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E2" w:rsidRPr="005320E2" w:rsidRDefault="005320E2" w:rsidP="0053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320E2" w:rsidRPr="005320E2" w:rsidRDefault="005320E2" w:rsidP="0053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320E2" w:rsidRPr="005320E2" w:rsidRDefault="005320E2" w:rsidP="0053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5320E2" w:rsidRPr="005320E2" w:rsidRDefault="005320E2" w:rsidP="0053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320E2" w:rsidRPr="005320E2" w:rsidRDefault="005320E2" w:rsidP="0053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«СУХОВСКОЕ СЕЛЬСКОЕ ПОСЕЛЕНИЕ»</w:t>
      </w:r>
    </w:p>
    <w:p w:rsidR="005320E2" w:rsidRPr="005320E2" w:rsidRDefault="005320E2" w:rsidP="00532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СУХОВСКОГО СЕЛЬСКОГО ПОСЕЛЕНИЯ</w:t>
      </w:r>
    </w:p>
    <w:p w:rsidR="005320E2" w:rsidRPr="005320E2" w:rsidRDefault="005320E2" w:rsidP="0053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320E2" w:rsidRPr="005320E2" w:rsidRDefault="005320E2" w:rsidP="0053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E2" w:rsidRPr="005320E2" w:rsidRDefault="00350B95" w:rsidP="005320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</w:t>
      </w:r>
      <w:r w:rsidR="00532F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декабря  2015</w:t>
      </w:r>
      <w:r w:rsidR="005320E2" w:rsidRPr="005320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№ </w:t>
      </w:r>
      <w:r w:rsidR="00532F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187</w:t>
      </w:r>
      <w:r w:rsidR="005320E2" w:rsidRPr="005320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п. </w:t>
      </w:r>
      <w:proofErr w:type="spellStart"/>
      <w:r w:rsidR="005320E2" w:rsidRPr="005320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Новосуховый</w:t>
      </w:r>
      <w:proofErr w:type="spellEnd"/>
      <w:r w:rsidR="005320E2" w:rsidRPr="005320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51F6F" w:rsidRPr="007C20F5" w:rsidTr="00973FF9">
        <w:tc>
          <w:tcPr>
            <w:tcW w:w="5070" w:type="dxa"/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прейскуранта цен на гарантированный перечень услуг по погребению в </w:t>
            </w:r>
            <w:proofErr w:type="spell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Суховском</w:t>
            </w:r>
            <w:proofErr w:type="spell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FC7F0D" w:rsidRDefault="00985535" w:rsidP="0095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1F6F" w:rsidRPr="007C20F5" w:rsidRDefault="00FC7F0D" w:rsidP="0095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F6F"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51F6F" w:rsidRPr="007C20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951F6F"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F6F" w:rsidRPr="007C20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12 января 1996 года № 8-ФЗ «О погребении и </w:t>
      </w:r>
      <w:proofErr w:type="gramStart"/>
      <w:r w:rsidR="00951F6F" w:rsidRPr="007C20F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похоронном деле»,</w:t>
      </w:r>
      <w:r w:rsidR="00951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Федеральным законом от 28.07.2012 г. № 138-ФЗ «О внесении изменений в ст. 9 и 10 Федерального закона «О погребении и похоронном деле»,</w:t>
      </w:r>
      <w:r w:rsidR="00951F6F" w:rsidRPr="007C20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Областным законом Ростовской области от 03 мая 2005 </w:t>
      </w:r>
      <w:proofErr w:type="gramEnd"/>
      <w:r w:rsidR="00951F6F" w:rsidRPr="007C20F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№ 303-ЗС «О предоставлении материальной и иной помощи для погребения умерших за счет средств областного бюджета»,</w:t>
      </w:r>
      <w:r w:rsidR="00951F6F"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 w:rsidR="00951F6F"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951F6F"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D1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заседания Правления Региональной  службы по</w:t>
      </w:r>
      <w:r w:rsidR="0061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тарифам </w:t>
      </w:r>
      <w:r w:rsidR="005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951F6F" w:rsidRPr="007C20F5" w:rsidRDefault="00951F6F" w:rsidP="00951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F" w:rsidRPr="007C20F5" w:rsidRDefault="00951F6F" w:rsidP="00951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51F6F" w:rsidRPr="007C20F5" w:rsidRDefault="00951F6F" w:rsidP="00951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цен на гарантированный перечень услуг по погребению  на территории </w:t>
      </w:r>
      <w:proofErr w:type="spellStart"/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(приложение  №№ 1,2,3).</w:t>
      </w: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1F6F" w:rsidRDefault="00951F6F" w:rsidP="00951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погребение умершего</w:t>
      </w:r>
      <w:r w:rsidR="0061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неработающего пенсионера производится УПРФ в Тацинском районе, в случае</w:t>
      </w:r>
      <w:r w:rsidR="00FC7F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умерший не работал и не являлся пенсионером, в том числе – смерти несовершеннолетнего члена семьи неработающих граждан</w:t>
      </w: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рождения мертвого ребенка по истечении 154 дней беременности, невостребованных</w:t>
      </w:r>
      <w:proofErr w:type="gramEnd"/>
      <w:r w:rsidR="00617C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неопознанных</w:t>
      </w: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трупов, </w:t>
      </w: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61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социальной защиты </w:t>
      </w: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размере, не превышающем 5277,28</w:t>
      </w: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51F6F" w:rsidRPr="007C20F5" w:rsidRDefault="00951F6F" w:rsidP="00951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</w:t>
      </w:r>
      <w:r w:rsidR="005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№99 от 19 декабря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прейскуранта цен на гарантированный перечень услуг по погребению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</w:t>
      </w:r>
      <w:r w:rsidR="00FC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61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</w:t>
      </w:r>
      <w:r w:rsidR="005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1F6F" w:rsidRPr="007C20F5" w:rsidRDefault="00951F6F" w:rsidP="00951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и распространяется на правоотно</w:t>
      </w:r>
      <w:r w:rsidR="005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возникшие с 1 января 2016</w:t>
      </w: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1F6F" w:rsidRPr="007C20F5" w:rsidRDefault="00951F6F" w:rsidP="00951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FC7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F6F" w:rsidRDefault="00951F6F" w:rsidP="00951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39" w:rsidRDefault="00617C39" w:rsidP="009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F" w:rsidRDefault="00617C39" w:rsidP="009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1F6F"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951F6F"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951F6F"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1F6F"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951F6F"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Л.Г. </w:t>
      </w:r>
      <w:proofErr w:type="spellStart"/>
      <w:r w:rsidR="00951F6F" w:rsidRPr="007C2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</w:t>
      </w:r>
      <w:proofErr w:type="spellEnd"/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14"/>
      </w:tblGrid>
      <w:tr w:rsidR="00951F6F" w:rsidRPr="007C20F5" w:rsidTr="00973FF9">
        <w:trPr>
          <w:jc w:val="right"/>
        </w:trPr>
        <w:tc>
          <w:tcPr>
            <w:tcW w:w="4314" w:type="dxa"/>
          </w:tcPr>
          <w:p w:rsidR="00CE68AC" w:rsidRDefault="00CE68AC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F6F" w:rsidRPr="007C20F5" w:rsidRDefault="00FC7F0D" w:rsidP="00FC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</w:t>
            </w:r>
            <w:r w:rsidR="00951F6F" w:rsidRPr="007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1 </w:t>
            </w:r>
          </w:p>
          <w:p w:rsidR="00951F6F" w:rsidRPr="007C20F5" w:rsidRDefault="00951F6F" w:rsidP="00532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 Администрации </w:t>
            </w:r>
            <w:proofErr w:type="spellStart"/>
            <w:r w:rsidRPr="007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</w:t>
            </w:r>
            <w:r w:rsidR="002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2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53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3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3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5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DE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5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="00DE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1F6F" w:rsidRPr="007C20F5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951F6F" w:rsidRPr="007C20F5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6720"/>
        <w:gridCol w:w="1701"/>
        <w:gridCol w:w="1417"/>
      </w:tblGrid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gram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proofErr w:type="spell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формы;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951F6F" w:rsidRPr="007C20F5" w:rsidTr="00973FF9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2354-23</w:t>
            </w:r>
          </w:p>
        </w:tc>
      </w:tr>
      <w:tr w:rsidR="00951F6F" w:rsidRPr="007C20F5" w:rsidTr="00973FF9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 w:rsidR="0095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1562-73</w:t>
            </w: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могилы и захоронение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2,3</w:t>
            </w:r>
            <w:r w:rsidR="00DF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F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DF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F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1225-17</w:t>
            </w: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5277-28</w:t>
            </w:r>
          </w:p>
        </w:tc>
      </w:tr>
    </w:tbl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>*  Компьютерная обработка документов не является основанием для взимания дополнительной платы с населения за эти услуги.</w:t>
      </w:r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дополнительных услуг типа </w:t>
      </w:r>
      <w:proofErr w:type="spellStart"/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ламинирования</w:t>
      </w:r>
      <w:proofErr w:type="spellEnd"/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выдачи плана</w:t>
      </w:r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 и т.п. производится только с   согласия клиента.</w:t>
      </w:r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в наглядной и доступной форме информируется:</w:t>
      </w:r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качественных характеристиках гарантированных услуг по погребению;</w:t>
      </w:r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прейскуранте цен на гарантированный набор услуг по погребению;</w:t>
      </w:r>
    </w:p>
    <w:p w:rsidR="00951F6F" w:rsidRPr="007C20F5" w:rsidRDefault="00951F6F" w:rsidP="0095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услугах по оформлению документов, необходимых для погребения, за которые плата не взимается;</w:t>
      </w:r>
    </w:p>
    <w:p w:rsidR="00951F6F" w:rsidRDefault="00951F6F" w:rsidP="0095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дополнительных услугах, предоставление которых осуществляется только после предварительного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клиента  о них и его согласия</w:t>
      </w:r>
    </w:p>
    <w:p w:rsidR="00951F6F" w:rsidRPr="007C20F5" w:rsidRDefault="00951F6F" w:rsidP="0095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>** 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951F6F" w:rsidRPr="007C20F5" w:rsidRDefault="00951F6F" w:rsidP="0095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F5">
        <w:rPr>
          <w:rFonts w:ascii="Times New Roman" w:eastAsia="Times New Roman" w:hAnsi="Times New Roman" w:cs="Times New Roman"/>
          <w:sz w:val="24"/>
          <w:szCs w:val="24"/>
          <w:lang w:eastAsia="ru-RU"/>
        </w:rPr>
        <w:t>***  Предварительная (не в назначенное время похорон) доставка гроба относится к дополнительной услуге</w:t>
      </w:r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75"/>
      </w:tblGrid>
      <w:tr w:rsidR="00951F6F" w:rsidRPr="007C20F5" w:rsidTr="00973FF9">
        <w:trPr>
          <w:jc w:val="right"/>
        </w:trPr>
        <w:tc>
          <w:tcPr>
            <w:tcW w:w="4375" w:type="dxa"/>
          </w:tcPr>
          <w:p w:rsidR="00CE68AC" w:rsidRDefault="00CE68AC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8AC" w:rsidRDefault="00CE68AC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F0D" w:rsidRDefault="00FC7F0D" w:rsidP="00532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F0D" w:rsidRDefault="00FC7F0D" w:rsidP="00532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F0D" w:rsidRDefault="00FC7F0D" w:rsidP="00532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F6F" w:rsidRPr="007C20F5" w:rsidRDefault="00FC7F0D" w:rsidP="00FC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</w:t>
            </w:r>
            <w:r w:rsidR="00951F6F" w:rsidRPr="007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 </w:t>
            </w:r>
          </w:p>
          <w:p w:rsidR="00951F6F" w:rsidRPr="007C20F5" w:rsidRDefault="00951F6F" w:rsidP="00532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 Администрации </w:t>
            </w:r>
            <w:proofErr w:type="spellStart"/>
            <w:r w:rsidRPr="007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Суховского</w:t>
            </w:r>
            <w:proofErr w:type="spellEnd"/>
            <w:r w:rsidRPr="007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 w:rsidR="0053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3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3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5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 w:rsidR="00DE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5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="00DE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F" w:rsidRPr="007C20F5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951F6F" w:rsidRPr="007C20F5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951F6F" w:rsidRPr="007C20F5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gram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proofErr w:type="spell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F6F" w:rsidRPr="007C20F5" w:rsidTr="00973FF9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строганый из пиломатериалов толщиной 25-32 мм, необитый, с ножками. Размер 1,95 х 0,65 х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1756-74</w:t>
            </w:r>
          </w:p>
          <w:p w:rsidR="00DE15A5" w:rsidRPr="007C20F5" w:rsidRDefault="00DE15A5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2173-52</w:t>
            </w:r>
          </w:p>
          <w:p w:rsidR="00DE15A5" w:rsidRPr="007C20F5" w:rsidRDefault="00DE15A5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51F6F" w:rsidRPr="007C20F5" w:rsidRDefault="00DF62A1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1F6F"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рытье стандартной могилы и захоронение. Размер 2,3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951F6F"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F6F"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1225-17</w:t>
            </w: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Покрывало из ткани хлопчатобумажной.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2,0</w:t>
            </w:r>
            <w:r w:rsidR="00DF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F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121-85</w:t>
            </w: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5277 - 28</w:t>
            </w:r>
          </w:p>
        </w:tc>
      </w:tr>
    </w:tbl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F" w:rsidRPr="007C20F5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F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F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F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F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F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F" w:rsidRPr="007C20F5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10"/>
      </w:tblGrid>
      <w:tr w:rsidR="00951F6F" w:rsidRPr="007C20F5" w:rsidTr="00973FF9">
        <w:trPr>
          <w:jc w:val="right"/>
        </w:trPr>
        <w:tc>
          <w:tcPr>
            <w:tcW w:w="4510" w:type="dxa"/>
          </w:tcPr>
          <w:p w:rsidR="002E0163" w:rsidRDefault="002E0163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163" w:rsidRDefault="002E0163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163" w:rsidRDefault="002E0163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163" w:rsidRDefault="002E0163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F0D" w:rsidRDefault="00FC7F0D" w:rsidP="00532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F6F" w:rsidRPr="007C20F5" w:rsidRDefault="00FC7F0D" w:rsidP="00532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51F6F" w:rsidRPr="007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3 </w:t>
            </w:r>
          </w:p>
          <w:p w:rsidR="00951F6F" w:rsidRPr="007C20F5" w:rsidRDefault="00951F6F" w:rsidP="00532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 Администрации </w:t>
            </w:r>
            <w:proofErr w:type="spellStart"/>
            <w:r w:rsidRPr="007C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</w:t>
            </w:r>
            <w:r w:rsidR="002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2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 </w:t>
            </w:r>
            <w:r w:rsidR="003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 w:rsidR="0053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5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 w:rsidR="00DE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5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="00DE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1F6F" w:rsidRPr="007C20F5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6F" w:rsidRPr="007C20F5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951F6F" w:rsidRPr="007C20F5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951F6F" w:rsidRPr="007C20F5" w:rsidRDefault="00951F6F" w:rsidP="0095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ертвого ребенка по истечении 154</w:t>
      </w:r>
      <w:r w:rsidRPr="007C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беременности</w:t>
      </w:r>
    </w:p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gram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proofErr w:type="spell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F6F" w:rsidRPr="007C20F5" w:rsidTr="00973FF9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1349-93</w:t>
            </w:r>
            <w:r w:rsidR="00DE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15A5" w:rsidRPr="007C20F5" w:rsidRDefault="00DE15A5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F6F" w:rsidRPr="007C20F5" w:rsidTr="00973FF9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 w:rsidR="0095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5" w:rsidRPr="007C20F5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2567-03</w:t>
            </w: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 могилы и захоронение</w:t>
            </w:r>
          </w:p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1,0 х 0,6 х</w:t>
            </w:r>
            <w:r w:rsidR="00DF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FC7F0D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1225-17</w:t>
            </w:r>
          </w:p>
        </w:tc>
      </w:tr>
      <w:tr w:rsidR="00951F6F" w:rsidRPr="007C20F5" w:rsidTr="00973FF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951F6F" w:rsidP="0097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7C20F5" w:rsidRDefault="00FC7F0D" w:rsidP="00E9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</w:t>
            </w:r>
            <w:r w:rsidR="00E96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951F6F" w:rsidRPr="007C20F5" w:rsidRDefault="00951F6F" w:rsidP="009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6F" w:rsidRDefault="00951F6F" w:rsidP="00951F6F"/>
    <w:p w:rsidR="009D51D1" w:rsidRDefault="009D51D1"/>
    <w:sectPr w:rsidR="009D51D1" w:rsidSect="00617C3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F"/>
    <w:rsid w:val="000137E5"/>
    <w:rsid w:val="002E0163"/>
    <w:rsid w:val="002E17E4"/>
    <w:rsid w:val="00350B95"/>
    <w:rsid w:val="00425599"/>
    <w:rsid w:val="005320E2"/>
    <w:rsid w:val="00532F2B"/>
    <w:rsid w:val="00617C39"/>
    <w:rsid w:val="00951F6F"/>
    <w:rsid w:val="00985535"/>
    <w:rsid w:val="009D51D1"/>
    <w:rsid w:val="00B94775"/>
    <w:rsid w:val="00CC6DBC"/>
    <w:rsid w:val="00CE68AC"/>
    <w:rsid w:val="00D13561"/>
    <w:rsid w:val="00DE15A5"/>
    <w:rsid w:val="00DF62A1"/>
    <w:rsid w:val="00E67F1E"/>
    <w:rsid w:val="00E96D7E"/>
    <w:rsid w:val="00F14DC5"/>
    <w:rsid w:val="00FC7F0D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80F9-0640-4331-B542-0A1FEB0B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2015-12-28T06:36:00Z</cp:lastPrinted>
  <dcterms:created xsi:type="dcterms:W3CDTF">2013-12-23T03:59:00Z</dcterms:created>
  <dcterms:modified xsi:type="dcterms:W3CDTF">2015-12-28T11:24:00Z</dcterms:modified>
</cp:coreProperties>
</file>