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РОССИЙСКАЯ ФЕДЕРАЦИЯ</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РОСТОВСКАЯ ОБЛАСТЬ</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ТАЦИНСКИЙ РАЙОН</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МУНИЦИПАЛЬНОЕ ОБРАЗОВАНИЕ</w:t>
      </w:r>
    </w:p>
    <w:p w:rsidR="00C52DB7" w:rsidRPr="00C555D0" w:rsidRDefault="00C52DB7" w:rsidP="00C52DB7">
      <w:pPr>
        <w:spacing w:after="0" w:line="240" w:lineRule="auto"/>
        <w:jc w:val="center"/>
        <w:rPr>
          <w:rFonts w:ascii="Times New Roman" w:hAnsi="Times New Roman"/>
          <w:sz w:val="28"/>
          <w:szCs w:val="28"/>
        </w:rPr>
      </w:pPr>
      <w:r w:rsidRPr="00C555D0">
        <w:rPr>
          <w:rFonts w:ascii="Times New Roman" w:hAnsi="Times New Roman"/>
          <w:sz w:val="28"/>
          <w:szCs w:val="28"/>
        </w:rPr>
        <w:t>«СУХОВСКОЕ СЕЛЬСКОЕ ПОСЕЛЕНИЕ»</w:t>
      </w:r>
    </w:p>
    <w:p w:rsidR="00C52DB7" w:rsidRPr="00C555D0" w:rsidRDefault="00C52DB7" w:rsidP="00C52DB7">
      <w:pPr>
        <w:pBdr>
          <w:bottom w:val="single" w:sz="12" w:space="1" w:color="auto"/>
        </w:pBdr>
        <w:spacing w:after="0" w:line="240" w:lineRule="auto"/>
        <w:jc w:val="center"/>
        <w:rPr>
          <w:rFonts w:ascii="Times New Roman" w:hAnsi="Times New Roman"/>
          <w:b/>
          <w:sz w:val="28"/>
          <w:szCs w:val="28"/>
        </w:rPr>
      </w:pPr>
      <w:r w:rsidRPr="00C555D0">
        <w:rPr>
          <w:rFonts w:ascii="Times New Roman" w:hAnsi="Times New Roman"/>
          <w:b/>
          <w:sz w:val="28"/>
          <w:szCs w:val="28"/>
        </w:rPr>
        <w:t>АДМИНИСТРАЦИЯ СУХОВСКОГО СЕЛЬСКОГО ПОСЕЛЕНИЯ</w:t>
      </w:r>
    </w:p>
    <w:p w:rsidR="00C52DB7" w:rsidRDefault="00C52DB7" w:rsidP="00C52DB7">
      <w:pPr>
        <w:spacing w:after="0" w:line="240" w:lineRule="auto"/>
        <w:jc w:val="center"/>
        <w:rPr>
          <w:rFonts w:ascii="Times New Roman" w:hAnsi="Times New Roman"/>
          <w:sz w:val="28"/>
          <w:szCs w:val="28"/>
        </w:rPr>
      </w:pPr>
    </w:p>
    <w:p w:rsidR="00C52DB7" w:rsidRPr="008556D0" w:rsidRDefault="00C52DB7" w:rsidP="00C52DB7">
      <w:pPr>
        <w:spacing w:after="0" w:line="240" w:lineRule="auto"/>
        <w:jc w:val="center"/>
        <w:rPr>
          <w:rFonts w:ascii="Times New Roman" w:hAnsi="Times New Roman"/>
          <w:b/>
          <w:sz w:val="28"/>
          <w:szCs w:val="28"/>
        </w:rPr>
      </w:pPr>
      <w:r w:rsidRPr="008556D0">
        <w:rPr>
          <w:rFonts w:ascii="Times New Roman" w:hAnsi="Times New Roman"/>
          <w:b/>
          <w:sz w:val="28"/>
          <w:szCs w:val="28"/>
        </w:rPr>
        <w:t>ПОСТАНОВЛЕНИЕ</w:t>
      </w:r>
    </w:p>
    <w:p w:rsidR="00C52DB7" w:rsidRDefault="00C52DB7" w:rsidP="00C52DB7">
      <w:pPr>
        <w:spacing w:after="0" w:line="240" w:lineRule="auto"/>
        <w:jc w:val="center"/>
        <w:rPr>
          <w:rFonts w:ascii="Times New Roman" w:hAnsi="Times New Roman"/>
          <w:b/>
          <w:sz w:val="28"/>
          <w:szCs w:val="28"/>
        </w:rPr>
      </w:pPr>
    </w:p>
    <w:p w:rsidR="00C52DB7" w:rsidRPr="00E5621F" w:rsidRDefault="00C52DB7" w:rsidP="00C52DB7">
      <w:pPr>
        <w:spacing w:after="0" w:line="240" w:lineRule="auto"/>
        <w:jc w:val="center"/>
        <w:rPr>
          <w:rFonts w:ascii="Times New Roman" w:hAnsi="Times New Roman"/>
          <w:b/>
          <w:sz w:val="28"/>
          <w:szCs w:val="28"/>
        </w:rPr>
      </w:pPr>
    </w:p>
    <w:p w:rsidR="00C52DB7" w:rsidRDefault="00C52DB7" w:rsidP="00C52DB7">
      <w:pPr>
        <w:spacing w:after="0" w:line="240" w:lineRule="auto"/>
        <w:jc w:val="both"/>
        <w:rPr>
          <w:rFonts w:ascii="Times New Roman" w:hAnsi="Times New Roman"/>
          <w:sz w:val="28"/>
          <w:szCs w:val="28"/>
        </w:rPr>
      </w:pPr>
      <w:r>
        <w:rPr>
          <w:rFonts w:ascii="Times New Roman" w:hAnsi="Times New Roman"/>
          <w:sz w:val="28"/>
          <w:szCs w:val="28"/>
        </w:rPr>
        <w:t xml:space="preserve">12 ноября </w:t>
      </w:r>
      <w:r w:rsidRPr="00C555D0">
        <w:rPr>
          <w:rFonts w:ascii="Times New Roman" w:hAnsi="Times New Roman"/>
          <w:sz w:val="28"/>
          <w:szCs w:val="28"/>
        </w:rPr>
        <w:t>201</w:t>
      </w:r>
      <w:r>
        <w:rPr>
          <w:rFonts w:ascii="Times New Roman" w:hAnsi="Times New Roman"/>
          <w:sz w:val="28"/>
          <w:szCs w:val="28"/>
        </w:rPr>
        <w:t xml:space="preserve">8 </w:t>
      </w:r>
      <w:r w:rsidRPr="00C555D0">
        <w:rPr>
          <w:rFonts w:ascii="Times New Roman" w:hAnsi="Times New Roman"/>
          <w:sz w:val="28"/>
          <w:szCs w:val="28"/>
        </w:rPr>
        <w:t>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31E9A">
        <w:rPr>
          <w:rFonts w:ascii="Times New Roman" w:hAnsi="Times New Roman"/>
          <w:sz w:val="28"/>
          <w:szCs w:val="28"/>
        </w:rPr>
        <w:tab/>
      </w:r>
      <w:r w:rsidRPr="00C555D0">
        <w:rPr>
          <w:rFonts w:ascii="Times New Roman" w:hAnsi="Times New Roman"/>
          <w:sz w:val="28"/>
          <w:szCs w:val="28"/>
        </w:rPr>
        <w:t>№</w:t>
      </w:r>
      <w:r>
        <w:rPr>
          <w:rFonts w:ascii="Times New Roman" w:hAnsi="Times New Roman"/>
          <w:sz w:val="28"/>
          <w:szCs w:val="28"/>
        </w:rPr>
        <w:t>135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555D0">
        <w:rPr>
          <w:rFonts w:ascii="Times New Roman" w:hAnsi="Times New Roman"/>
          <w:sz w:val="28"/>
          <w:szCs w:val="28"/>
        </w:rPr>
        <w:t>п. Новосуховый</w:t>
      </w:r>
    </w:p>
    <w:p w:rsidR="00C52DB7" w:rsidRDefault="00C52DB7" w:rsidP="00C52DB7">
      <w:pPr>
        <w:spacing w:before="360" w:after="0" w:line="240" w:lineRule="auto"/>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C52DB7" w:rsidRPr="00C02C6D" w:rsidTr="00017050">
        <w:tc>
          <w:tcPr>
            <w:tcW w:w="6062" w:type="dxa"/>
          </w:tcPr>
          <w:p w:rsidR="00C52DB7" w:rsidRPr="004E3167" w:rsidRDefault="004E3167" w:rsidP="004E3167">
            <w:pPr>
              <w:rPr>
                <w:rFonts w:ascii="Times New Roman" w:hAnsi="Times New Roman"/>
                <w:bCs/>
                <w:sz w:val="28"/>
                <w:szCs w:val="28"/>
              </w:rPr>
            </w:pPr>
            <w:r w:rsidRPr="004E3167">
              <w:rPr>
                <w:rFonts w:ascii="Times New Roman" w:hAnsi="Times New Roman"/>
                <w:bCs/>
                <w:sz w:val="28"/>
                <w:szCs w:val="28"/>
              </w:rPr>
              <w:t>Об утверждении</w:t>
            </w:r>
            <w:r>
              <w:rPr>
                <w:rFonts w:ascii="Times New Roman" w:hAnsi="Times New Roman"/>
                <w:bCs/>
                <w:sz w:val="28"/>
                <w:szCs w:val="28"/>
              </w:rPr>
              <w:t xml:space="preserve"> Порядка формирования и работы </w:t>
            </w:r>
            <w:r w:rsidRPr="004E3167">
              <w:rPr>
                <w:rFonts w:ascii="Times New Roman" w:hAnsi="Times New Roman"/>
                <w:bCs/>
                <w:sz w:val="28"/>
                <w:szCs w:val="28"/>
              </w:rPr>
              <w:t xml:space="preserve">с муниципальным резервом управленческих кадров </w:t>
            </w:r>
            <w:r w:rsidR="00C52DB7" w:rsidRPr="00C02C6D">
              <w:rPr>
                <w:rFonts w:ascii="Times New Roman" w:hAnsi="Times New Roman"/>
                <w:bCs/>
                <w:sz w:val="28"/>
                <w:szCs w:val="28"/>
              </w:rPr>
              <w:t xml:space="preserve">предоставляемых  Администрацией </w:t>
            </w:r>
            <w:r w:rsidR="00C52DB7">
              <w:rPr>
                <w:rFonts w:ascii="Times New Roman" w:hAnsi="Times New Roman"/>
                <w:bCs/>
                <w:sz w:val="28"/>
                <w:szCs w:val="28"/>
              </w:rPr>
              <w:t>Суховского</w:t>
            </w:r>
            <w:r w:rsidR="00C52DB7" w:rsidRPr="00C02C6D">
              <w:rPr>
                <w:rFonts w:ascii="Times New Roman" w:hAnsi="Times New Roman"/>
                <w:bCs/>
                <w:sz w:val="28"/>
                <w:szCs w:val="28"/>
              </w:rPr>
              <w:t xml:space="preserve"> сельского  поселения</w:t>
            </w:r>
          </w:p>
        </w:tc>
      </w:tr>
    </w:tbl>
    <w:p w:rsidR="00755532" w:rsidRPr="00755532" w:rsidRDefault="004E3167" w:rsidP="00755532">
      <w:pPr>
        <w:spacing w:before="840" w:after="0" w:line="240" w:lineRule="auto"/>
        <w:ind w:firstLine="567"/>
        <w:jc w:val="both"/>
        <w:rPr>
          <w:rFonts w:ascii="Times New Roman" w:hAnsi="Times New Roman"/>
          <w:bCs/>
          <w:sz w:val="28"/>
          <w:szCs w:val="28"/>
        </w:rPr>
      </w:pPr>
      <w:proofErr w:type="gramStart"/>
      <w:r w:rsidRPr="004E3167">
        <w:rPr>
          <w:rFonts w:ascii="Times New Roman" w:hAnsi="Times New Roman"/>
          <w:sz w:val="28"/>
        </w:rPr>
        <w:t>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w:t>
      </w:r>
      <w:bookmarkStart w:id="0" w:name="_GoBack"/>
      <w:bookmarkEnd w:id="0"/>
      <w:r w:rsidRPr="004E3167">
        <w:rPr>
          <w:rFonts w:ascii="Times New Roman" w:hAnsi="Times New Roman"/>
          <w:sz w:val="28"/>
        </w:rPr>
        <w:t>остовской области», Областным законом от 09.10.2007 № 787-ЗС «О Реестре муниципальных должностей и Реестре должностей муниципальной службы в Ростовской области», с целью формирования и подготовки муниципального резерва управленческих кадров Администрации</w:t>
      </w:r>
      <w:r w:rsidR="00755532">
        <w:rPr>
          <w:rFonts w:ascii="Times New Roman" w:hAnsi="Times New Roman"/>
          <w:bCs/>
          <w:sz w:val="28"/>
          <w:szCs w:val="28"/>
        </w:rPr>
        <w:t>Суховского</w:t>
      </w:r>
      <w:r w:rsidR="00755532" w:rsidRPr="00C02C6D">
        <w:rPr>
          <w:rFonts w:ascii="Times New Roman" w:hAnsi="Times New Roman"/>
          <w:bCs/>
          <w:sz w:val="28"/>
          <w:szCs w:val="28"/>
        </w:rPr>
        <w:t xml:space="preserve"> сельского  поселения</w:t>
      </w:r>
      <w:r w:rsidR="00755532">
        <w:rPr>
          <w:rFonts w:ascii="Times New Roman" w:hAnsi="Times New Roman"/>
          <w:bCs/>
          <w:sz w:val="28"/>
          <w:szCs w:val="28"/>
        </w:rPr>
        <w:t xml:space="preserve">. </w:t>
      </w:r>
      <w:proofErr w:type="gramEnd"/>
    </w:p>
    <w:p w:rsidR="00755532" w:rsidRDefault="00755532" w:rsidP="00755532">
      <w:pPr>
        <w:pStyle w:val="ConsNormal0"/>
        <w:spacing w:before="240" w:after="240"/>
        <w:ind w:firstLine="539"/>
        <w:jc w:val="center"/>
        <w:rPr>
          <w:rFonts w:ascii="Times New Roman" w:hAnsi="Times New Roman" w:cs="Times New Roman"/>
          <w:sz w:val="28"/>
          <w:szCs w:val="28"/>
        </w:rPr>
      </w:pPr>
      <w:r>
        <w:rPr>
          <w:rFonts w:ascii="Times New Roman" w:hAnsi="Times New Roman" w:cs="Times New Roman"/>
          <w:sz w:val="28"/>
          <w:szCs w:val="28"/>
        </w:rPr>
        <w:t>ПОСТАНОВЛЯЮ:</w:t>
      </w:r>
    </w:p>
    <w:p w:rsidR="00755532" w:rsidRDefault="00755532" w:rsidP="00755532">
      <w:pPr>
        <w:pStyle w:val="ConsPlusTitle"/>
        <w:widowControl/>
        <w:numPr>
          <w:ilvl w:val="0"/>
          <w:numId w:val="1"/>
        </w:numPr>
        <w:ind w:left="284" w:firstLine="0"/>
        <w:jc w:val="both"/>
        <w:rPr>
          <w:rFonts w:ascii="Times New Roman" w:hAnsi="Times New Roman" w:cs="Times New Roman"/>
          <w:b w:val="0"/>
          <w:sz w:val="28"/>
          <w:szCs w:val="28"/>
        </w:rPr>
      </w:pPr>
      <w:r>
        <w:rPr>
          <w:rFonts w:ascii="Times New Roman" w:hAnsi="Times New Roman" w:cs="Times New Roman"/>
          <w:b w:val="0"/>
          <w:sz w:val="28"/>
          <w:szCs w:val="28"/>
        </w:rPr>
        <w:t>Утвердить Порядок формирования и работы с муниципальным резервом управленческих кадров Администрации Суховского сельского поселения (Приложение).</w:t>
      </w:r>
    </w:p>
    <w:p w:rsidR="00755532" w:rsidRDefault="00755532" w:rsidP="00755532">
      <w:pPr>
        <w:pStyle w:val="ConsNormal0"/>
        <w:widowControl/>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официальному обнародованию и размещению на официальном сайте Администрации «Суховского сельского поселения».</w:t>
      </w:r>
    </w:p>
    <w:p w:rsidR="00755532" w:rsidRPr="00755532" w:rsidRDefault="00755532" w:rsidP="00755532">
      <w:pPr>
        <w:pStyle w:val="a5"/>
        <w:numPr>
          <w:ilvl w:val="0"/>
          <w:numId w:val="1"/>
        </w:numPr>
        <w:spacing w:after="0" w:line="240" w:lineRule="auto"/>
        <w:ind w:left="284" w:firstLine="0"/>
        <w:jc w:val="both"/>
        <w:rPr>
          <w:rFonts w:ascii="Times New Roman" w:hAnsi="Times New Roman"/>
          <w:sz w:val="28"/>
          <w:szCs w:val="28"/>
        </w:rPr>
      </w:pPr>
      <w:proofErr w:type="gramStart"/>
      <w:r w:rsidRPr="00755532">
        <w:rPr>
          <w:rFonts w:ascii="Times New Roman" w:hAnsi="Times New Roman"/>
          <w:sz w:val="28"/>
          <w:szCs w:val="28"/>
        </w:rPr>
        <w:t>Контроль за</w:t>
      </w:r>
      <w:proofErr w:type="gramEnd"/>
      <w:r w:rsidRPr="00755532">
        <w:rPr>
          <w:rFonts w:ascii="Times New Roman" w:hAnsi="Times New Roman"/>
          <w:sz w:val="28"/>
          <w:szCs w:val="28"/>
        </w:rPr>
        <w:t xml:space="preserve"> исполнением настоящего Постановления оставляю за собой.</w:t>
      </w:r>
    </w:p>
    <w:p w:rsidR="00755532" w:rsidRDefault="00755532" w:rsidP="00755532">
      <w:pPr>
        <w:pStyle w:val="a4"/>
        <w:rPr>
          <w:rFonts w:ascii="Times New Roman" w:hAnsi="Times New Roman"/>
          <w:sz w:val="28"/>
          <w:szCs w:val="28"/>
        </w:rPr>
      </w:pPr>
    </w:p>
    <w:p w:rsidR="00755532" w:rsidRDefault="00755532" w:rsidP="00755532">
      <w:pPr>
        <w:pStyle w:val="a4"/>
        <w:rPr>
          <w:rFonts w:ascii="Times New Roman" w:hAnsi="Times New Roman"/>
          <w:sz w:val="28"/>
          <w:szCs w:val="28"/>
        </w:rPr>
      </w:pPr>
    </w:p>
    <w:p w:rsidR="00755532" w:rsidRDefault="00755532" w:rsidP="00755532">
      <w:pPr>
        <w:pStyle w:val="a4"/>
        <w:rPr>
          <w:rFonts w:ascii="Times New Roman" w:hAnsi="Times New Roman"/>
          <w:sz w:val="28"/>
          <w:szCs w:val="28"/>
        </w:rPr>
      </w:pPr>
      <w:r>
        <w:rPr>
          <w:rFonts w:ascii="Times New Roman" w:hAnsi="Times New Roman"/>
          <w:sz w:val="28"/>
          <w:szCs w:val="28"/>
        </w:rPr>
        <w:t>Глава  Администрации</w:t>
      </w:r>
    </w:p>
    <w:p w:rsidR="00755532" w:rsidRPr="001E7CD5" w:rsidRDefault="00755532" w:rsidP="00755532">
      <w:pPr>
        <w:pStyle w:val="a4"/>
        <w:tabs>
          <w:tab w:val="left" w:pos="0"/>
          <w:tab w:val="left" w:pos="567"/>
          <w:tab w:val="left" w:pos="1134"/>
        </w:tabs>
        <w:rPr>
          <w:rFonts w:ascii="Times New Roman" w:hAnsi="Times New Roman"/>
          <w:sz w:val="28"/>
          <w:szCs w:val="28"/>
        </w:rPr>
      </w:pPr>
      <w:r>
        <w:rPr>
          <w:rFonts w:ascii="Times New Roman" w:hAnsi="Times New Roman"/>
          <w:sz w:val="28"/>
          <w:szCs w:val="28"/>
        </w:rPr>
        <w:t>Суховского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С.С. Севрюгин</w:t>
      </w:r>
    </w:p>
    <w:p w:rsidR="00017050" w:rsidRDefault="00017050" w:rsidP="00755532">
      <w:pPr>
        <w:spacing w:after="0" w:line="240" w:lineRule="auto"/>
        <w:ind w:firstLine="567"/>
        <w:jc w:val="both"/>
        <w:rPr>
          <w:rFonts w:ascii="Times New Roman" w:hAnsi="Times New Roman"/>
          <w:sz w:val="28"/>
        </w:rPr>
      </w:pPr>
      <w:r>
        <w:rPr>
          <w:rFonts w:ascii="Times New Roman" w:hAnsi="Times New Roman"/>
          <w:sz w:val="28"/>
        </w:rPr>
        <w:br w:type="page"/>
      </w:r>
    </w:p>
    <w:tbl>
      <w:tblPr>
        <w:tblW w:w="10599" w:type="dxa"/>
        <w:tblLook w:val="01E0"/>
      </w:tblPr>
      <w:tblGrid>
        <w:gridCol w:w="5070"/>
        <w:gridCol w:w="5529"/>
      </w:tblGrid>
      <w:tr w:rsidR="00017050" w:rsidRPr="00017050" w:rsidTr="00017050">
        <w:tc>
          <w:tcPr>
            <w:tcW w:w="5070" w:type="dxa"/>
          </w:tcPr>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Arial" w:hAnsi="Arial" w:cs="Arial"/>
                <w:sz w:val="20"/>
                <w:szCs w:val="20"/>
              </w:rPr>
              <w:lastRenderedPageBreak/>
              <w:br w:type="page"/>
            </w:r>
            <w:r w:rsidRPr="00017050">
              <w:rPr>
                <w:rFonts w:ascii="Arial" w:hAnsi="Arial" w:cs="Arial"/>
                <w:sz w:val="20"/>
                <w:szCs w:val="20"/>
              </w:rPr>
              <w:br w:type="page"/>
            </w:r>
            <w:r w:rsidRPr="00017050">
              <w:rPr>
                <w:rFonts w:ascii="Arial" w:hAnsi="Arial" w:cs="Arial"/>
                <w:sz w:val="20"/>
                <w:szCs w:val="20"/>
              </w:rPr>
              <w:br w:type="page"/>
            </w:r>
            <w:r w:rsidRPr="00017050">
              <w:rPr>
                <w:rFonts w:ascii="Arial" w:hAnsi="Arial" w:cs="Arial"/>
                <w:sz w:val="20"/>
                <w:szCs w:val="20"/>
              </w:rPr>
              <w:br w:type="page"/>
            </w:r>
          </w:p>
        </w:tc>
        <w:tc>
          <w:tcPr>
            <w:tcW w:w="5529" w:type="dxa"/>
            <w:hideMark/>
          </w:tcPr>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Приложение </w:t>
            </w: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к постановлению Администрации </w:t>
            </w:r>
          </w:p>
          <w:p w:rsidR="00017050" w:rsidRPr="00017050" w:rsidRDefault="005D2E29" w:rsidP="000170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Суховского</w:t>
            </w:r>
            <w:r w:rsidR="00017050" w:rsidRPr="00017050">
              <w:rPr>
                <w:rFonts w:ascii="Times New Roman" w:hAnsi="Times New Roman"/>
                <w:sz w:val="28"/>
                <w:szCs w:val="28"/>
              </w:rPr>
              <w:t xml:space="preserve"> сельского поселения</w:t>
            </w:r>
          </w:p>
          <w:p w:rsidR="00017050" w:rsidRPr="00017050" w:rsidRDefault="005D2E29" w:rsidP="000170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135 от 1</w:t>
            </w:r>
            <w:r w:rsidR="00320410">
              <w:rPr>
                <w:rFonts w:ascii="Times New Roman" w:hAnsi="Times New Roman"/>
                <w:sz w:val="28"/>
                <w:szCs w:val="28"/>
              </w:rPr>
              <w:t>2.11</w:t>
            </w:r>
            <w:r w:rsidR="00017050" w:rsidRPr="00017050">
              <w:rPr>
                <w:rFonts w:ascii="Times New Roman" w:hAnsi="Times New Roman"/>
                <w:sz w:val="28"/>
                <w:szCs w:val="28"/>
              </w:rPr>
              <w:t>.2018 года</w:t>
            </w:r>
          </w:p>
        </w:tc>
      </w:tr>
    </w:tbl>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40"/>
        <w:jc w:val="center"/>
        <w:rPr>
          <w:rFonts w:ascii="Times New Roman" w:hAnsi="Times New Roman"/>
          <w:b/>
          <w:sz w:val="28"/>
          <w:szCs w:val="28"/>
        </w:rPr>
      </w:pPr>
      <w:r w:rsidRPr="00017050">
        <w:rPr>
          <w:rFonts w:ascii="Times New Roman" w:hAnsi="Times New Roman"/>
          <w:b/>
          <w:sz w:val="28"/>
          <w:szCs w:val="28"/>
        </w:rPr>
        <w:t xml:space="preserve">Порядок </w:t>
      </w:r>
    </w:p>
    <w:p w:rsidR="00017050" w:rsidRPr="00017050" w:rsidRDefault="00017050" w:rsidP="00017050">
      <w:pPr>
        <w:autoSpaceDE w:val="0"/>
        <w:autoSpaceDN w:val="0"/>
        <w:adjustRightInd w:val="0"/>
        <w:spacing w:after="0" w:line="240" w:lineRule="auto"/>
        <w:ind w:firstLine="540"/>
        <w:jc w:val="center"/>
        <w:rPr>
          <w:rFonts w:ascii="Times New Roman" w:hAnsi="Times New Roman"/>
          <w:b/>
          <w:sz w:val="28"/>
          <w:szCs w:val="28"/>
        </w:rPr>
      </w:pPr>
      <w:r w:rsidRPr="00017050">
        <w:rPr>
          <w:rFonts w:ascii="Times New Roman" w:hAnsi="Times New Roman"/>
          <w:b/>
          <w:sz w:val="28"/>
          <w:szCs w:val="28"/>
        </w:rPr>
        <w:t xml:space="preserve">формирования и работы с муниципальным резервом управленческих кадров Администрации </w:t>
      </w:r>
      <w:r w:rsidR="005D2E29">
        <w:rPr>
          <w:rFonts w:ascii="Times New Roman" w:hAnsi="Times New Roman"/>
          <w:b/>
          <w:sz w:val="28"/>
          <w:szCs w:val="28"/>
        </w:rPr>
        <w:t>Сух</w:t>
      </w:r>
      <w:r w:rsidRPr="00017050">
        <w:rPr>
          <w:rFonts w:ascii="Times New Roman" w:hAnsi="Times New Roman"/>
          <w:b/>
          <w:sz w:val="28"/>
          <w:szCs w:val="28"/>
        </w:rPr>
        <w:t>овского сельского поселения</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1. Общие положения</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16"/>
          <w:szCs w:val="16"/>
        </w:rPr>
      </w:pP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1.1. </w:t>
      </w:r>
      <w:proofErr w:type="gramStart"/>
      <w:r w:rsidRPr="00017050">
        <w:rPr>
          <w:rFonts w:ascii="Times New Roman" w:hAnsi="Times New Roman"/>
          <w:sz w:val="28"/>
          <w:szCs w:val="28"/>
        </w:rPr>
        <w:t xml:space="preserve">Настоящий Порядок разработан в целях реализации общей концепции формирования и использования резервов управленческих кадров в Администрации </w:t>
      </w:r>
      <w:r w:rsidR="005D2E29">
        <w:rPr>
          <w:rFonts w:ascii="Times New Roman" w:hAnsi="Times New Roman"/>
          <w:sz w:val="28"/>
          <w:szCs w:val="28"/>
        </w:rPr>
        <w:t>Суховско</w:t>
      </w:r>
      <w:r w:rsidR="004D7D4D">
        <w:rPr>
          <w:rFonts w:ascii="Times New Roman" w:hAnsi="Times New Roman"/>
          <w:sz w:val="28"/>
          <w:szCs w:val="28"/>
        </w:rPr>
        <w:t xml:space="preserve">го </w:t>
      </w:r>
      <w:r w:rsidRPr="00017050">
        <w:rPr>
          <w:rFonts w:ascii="Times New Roman" w:hAnsi="Times New Roman"/>
          <w:sz w:val="28"/>
          <w:szCs w:val="28"/>
        </w:rPr>
        <w:t>сельско</w:t>
      </w:r>
      <w:r w:rsidR="004D7D4D">
        <w:rPr>
          <w:rFonts w:ascii="Times New Roman" w:hAnsi="Times New Roman"/>
          <w:sz w:val="28"/>
          <w:szCs w:val="28"/>
        </w:rPr>
        <w:t>го поселения</w:t>
      </w:r>
      <w:r w:rsidRPr="00017050">
        <w:rPr>
          <w:rFonts w:ascii="Times New Roman" w:hAnsi="Times New Roman"/>
          <w:sz w:val="28"/>
          <w:szCs w:val="28"/>
        </w:rPr>
        <w:t>, путем создания системы формирования и подготовки муниципального резерва управленческих кадров, которая позволит эффективно использовать наиболее квалифицированные перспективные управленческие кадры, а также повысит эффективность процессов отбора и расстановки кад</w:t>
      </w:r>
      <w:r w:rsidR="005D2E29">
        <w:rPr>
          <w:rFonts w:ascii="Times New Roman" w:hAnsi="Times New Roman"/>
          <w:sz w:val="28"/>
          <w:szCs w:val="28"/>
        </w:rPr>
        <w:t>ров в Администрации Суховского</w:t>
      </w:r>
      <w:r w:rsidRPr="00017050">
        <w:rPr>
          <w:rFonts w:ascii="Times New Roman" w:hAnsi="Times New Roman"/>
          <w:sz w:val="28"/>
          <w:szCs w:val="28"/>
        </w:rPr>
        <w:t xml:space="preserve"> сельского поселения.</w:t>
      </w:r>
      <w:proofErr w:type="gramEnd"/>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1.2. Правовую основу работы с муниципальным резервом управленческих кадров (далее – муниципальный резерв) составляют Конституция Российской Федерации, Федеральный закон от 02.03.2007 № 25-ФЗ «О муниципальной службе </w:t>
      </w:r>
      <w:r w:rsidRPr="00017050">
        <w:rPr>
          <w:rFonts w:ascii="Times New Roman" w:hAnsi="Times New Roman"/>
          <w:sz w:val="28"/>
          <w:szCs w:val="28"/>
        </w:rPr>
        <w:br/>
        <w:t xml:space="preserve">в Российской Федерации», иные федеральные законы, Указ Президента Российской </w:t>
      </w:r>
      <w:proofErr w:type="gramStart"/>
      <w:r w:rsidRPr="00017050">
        <w:rPr>
          <w:rFonts w:ascii="Times New Roman" w:hAnsi="Times New Roman"/>
          <w:sz w:val="28"/>
          <w:szCs w:val="28"/>
        </w:rPr>
        <w:t xml:space="preserve">Федерации от 09.02.2013 № 126 «О Комиссии при Президенте Российской Федерации по вопросам государственной службы и резерва управленческих кадров», иные нормативные правовые акты Российской Федерации, Устав Ростовской области, Областной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w:t>
      </w:r>
      <w:r w:rsidRPr="00017050">
        <w:rPr>
          <w:rFonts w:ascii="Times New Roman" w:hAnsi="Times New Roman"/>
          <w:sz w:val="28"/>
          <w:szCs w:val="28"/>
        </w:rPr>
        <w:br/>
        <w:t>в Ростовской области», иные правовые акты Ростовской области</w:t>
      </w:r>
      <w:proofErr w:type="gramEnd"/>
      <w:r w:rsidRPr="00017050">
        <w:rPr>
          <w:rFonts w:ascii="Times New Roman" w:hAnsi="Times New Roman"/>
          <w:sz w:val="28"/>
          <w:szCs w:val="28"/>
        </w:rPr>
        <w:t>, а также муниципальные правовые акты.</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1.3. </w:t>
      </w:r>
      <w:proofErr w:type="gramStart"/>
      <w:r w:rsidRPr="00017050">
        <w:rPr>
          <w:rFonts w:ascii="Times New Roman" w:hAnsi="Times New Roman"/>
          <w:sz w:val="28"/>
          <w:szCs w:val="28"/>
        </w:rPr>
        <w:t xml:space="preserve">Под муниципальным резервом понимается специально сформированная </w:t>
      </w:r>
      <w:r w:rsidRPr="00017050">
        <w:rPr>
          <w:rFonts w:ascii="Times New Roman" w:hAnsi="Times New Roman"/>
          <w:sz w:val="28"/>
          <w:szCs w:val="28"/>
        </w:rPr>
        <w:br/>
        <w:t xml:space="preserve">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w:t>
      </w:r>
      <w:r w:rsidRPr="00017050">
        <w:rPr>
          <w:rFonts w:ascii="Times New Roman" w:hAnsi="Times New Roman"/>
          <w:sz w:val="28"/>
          <w:szCs w:val="28"/>
        </w:rPr>
        <w:br/>
        <w:t xml:space="preserve">по формированию и подготовке муниципального резерва (далее – Комиссия), </w:t>
      </w:r>
      <w:r w:rsidRPr="00017050">
        <w:rPr>
          <w:rFonts w:ascii="Times New Roman" w:hAnsi="Times New Roman"/>
          <w:sz w:val="28"/>
          <w:szCs w:val="28"/>
        </w:rPr>
        <w:br/>
        <w:t xml:space="preserve">и обладающая необходимыми профессиональными и личностными качествами </w:t>
      </w:r>
      <w:r w:rsidRPr="00017050">
        <w:rPr>
          <w:rFonts w:ascii="Times New Roman" w:hAnsi="Times New Roman"/>
          <w:sz w:val="28"/>
          <w:szCs w:val="28"/>
        </w:rPr>
        <w:br/>
        <w:t>для замещения целевых должностей в сфере муниципального управления.</w:t>
      </w:r>
      <w:proofErr w:type="gramEnd"/>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1.4. Под целевыми должностями понимаются руководящие должности </w:t>
      </w:r>
      <w:r w:rsidRPr="00017050">
        <w:rPr>
          <w:rFonts w:ascii="Times New Roman" w:hAnsi="Times New Roman"/>
          <w:sz w:val="28"/>
          <w:szCs w:val="28"/>
        </w:rPr>
        <w:br/>
        <w:t>в местной администрации, а также муниципальных предприятиях и учреждениях, планируемые к замещению из муниципального резерва.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1.5. Порядок работы с муниципальным резервом утверждается Комиссией.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1.6. Субъектами формирования муниципального резерва являются Комиссия </w:t>
      </w:r>
      <w:r w:rsidRPr="00017050">
        <w:rPr>
          <w:rFonts w:ascii="Times New Roman" w:hAnsi="Times New Roman"/>
          <w:sz w:val="28"/>
          <w:szCs w:val="28"/>
        </w:rPr>
        <w:br/>
        <w:t>и кадровая служба (специалист по кадровой работе) местной администрации.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1.7. Кадровая служба (специалист по кадровой работе) местной администрации</w:t>
      </w:r>
      <w:proofErr w:type="gramStart"/>
      <w:r w:rsidRPr="00017050">
        <w:rPr>
          <w:rFonts w:ascii="Times New Roman" w:hAnsi="Times New Roman"/>
          <w:sz w:val="28"/>
          <w:szCs w:val="28"/>
        </w:rPr>
        <w:t>,о</w:t>
      </w:r>
      <w:proofErr w:type="gramEnd"/>
      <w:r w:rsidRPr="00017050">
        <w:rPr>
          <w:rFonts w:ascii="Times New Roman" w:hAnsi="Times New Roman"/>
          <w:sz w:val="28"/>
          <w:szCs w:val="28"/>
        </w:rPr>
        <w:t>беспечивает организацию работы с муниципальным резервом и его эффективное использование.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1.8. Комиссия осуществляет свою деятельность на основе положения. Положение о Комисс</w:t>
      </w:r>
      <w:proofErr w:type="gramStart"/>
      <w:r w:rsidRPr="00017050">
        <w:rPr>
          <w:rFonts w:ascii="Times New Roman" w:hAnsi="Times New Roman"/>
          <w:sz w:val="28"/>
          <w:szCs w:val="28"/>
        </w:rPr>
        <w:t>ии и ее</w:t>
      </w:r>
      <w:proofErr w:type="gramEnd"/>
      <w:r w:rsidRPr="00017050">
        <w:rPr>
          <w:rFonts w:ascii="Times New Roman" w:hAnsi="Times New Roman"/>
          <w:sz w:val="28"/>
          <w:szCs w:val="28"/>
        </w:rPr>
        <w:t xml:space="preserve"> состав утверждаются распоряжением местной администрации. </w:t>
      </w:r>
    </w:p>
    <w:p w:rsidR="00017050" w:rsidRPr="00017050" w:rsidRDefault="00017050" w:rsidP="00017050">
      <w:pPr>
        <w:spacing w:after="0" w:line="240" w:lineRule="auto"/>
        <w:ind w:firstLine="567"/>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2. Задачи и принципы формирования муниципального резерва</w:t>
      </w:r>
    </w:p>
    <w:p w:rsidR="00017050" w:rsidRPr="00017050" w:rsidRDefault="00017050" w:rsidP="00017050">
      <w:pPr>
        <w:spacing w:after="0" w:line="240" w:lineRule="auto"/>
        <w:ind w:firstLine="567"/>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2.1. Задачи формирования муниципального резерва: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обеспечение непрерывности и преемственности кадрового обеспечения муниципального управления;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содействие профессиональному и должностному росту управленческих кадров муниципального образования.</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2.2.</w:t>
      </w:r>
      <w:r w:rsidRPr="00017050">
        <w:rPr>
          <w:rFonts w:ascii="Times New Roman" w:hAnsi="Times New Roman"/>
          <w:sz w:val="24"/>
          <w:szCs w:val="24"/>
        </w:rPr>
        <w:t> </w:t>
      </w:r>
      <w:r w:rsidRPr="00017050">
        <w:rPr>
          <w:rFonts w:ascii="Times New Roman" w:hAnsi="Times New Roman"/>
          <w:sz w:val="28"/>
          <w:szCs w:val="28"/>
        </w:rPr>
        <w:t>Принципы формирования муниципального резерва: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взаимосвязь резервов управленческих кадров муниципального, регионального </w:t>
      </w:r>
      <w:r w:rsidRPr="00017050">
        <w:rPr>
          <w:rFonts w:ascii="Times New Roman" w:hAnsi="Times New Roman"/>
          <w:sz w:val="28"/>
          <w:szCs w:val="28"/>
        </w:rPr>
        <w:br/>
        <w:t>и федерального уровней;</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добровольность включения в муниципальный резерв;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равный доступ граждан к зачислению в муниципальный резерв в </w:t>
      </w:r>
      <w:proofErr w:type="gramStart"/>
      <w:r w:rsidRPr="00017050">
        <w:rPr>
          <w:rFonts w:ascii="Times New Roman" w:hAnsi="Times New Roman"/>
          <w:sz w:val="28"/>
          <w:szCs w:val="28"/>
        </w:rPr>
        <w:t>соответствии</w:t>
      </w:r>
      <w:proofErr w:type="gramEnd"/>
      <w:r w:rsidRPr="00017050">
        <w:rPr>
          <w:rFonts w:ascii="Times New Roman" w:hAnsi="Times New Roman"/>
          <w:sz w:val="28"/>
          <w:szCs w:val="28"/>
        </w:rPr>
        <w:t xml:space="preserve"> </w:t>
      </w:r>
      <w:r w:rsidRPr="00017050">
        <w:rPr>
          <w:rFonts w:ascii="Times New Roman" w:hAnsi="Times New Roman"/>
          <w:sz w:val="28"/>
          <w:szCs w:val="28"/>
        </w:rPr>
        <w:br/>
        <w:t>с их способностями и профессиональной подготовкой;</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гласность и доступность информации о формировании и функционировании муниципального резерва;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непрерывность работы с муниципальным резервом, постоянное обновление его состава;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эффективность использования муниципального резерва;</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017050">
        <w:rPr>
          <w:rFonts w:ascii="Times New Roman" w:hAnsi="Times New Roman"/>
          <w:sz w:val="28"/>
          <w:szCs w:val="28"/>
        </w:rPr>
        <w:t xml:space="preserve">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sidRPr="00017050">
        <w:rPr>
          <w:rFonts w:ascii="Times New Roman" w:hAnsi="Times New Roman"/>
          <w:sz w:val="28"/>
          <w:szCs w:val="28"/>
        </w:rPr>
        <w:br/>
        <w:t>и результативности, так и потенциала личностно-профессионального развития;</w:t>
      </w:r>
      <w:proofErr w:type="gramEnd"/>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объективность оценки профессиональных, личностных качеств и результатов служебной деятельности резервистов;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профессионализм и компетентность резервистов.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3. Определение потребности в муниципальном резерве</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Муниципальный резерв формируется для замещения следующих целевых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должности муниципальной службы в аппарате местной администрации;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должности руководителей муниципальных предприятий и учреждений.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3.2. 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sidRPr="00017050">
        <w:rPr>
          <w:rFonts w:ascii="Times New Roman" w:hAnsi="Times New Roman"/>
          <w:sz w:val="28"/>
          <w:szCs w:val="28"/>
        </w:rPr>
        <w:br/>
        <w:t>с целью выявления рисков высвобождения данных должностей.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планирование назначения лица, замещающего целевую должность, на иную должность;</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достижение в краткосрочной перспективе лицом, замещающим целевую должность, предельного возраста нахождения на муниципальной службе;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планируемое изменение организационно-штатной структуры;</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4. Порядок выявления кандидатов на включение в муниципальный резерв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4.1. 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проведение анкетирования и опросов в профессиональной среде;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проведение и анализ итогов профессиональных конкурсов (проведение, сбор </w:t>
      </w:r>
      <w:r w:rsidRPr="00017050">
        <w:rPr>
          <w:rFonts w:ascii="Times New Roman" w:hAnsi="Times New Roman"/>
          <w:sz w:val="28"/>
          <w:szCs w:val="28"/>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анализ документов, представленных гражданами для включения </w:t>
      </w:r>
      <w:r w:rsidRPr="00017050">
        <w:rPr>
          <w:rFonts w:ascii="Times New Roman" w:hAnsi="Times New Roman"/>
          <w:sz w:val="28"/>
          <w:szCs w:val="28"/>
        </w:rPr>
        <w:br/>
        <w:t xml:space="preserve">в муниципальный резерв, в </w:t>
      </w:r>
      <w:proofErr w:type="gramStart"/>
      <w:r w:rsidRPr="00017050">
        <w:rPr>
          <w:rFonts w:ascii="Times New Roman" w:hAnsi="Times New Roman"/>
          <w:sz w:val="28"/>
          <w:szCs w:val="28"/>
        </w:rPr>
        <w:t>порядке</w:t>
      </w:r>
      <w:proofErr w:type="gramEnd"/>
      <w:r w:rsidRPr="00017050">
        <w:rPr>
          <w:rFonts w:ascii="Times New Roman" w:hAnsi="Times New Roman"/>
          <w:sz w:val="28"/>
          <w:szCs w:val="28"/>
        </w:rPr>
        <w:t xml:space="preserve"> самовыдвижения;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мониторинг иных источников информации (сбор и анализ информации </w:t>
      </w:r>
      <w:r w:rsidRPr="00017050">
        <w:rPr>
          <w:rFonts w:ascii="Times New Roman" w:hAnsi="Times New Roman"/>
          <w:sz w:val="28"/>
          <w:szCs w:val="28"/>
        </w:rPr>
        <w:br/>
        <w:t>из различных источников о наиболее опытных, авторитетных, высокоэффективных и профессиональных управленческих кадрах и др.).</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4.2. Источниками информации о наиболее опытных, авторитетных, высокоэффективных и профессиональных управленческих кадрах могут являться: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рекомендации руководителей органов местного самоуправления, государственных органов, организаций;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сведения о профессиональных достижениях граждан, размещенные </w:t>
      </w:r>
      <w:r w:rsidRPr="00017050">
        <w:rPr>
          <w:rFonts w:ascii="Times New Roman" w:hAnsi="Times New Roman"/>
          <w:sz w:val="28"/>
          <w:szCs w:val="28"/>
        </w:rPr>
        <w:br/>
        <w:t>в средствах массовой информации;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 xml:space="preserve">анализ публикаций в периодических научных </w:t>
      </w:r>
      <w:proofErr w:type="gramStart"/>
      <w:r w:rsidRPr="00017050">
        <w:rPr>
          <w:rFonts w:ascii="Times New Roman" w:hAnsi="Times New Roman"/>
          <w:sz w:val="28"/>
          <w:szCs w:val="28"/>
        </w:rPr>
        <w:t>изданиях</w:t>
      </w:r>
      <w:proofErr w:type="gramEnd"/>
      <w:r w:rsidRPr="00017050">
        <w:rPr>
          <w:rFonts w:ascii="Times New Roman" w:hAnsi="Times New Roman"/>
          <w:sz w:val="28"/>
          <w:szCs w:val="28"/>
        </w:rPr>
        <w:t>;</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информация о лицах, награжденных государственными наградами, победителях конкурсов, авторах научных работ;</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материалы научно-практических конференций;</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результаты аттестации муниципальных служащих;</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банк данных центра занятости населения о работающих гражданах, желающих повысить свой социальный статус.</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5. Порядок отбора кандидатов, подлежащих включению </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в муниципальный резерв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5.1. </w:t>
      </w:r>
      <w:proofErr w:type="gramStart"/>
      <w:r w:rsidRPr="00017050">
        <w:rPr>
          <w:rFonts w:ascii="Times New Roman" w:hAnsi="Times New Roman"/>
          <w:sz w:val="28"/>
          <w:szCs w:val="28"/>
        </w:rPr>
        <w:t xml:space="preserve">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w:t>
      </w:r>
      <w:r w:rsidRPr="00017050">
        <w:rPr>
          <w:rFonts w:ascii="Times New Roman" w:hAnsi="Times New Roman"/>
          <w:sz w:val="28"/>
          <w:szCs w:val="28"/>
        </w:rPr>
        <w:br/>
        <w:t>в муниципальное развитие.</w:t>
      </w:r>
      <w:proofErr w:type="gramEnd"/>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5.2. Выдвижение граждан в </w:t>
      </w:r>
      <w:proofErr w:type="gramStart"/>
      <w:r w:rsidRPr="00017050">
        <w:rPr>
          <w:rFonts w:ascii="Times New Roman" w:hAnsi="Times New Roman"/>
          <w:sz w:val="28"/>
          <w:szCs w:val="28"/>
        </w:rPr>
        <w:t>качестве</w:t>
      </w:r>
      <w:proofErr w:type="gramEnd"/>
      <w:r w:rsidRPr="00017050">
        <w:rPr>
          <w:rFonts w:ascii="Times New Roman" w:hAnsi="Times New Roman"/>
          <w:sz w:val="28"/>
          <w:szCs w:val="28"/>
        </w:rPr>
        <w:t xml:space="preserve"> кандидатов для включения </w:t>
      </w:r>
      <w:r w:rsidRPr="00017050">
        <w:rPr>
          <w:rFonts w:ascii="Times New Roman" w:hAnsi="Times New Roman"/>
          <w:sz w:val="28"/>
          <w:szCs w:val="28"/>
        </w:rPr>
        <w:br/>
        <w:t>в муниципальный резерв осуществляется: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5.2.1. По рекомендации (приложение № 1):</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руководителя органа местного самоуправления;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5.2.2. Путем самовыдвижения граждан, имеющих управленческий опыт и (или) занимающих руководящие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5.3. Выдвижение и включение в муниципальный резерв производится </w:t>
      </w:r>
      <w:r w:rsidRPr="00017050">
        <w:rPr>
          <w:rFonts w:ascii="Times New Roman" w:hAnsi="Times New Roman"/>
          <w:sz w:val="28"/>
          <w:szCs w:val="28"/>
        </w:rPr>
        <w:br/>
        <w:t>на добровольной основе.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5.4. Отбор кандидатов проводится в три этапа.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5.5. На первом этапе осуществляется прием документов кандидатов </w:t>
      </w:r>
      <w:r w:rsidRPr="00017050">
        <w:rPr>
          <w:rFonts w:ascii="Times New Roman" w:hAnsi="Times New Roman"/>
          <w:sz w:val="28"/>
          <w:szCs w:val="28"/>
        </w:rPr>
        <w:br/>
        <w:t>на включение в муниципальный резерв.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5.5.1. Объявление о формировании муниципального резерва публикуется </w:t>
      </w:r>
      <w:r w:rsidRPr="00017050">
        <w:rPr>
          <w:rFonts w:ascii="Times New Roman" w:hAnsi="Times New Roman"/>
          <w:sz w:val="28"/>
          <w:szCs w:val="28"/>
        </w:rPr>
        <w:br/>
        <w:t>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5.5.2. Перечень документов, необходимых для включения в муниципальный резерв, включает в себя: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письменное заявление на имя председателя Комиссии (приложение № 2);</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собственноручно заполненную и подписанную анкету установленной формы </w:t>
      </w:r>
      <w:r w:rsidRPr="00017050">
        <w:rPr>
          <w:rFonts w:ascii="Times New Roman" w:hAnsi="Times New Roman"/>
          <w:sz w:val="28"/>
          <w:szCs w:val="28"/>
        </w:rPr>
        <w:br/>
        <w:t>с приложением фотографии (приложение № 3);</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копию паспорта или заменяющего его документа;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копии документов, подтверждающих необходимое профессиональное образование;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копии документов о дополнительном профессиональном образовании, </w:t>
      </w:r>
      <w:r w:rsidRPr="00017050">
        <w:rPr>
          <w:rFonts w:ascii="Times New Roman" w:hAnsi="Times New Roman"/>
          <w:sz w:val="28"/>
          <w:szCs w:val="28"/>
        </w:rPr>
        <w:br/>
        <w:t>о присвоении ученой степени, ученого звания (</w:t>
      </w:r>
      <w:r w:rsidRPr="00017050">
        <w:rPr>
          <w:rFonts w:ascii="Times New Roman" w:hAnsi="Times New Roman"/>
          <w:i/>
          <w:sz w:val="28"/>
          <w:szCs w:val="28"/>
        </w:rPr>
        <w:t>при наличии</w:t>
      </w:r>
      <w:r w:rsidRPr="00017050">
        <w:rPr>
          <w:rFonts w:ascii="Times New Roman" w:hAnsi="Times New Roman"/>
          <w:sz w:val="28"/>
          <w:szCs w:val="28"/>
        </w:rPr>
        <w:t>);</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копию трудовой книжки или иных документов, подтверждающих трудовую (служебную) деятельность кандидата;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рекомендации лиц, указанных в п. 5.2.1 (в случае выдвижения граждан для включения в муниципальный резерв по рекомендации данных лиц);</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документы, характеризующие кандидата (характеристики, отзывы, результаты оценки личностно-деловых качеств и т.д.) (</w:t>
      </w:r>
      <w:r w:rsidRPr="00017050">
        <w:rPr>
          <w:rFonts w:ascii="Times New Roman" w:hAnsi="Times New Roman"/>
          <w:i/>
          <w:sz w:val="28"/>
          <w:szCs w:val="28"/>
        </w:rPr>
        <w:t>при наличии</w:t>
      </w:r>
      <w:r w:rsidRPr="00017050">
        <w:rPr>
          <w:rFonts w:ascii="Times New Roman" w:hAnsi="Times New Roman"/>
          <w:sz w:val="28"/>
          <w:szCs w:val="28"/>
        </w:rPr>
        <w:t>);</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017050">
        <w:rPr>
          <w:rFonts w:ascii="Times New Roman" w:hAnsi="Times New Roman"/>
          <w:sz w:val="28"/>
          <w:szCs w:val="28"/>
        </w:rPr>
        <w:br/>
        <w:t>в целях формирования муниципального резерва (приложение № 4).</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5.5.3. Срок предоставления документов составляет две недели </w:t>
      </w:r>
      <w:proofErr w:type="gramStart"/>
      <w:r w:rsidRPr="00017050">
        <w:rPr>
          <w:rFonts w:ascii="Times New Roman" w:hAnsi="Times New Roman"/>
          <w:sz w:val="28"/>
          <w:szCs w:val="28"/>
        </w:rPr>
        <w:t>с даты опубликования</w:t>
      </w:r>
      <w:proofErr w:type="gramEnd"/>
      <w:r w:rsidRPr="00017050">
        <w:rPr>
          <w:rFonts w:ascii="Times New Roman" w:hAnsi="Times New Roman"/>
          <w:sz w:val="28"/>
          <w:szCs w:val="28"/>
        </w:rPr>
        <w:t xml:space="preserve"> объявления о формировании муниципального резерва. Несвоевременное предоставление кандидатом документов, предоставление их не в полном </w:t>
      </w:r>
      <w:proofErr w:type="gramStart"/>
      <w:r w:rsidRPr="00017050">
        <w:rPr>
          <w:rFonts w:ascii="Times New Roman" w:hAnsi="Times New Roman"/>
          <w:sz w:val="28"/>
          <w:szCs w:val="28"/>
        </w:rPr>
        <w:t>объеме</w:t>
      </w:r>
      <w:proofErr w:type="gramEnd"/>
      <w:r w:rsidRPr="00017050">
        <w:rPr>
          <w:rFonts w:ascii="Times New Roman" w:hAnsi="Times New Roman"/>
          <w:sz w:val="28"/>
          <w:szCs w:val="28"/>
        </w:rPr>
        <w:t xml:space="preserve"> или с нарушением правил оформления является основанием для отказа кандидату в их приеме.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5.5.4. На основании предоставленных документов кадровая служба (специалист по кадровой работе) местной администрации в течение 30 дней осуществляет проверку полноты и </w:t>
      </w:r>
      <w:proofErr w:type="gramStart"/>
      <w:r w:rsidRPr="00017050">
        <w:rPr>
          <w:rFonts w:ascii="Times New Roman" w:hAnsi="Times New Roman"/>
          <w:sz w:val="28"/>
          <w:szCs w:val="28"/>
        </w:rPr>
        <w:t>достоверности</w:t>
      </w:r>
      <w:proofErr w:type="gramEnd"/>
      <w:r w:rsidRPr="00017050">
        <w:rPr>
          <w:rFonts w:ascii="Times New Roman" w:hAnsi="Times New Roman"/>
          <w:sz w:val="28"/>
          <w:szCs w:val="28"/>
        </w:rPr>
        <w:t xml:space="preserve"> предоставленных кандидатами документов.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5.6.1. Для оценки кандидата применяются критерии и методы.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5.6.3. В случае неявки кандидата для участия во втором этапе отбора его кандидатура снимается с рассмотрения.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5.7. На третьем этапе не позднее 7 апреля проводится заседание Комиссии. </w:t>
      </w:r>
      <w:r w:rsidRPr="00017050">
        <w:rPr>
          <w:rFonts w:ascii="Times New Roman" w:hAnsi="Times New Roman"/>
          <w:sz w:val="28"/>
          <w:szCs w:val="28"/>
        </w:rPr>
        <w:br/>
        <w:t>По результатам оценки кандидатов Комиссией принимается одно из следующих решений: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 включении кандидата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об отказе во включении кандидата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5.8. На основании решений по каждому из кандидатов Комиссией формируется список резервистов.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5.9. Информация о резервистах размещается в открытом доступе </w:t>
      </w:r>
      <w:r w:rsidRPr="00017050">
        <w:rPr>
          <w:rFonts w:ascii="Times New Roman" w:hAnsi="Times New Roman"/>
          <w:sz w:val="28"/>
          <w:szCs w:val="28"/>
        </w:rPr>
        <w:br/>
        <w:t>на официальном сайте местной администрации.</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6. Оценка кандидатов на включение в муниципальный резерв</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6.1. Оценка кандидатов на включение в муниципальный резерв осуществляется по основным (формальным) критериям и критериям оценки профессиональных </w:t>
      </w:r>
      <w:r w:rsidRPr="00017050">
        <w:rPr>
          <w:rFonts w:ascii="Times New Roman" w:hAnsi="Times New Roman"/>
          <w:sz w:val="28"/>
          <w:szCs w:val="28"/>
        </w:rPr>
        <w:br/>
        <w:t>и личностных качеств кандидатов.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6.2. К основным (формальным) критериям оценки относятся: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наличие гражданства Российской Федерации;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наличие высшего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возраст от 25 до 50 лет (предпочтительно);</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017050">
        <w:rPr>
          <w:rFonts w:ascii="Times New Roman" w:hAnsi="Times New Roman"/>
          <w:sz w:val="28"/>
          <w:szCs w:val="28"/>
        </w:rPr>
        <w:br/>
        <w:t>и навыков, необходимых для замещения целевой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6.4. Для оценки профессиональных и личностных качеств кандидатов применяются критерии, указанные в </w:t>
      </w:r>
      <w:proofErr w:type="gramStart"/>
      <w:r w:rsidRPr="00017050">
        <w:rPr>
          <w:rFonts w:ascii="Times New Roman" w:hAnsi="Times New Roman"/>
          <w:sz w:val="28"/>
          <w:szCs w:val="28"/>
        </w:rPr>
        <w:t>приложении</w:t>
      </w:r>
      <w:proofErr w:type="gramEnd"/>
      <w:r w:rsidRPr="00017050">
        <w:rPr>
          <w:rFonts w:ascii="Times New Roman" w:hAnsi="Times New Roman"/>
          <w:sz w:val="28"/>
          <w:szCs w:val="28"/>
        </w:rPr>
        <w:t xml:space="preserve"> № 5. Комиссия может устанавливать иные критерии, не противоречащие действующему законодательству.</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6.5.1. Анализ представленных кандидатом для включения в муниципальный резерв документов.</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Метод анализа документов заключается в </w:t>
      </w:r>
      <w:proofErr w:type="gramStart"/>
      <w:r w:rsidRPr="00017050">
        <w:rPr>
          <w:rFonts w:ascii="Times New Roman" w:hAnsi="Times New Roman"/>
          <w:spacing w:val="2"/>
          <w:sz w:val="28"/>
          <w:szCs w:val="28"/>
        </w:rPr>
        <w:t>осуществлении</w:t>
      </w:r>
      <w:proofErr w:type="gramEnd"/>
      <w:r w:rsidRPr="00017050">
        <w:rPr>
          <w:rFonts w:ascii="Times New Roman" w:hAnsi="Times New Roman"/>
          <w:spacing w:val="2"/>
          <w:sz w:val="28"/>
          <w:szCs w:val="28"/>
        </w:rPr>
        <w:t xml:space="preserve"> мероприятий </w:t>
      </w:r>
      <w:r w:rsidRPr="00017050">
        <w:rPr>
          <w:rFonts w:ascii="Times New Roman" w:hAnsi="Times New Roman"/>
          <w:spacing w:val="2"/>
          <w:sz w:val="28"/>
          <w:szCs w:val="28"/>
        </w:rPr>
        <w:br/>
        <w:t>по изучению необходимой информации о кандидате из представленных документальных источников.</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6.5.2. Индивидуальное собеседование.</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Индивидуальное собеседование проводится после тщательного изучения </w:t>
      </w:r>
      <w:r w:rsidRPr="00017050">
        <w:rPr>
          <w:rFonts w:ascii="Times New Roman" w:hAnsi="Times New Roman"/>
          <w:sz w:val="28"/>
          <w:szCs w:val="28"/>
        </w:rPr>
        <w:br/>
        <w:t xml:space="preserve">и оценки представленных кандидатом документов. </w:t>
      </w:r>
      <w:proofErr w:type="gramStart"/>
      <w:r w:rsidRPr="00017050">
        <w:rPr>
          <w:rFonts w:ascii="Times New Roman" w:hAnsi="Times New Roman"/>
          <w:sz w:val="28"/>
          <w:szCs w:val="28"/>
        </w:rPr>
        <w:t xml:space="preserve">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w:t>
      </w:r>
      <w:r w:rsidRPr="00017050">
        <w:rPr>
          <w:rFonts w:ascii="Times New Roman" w:hAnsi="Times New Roman"/>
          <w:sz w:val="28"/>
          <w:szCs w:val="28"/>
        </w:rPr>
        <w:br/>
        <w:t>их совершенствования, мотивах служебной деятельности, активности гражданской позиции и т.д.</w:t>
      </w:r>
      <w:proofErr w:type="gramEnd"/>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6.5.3. Проведение тестирования:</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Психологическое тестирование. Тестирование необходимо проводить </w:t>
      </w:r>
      <w:r w:rsidRPr="00017050">
        <w:rPr>
          <w:rFonts w:ascii="Times New Roman" w:hAnsi="Times New Roman"/>
          <w:spacing w:val="2"/>
          <w:sz w:val="28"/>
          <w:szCs w:val="28"/>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Профессиональное тестирование. Тестирование целесообразно проводить </w:t>
      </w:r>
      <w:r w:rsidRPr="00017050">
        <w:rPr>
          <w:rFonts w:ascii="Times New Roman" w:hAnsi="Times New Roman"/>
          <w:spacing w:val="2"/>
          <w:sz w:val="28"/>
          <w:szCs w:val="28"/>
        </w:rPr>
        <w:br/>
        <w:t xml:space="preserve">по следующим направлениям (компетенциям): Конституция Российской Федерации, основы законодательства о местном самоуправлении, основы </w:t>
      </w:r>
      <w:r w:rsidRPr="00017050">
        <w:rPr>
          <w:rFonts w:ascii="Times New Roman" w:hAnsi="Times New Roman"/>
          <w:spacing w:val="2"/>
          <w:sz w:val="28"/>
          <w:szCs w:val="28"/>
        </w:rPr>
        <w:lastRenderedPageBreak/>
        <w:t xml:space="preserve">законодательства о муниципальной службе, основы законодательства </w:t>
      </w:r>
      <w:r w:rsidRPr="00017050">
        <w:rPr>
          <w:rFonts w:ascii="Times New Roman" w:hAnsi="Times New Roman"/>
          <w:spacing w:val="2"/>
          <w:sz w:val="28"/>
          <w:szCs w:val="28"/>
        </w:rPr>
        <w:br/>
        <w:t>о противодействии коррупции на муниципальной службе, основы делопроизводства и документооборота.</w:t>
      </w:r>
    </w:p>
    <w:p w:rsidR="00017050" w:rsidRPr="00017050" w:rsidRDefault="00017050" w:rsidP="00017050">
      <w:pPr>
        <w:tabs>
          <w:tab w:val="left" w:pos="540"/>
        </w:tabs>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6.5.4. Проведение групповых дискуссий.</w:t>
      </w:r>
    </w:p>
    <w:p w:rsidR="00017050" w:rsidRPr="00017050" w:rsidRDefault="00017050" w:rsidP="00017050">
      <w:pPr>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017050">
        <w:rPr>
          <w:rFonts w:ascii="Times New Roman" w:hAnsi="Times New Roman"/>
          <w:spacing w:val="2"/>
          <w:sz w:val="28"/>
          <w:szCs w:val="28"/>
        </w:rPr>
        <w:br/>
        <w:t xml:space="preserve">по целевой должности, для замещения которой кандидат дал согласие </w:t>
      </w:r>
      <w:r w:rsidRPr="00017050">
        <w:rPr>
          <w:rFonts w:ascii="Times New Roman" w:hAnsi="Times New Roman"/>
          <w:spacing w:val="2"/>
          <w:sz w:val="28"/>
          <w:szCs w:val="28"/>
        </w:rPr>
        <w:br/>
        <w:t>на рассмотрение и включение его кандидатуры в муниципальный резерв.</w:t>
      </w:r>
    </w:p>
    <w:p w:rsidR="00017050" w:rsidRPr="00017050" w:rsidRDefault="00017050" w:rsidP="00017050">
      <w:pPr>
        <w:spacing w:after="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При реализации метода проведения групповых дискуссий целесообразно использовать инструменты и техники </w:t>
      </w:r>
      <w:proofErr w:type="spellStart"/>
      <w:r w:rsidRPr="00017050">
        <w:rPr>
          <w:rFonts w:ascii="Times New Roman" w:hAnsi="Times New Roman"/>
          <w:spacing w:val="2"/>
          <w:sz w:val="28"/>
          <w:szCs w:val="28"/>
        </w:rPr>
        <w:t>модерации</w:t>
      </w:r>
      <w:proofErr w:type="spellEnd"/>
      <w:r w:rsidRPr="00017050">
        <w:rPr>
          <w:rFonts w:ascii="Times New Roman" w:hAnsi="Times New Roman"/>
          <w:spacing w:val="2"/>
          <w:sz w:val="28"/>
          <w:szCs w:val="28"/>
        </w:rPr>
        <w:t>.</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6.5.5. Написание эссе.</w:t>
      </w:r>
    </w:p>
    <w:p w:rsidR="00017050" w:rsidRPr="00017050" w:rsidRDefault="00017050" w:rsidP="00017050">
      <w:pPr>
        <w:tabs>
          <w:tab w:val="left" w:pos="540"/>
        </w:tabs>
        <w:spacing w:before="30" w:after="30" w:line="240" w:lineRule="auto"/>
        <w:ind w:firstLine="567"/>
        <w:jc w:val="both"/>
        <w:rPr>
          <w:rFonts w:ascii="Times New Roman" w:hAnsi="Times New Roman"/>
          <w:spacing w:val="2"/>
          <w:sz w:val="28"/>
          <w:szCs w:val="28"/>
        </w:rPr>
      </w:pPr>
      <w:r w:rsidRPr="00017050">
        <w:rPr>
          <w:rFonts w:ascii="Times New Roman" w:hAnsi="Times New Roman"/>
          <w:spacing w:val="2"/>
          <w:sz w:val="28"/>
          <w:szCs w:val="28"/>
        </w:rPr>
        <w:t xml:space="preserve">Метод написания эссе заключается в представлении творческой работы </w:t>
      </w:r>
      <w:r w:rsidRPr="00017050">
        <w:rPr>
          <w:rFonts w:ascii="Times New Roman" w:hAnsi="Times New Roman"/>
          <w:spacing w:val="2"/>
          <w:sz w:val="28"/>
          <w:szCs w:val="28"/>
        </w:rPr>
        <w:br/>
        <w:t>по предложенной теме.</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6.6. При оценке профессиональных качеств кандидатов Комиссия исходит </w:t>
      </w:r>
      <w:r w:rsidRPr="00017050">
        <w:rPr>
          <w:rFonts w:ascii="Times New Roman" w:hAnsi="Times New Roman"/>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6.7. К кандидату применяются методы оценки по выбору Комиссии. Применение всех перечисленных в пункте 6.5. методов оценки не является обязательным. Допускается применение иных методов, не противоречащих действующему законодательству.</w:t>
      </w:r>
    </w:p>
    <w:p w:rsidR="00017050" w:rsidRPr="00017050" w:rsidRDefault="00017050" w:rsidP="00017050">
      <w:pPr>
        <w:tabs>
          <w:tab w:val="left" w:pos="360"/>
          <w:tab w:val="left" w:pos="540"/>
        </w:tabs>
        <w:spacing w:after="0" w:line="240" w:lineRule="auto"/>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7. Работа с резервистами</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7.2. Работа с резервистами может осуществляться в </w:t>
      </w:r>
      <w:proofErr w:type="gramStart"/>
      <w:r w:rsidRPr="00017050">
        <w:rPr>
          <w:rFonts w:ascii="Times New Roman" w:hAnsi="Times New Roman"/>
          <w:sz w:val="28"/>
          <w:szCs w:val="28"/>
        </w:rPr>
        <w:t>рамках</w:t>
      </w:r>
      <w:proofErr w:type="gramEnd"/>
      <w:r w:rsidRPr="00017050">
        <w:rPr>
          <w:rFonts w:ascii="Times New Roman" w:hAnsi="Times New Roman"/>
          <w:sz w:val="28"/>
          <w:szCs w:val="28"/>
        </w:rPr>
        <w:t xml:space="preserve"> муниципальной программы развития муниципальной службы либо плана работы с муниципальным резервом (приложение № 6).</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7.3. Для реализации задач, указанных в </w:t>
      </w:r>
      <w:proofErr w:type="gramStart"/>
      <w:r w:rsidRPr="00017050">
        <w:rPr>
          <w:rFonts w:ascii="Times New Roman" w:hAnsi="Times New Roman"/>
          <w:sz w:val="28"/>
          <w:szCs w:val="28"/>
        </w:rPr>
        <w:t>пункте</w:t>
      </w:r>
      <w:proofErr w:type="gramEnd"/>
      <w:r w:rsidRPr="00017050">
        <w:rPr>
          <w:rFonts w:ascii="Times New Roman" w:hAnsi="Times New Roman"/>
          <w:sz w:val="28"/>
          <w:szCs w:val="28"/>
        </w:rPr>
        <w:t xml:space="preserve"> 7.1 работа с резервистами может осуществляться по следующим направлениям:</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7.3.1. Мониторинг динамики развития личностно-профессиональных </w:t>
      </w:r>
      <w:r w:rsidRPr="00017050">
        <w:rPr>
          <w:rFonts w:ascii="Times New Roman" w:hAnsi="Times New Roman"/>
          <w:sz w:val="28"/>
          <w:szCs w:val="28"/>
        </w:rPr>
        <w:br/>
        <w:t>и управленческих ресурсов.</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7.3.2. Стажировка.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017050">
        <w:rPr>
          <w:rFonts w:ascii="Times New Roman" w:hAnsi="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017050">
        <w:rPr>
          <w:rFonts w:ascii="Times New Roman" w:hAnsi="Times New Roman"/>
          <w:sz w:val="28"/>
          <w:szCs w:val="28"/>
        </w:rPr>
        <w:br/>
      </w:r>
      <w:r w:rsidRPr="00017050">
        <w:rPr>
          <w:rFonts w:ascii="Times New Roman" w:hAnsi="Times New Roman"/>
          <w:sz w:val="28"/>
          <w:szCs w:val="28"/>
        </w:rPr>
        <w:lastRenderedPageBreak/>
        <w:t xml:space="preserve">для выполнения обязанностей по должности, на которую лицо включено </w:t>
      </w:r>
      <w:r w:rsidRPr="00017050">
        <w:rPr>
          <w:rFonts w:ascii="Times New Roman" w:hAnsi="Times New Roman"/>
          <w:sz w:val="28"/>
          <w:szCs w:val="28"/>
        </w:rPr>
        <w:br/>
        <w:t>в муниципальный резерв, и проверки его готовности к их исполнению.</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Основными видами стажировки являются: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временное исполнение обязанностей на должностях, соответствующих </w:t>
      </w:r>
      <w:r w:rsidRPr="00017050">
        <w:rPr>
          <w:rFonts w:ascii="Times New Roman" w:hAnsi="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участие на безвозмездной основе в исполнении обязанностей по целевой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или приказа руководителя муниципального предприятия и учреждения.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017050">
        <w:rPr>
          <w:rFonts w:ascii="Times New Roman" w:hAnsi="Times New Roman"/>
          <w:sz w:val="28"/>
          <w:szCs w:val="28"/>
        </w:rPr>
        <w:br/>
        <w:t>и соблюдения установленных законодательством ограничений и запретов.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Обучение резервистов осуществляется в </w:t>
      </w:r>
      <w:proofErr w:type="gramStart"/>
      <w:r w:rsidRPr="00017050">
        <w:rPr>
          <w:rFonts w:ascii="Times New Roman" w:hAnsi="Times New Roman"/>
          <w:sz w:val="28"/>
          <w:szCs w:val="28"/>
        </w:rPr>
        <w:t>соответствии</w:t>
      </w:r>
      <w:proofErr w:type="gramEnd"/>
      <w:r w:rsidRPr="00017050">
        <w:rPr>
          <w:rFonts w:ascii="Times New Roman" w:hAnsi="Times New Roman"/>
          <w:sz w:val="28"/>
          <w:szCs w:val="28"/>
        </w:rPr>
        <w:t xml:space="preserve"> с перечнем направлений, установленных государственным образовательным стандартом дополнительного профессионального образования.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017050">
        <w:rPr>
          <w:rFonts w:ascii="Times New Roman" w:hAnsi="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pacing w:val="-6"/>
          <w:sz w:val="28"/>
          <w:szCs w:val="28"/>
        </w:rPr>
      </w:pPr>
      <w:r w:rsidRPr="00017050">
        <w:rPr>
          <w:rFonts w:ascii="Times New Roman" w:hAnsi="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w:t>
      </w:r>
      <w:proofErr w:type="gramStart"/>
      <w:r w:rsidRPr="00017050">
        <w:rPr>
          <w:rFonts w:ascii="Times New Roman" w:hAnsi="Times New Roman"/>
          <w:sz w:val="28"/>
          <w:szCs w:val="28"/>
        </w:rPr>
        <w:t>порядке</w:t>
      </w:r>
      <w:proofErr w:type="gramEnd"/>
      <w:r w:rsidRPr="00017050">
        <w:rPr>
          <w:rFonts w:ascii="Times New Roman" w:hAnsi="Times New Roman"/>
          <w:sz w:val="28"/>
          <w:szCs w:val="28"/>
        </w:rPr>
        <w:t>, установленном законодательством Российской Федерации и Ростовской области.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7.3.4. Привлечение резервистов:</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 экспертной и аналитической работе;</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 наставничеству;</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 проектной деятельности; </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017050">
        <w:rPr>
          <w:rFonts w:ascii="Times New Roman" w:hAnsi="Times New Roman"/>
          <w:sz w:val="28"/>
          <w:szCs w:val="28"/>
        </w:rPr>
        <w:br/>
        <w:t>и учреждениями;</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публикациям научно-практических материалов и др.</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7.3.5. Самостоятельная теоретическая подготовка (обновление </w:t>
      </w:r>
      <w:r w:rsidRPr="00017050">
        <w:rPr>
          <w:rFonts w:ascii="Times New Roman" w:hAnsi="Times New Roman"/>
          <w:sz w:val="28"/>
          <w:szCs w:val="28"/>
        </w:rPr>
        <w:br/>
        <w:t xml:space="preserve">и пополнение знаний по отдельным направлениям и вопросам теории </w:t>
      </w:r>
      <w:r w:rsidRPr="00017050">
        <w:rPr>
          <w:rFonts w:ascii="Times New Roman" w:hAnsi="Times New Roman"/>
          <w:sz w:val="28"/>
          <w:szCs w:val="28"/>
        </w:rPr>
        <w:br/>
        <w:t>и практики муниципального управления).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7.3.6. Информационная и методическая поддержка резервистов.</w:t>
      </w:r>
    </w:p>
    <w:p w:rsidR="00017050" w:rsidRPr="00017050" w:rsidRDefault="00017050" w:rsidP="00017050">
      <w:pPr>
        <w:autoSpaceDE w:val="0"/>
        <w:autoSpaceDN w:val="0"/>
        <w:adjustRightInd w:val="0"/>
        <w:spacing w:after="0" w:line="240" w:lineRule="auto"/>
        <w:ind w:firstLine="567"/>
        <w:jc w:val="both"/>
        <w:outlineLvl w:val="0"/>
        <w:rPr>
          <w:rFonts w:ascii="Times New Roman" w:hAnsi="Times New Roman"/>
          <w:sz w:val="28"/>
          <w:szCs w:val="28"/>
        </w:rPr>
      </w:pPr>
      <w:r w:rsidRPr="00017050">
        <w:rPr>
          <w:rFonts w:ascii="Times New Roman" w:hAnsi="Times New Roman"/>
          <w:sz w:val="28"/>
          <w:szCs w:val="28"/>
        </w:rPr>
        <w:t xml:space="preserve">7.4. Подготовка резервистов может осуществляться по иным направлениям, </w:t>
      </w:r>
      <w:r w:rsidRPr="00017050">
        <w:rPr>
          <w:rFonts w:ascii="Times New Roman" w:hAnsi="Times New Roman"/>
          <w:sz w:val="28"/>
          <w:szCs w:val="28"/>
        </w:rPr>
        <w:br/>
        <w:t>не противоречащим действующему законодательству.</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r w:rsidRPr="00017050">
        <w:rPr>
          <w:rFonts w:ascii="Times New Roman" w:hAnsi="Times New Roman"/>
          <w:sz w:val="28"/>
          <w:szCs w:val="28"/>
        </w:rPr>
        <w:t>8. Индивидуальный план профессионального развития резервиста</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pacing w:val="-4"/>
          <w:sz w:val="28"/>
          <w:szCs w:val="28"/>
        </w:rPr>
        <w:t xml:space="preserve">8.1. Подготовка резервистов осуществляется в </w:t>
      </w:r>
      <w:proofErr w:type="gramStart"/>
      <w:r w:rsidRPr="00017050">
        <w:rPr>
          <w:rFonts w:ascii="Times New Roman" w:hAnsi="Times New Roman"/>
          <w:spacing w:val="-4"/>
          <w:sz w:val="28"/>
          <w:szCs w:val="28"/>
        </w:rPr>
        <w:t>соответствии</w:t>
      </w:r>
      <w:proofErr w:type="gramEnd"/>
      <w:r w:rsidRPr="00017050">
        <w:rPr>
          <w:rFonts w:ascii="Times New Roman" w:hAnsi="Times New Roman"/>
          <w:spacing w:val="-4"/>
          <w:sz w:val="28"/>
          <w:szCs w:val="28"/>
        </w:rPr>
        <w:t xml:space="preserve"> с индивидуальными</w:t>
      </w:r>
      <w:r w:rsidRPr="00017050">
        <w:rPr>
          <w:rFonts w:ascii="Times New Roman" w:hAnsi="Times New Roman"/>
          <w:sz w:val="28"/>
          <w:szCs w:val="28"/>
        </w:rPr>
        <w:t xml:space="preserve"> планами профессионального развития (далее – индивидуальный план).</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proofErr w:type="gramStart"/>
      <w:r w:rsidRPr="00017050">
        <w:rPr>
          <w:rFonts w:ascii="Times New Roman" w:hAnsi="Times New Roman"/>
          <w:sz w:val="28"/>
          <w:szCs w:val="28"/>
        </w:rPr>
        <w:t>,у</w:t>
      </w:r>
      <w:proofErr w:type="gramEnd"/>
      <w:r w:rsidRPr="00017050">
        <w:rPr>
          <w:rFonts w:ascii="Times New Roman" w:hAnsi="Times New Roman"/>
          <w:sz w:val="28"/>
          <w:szCs w:val="28"/>
        </w:rPr>
        <w:t>мений и опыта, развитие профессиональных, деловых и личностных качеств, необходимых для замещения целевых должностей.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8.3. Разработка индивидуальных планов осуществляется в </w:t>
      </w:r>
      <w:proofErr w:type="gramStart"/>
      <w:r w:rsidRPr="00017050">
        <w:rPr>
          <w:rFonts w:ascii="Times New Roman" w:hAnsi="Times New Roman"/>
          <w:sz w:val="28"/>
          <w:szCs w:val="28"/>
        </w:rPr>
        <w:t>соответствии</w:t>
      </w:r>
      <w:proofErr w:type="gramEnd"/>
      <w:r w:rsidRPr="00017050">
        <w:rPr>
          <w:rFonts w:ascii="Times New Roman" w:hAnsi="Times New Roman"/>
          <w:sz w:val="28"/>
          <w:szCs w:val="28"/>
        </w:rPr>
        <w:t xml:space="preserve"> </w:t>
      </w:r>
      <w:r w:rsidRPr="00017050">
        <w:rPr>
          <w:rFonts w:ascii="Times New Roman" w:hAnsi="Times New Roman"/>
          <w:sz w:val="28"/>
          <w:szCs w:val="28"/>
        </w:rPr>
        <w:br/>
        <w:t xml:space="preserve">с основными направлениями работы с резервистами, предусмотренными в разделе 7.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7.</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 местной администрации.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8.6. Индивидуальный план утверждает руководитель органа местного самоуправления либо его заместитель, курирующий соответствующее направление деятельности по целевой должности.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8.7. Резервисты не позднее 30 декабря представляют в кадровую службу (специалисту по кадровой работе) местной администрации отчеты о выполнении индивидуальных планов.</w:t>
      </w:r>
    </w:p>
    <w:p w:rsidR="00017050" w:rsidRPr="00017050" w:rsidRDefault="00017050" w:rsidP="00017050">
      <w:pPr>
        <w:autoSpaceDE w:val="0"/>
        <w:autoSpaceDN w:val="0"/>
        <w:adjustRightInd w:val="0"/>
        <w:spacing w:after="0" w:line="240" w:lineRule="auto"/>
        <w:ind w:firstLine="540"/>
        <w:jc w:val="both"/>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9. Основные функции кадровой службы (специалиста по кадровой работе) </w:t>
      </w:r>
      <w:r w:rsidRPr="00017050">
        <w:rPr>
          <w:rFonts w:ascii="Times New Roman" w:hAnsi="Times New Roman"/>
          <w:sz w:val="28"/>
          <w:szCs w:val="28"/>
        </w:rPr>
        <w:br/>
        <w:t>местной администрации по работе с муниципальным резервом</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9.1. Кадровая служба (специалист по кадровой работе) местной администрации осуществляет следующие функции по работе с муниципальным резервом:</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определение потребности в муниципальном резерве;</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взаимодействие с кадровой службой (специалистом по кадровой работе) 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017050" w:rsidRPr="00017050" w:rsidRDefault="00017050" w:rsidP="00017050">
      <w:pPr>
        <w:autoSpaceDE w:val="0"/>
        <w:autoSpaceDN w:val="0"/>
        <w:adjustRightInd w:val="0"/>
        <w:spacing w:after="0" w:line="240" w:lineRule="auto"/>
        <w:ind w:firstLine="567"/>
        <w:jc w:val="both"/>
        <w:rPr>
          <w:rFonts w:ascii="Times New Roman" w:hAnsi="Times New Roman"/>
          <w:spacing w:val="-6"/>
          <w:sz w:val="28"/>
          <w:szCs w:val="28"/>
        </w:rPr>
      </w:pPr>
      <w:r w:rsidRPr="00017050">
        <w:rPr>
          <w:rFonts w:ascii="Times New Roman" w:hAnsi="Times New Roman"/>
          <w:spacing w:val="-6"/>
          <w:sz w:val="28"/>
          <w:szCs w:val="28"/>
        </w:rPr>
        <w:t xml:space="preserve">размещение объявления о формировании муниципального резерва на официальном сайте местной администрации в информационно-телекоммуникационной сети </w:t>
      </w:r>
      <w:r w:rsidRPr="00017050">
        <w:rPr>
          <w:rFonts w:ascii="Times New Roman" w:hAnsi="Times New Roman"/>
          <w:spacing w:val="-6"/>
          <w:sz w:val="28"/>
          <w:szCs w:val="28"/>
        </w:rPr>
        <w:lastRenderedPageBreak/>
        <w:t>«Интернет» и (или) в периодическом печатном издании, определенном в качестве источника официального опубликования муниципальных правовых актов;</w:t>
      </w:r>
    </w:p>
    <w:p w:rsidR="00017050" w:rsidRPr="00017050" w:rsidRDefault="00017050" w:rsidP="00017050">
      <w:pPr>
        <w:autoSpaceDE w:val="0"/>
        <w:autoSpaceDN w:val="0"/>
        <w:adjustRightInd w:val="0"/>
        <w:spacing w:after="0" w:line="240" w:lineRule="auto"/>
        <w:ind w:firstLine="567"/>
        <w:jc w:val="both"/>
        <w:outlineLvl w:val="1"/>
        <w:rPr>
          <w:rFonts w:ascii="Times New Roman" w:hAnsi="Times New Roman"/>
          <w:sz w:val="28"/>
          <w:szCs w:val="28"/>
        </w:rPr>
      </w:pPr>
      <w:r w:rsidRPr="00017050">
        <w:rPr>
          <w:rFonts w:ascii="Times New Roman" w:hAnsi="Times New Roman"/>
          <w:sz w:val="28"/>
          <w:szCs w:val="28"/>
        </w:rPr>
        <w:t xml:space="preserve">консультирование по вопросам участия в муниципальном </w:t>
      </w:r>
      <w:proofErr w:type="gramStart"/>
      <w:r w:rsidRPr="00017050">
        <w:rPr>
          <w:rFonts w:ascii="Times New Roman" w:hAnsi="Times New Roman"/>
          <w:sz w:val="28"/>
          <w:szCs w:val="28"/>
        </w:rPr>
        <w:t>резерве</w:t>
      </w:r>
      <w:proofErr w:type="gramEnd"/>
      <w:r w:rsidRPr="00017050">
        <w:rPr>
          <w:rFonts w:ascii="Times New Roman" w:hAnsi="Times New Roman"/>
          <w:sz w:val="28"/>
          <w:szCs w:val="28"/>
        </w:rPr>
        <w:t>;</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проведение работы по выявлению кандидатур для включения </w:t>
      </w:r>
      <w:r w:rsidRPr="00017050">
        <w:rPr>
          <w:rFonts w:ascii="Times New Roman" w:hAnsi="Times New Roman"/>
          <w:sz w:val="28"/>
          <w:szCs w:val="28"/>
        </w:rPr>
        <w:br/>
        <w:t>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прием представленных кандидатами в муниципальный резерв документов;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осуществление запросов и получение в установленном </w:t>
      </w:r>
      <w:proofErr w:type="gramStart"/>
      <w:r w:rsidRPr="00017050">
        <w:rPr>
          <w:rFonts w:ascii="Times New Roman" w:hAnsi="Times New Roman"/>
          <w:sz w:val="28"/>
          <w:szCs w:val="28"/>
        </w:rPr>
        <w:t>порядке</w:t>
      </w:r>
      <w:proofErr w:type="gramEnd"/>
      <w:r w:rsidRPr="00017050">
        <w:rPr>
          <w:rFonts w:ascii="Times New Roman" w:hAnsi="Times New Roman"/>
          <w:sz w:val="28"/>
          <w:szCs w:val="28"/>
        </w:rPr>
        <w:t xml:space="preserve"> информации </w:t>
      </w:r>
      <w:r w:rsidRPr="00017050">
        <w:rPr>
          <w:rFonts w:ascii="Times New Roman" w:hAnsi="Times New Roman"/>
          <w:sz w:val="28"/>
          <w:szCs w:val="28"/>
        </w:rPr>
        <w:br/>
        <w:t>по вопросам, связанным с формированием муниципального резерва;</w:t>
      </w:r>
    </w:p>
    <w:p w:rsidR="00017050" w:rsidRPr="00017050" w:rsidRDefault="00017050" w:rsidP="00017050">
      <w:pPr>
        <w:spacing w:after="0" w:line="232" w:lineRule="auto"/>
        <w:ind w:firstLine="567"/>
        <w:jc w:val="both"/>
        <w:rPr>
          <w:rFonts w:ascii="Times New Roman" w:hAnsi="Times New Roman"/>
          <w:sz w:val="28"/>
          <w:szCs w:val="28"/>
        </w:rPr>
      </w:pPr>
      <w:r w:rsidRPr="00017050">
        <w:rPr>
          <w:rFonts w:ascii="Times New Roman" w:hAnsi="Times New Roman"/>
          <w:sz w:val="28"/>
          <w:szCs w:val="28"/>
        </w:rPr>
        <w:t xml:space="preserve">организация и участие в </w:t>
      </w:r>
      <w:proofErr w:type="gramStart"/>
      <w:r w:rsidRPr="00017050">
        <w:rPr>
          <w:rFonts w:ascii="Times New Roman" w:hAnsi="Times New Roman"/>
          <w:sz w:val="28"/>
          <w:szCs w:val="28"/>
        </w:rPr>
        <w:t>проведении</w:t>
      </w:r>
      <w:proofErr w:type="gramEnd"/>
      <w:r w:rsidRPr="00017050">
        <w:rPr>
          <w:rFonts w:ascii="Times New Roman" w:hAnsi="Times New Roman"/>
          <w:sz w:val="28"/>
          <w:szCs w:val="28"/>
        </w:rPr>
        <w:t xml:space="preserve"> оценки профессиональных и личностных качеств кандидатов в муниципальный резерв; </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участие в разработке вопросов тестирования для оценки профессиональных </w:t>
      </w:r>
      <w:r w:rsidRPr="00017050">
        <w:rPr>
          <w:rFonts w:ascii="Times New Roman" w:hAnsi="Times New Roman"/>
          <w:sz w:val="28"/>
          <w:szCs w:val="28"/>
        </w:rPr>
        <w:br/>
        <w:t>и личностных качеств кандидатов в муниципальный резерв;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организация работы с резервистами;</w:t>
      </w:r>
    </w:p>
    <w:p w:rsidR="00017050" w:rsidRPr="00017050" w:rsidRDefault="00017050" w:rsidP="00017050">
      <w:pPr>
        <w:autoSpaceDE w:val="0"/>
        <w:autoSpaceDN w:val="0"/>
        <w:adjustRightInd w:val="0"/>
        <w:spacing w:after="0" w:line="240" w:lineRule="auto"/>
        <w:ind w:firstLine="567"/>
        <w:jc w:val="both"/>
        <w:rPr>
          <w:rFonts w:ascii="Times New Roman" w:hAnsi="Times New Roman"/>
          <w:spacing w:val="-6"/>
          <w:sz w:val="28"/>
          <w:szCs w:val="28"/>
        </w:rPr>
      </w:pPr>
      <w:r w:rsidRPr="00017050">
        <w:rPr>
          <w:rFonts w:ascii="Times New Roman" w:hAnsi="Times New Roman"/>
          <w:spacing w:val="-6"/>
          <w:sz w:val="28"/>
          <w:szCs w:val="28"/>
        </w:rPr>
        <w:t>разработка индивидуальных планов при непосредственном участии резервистов;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контроль выполнения индивидуальных планов;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анализ выполнения резервистами индивидуальных планов, при необходимости обеспечение их корректировки;</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внесение главе местной администрации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формирование и внесение изменений в базу данных муниципального резерва;</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иные функции по работе с муниципальным резервом, не противоречащие действующему законодательству.</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r w:rsidRPr="00017050">
        <w:rPr>
          <w:rFonts w:ascii="Times New Roman" w:hAnsi="Times New Roman"/>
          <w:sz w:val="28"/>
          <w:szCs w:val="28"/>
        </w:rPr>
        <w:t xml:space="preserve">10. Источники и порядок финансирования формирования, ведения, подготовки и использования муниципального резерва </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10.1. Источником финансирования формирования, ведения, подготовки </w:t>
      </w:r>
      <w:r w:rsidRPr="00017050">
        <w:rPr>
          <w:rFonts w:ascii="Times New Roman" w:hAnsi="Times New Roman"/>
          <w:sz w:val="28"/>
          <w:szCs w:val="28"/>
        </w:rPr>
        <w:br/>
        <w:t>и использования муниципального резерва являются: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в </w:t>
      </w:r>
      <w:proofErr w:type="gramStart"/>
      <w:r w:rsidRPr="00017050">
        <w:rPr>
          <w:rFonts w:ascii="Times New Roman" w:hAnsi="Times New Roman"/>
          <w:sz w:val="28"/>
          <w:szCs w:val="28"/>
        </w:rPr>
        <w:t>отношении</w:t>
      </w:r>
      <w:proofErr w:type="gramEnd"/>
      <w:r w:rsidRPr="00017050">
        <w:rPr>
          <w:rFonts w:ascii="Times New Roman" w:hAnsi="Times New Roman"/>
          <w:sz w:val="28"/>
          <w:szCs w:val="28"/>
        </w:rPr>
        <w:t xml:space="preserve"> лиц, замещающих должности муниципальной службы – средства местного бюджета, внебюджетные средства;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 xml:space="preserve">в </w:t>
      </w:r>
      <w:proofErr w:type="gramStart"/>
      <w:r w:rsidRPr="00017050">
        <w:rPr>
          <w:rFonts w:ascii="Times New Roman" w:hAnsi="Times New Roman"/>
          <w:sz w:val="28"/>
          <w:szCs w:val="28"/>
        </w:rPr>
        <w:t>отношении</w:t>
      </w:r>
      <w:proofErr w:type="gramEnd"/>
      <w:r w:rsidRPr="00017050">
        <w:rPr>
          <w:rFonts w:ascii="Times New Roman" w:hAnsi="Times New Roman"/>
          <w:sz w:val="28"/>
          <w:szCs w:val="28"/>
        </w:rPr>
        <w:t xml:space="preserve"> лиц, замещающих должности в муниципальных предприятиях </w:t>
      </w:r>
      <w:r w:rsidRPr="00017050">
        <w:rPr>
          <w:rFonts w:ascii="Times New Roman" w:hAnsi="Times New Roman"/>
          <w:sz w:val="28"/>
          <w:szCs w:val="28"/>
        </w:rPr>
        <w:br/>
        <w:t>и учреждениях – средства муниципальных предприятий и учреждений, внебюджетные средства;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в </w:t>
      </w:r>
      <w:proofErr w:type="gramStart"/>
      <w:r w:rsidRPr="00017050">
        <w:rPr>
          <w:rFonts w:ascii="Times New Roman" w:hAnsi="Times New Roman"/>
          <w:sz w:val="28"/>
          <w:szCs w:val="28"/>
        </w:rPr>
        <w:t>отношении</w:t>
      </w:r>
      <w:proofErr w:type="gramEnd"/>
      <w:r w:rsidRPr="00017050">
        <w:rPr>
          <w:rFonts w:ascii="Times New Roman" w:hAnsi="Times New Roman"/>
          <w:sz w:val="28"/>
          <w:szCs w:val="28"/>
        </w:rPr>
        <w:t xml:space="preserve"> граждан – внебюджетные средства.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10.2. </w:t>
      </w:r>
      <w:proofErr w:type="gramStart"/>
      <w:r w:rsidRPr="00017050">
        <w:rPr>
          <w:rFonts w:ascii="Times New Roman" w:hAnsi="Times New Roman"/>
          <w:sz w:val="28"/>
          <w:szCs w:val="28"/>
        </w:rPr>
        <w:t xml:space="preserve">Финансирование расходов, связанных с формированием, ведением, подготовкой и использованием муниципального резерва, осуществляется </w:t>
      </w:r>
      <w:r w:rsidRPr="00017050">
        <w:rPr>
          <w:rFonts w:ascii="Times New Roman" w:hAnsi="Times New Roman"/>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roofErr w:type="gramEnd"/>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10.3. Финансирование мероприятий по формированию муниципального резерва осуществляется в </w:t>
      </w:r>
      <w:proofErr w:type="gramStart"/>
      <w:r w:rsidRPr="00017050">
        <w:rPr>
          <w:rFonts w:ascii="Times New Roman" w:hAnsi="Times New Roman"/>
          <w:sz w:val="28"/>
          <w:szCs w:val="28"/>
        </w:rPr>
        <w:t>рамках</w:t>
      </w:r>
      <w:proofErr w:type="gramEnd"/>
      <w:r w:rsidRPr="00017050">
        <w:rPr>
          <w:rFonts w:ascii="Times New Roman" w:hAnsi="Times New Roman"/>
          <w:sz w:val="28"/>
          <w:szCs w:val="28"/>
        </w:rPr>
        <w:t xml:space="preserve"> соответствующих муниципальных программ.</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017050" w:rsidRPr="00017050" w:rsidRDefault="00017050" w:rsidP="00017050">
      <w:pPr>
        <w:autoSpaceDE w:val="0"/>
        <w:autoSpaceDN w:val="0"/>
        <w:adjustRightInd w:val="0"/>
        <w:spacing w:after="0" w:line="240" w:lineRule="auto"/>
        <w:ind w:firstLine="540"/>
        <w:jc w:val="center"/>
        <w:rPr>
          <w:rFonts w:ascii="Times New Roman" w:hAnsi="Times New Roman"/>
          <w:sz w:val="28"/>
          <w:szCs w:val="28"/>
        </w:rPr>
      </w:pPr>
    </w:p>
    <w:p w:rsidR="00017050" w:rsidRPr="00017050" w:rsidRDefault="00017050" w:rsidP="00017050">
      <w:pPr>
        <w:shd w:val="clear" w:color="auto" w:fill="FFFFFF"/>
        <w:tabs>
          <w:tab w:val="left" w:pos="567"/>
        </w:tabs>
        <w:spacing w:after="0" w:line="240" w:lineRule="auto"/>
        <w:ind w:firstLine="540"/>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11.1. Информация о назначениях резервистов в течение 5 рабочих дней после назначенияразмещается на официальном сайте местной администрации.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11.2. Для информирования местного сообщества о формировании муниципального резерва на официальном сайте местной администрации создается раздел «Муниципальный резерв управленческих кадров», в котором размещаются следующие сведения:</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материалы о работе Комиссии (положение о Комиссии, ее состав, принятые решения);</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информация об объявлении отбора в муниципальный резерв;</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r w:rsidRPr="00017050">
        <w:rPr>
          <w:rFonts w:ascii="Times New Roman" w:eastAsia="Calibri" w:hAnsi="Times New Roman"/>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017050" w:rsidRPr="00017050" w:rsidRDefault="00017050" w:rsidP="00017050">
      <w:pPr>
        <w:shd w:val="clear" w:color="auto" w:fill="FFFFFF"/>
        <w:tabs>
          <w:tab w:val="left" w:pos="567"/>
        </w:tabs>
        <w:spacing w:after="0" w:line="240" w:lineRule="auto"/>
        <w:ind w:firstLine="567"/>
        <w:jc w:val="both"/>
        <w:rPr>
          <w:rFonts w:ascii="Times New Roman" w:eastAsia="Calibri" w:hAnsi="Times New Roman"/>
          <w:sz w:val="28"/>
          <w:szCs w:val="28"/>
          <w:lang w:eastAsia="en-US"/>
        </w:rPr>
      </w:pPr>
      <w:proofErr w:type="gramStart"/>
      <w:r w:rsidRPr="00017050">
        <w:rPr>
          <w:rFonts w:ascii="Times New Roman" w:eastAsia="Calibri" w:hAnsi="Times New Roman"/>
          <w:sz w:val="28"/>
          <w:szCs w:val="28"/>
          <w:lang w:eastAsia="en-US"/>
        </w:rPr>
        <w:t xml:space="preserve">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sidRPr="00017050">
        <w:rPr>
          <w:rFonts w:ascii="Times New Roman" w:eastAsia="Calibri" w:hAnsi="Times New Roman"/>
          <w:sz w:val="28"/>
          <w:szCs w:val="28"/>
          <w:lang w:eastAsia="en-US"/>
        </w:rPr>
        <w:br/>
        <w:t>на которую лицо, состоявшее в муниципальном резерве, назначено);</w:t>
      </w:r>
      <w:proofErr w:type="gramEnd"/>
    </w:p>
    <w:p w:rsidR="00017050" w:rsidRPr="00017050" w:rsidRDefault="00017050" w:rsidP="00017050">
      <w:pPr>
        <w:spacing w:after="0" w:line="240" w:lineRule="auto"/>
        <w:ind w:firstLine="567"/>
        <w:rPr>
          <w:rFonts w:ascii="Times New Roman" w:eastAsia="Calibri" w:hAnsi="Times New Roman"/>
          <w:sz w:val="28"/>
          <w:szCs w:val="28"/>
        </w:rPr>
      </w:pPr>
      <w:r w:rsidRPr="00017050">
        <w:rPr>
          <w:rFonts w:ascii="Times New Roman" w:eastAsia="Calibri" w:hAnsi="Times New Roman"/>
          <w:sz w:val="28"/>
          <w:szCs w:val="28"/>
          <w:lang w:eastAsia="en-US"/>
        </w:rPr>
        <w:t>иные информационные материалы.</w:t>
      </w:r>
    </w:p>
    <w:p w:rsidR="00017050" w:rsidRPr="00017050" w:rsidRDefault="00017050" w:rsidP="00017050">
      <w:pPr>
        <w:shd w:val="clear" w:color="auto" w:fill="FFFFFF"/>
        <w:tabs>
          <w:tab w:val="left" w:pos="567"/>
        </w:tabs>
        <w:spacing w:after="0" w:line="240" w:lineRule="auto"/>
        <w:jc w:val="both"/>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12. Исключение из муниципального резерва </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lastRenderedPageBreak/>
        <w:t xml:space="preserve">12.2. Исключение из муниципального резерва может быть осуществлено </w:t>
      </w:r>
      <w:r w:rsidRPr="00017050">
        <w:rPr>
          <w:rFonts w:ascii="Times New Roman" w:hAnsi="Times New Roman"/>
          <w:sz w:val="28"/>
          <w:szCs w:val="28"/>
        </w:rPr>
        <w:br/>
        <w:t>по следующим основаниям:</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назначение на целевую должность;</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достижение резервистом предельного возраста пребывания в </w:t>
      </w:r>
      <w:proofErr w:type="gramStart"/>
      <w:r w:rsidRPr="00017050">
        <w:rPr>
          <w:rFonts w:ascii="Times New Roman" w:hAnsi="Times New Roman"/>
          <w:sz w:val="28"/>
          <w:szCs w:val="28"/>
        </w:rPr>
        <w:t>резерве</w:t>
      </w:r>
      <w:proofErr w:type="gramEnd"/>
      <w:r w:rsidRPr="00017050">
        <w:rPr>
          <w:rFonts w:ascii="Times New Roman" w:hAnsi="Times New Roman"/>
          <w:sz w:val="28"/>
          <w:szCs w:val="28"/>
        </w:rPr>
        <w:t>;</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отказ от замещения предлагаемой должности;</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предоставление кандидатом недостоверных сведений при включении его </w:t>
      </w:r>
      <w:r w:rsidRPr="00017050">
        <w:rPr>
          <w:rFonts w:ascii="Times New Roman" w:hAnsi="Times New Roman"/>
          <w:sz w:val="28"/>
          <w:szCs w:val="28"/>
        </w:rPr>
        <w:br/>
        <w:t>в муниципальный резерв;</w:t>
      </w:r>
    </w:p>
    <w:p w:rsidR="00017050" w:rsidRPr="00017050" w:rsidRDefault="00017050" w:rsidP="00017050">
      <w:pPr>
        <w:widowControl w:val="0"/>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инициатива резервиста об исключении его из муниципального резерва с его личного согласия;</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невыполнение индивидуальных планов;</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по прочим обстоятельствам, делающим пребывание в муниципальном </w:t>
      </w:r>
      <w:proofErr w:type="gramStart"/>
      <w:r w:rsidRPr="00017050">
        <w:rPr>
          <w:rFonts w:ascii="Times New Roman" w:hAnsi="Times New Roman"/>
          <w:sz w:val="28"/>
          <w:szCs w:val="28"/>
        </w:rPr>
        <w:t>резерве</w:t>
      </w:r>
      <w:proofErr w:type="gramEnd"/>
      <w:r w:rsidRPr="00017050">
        <w:rPr>
          <w:rFonts w:ascii="Times New Roman" w:hAnsi="Times New Roman"/>
          <w:sz w:val="28"/>
          <w:szCs w:val="28"/>
        </w:rPr>
        <w:t xml:space="preserve">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017050" w:rsidRPr="00017050" w:rsidRDefault="00017050" w:rsidP="00017050">
      <w:pPr>
        <w:spacing w:after="0" w:line="240" w:lineRule="auto"/>
        <w:ind w:firstLine="567"/>
        <w:rPr>
          <w:rFonts w:ascii="Times New Roman" w:hAnsi="Times New Roman"/>
          <w:sz w:val="28"/>
          <w:szCs w:val="28"/>
        </w:rPr>
      </w:pPr>
      <w:r w:rsidRPr="00017050">
        <w:rPr>
          <w:rFonts w:ascii="Times New Roman" w:hAnsi="Times New Roman"/>
          <w:sz w:val="28"/>
          <w:szCs w:val="28"/>
        </w:rPr>
        <w:t>в иных случаях по решению Комиссии.</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13. Оценка эффективности работы с муниципальным резервом</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13.1. По результатам работы с муниципальным резервом не реже одного раза</w:t>
      </w:r>
      <w:r w:rsidRPr="00017050">
        <w:rPr>
          <w:rFonts w:ascii="Times New Roman" w:hAnsi="Times New Roman"/>
          <w:sz w:val="28"/>
          <w:szCs w:val="28"/>
        </w:rPr>
        <w:br/>
        <w:t>в год, а также нарастающим итогом за два и три года, необходимо осуществлять оценку эффективности такой работы.</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13.2. Основными показателями и критериями эффективности работы </w:t>
      </w:r>
      <w:r w:rsidRPr="00017050">
        <w:rPr>
          <w:rFonts w:ascii="Times New Roman" w:hAnsi="Times New Roman"/>
          <w:sz w:val="28"/>
          <w:szCs w:val="28"/>
        </w:rPr>
        <w:br/>
        <w:t>с муниципальным резервом являются: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13.2.1. Показатель ЭфР</w:t>
      </w:r>
      <w:proofErr w:type="gramStart"/>
      <w:r w:rsidRPr="00017050">
        <w:rPr>
          <w:rFonts w:ascii="Times New Roman" w:hAnsi="Times New Roman"/>
          <w:sz w:val="28"/>
          <w:szCs w:val="28"/>
        </w:rPr>
        <w:t>1</w:t>
      </w:r>
      <w:proofErr w:type="gramEnd"/>
      <w:r w:rsidRPr="00017050">
        <w:rPr>
          <w:rFonts w:ascii="Times New Roman" w:hAnsi="Times New Roman"/>
          <w:sz w:val="28"/>
          <w:szCs w:val="28"/>
        </w:rPr>
        <w:t xml:space="preserve"> – доля лиц, назначенных из муниципального резерва, по отношению к общему количеству лиц, включенных в муниципальный резерв </w:t>
      </w:r>
      <w:r w:rsidRPr="00017050">
        <w:rPr>
          <w:rFonts w:ascii="Times New Roman" w:hAnsi="Times New Roman"/>
          <w:sz w:val="28"/>
          <w:szCs w:val="28"/>
        </w:rPr>
        <w:br/>
        <w:t xml:space="preserve">в течение календарного года.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Рекомендуется устанавливать следующие значения (критерии) для показателя ЭфР</w:t>
      </w:r>
      <w:proofErr w:type="gramStart"/>
      <w:r w:rsidRPr="00017050">
        <w:rPr>
          <w:rFonts w:ascii="Times New Roman" w:hAnsi="Times New Roman"/>
          <w:sz w:val="28"/>
          <w:szCs w:val="28"/>
        </w:rPr>
        <w:t>1</w:t>
      </w:r>
      <w:proofErr w:type="gramEnd"/>
      <w:r w:rsidRPr="00017050">
        <w:rPr>
          <w:rFonts w:ascii="Times New Roman" w:hAnsi="Times New Roman"/>
          <w:sz w:val="28"/>
          <w:szCs w:val="28"/>
        </w:rPr>
        <w:t xml:space="preserve">: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при количестве лиц, включенных в резерв и назначенных из муниципального резерва до 10%, – низкая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10 до 20% – средняя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20 до 30% – высокая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свыше 30% – очень высокая эффективность.</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13.2.2. Показатель ЭфР</w:t>
      </w:r>
      <w:proofErr w:type="gramStart"/>
      <w:r w:rsidRPr="00017050">
        <w:rPr>
          <w:rFonts w:ascii="Times New Roman" w:hAnsi="Times New Roman"/>
          <w:sz w:val="28"/>
          <w:szCs w:val="28"/>
        </w:rPr>
        <w:t>2</w:t>
      </w:r>
      <w:proofErr w:type="gramEnd"/>
      <w:r w:rsidRPr="00017050">
        <w:rPr>
          <w:rFonts w:ascii="Times New Roman" w:hAnsi="Times New Roman"/>
          <w:sz w:val="28"/>
          <w:szCs w:val="28"/>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Рекомендуется устанавливать следующие значения (критерии) для показателя ЭфР</w:t>
      </w:r>
      <w:proofErr w:type="gramStart"/>
      <w:r w:rsidRPr="00017050">
        <w:rPr>
          <w:rFonts w:ascii="Times New Roman" w:hAnsi="Times New Roman"/>
          <w:sz w:val="28"/>
          <w:szCs w:val="28"/>
        </w:rPr>
        <w:t>2</w:t>
      </w:r>
      <w:proofErr w:type="gramEnd"/>
      <w:r w:rsidRPr="00017050">
        <w:rPr>
          <w:rFonts w:ascii="Times New Roman" w:hAnsi="Times New Roman"/>
          <w:sz w:val="28"/>
          <w:szCs w:val="28"/>
        </w:rPr>
        <w:t xml:space="preserve">: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при замещении из числа всех вакантных целевых должностей резервистами </w:t>
      </w:r>
      <w:r w:rsidRPr="00017050">
        <w:rPr>
          <w:rFonts w:ascii="Times New Roman" w:hAnsi="Times New Roman"/>
          <w:strike/>
          <w:sz w:val="28"/>
          <w:szCs w:val="28"/>
        </w:rPr>
        <w:br/>
      </w:r>
      <w:r w:rsidRPr="00017050">
        <w:rPr>
          <w:rFonts w:ascii="Times New Roman" w:hAnsi="Times New Roman"/>
          <w:sz w:val="28"/>
          <w:szCs w:val="28"/>
        </w:rPr>
        <w:t xml:space="preserve">до 30% – низкая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30 до 50% – средняя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от 50 до 70% – высокая эффективность;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свыше 70% – очень высокая эффективность.</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13.3. В качестве дополнительных показателей эффективности работы </w:t>
      </w:r>
      <w:r w:rsidRPr="00017050">
        <w:rPr>
          <w:rFonts w:ascii="Times New Roman" w:hAnsi="Times New Roman"/>
          <w:sz w:val="28"/>
          <w:szCs w:val="28"/>
        </w:rPr>
        <w:br/>
        <w:t>с муниципальным резервом могут быть использованы:</w:t>
      </w:r>
    </w:p>
    <w:p w:rsidR="00017050" w:rsidRPr="00017050" w:rsidRDefault="00017050" w:rsidP="00017050">
      <w:pPr>
        <w:spacing w:after="0" w:line="240" w:lineRule="auto"/>
        <w:ind w:firstLine="567"/>
        <w:jc w:val="both"/>
        <w:rPr>
          <w:rFonts w:ascii="Times New Roman" w:hAnsi="Times New Roman"/>
          <w:sz w:val="28"/>
          <w:szCs w:val="28"/>
        </w:rPr>
      </w:pPr>
      <w:proofErr w:type="gramStart"/>
      <w:r w:rsidRPr="00017050">
        <w:rPr>
          <w:rFonts w:ascii="Times New Roman" w:hAnsi="Times New Roman"/>
          <w:sz w:val="28"/>
          <w:szCs w:val="28"/>
        </w:rPr>
        <w:lastRenderedPageBreak/>
        <w:t xml:space="preserve">показатели эффективности привлечения и отбора в муниципальный резерв, </w:t>
      </w:r>
      <w:r w:rsidRPr="00017050">
        <w:rPr>
          <w:rFonts w:ascii="Times New Roman" w:hAnsi="Times New Roman"/>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roofErr w:type="gramEnd"/>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017050">
        <w:rPr>
          <w:rFonts w:ascii="Times New Roman" w:hAnsi="Times New Roman"/>
          <w:sz w:val="28"/>
          <w:szCs w:val="28"/>
        </w:rPr>
        <w:br/>
        <w:t xml:space="preserve">а также состоянием аналогичных показателей по другим уровням резервов управленческих кадров.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017050" w:rsidRPr="00017050" w:rsidRDefault="00017050" w:rsidP="00017050">
      <w:pPr>
        <w:spacing w:after="0" w:line="240" w:lineRule="auto"/>
        <w:rPr>
          <w:rFonts w:ascii="Times New Roman" w:hAnsi="Times New Roman"/>
          <w:sz w:val="2"/>
          <w:szCs w:val="2"/>
        </w:rPr>
      </w:pPr>
      <w:r w:rsidRPr="00017050">
        <w:rPr>
          <w:rFonts w:ascii="Times New Roman" w:hAnsi="Times New Roman"/>
          <w:sz w:val="24"/>
          <w:szCs w:val="24"/>
        </w:rPr>
        <w:br w:type="page"/>
      </w:r>
    </w:p>
    <w:tbl>
      <w:tblPr>
        <w:tblW w:w="10314" w:type="dxa"/>
        <w:tblLook w:val="01E0"/>
      </w:tblPr>
      <w:tblGrid>
        <w:gridCol w:w="4644"/>
        <w:gridCol w:w="5670"/>
      </w:tblGrid>
      <w:tr w:rsidR="00017050" w:rsidRPr="00017050" w:rsidTr="00017050">
        <w:trPr>
          <w:trHeight w:val="712"/>
        </w:trPr>
        <w:tc>
          <w:tcPr>
            <w:tcW w:w="4644"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tc>
        <w:tc>
          <w:tcPr>
            <w:tcW w:w="5670" w:type="dxa"/>
            <w:hideMark/>
          </w:tcPr>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Приложение № 1</w:t>
            </w:r>
          </w:p>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sidR="00262915">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b/>
          <w:sz w:val="28"/>
          <w:szCs w:val="28"/>
        </w:rPr>
      </w:pPr>
      <w:r w:rsidRPr="00017050">
        <w:rPr>
          <w:rFonts w:ascii="Times New Roman" w:hAnsi="Times New Roman"/>
          <w:b/>
          <w:sz w:val="28"/>
          <w:szCs w:val="28"/>
        </w:rPr>
        <w:t xml:space="preserve">Форма рекомендации на кандидата </w:t>
      </w:r>
      <w:r w:rsidRPr="00017050">
        <w:rPr>
          <w:rFonts w:ascii="Times New Roman" w:hAnsi="Times New Roman"/>
          <w:b/>
          <w:sz w:val="28"/>
          <w:szCs w:val="28"/>
        </w:rPr>
        <w:br/>
        <w:t xml:space="preserve">на включение в муниципальный резерв управленческих кадров </w:t>
      </w: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РЕКОМЕНДАЦИЯ</w:t>
      </w: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на______________________________________________________________________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(фамилия, имя, отчество кандидата для включения в резерв)</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Я,_______________________________________________________________________________________________________________________________________________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(фамилия, имя, отчество, должность лица, дающего рекомендацию на кандидата на включение в резерв)</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both"/>
        <w:rPr>
          <w:rFonts w:ascii="Times New Roman" w:hAnsi="Times New Roman"/>
          <w:sz w:val="28"/>
          <w:szCs w:val="28"/>
        </w:rPr>
      </w:pPr>
      <w:r w:rsidRPr="00017050">
        <w:rPr>
          <w:rFonts w:ascii="Times New Roman" w:hAnsi="Times New Roman"/>
          <w:sz w:val="28"/>
          <w:szCs w:val="28"/>
        </w:rPr>
        <w:t>рекомендую для включения в муниципальный резерв управленческих кадров администрации _________________________________________________________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8"/>
          <w:szCs w:val="28"/>
        </w:rPr>
      </w:pPr>
      <w:r w:rsidRPr="00017050">
        <w:rPr>
          <w:rFonts w:ascii="Times New Roman" w:hAnsi="Times New Roman"/>
          <w:sz w:val="20"/>
          <w:szCs w:val="20"/>
        </w:rPr>
        <w:t xml:space="preserve">                                                                         (наименование муниципального образования)</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(фамилия, имя, отчество кандидата для включения в резерв)</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 xml:space="preserve">Знаю  ___________________________________  </w:t>
      </w:r>
      <w:proofErr w:type="gramStart"/>
      <w:r w:rsidRPr="00017050">
        <w:rPr>
          <w:rFonts w:ascii="Times New Roman" w:hAnsi="Times New Roman"/>
          <w:sz w:val="28"/>
          <w:szCs w:val="28"/>
        </w:rPr>
        <w:t>с</w:t>
      </w:r>
      <w:proofErr w:type="gramEnd"/>
      <w:r w:rsidRPr="00017050">
        <w:rPr>
          <w:rFonts w:ascii="Times New Roman" w:hAnsi="Times New Roman"/>
          <w:sz w:val="28"/>
          <w:szCs w:val="28"/>
        </w:rPr>
        <w:t xml:space="preserve">  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(фамилия, и.о. кандидата)                                                        (период времени)</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по совместной работе в____________________________________________________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(наименование организации)</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________________________________________________________________________________________________________________________________________________</w:t>
      </w:r>
    </w:p>
    <w:p w:rsidR="00017050" w:rsidRPr="00017050" w:rsidRDefault="00017050" w:rsidP="00017050">
      <w:pPr>
        <w:autoSpaceDE w:val="0"/>
        <w:autoSpaceDN w:val="0"/>
        <w:adjustRightInd w:val="0"/>
        <w:spacing w:after="0" w:line="240" w:lineRule="auto"/>
        <w:jc w:val="center"/>
        <w:rPr>
          <w:rFonts w:ascii="Times New Roman" w:hAnsi="Times New Roman"/>
          <w:sz w:val="20"/>
          <w:szCs w:val="20"/>
        </w:rPr>
      </w:pPr>
      <w:r w:rsidRPr="00017050">
        <w:rPr>
          <w:rFonts w:ascii="Times New Roman" w:hAnsi="Times New Roman"/>
          <w:sz w:val="20"/>
          <w:szCs w:val="20"/>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r w:rsidRPr="00017050">
        <w:rPr>
          <w:rFonts w:ascii="Times New Roman" w:hAnsi="Times New Roman"/>
          <w:sz w:val="28"/>
          <w:szCs w:val="28"/>
        </w:rPr>
        <w:t>Считаю кандидатуру 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(фамилия, и.о. кандидата)</w:t>
      </w:r>
    </w:p>
    <w:p w:rsidR="00017050" w:rsidRPr="00017050" w:rsidRDefault="00017050" w:rsidP="00017050">
      <w:pPr>
        <w:autoSpaceDE w:val="0"/>
        <w:autoSpaceDN w:val="0"/>
        <w:adjustRightInd w:val="0"/>
        <w:spacing w:after="0" w:line="240" w:lineRule="auto"/>
        <w:jc w:val="both"/>
        <w:rPr>
          <w:rFonts w:ascii="Times New Roman" w:hAnsi="Times New Roman"/>
          <w:sz w:val="28"/>
          <w:szCs w:val="28"/>
        </w:rPr>
      </w:pPr>
      <w:r w:rsidRPr="00017050">
        <w:rPr>
          <w:rFonts w:ascii="Times New Roman" w:hAnsi="Times New Roman"/>
          <w:sz w:val="28"/>
          <w:szCs w:val="28"/>
        </w:rPr>
        <w:t>достойной для включения в муниципальный резерв управленческих кадров администрации ___________________________________________________________</w:t>
      </w:r>
    </w:p>
    <w:p w:rsidR="00017050" w:rsidRPr="00017050" w:rsidRDefault="00017050" w:rsidP="00017050">
      <w:pPr>
        <w:autoSpaceDE w:val="0"/>
        <w:autoSpaceDN w:val="0"/>
        <w:adjustRightInd w:val="0"/>
        <w:spacing w:after="0" w:line="240" w:lineRule="auto"/>
        <w:rPr>
          <w:rFonts w:ascii="Times New Roman" w:hAnsi="Times New Roman"/>
          <w:sz w:val="20"/>
          <w:szCs w:val="20"/>
        </w:rPr>
      </w:pPr>
      <w:r w:rsidRPr="00017050">
        <w:rPr>
          <w:rFonts w:ascii="Times New Roman" w:hAnsi="Times New Roman"/>
          <w:sz w:val="20"/>
          <w:szCs w:val="20"/>
        </w:rPr>
        <w:t xml:space="preserve">                                                                            (наименование муниципального образования)</w:t>
      </w: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 _____________20___г.    _________________________    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0"/>
          <w:szCs w:val="20"/>
        </w:rPr>
      </w:pPr>
      <w:r w:rsidRPr="00017050">
        <w:rPr>
          <w:rFonts w:ascii="Times New Roman" w:hAnsi="Times New Roman"/>
          <w:sz w:val="20"/>
          <w:szCs w:val="20"/>
        </w:rPr>
        <w:t xml:space="preserve">                         (дата)                                                (фамилия, имя, отчество)                                    (подпись)</w:t>
      </w:r>
    </w:p>
    <w:p w:rsidR="00017050" w:rsidRPr="00017050" w:rsidRDefault="00017050" w:rsidP="00017050">
      <w:pPr>
        <w:spacing w:after="0" w:line="240" w:lineRule="auto"/>
        <w:rPr>
          <w:rFonts w:ascii="Times New Roman" w:hAnsi="Times New Roman"/>
          <w:sz w:val="2"/>
          <w:szCs w:val="2"/>
        </w:rPr>
      </w:pPr>
      <w:r w:rsidRPr="00017050">
        <w:rPr>
          <w:rFonts w:ascii="Times New Roman" w:hAnsi="Times New Roman"/>
          <w:sz w:val="24"/>
          <w:szCs w:val="24"/>
        </w:rPr>
        <w:br w:type="page"/>
      </w:r>
    </w:p>
    <w:tbl>
      <w:tblPr>
        <w:tblW w:w="0" w:type="auto"/>
        <w:tblLook w:val="01E0"/>
      </w:tblPr>
      <w:tblGrid>
        <w:gridCol w:w="222"/>
        <w:gridCol w:w="10199"/>
      </w:tblGrid>
      <w:tr w:rsidR="00017050" w:rsidRPr="00017050" w:rsidTr="00017050">
        <w:tc>
          <w:tcPr>
            <w:tcW w:w="4785" w:type="dxa"/>
          </w:tcPr>
          <w:p w:rsidR="00017050" w:rsidRPr="00017050" w:rsidRDefault="00017050" w:rsidP="00017050">
            <w:pPr>
              <w:spacing w:after="0" w:line="240" w:lineRule="auto"/>
              <w:rPr>
                <w:rFonts w:ascii="Times New Roman" w:hAnsi="Times New Roman"/>
                <w:sz w:val="2"/>
                <w:szCs w:val="2"/>
              </w:rPr>
            </w:pPr>
          </w:p>
        </w:tc>
        <w:tc>
          <w:tcPr>
            <w:tcW w:w="5529" w:type="dxa"/>
            <w:hideMark/>
          </w:tcPr>
          <w:tbl>
            <w:tblPr>
              <w:tblW w:w="10314" w:type="dxa"/>
              <w:tblLook w:val="01E0"/>
            </w:tblPr>
            <w:tblGrid>
              <w:gridCol w:w="4644"/>
              <w:gridCol w:w="5670"/>
            </w:tblGrid>
            <w:tr w:rsidR="00017050" w:rsidRPr="00017050" w:rsidTr="00262915">
              <w:trPr>
                <w:trHeight w:val="712"/>
              </w:trPr>
              <w:tc>
                <w:tcPr>
                  <w:tcW w:w="4644"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tc>
              <w:tc>
                <w:tcPr>
                  <w:tcW w:w="5670" w:type="dxa"/>
                  <w:hideMark/>
                </w:tcPr>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Приложение № 2</w:t>
                  </w:r>
                </w:p>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sidR="00262915">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017050" w:rsidRPr="00017050" w:rsidRDefault="00017050" w:rsidP="00017050">
            <w:pPr>
              <w:spacing w:after="0" w:line="240" w:lineRule="auto"/>
              <w:rPr>
                <w:rFonts w:ascii="Times New Roman" w:hAnsi="Times New Roman"/>
                <w:sz w:val="24"/>
                <w:szCs w:val="24"/>
              </w:rPr>
            </w:pPr>
          </w:p>
        </w:tc>
      </w:tr>
    </w:tbl>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b/>
          <w:sz w:val="28"/>
          <w:szCs w:val="28"/>
        </w:rPr>
      </w:pPr>
      <w:r w:rsidRPr="00017050">
        <w:rPr>
          <w:rFonts w:ascii="Times New Roman" w:hAnsi="Times New Roman"/>
          <w:b/>
          <w:sz w:val="28"/>
          <w:szCs w:val="28"/>
        </w:rPr>
        <w:t>Форма заявления кандидата</w:t>
      </w:r>
      <w:r w:rsidRPr="00017050">
        <w:rPr>
          <w:rFonts w:ascii="Times New Roman" w:hAnsi="Times New Roman"/>
          <w:b/>
          <w:sz w:val="28"/>
          <w:szCs w:val="28"/>
        </w:rPr>
        <w:br/>
        <w:t>на включение в муниципальный резерв управленческих кадров</w:t>
      </w:r>
    </w:p>
    <w:p w:rsidR="00017050" w:rsidRPr="00017050" w:rsidRDefault="00017050" w:rsidP="00017050">
      <w:pPr>
        <w:spacing w:after="0" w:line="240" w:lineRule="auto"/>
        <w:jc w:val="both"/>
        <w:rPr>
          <w:rFonts w:ascii="Times New Roman" w:hAnsi="Times New Roman"/>
          <w:sz w:val="28"/>
          <w:szCs w:val="28"/>
        </w:rPr>
      </w:pPr>
    </w:p>
    <w:p w:rsidR="00262915" w:rsidRDefault="00017050" w:rsidP="00017050">
      <w:pPr>
        <w:spacing w:after="0" w:line="240" w:lineRule="auto"/>
        <w:ind w:left="4678"/>
        <w:jc w:val="both"/>
        <w:rPr>
          <w:rFonts w:ascii="Times New Roman" w:hAnsi="Times New Roman"/>
          <w:sz w:val="28"/>
          <w:szCs w:val="28"/>
        </w:rPr>
      </w:pPr>
      <w:r w:rsidRPr="00017050">
        <w:rPr>
          <w:rFonts w:ascii="Times New Roman" w:hAnsi="Times New Roman"/>
          <w:sz w:val="28"/>
          <w:szCs w:val="28"/>
        </w:rPr>
        <w:t xml:space="preserve">Председателю комиссию по формированиюи подготовке </w:t>
      </w:r>
      <w:proofErr w:type="gramStart"/>
      <w:r w:rsidRPr="00017050">
        <w:rPr>
          <w:rFonts w:ascii="Times New Roman" w:hAnsi="Times New Roman"/>
          <w:sz w:val="28"/>
          <w:szCs w:val="28"/>
        </w:rPr>
        <w:t>муниципального</w:t>
      </w:r>
      <w:proofErr w:type="gramEnd"/>
      <w:r w:rsidRPr="00017050">
        <w:rPr>
          <w:rFonts w:ascii="Times New Roman" w:hAnsi="Times New Roman"/>
          <w:sz w:val="28"/>
          <w:szCs w:val="28"/>
        </w:rPr>
        <w:t xml:space="preserve"> резервауправленческих кадров администрации</w:t>
      </w:r>
    </w:p>
    <w:p w:rsidR="00017050" w:rsidRPr="00017050" w:rsidRDefault="00017050" w:rsidP="00017050">
      <w:pPr>
        <w:spacing w:after="0" w:line="240" w:lineRule="auto"/>
        <w:ind w:left="4678"/>
        <w:jc w:val="both"/>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jc w:val="center"/>
        <w:rPr>
          <w:rFonts w:ascii="Times New Roman" w:hAnsi="Times New Roman"/>
          <w:sz w:val="20"/>
          <w:szCs w:val="20"/>
        </w:rPr>
      </w:pPr>
      <w:r w:rsidRPr="00017050">
        <w:rPr>
          <w:rFonts w:ascii="Times New Roman" w:hAnsi="Times New Roman"/>
          <w:sz w:val="20"/>
          <w:szCs w:val="20"/>
        </w:rPr>
        <w:t>(наименование муниципального образования)</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jc w:val="center"/>
        <w:rPr>
          <w:rFonts w:ascii="Times New Roman" w:hAnsi="Times New Roman"/>
          <w:szCs w:val="24"/>
        </w:rPr>
      </w:pPr>
      <w:r w:rsidRPr="00017050">
        <w:rPr>
          <w:rFonts w:ascii="Times New Roman" w:hAnsi="Times New Roman"/>
          <w:szCs w:val="24"/>
        </w:rPr>
        <w:t>(Ф.И.О. кандидата)</w:t>
      </w:r>
    </w:p>
    <w:p w:rsidR="00017050" w:rsidRPr="00017050" w:rsidRDefault="00017050" w:rsidP="00017050">
      <w:pPr>
        <w:spacing w:after="0" w:line="240" w:lineRule="auto"/>
        <w:ind w:left="4678"/>
        <w:rPr>
          <w:rFonts w:ascii="Times New Roman" w:hAnsi="Times New Roman"/>
          <w:sz w:val="24"/>
          <w:szCs w:val="24"/>
        </w:rPr>
      </w:pPr>
      <w:proofErr w:type="gramStart"/>
      <w:r w:rsidRPr="00017050">
        <w:rPr>
          <w:rFonts w:ascii="Times New Roman" w:hAnsi="Times New Roman"/>
          <w:sz w:val="28"/>
          <w:szCs w:val="28"/>
        </w:rPr>
        <w:t>проживающего</w:t>
      </w:r>
      <w:proofErr w:type="gramEnd"/>
      <w:r w:rsidRPr="00017050">
        <w:rPr>
          <w:rFonts w:ascii="Times New Roman" w:hAnsi="Times New Roman"/>
          <w:sz w:val="28"/>
          <w:szCs w:val="28"/>
        </w:rPr>
        <w:t xml:space="preserve"> по адресу:</w:t>
      </w:r>
      <w:r w:rsidRPr="00017050">
        <w:rPr>
          <w:rFonts w:ascii="Times New Roman" w:hAnsi="Times New Roman"/>
          <w:sz w:val="24"/>
          <w:szCs w:val="24"/>
        </w:rPr>
        <w:t>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4"/>
          <w:szCs w:val="24"/>
        </w:rPr>
        <w:t>_____________________________________________,</w:t>
      </w:r>
    </w:p>
    <w:p w:rsidR="00017050" w:rsidRPr="00017050" w:rsidRDefault="00017050" w:rsidP="00017050">
      <w:pPr>
        <w:spacing w:after="0" w:line="240" w:lineRule="auto"/>
        <w:ind w:left="4678"/>
        <w:rPr>
          <w:rFonts w:ascii="Times New Roman" w:hAnsi="Times New Roman"/>
          <w:sz w:val="24"/>
          <w:szCs w:val="24"/>
        </w:rPr>
      </w:pPr>
      <w:r w:rsidRPr="00017050">
        <w:rPr>
          <w:rFonts w:ascii="Times New Roman" w:hAnsi="Times New Roman"/>
          <w:sz w:val="28"/>
          <w:szCs w:val="28"/>
        </w:rPr>
        <w:t>тел.:</w:t>
      </w:r>
      <w:r w:rsidRPr="00017050">
        <w:rPr>
          <w:rFonts w:ascii="Times New Roman" w:hAnsi="Times New Roman"/>
          <w:sz w:val="24"/>
          <w:szCs w:val="24"/>
        </w:rPr>
        <w:t>_________________________________________,</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заявление.</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Прошу рассмотреть мою кандидатуру на включение в муниципальный резерв управленческих кадров администрации ______________________________________ </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0"/>
          <w:szCs w:val="20"/>
        </w:rPr>
        <w:t xml:space="preserve">                                                                                                       (наименование муниципального образования)</w:t>
      </w:r>
    </w:p>
    <w:p w:rsidR="00017050" w:rsidRPr="00017050" w:rsidRDefault="00017050" w:rsidP="00017050">
      <w:pPr>
        <w:spacing w:after="0" w:line="240" w:lineRule="auto"/>
        <w:jc w:val="both"/>
        <w:rPr>
          <w:rFonts w:ascii="Times New Roman" w:hAnsi="Times New Roman"/>
          <w:sz w:val="28"/>
          <w:szCs w:val="28"/>
        </w:rPr>
      </w:pPr>
      <w:r w:rsidRPr="00017050">
        <w:rPr>
          <w:rFonts w:ascii="Times New Roman" w:hAnsi="Times New Roman"/>
          <w:sz w:val="28"/>
          <w:szCs w:val="28"/>
        </w:rPr>
        <w:t>на должность ___________________________________________________________</w:t>
      </w:r>
    </w:p>
    <w:p w:rsidR="00017050" w:rsidRPr="00017050" w:rsidRDefault="00017050" w:rsidP="00017050">
      <w:pPr>
        <w:spacing w:after="0" w:line="240" w:lineRule="auto"/>
        <w:jc w:val="center"/>
        <w:rPr>
          <w:rFonts w:ascii="Times New Roman" w:hAnsi="Times New Roman"/>
          <w:sz w:val="20"/>
          <w:szCs w:val="20"/>
        </w:rPr>
      </w:pPr>
      <w:r w:rsidRPr="00017050">
        <w:rPr>
          <w:rFonts w:ascii="Times New Roman" w:hAnsi="Times New Roman"/>
          <w:sz w:val="20"/>
          <w:szCs w:val="20"/>
        </w:rPr>
        <w:t xml:space="preserve">                               (наименование должности)</w:t>
      </w:r>
    </w:p>
    <w:p w:rsidR="00017050" w:rsidRPr="00017050" w:rsidRDefault="00017050" w:rsidP="00017050">
      <w:pPr>
        <w:tabs>
          <w:tab w:val="left" w:pos="540"/>
        </w:tabs>
        <w:spacing w:after="0" w:line="240" w:lineRule="auto"/>
        <w:ind w:firstLine="567"/>
        <w:jc w:val="both"/>
        <w:rPr>
          <w:rFonts w:ascii="Times New Roman" w:hAnsi="Times New Roman"/>
          <w:sz w:val="28"/>
          <w:szCs w:val="28"/>
        </w:rPr>
      </w:pPr>
      <w:r w:rsidRPr="00017050">
        <w:rPr>
          <w:rFonts w:ascii="Times New Roman" w:hAnsi="Times New Roman"/>
          <w:sz w:val="28"/>
          <w:szCs w:val="28"/>
        </w:rPr>
        <w:t>С порядком формирования и подготовки муниципального резерва управленческих кадров ознакомле</w:t>
      </w:r>
      <w:proofErr w:type="gramStart"/>
      <w:r w:rsidRPr="00017050">
        <w:rPr>
          <w:rFonts w:ascii="Times New Roman" w:hAnsi="Times New Roman"/>
          <w:sz w:val="28"/>
          <w:szCs w:val="28"/>
        </w:rPr>
        <w:t>н(</w:t>
      </w:r>
      <w:proofErr w:type="gramEnd"/>
      <w:r w:rsidRPr="00017050">
        <w:rPr>
          <w:rFonts w:ascii="Times New Roman" w:hAnsi="Times New Roman"/>
          <w:sz w:val="28"/>
          <w:szCs w:val="28"/>
        </w:rPr>
        <w:t>а).</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Приложения:</w:t>
      </w:r>
    </w:p>
    <w:p w:rsidR="00017050" w:rsidRPr="00017050" w:rsidRDefault="00017050" w:rsidP="00017050">
      <w:pPr>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1.Анкета на ___ </w:t>
      </w:r>
      <w:proofErr w:type="gramStart"/>
      <w:r w:rsidRPr="00017050">
        <w:rPr>
          <w:rFonts w:ascii="Times New Roman" w:hAnsi="Times New Roman"/>
          <w:sz w:val="28"/>
          <w:szCs w:val="28"/>
        </w:rPr>
        <w:t>л</w:t>
      </w:r>
      <w:proofErr w:type="gramEnd"/>
      <w:r w:rsidRPr="00017050">
        <w:rPr>
          <w:rFonts w:ascii="Times New Roman" w:hAnsi="Times New Roman"/>
          <w:sz w:val="28"/>
          <w:szCs w:val="28"/>
        </w:rPr>
        <w:t>.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2.Копия паспорта на ___ </w:t>
      </w:r>
      <w:proofErr w:type="gramStart"/>
      <w:r w:rsidRPr="00017050">
        <w:rPr>
          <w:rFonts w:ascii="Times New Roman" w:hAnsi="Times New Roman"/>
          <w:sz w:val="28"/>
          <w:szCs w:val="28"/>
        </w:rPr>
        <w:t>л</w:t>
      </w:r>
      <w:proofErr w:type="gramEnd"/>
      <w:r w:rsidRPr="00017050">
        <w:rPr>
          <w:rFonts w:ascii="Times New Roman" w:hAnsi="Times New Roman"/>
          <w:sz w:val="28"/>
          <w:szCs w:val="28"/>
        </w:rPr>
        <w:t>.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3.Копия диплома об образовании на ___ </w:t>
      </w:r>
      <w:proofErr w:type="gramStart"/>
      <w:r w:rsidRPr="00017050">
        <w:rPr>
          <w:rFonts w:ascii="Times New Roman" w:hAnsi="Times New Roman"/>
          <w:sz w:val="28"/>
          <w:szCs w:val="28"/>
        </w:rPr>
        <w:t>л</w:t>
      </w:r>
      <w:proofErr w:type="gramEnd"/>
      <w:r w:rsidRPr="00017050">
        <w:rPr>
          <w:rFonts w:ascii="Times New Roman" w:hAnsi="Times New Roman"/>
          <w:sz w:val="28"/>
          <w:szCs w:val="28"/>
        </w:rPr>
        <w:t>.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4.Копия трудовой книжки на ___ </w:t>
      </w:r>
      <w:proofErr w:type="gramStart"/>
      <w:r w:rsidRPr="00017050">
        <w:rPr>
          <w:rFonts w:ascii="Times New Roman" w:hAnsi="Times New Roman"/>
          <w:sz w:val="28"/>
          <w:szCs w:val="28"/>
        </w:rPr>
        <w:t>л</w:t>
      </w:r>
      <w:proofErr w:type="gramEnd"/>
      <w:r w:rsidRPr="00017050">
        <w:rPr>
          <w:rFonts w:ascii="Times New Roman" w:hAnsi="Times New Roman"/>
          <w:sz w:val="28"/>
          <w:szCs w:val="28"/>
        </w:rPr>
        <w:t>.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5.Рекомендация на ___ </w:t>
      </w:r>
      <w:proofErr w:type="gramStart"/>
      <w:r w:rsidRPr="00017050">
        <w:rPr>
          <w:rFonts w:ascii="Times New Roman" w:hAnsi="Times New Roman"/>
          <w:sz w:val="28"/>
          <w:szCs w:val="28"/>
        </w:rPr>
        <w:t>л</w:t>
      </w:r>
      <w:proofErr w:type="gramEnd"/>
      <w:r w:rsidRPr="00017050">
        <w:rPr>
          <w:rFonts w:ascii="Times New Roman" w:hAnsi="Times New Roman"/>
          <w:sz w:val="28"/>
          <w:szCs w:val="28"/>
        </w:rPr>
        <w:t>. в 1 экз.</w:t>
      </w:r>
    </w:p>
    <w:p w:rsidR="00017050" w:rsidRPr="00017050" w:rsidRDefault="00017050" w:rsidP="00017050">
      <w:pPr>
        <w:autoSpaceDE w:val="0"/>
        <w:autoSpaceDN w:val="0"/>
        <w:adjustRightInd w:val="0"/>
        <w:spacing w:after="0" w:line="240" w:lineRule="auto"/>
        <w:ind w:firstLine="567"/>
        <w:jc w:val="both"/>
        <w:rPr>
          <w:rFonts w:ascii="Times New Roman" w:hAnsi="Times New Roman"/>
          <w:sz w:val="28"/>
          <w:szCs w:val="28"/>
        </w:rPr>
      </w:pPr>
      <w:r w:rsidRPr="00017050">
        <w:rPr>
          <w:rFonts w:ascii="Times New Roman" w:hAnsi="Times New Roman"/>
          <w:sz w:val="28"/>
          <w:szCs w:val="28"/>
        </w:rPr>
        <w:t xml:space="preserve">6.Согласие на обработку персональных данных, проверку предоставляемых сведений, проведение оценочных мероприятий на ___ </w:t>
      </w:r>
      <w:proofErr w:type="gramStart"/>
      <w:r w:rsidRPr="00017050">
        <w:rPr>
          <w:rFonts w:ascii="Times New Roman" w:hAnsi="Times New Roman"/>
          <w:sz w:val="28"/>
          <w:szCs w:val="28"/>
        </w:rPr>
        <w:t>л</w:t>
      </w:r>
      <w:proofErr w:type="gramEnd"/>
      <w:r w:rsidRPr="00017050">
        <w:rPr>
          <w:rFonts w:ascii="Times New Roman" w:hAnsi="Times New Roman"/>
          <w:sz w:val="28"/>
          <w:szCs w:val="28"/>
        </w:rPr>
        <w:t>. в 1 экз.</w:t>
      </w: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spacing w:after="0" w:line="240" w:lineRule="auto"/>
        <w:jc w:val="both"/>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 _____________20___г.</w:t>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00262915">
        <w:rPr>
          <w:rFonts w:ascii="Times New Roman" w:hAnsi="Times New Roman"/>
          <w:sz w:val="28"/>
          <w:szCs w:val="28"/>
        </w:rPr>
        <w:tab/>
      </w:r>
      <w:r w:rsidRPr="00017050">
        <w:rPr>
          <w:rFonts w:ascii="Times New Roman" w:hAnsi="Times New Roman"/>
          <w:sz w:val="28"/>
          <w:szCs w:val="28"/>
        </w:rPr>
        <w:t>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0"/>
          <w:szCs w:val="20"/>
        </w:rPr>
      </w:pPr>
      <w:r w:rsidRPr="00017050">
        <w:rPr>
          <w:rFonts w:ascii="Times New Roman" w:hAnsi="Times New Roman"/>
          <w:sz w:val="20"/>
          <w:szCs w:val="20"/>
        </w:rPr>
        <w:t xml:space="preserve">                         (дата)                                                                                                                                     (подпись)</w:t>
      </w:r>
    </w:p>
    <w:p w:rsidR="00017050" w:rsidRPr="00017050" w:rsidRDefault="00017050" w:rsidP="00017050">
      <w:pPr>
        <w:spacing w:after="0" w:line="240" w:lineRule="auto"/>
        <w:rPr>
          <w:rFonts w:ascii="Times New Roman" w:hAnsi="Times New Roman"/>
          <w:sz w:val="2"/>
          <w:szCs w:val="2"/>
        </w:rPr>
      </w:pPr>
      <w:r w:rsidRPr="00017050">
        <w:rPr>
          <w:rFonts w:ascii="Times New Roman" w:hAnsi="Times New Roman"/>
          <w:sz w:val="24"/>
          <w:szCs w:val="24"/>
        </w:rPr>
        <w:br w:type="page"/>
      </w:r>
    </w:p>
    <w:tbl>
      <w:tblPr>
        <w:tblW w:w="10314" w:type="dxa"/>
        <w:tblLook w:val="01E0"/>
      </w:tblPr>
      <w:tblGrid>
        <w:gridCol w:w="4644"/>
        <w:gridCol w:w="5670"/>
      </w:tblGrid>
      <w:tr w:rsidR="00017050" w:rsidRPr="00017050" w:rsidTr="00017050">
        <w:trPr>
          <w:trHeight w:val="712"/>
        </w:trPr>
        <w:tc>
          <w:tcPr>
            <w:tcW w:w="4644"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tc>
        <w:tc>
          <w:tcPr>
            <w:tcW w:w="5670" w:type="dxa"/>
            <w:hideMark/>
          </w:tcPr>
          <w:p w:rsidR="00017050" w:rsidRPr="00017050" w:rsidRDefault="00017050" w:rsidP="00831E9A">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Приложение № 3</w:t>
            </w:r>
          </w:p>
          <w:p w:rsidR="00017050" w:rsidRPr="00017050" w:rsidRDefault="00262915" w:rsidP="00831E9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 </w:t>
            </w:r>
            <w:r w:rsidR="00017050" w:rsidRPr="00017050">
              <w:rPr>
                <w:rFonts w:ascii="Times New Roman" w:hAnsi="Times New Roman"/>
                <w:sz w:val="28"/>
                <w:szCs w:val="28"/>
              </w:rPr>
              <w:t xml:space="preserve">Порядку формирования и работы с муниципальным резервом управленческих кадров Администрации </w:t>
            </w:r>
            <w:r>
              <w:rPr>
                <w:rFonts w:ascii="Times New Roman" w:hAnsi="Times New Roman"/>
                <w:sz w:val="28"/>
                <w:szCs w:val="28"/>
              </w:rPr>
              <w:t>Суховского</w:t>
            </w:r>
            <w:r w:rsidR="00017050" w:rsidRPr="00017050">
              <w:rPr>
                <w:rFonts w:ascii="Times New Roman" w:hAnsi="Times New Roman"/>
                <w:sz w:val="28"/>
                <w:szCs w:val="28"/>
              </w:rPr>
              <w:t xml:space="preserve"> сельского поселения</w:t>
            </w:r>
          </w:p>
        </w:tc>
      </w:tr>
    </w:tbl>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b/>
          <w:bCs/>
          <w:sz w:val="28"/>
          <w:szCs w:val="28"/>
        </w:rPr>
      </w:pPr>
      <w:r w:rsidRPr="00017050">
        <w:rPr>
          <w:rFonts w:ascii="Times New Roman" w:hAnsi="Times New Roman"/>
          <w:b/>
          <w:bCs/>
          <w:sz w:val="28"/>
          <w:szCs w:val="28"/>
        </w:rPr>
        <w:t>Форма анкеты кандидата</w:t>
      </w:r>
      <w:r w:rsidRPr="00017050">
        <w:rPr>
          <w:rFonts w:ascii="Times New Roman" w:hAnsi="Times New Roman"/>
          <w:b/>
          <w:bCs/>
          <w:sz w:val="28"/>
          <w:szCs w:val="28"/>
        </w:rPr>
        <w:br/>
        <w:t xml:space="preserve">на включение в муниципальный резерв управленческих кадров </w:t>
      </w:r>
    </w:p>
    <w:p w:rsidR="00017050" w:rsidRPr="00017050" w:rsidRDefault="00017050" w:rsidP="00017050">
      <w:pPr>
        <w:keepNext/>
        <w:spacing w:after="0" w:line="240" w:lineRule="auto"/>
        <w:jc w:val="center"/>
        <w:outlineLvl w:val="2"/>
        <w:rPr>
          <w:rFonts w:ascii="Times New Roman" w:hAnsi="Times New Roman"/>
          <w:sz w:val="28"/>
          <w:szCs w:val="28"/>
        </w:rPr>
      </w:pPr>
    </w:p>
    <w:p w:rsidR="00017050" w:rsidRPr="00017050" w:rsidRDefault="00017050" w:rsidP="00017050">
      <w:pPr>
        <w:keepNext/>
        <w:spacing w:after="0" w:line="240" w:lineRule="auto"/>
        <w:jc w:val="center"/>
        <w:outlineLvl w:val="2"/>
        <w:rPr>
          <w:rFonts w:ascii="Times New Roman" w:hAnsi="Times New Roman"/>
          <w:sz w:val="28"/>
          <w:szCs w:val="28"/>
        </w:rPr>
      </w:pPr>
      <w:r w:rsidRPr="00017050">
        <w:rPr>
          <w:rFonts w:ascii="Times New Roman" w:hAnsi="Times New Roman"/>
          <w:sz w:val="28"/>
          <w:szCs w:val="28"/>
        </w:rPr>
        <w:t xml:space="preserve">АНКЕТА </w:t>
      </w:r>
    </w:p>
    <w:p w:rsidR="00017050" w:rsidRPr="00017050" w:rsidRDefault="00017050" w:rsidP="00017050">
      <w:pPr>
        <w:keepNext/>
        <w:spacing w:after="0" w:line="240" w:lineRule="auto"/>
        <w:jc w:val="center"/>
        <w:outlineLvl w:val="2"/>
        <w:rPr>
          <w:rFonts w:ascii="Times New Roman" w:hAnsi="Times New Roman"/>
          <w:sz w:val="28"/>
          <w:szCs w:val="28"/>
        </w:rPr>
      </w:pPr>
      <w:r w:rsidRPr="00017050">
        <w:rPr>
          <w:rFonts w:ascii="Times New Roman" w:hAnsi="Times New Roman"/>
          <w:bCs/>
          <w:sz w:val="28"/>
          <w:szCs w:val="28"/>
        </w:rPr>
        <w:t>кандидата на включение в муниципальный резерв управленческих кадров</w:t>
      </w:r>
    </w:p>
    <w:p w:rsidR="00017050" w:rsidRPr="00017050" w:rsidRDefault="007C1702" w:rsidP="00017050">
      <w:pPr>
        <w:spacing w:after="0" w:line="240" w:lineRule="auto"/>
        <w:rPr>
          <w:rFonts w:ascii="Times New Roman" w:hAnsi="Times New Roman"/>
        </w:rPr>
      </w:pPr>
      <w:r w:rsidRPr="007C1702">
        <w:rPr>
          <w:rFonts w:ascii="Times New Roman" w:hAnsi="Times New Roman"/>
          <w:noProof/>
          <w:sz w:val="24"/>
          <w:szCs w:val="24"/>
        </w:rPr>
        <w:pict>
          <v:shapetype id="_x0000_t202" coordsize="21600,21600" o:spt="202" path="m,l,21600r21600,l21600,xe">
            <v:stroke joinstyle="miter"/>
            <v:path gradientshapeok="t" o:connecttype="rect"/>
          </v:shapetype>
          <v:shape id="Text Box 8" o:spid="_x0000_s1026" type="#_x0000_t202" style="position:absolute;margin-left:444.45pt;margin-top:6.2pt;width:63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0KAIAAFAEAAAOAAAAZHJzL2Uyb0RvYy54bWysVM1u2zAMvg/YOwi6L7aDZGu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">
            <v:textbox>
              <w:txbxContent>
                <w:p w:rsidR="00017050" w:rsidRDefault="00017050" w:rsidP="00017050">
                  <w:pPr>
                    <w:jc w:val="center"/>
                    <w:rPr>
                      <w:sz w:val="12"/>
                    </w:rPr>
                  </w:pPr>
                </w:p>
                <w:p w:rsidR="00017050" w:rsidRPr="00262915" w:rsidRDefault="00017050" w:rsidP="00017050">
                  <w:pPr>
                    <w:jc w:val="center"/>
                    <w:rPr>
                      <w:rFonts w:ascii="Times New Roman" w:hAnsi="Times New Roman"/>
                      <w:sz w:val="24"/>
                    </w:rPr>
                  </w:pPr>
                  <w:r w:rsidRPr="00262915">
                    <w:rPr>
                      <w:rFonts w:ascii="Times New Roman" w:hAnsi="Times New Roman"/>
                    </w:rPr>
                    <w:t xml:space="preserve">Место для </w:t>
                  </w:r>
                  <w:proofErr w:type="spellStart"/>
                  <w:proofErr w:type="gramStart"/>
                  <w:r w:rsidRPr="00262915">
                    <w:rPr>
                      <w:rFonts w:ascii="Times New Roman" w:hAnsi="Times New Roman"/>
                    </w:rPr>
                    <w:t>фотогра-фии</w:t>
                  </w:r>
                  <w:proofErr w:type="spellEnd"/>
                  <w:proofErr w:type="gramEnd"/>
                </w:p>
              </w:txbxContent>
            </v:textbox>
            <w10:wrap type="square"/>
          </v:shape>
        </w:pic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r w:rsidRPr="00017050">
        <w:rPr>
          <w:rFonts w:ascii="Times New Roman" w:hAnsi="Times New Roman"/>
        </w:rPr>
        <w:t xml:space="preserve">  _________________________________________________________________________</w:t>
      </w:r>
    </w:p>
    <w:p w:rsidR="00017050" w:rsidRPr="00017050" w:rsidRDefault="00017050" w:rsidP="00017050">
      <w:pPr>
        <w:spacing w:after="0" w:line="240" w:lineRule="auto"/>
        <w:ind w:left="2127"/>
        <w:rPr>
          <w:rFonts w:ascii="Times New Roman" w:hAnsi="Times New Roman"/>
        </w:rPr>
      </w:pPr>
      <w:r w:rsidRPr="00017050">
        <w:rPr>
          <w:rFonts w:ascii="Times New Roman" w:hAnsi="Times New Roman"/>
        </w:rPr>
        <w:t xml:space="preserve">                   (фамилия, имя, отчество)</w:t>
      </w:r>
    </w:p>
    <w:p w:rsidR="00017050" w:rsidRPr="00017050" w:rsidRDefault="00017050" w:rsidP="00017050">
      <w:pPr>
        <w:spacing w:after="0" w:line="240" w:lineRule="auto"/>
        <w:jc w:val="center"/>
        <w:rPr>
          <w:rFonts w:ascii="Times New Roman" w:hAnsi="Times New Roman"/>
        </w:rPr>
      </w:pPr>
    </w:p>
    <w:p w:rsidR="00017050" w:rsidRPr="00017050" w:rsidRDefault="00017050" w:rsidP="00017050">
      <w:pPr>
        <w:numPr>
          <w:ilvl w:val="0"/>
          <w:numId w:val="5"/>
        </w:numPr>
        <w:spacing w:after="0" w:line="240" w:lineRule="auto"/>
        <w:jc w:val="center"/>
        <w:rPr>
          <w:rFonts w:ascii="Times New Roman" w:hAnsi="Times New Roman"/>
          <w:b/>
        </w:rPr>
      </w:pPr>
      <w:r w:rsidRPr="00017050">
        <w:rPr>
          <w:rFonts w:ascii="Times New Roman" w:hAnsi="Times New Roman"/>
          <w:b/>
        </w:rPr>
        <w:t>Общие сведения</w:t>
      </w:r>
    </w:p>
    <w:p w:rsidR="00017050" w:rsidRPr="00017050" w:rsidRDefault="00017050" w:rsidP="00017050">
      <w:pPr>
        <w:spacing w:after="0" w:line="240" w:lineRule="auto"/>
        <w:ind w:left="360"/>
        <w:jc w:val="center"/>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4053"/>
        <w:gridCol w:w="5166"/>
      </w:tblGrid>
      <w:tr w:rsidR="00017050" w:rsidRPr="00017050" w:rsidTr="00017050">
        <w:trPr>
          <w:cantSplit/>
          <w:trHeight w:val="636"/>
        </w:trPr>
        <w:tc>
          <w:tcPr>
            <w:tcW w:w="5148"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Дата и место рождения:</w:t>
            </w:r>
          </w:p>
        </w:tc>
        <w:tc>
          <w:tcPr>
            <w:tcW w:w="5166" w:type="dxa"/>
            <w:vMerge w:val="restart"/>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Контакты:</w:t>
            </w:r>
          </w:p>
          <w:p w:rsidR="00017050" w:rsidRPr="00017050" w:rsidRDefault="00017050" w:rsidP="00017050">
            <w:pPr>
              <w:spacing w:after="0" w:line="240" w:lineRule="auto"/>
              <w:rPr>
                <w:rFonts w:ascii="Times New Roman" w:hAnsi="Times New Roman"/>
              </w:rPr>
            </w:pPr>
            <w:r w:rsidRPr="00017050">
              <w:rPr>
                <w:rFonts w:ascii="Times New Roman" w:hAnsi="Times New Roman"/>
              </w:rPr>
              <w:t>домашний телефон</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r w:rsidRPr="00017050">
              <w:rPr>
                <w:rFonts w:ascii="Times New Roman" w:hAnsi="Times New Roman"/>
              </w:rPr>
              <w:t>рабочий телефон</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r w:rsidRPr="00017050">
              <w:rPr>
                <w:rFonts w:ascii="Times New Roman" w:hAnsi="Times New Roman"/>
              </w:rPr>
              <w:t>мобильный телефон</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lang w:val="en-US"/>
              </w:rPr>
            </w:pPr>
            <w:r w:rsidRPr="00017050">
              <w:rPr>
                <w:rFonts w:ascii="Times New Roman" w:hAnsi="Times New Roman"/>
                <w:lang w:val="en-US"/>
              </w:rPr>
              <w:t>E-mail</w:t>
            </w:r>
          </w:p>
          <w:p w:rsidR="00017050" w:rsidRPr="00017050" w:rsidRDefault="00017050" w:rsidP="00017050">
            <w:pPr>
              <w:spacing w:after="0" w:line="240" w:lineRule="auto"/>
              <w:rPr>
                <w:rFonts w:ascii="Times New Roman" w:hAnsi="Times New Roman"/>
                <w:b/>
              </w:rPr>
            </w:pPr>
          </w:p>
        </w:tc>
      </w:tr>
      <w:tr w:rsidR="00017050" w:rsidRPr="00017050" w:rsidTr="00017050">
        <w:trPr>
          <w:cantSplit/>
        </w:trPr>
        <w:tc>
          <w:tcPr>
            <w:tcW w:w="5148"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Адрес проживания: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b/>
              </w:rPr>
            </w:pPr>
          </w:p>
        </w:tc>
      </w:tr>
      <w:tr w:rsidR="00017050" w:rsidRPr="00017050" w:rsidTr="00017050">
        <w:trPr>
          <w:cantSplit/>
        </w:trPr>
        <w:tc>
          <w:tcPr>
            <w:tcW w:w="1095"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Индекс:</w:t>
            </w:r>
          </w:p>
        </w:tc>
        <w:tc>
          <w:tcPr>
            <w:tcW w:w="4053"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Область, район, населенный пункт:</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b/>
              </w:rPr>
            </w:pPr>
          </w:p>
        </w:tc>
      </w:tr>
      <w:tr w:rsidR="00017050" w:rsidRPr="00017050" w:rsidTr="00017050">
        <w:trPr>
          <w:cantSplit/>
          <w:trHeight w:val="493"/>
        </w:trPr>
        <w:tc>
          <w:tcPr>
            <w:tcW w:w="5148"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 xml:space="preserve">Улица, дом, квартира: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b/>
              </w:rPr>
            </w:pPr>
          </w:p>
        </w:tc>
      </w:tr>
    </w:tbl>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b/>
        </w:rPr>
        <w:t>2. Профессиональное образование:</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xml:space="preserve">(указываются сведения о базовом высшем образовании и других полученных высших образованиях) </w:t>
      </w:r>
    </w:p>
    <w:p w:rsidR="00017050" w:rsidRPr="00017050" w:rsidRDefault="00017050" w:rsidP="00017050">
      <w:pPr>
        <w:spacing w:after="0" w:line="240" w:lineRule="auto"/>
        <w:jc w:val="center"/>
        <w:rPr>
          <w:rFonts w:ascii="Times New Roman" w:hAnsi="Times New Roman"/>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463"/>
        <w:gridCol w:w="4142"/>
        <w:gridCol w:w="3188"/>
      </w:tblGrid>
      <w:tr w:rsidR="00017050" w:rsidRPr="00017050" w:rsidTr="00017050">
        <w:tc>
          <w:tcPr>
            <w:tcW w:w="152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 поступления</w:t>
            </w:r>
          </w:p>
        </w:tc>
        <w:tc>
          <w:tcPr>
            <w:tcW w:w="1462"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 окончания</w:t>
            </w:r>
          </w:p>
        </w:tc>
        <w:tc>
          <w:tcPr>
            <w:tcW w:w="414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Полное наименование учебного заведения, факультет, отделение</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(очное, заочное)</w:t>
            </w:r>
          </w:p>
        </w:tc>
        <w:tc>
          <w:tcPr>
            <w:tcW w:w="318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xml:space="preserve">Специальность, квалификация, </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диплома, дата выдачи</w:t>
            </w:r>
          </w:p>
        </w:tc>
      </w:tr>
      <w:tr w:rsidR="00017050" w:rsidRPr="00017050" w:rsidTr="00017050">
        <w:tc>
          <w:tcPr>
            <w:tcW w:w="15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p w:rsidR="00017050" w:rsidRPr="00017050" w:rsidRDefault="00017050" w:rsidP="00017050">
            <w:pPr>
              <w:spacing w:after="0" w:line="240" w:lineRule="auto"/>
              <w:jc w:val="center"/>
              <w:rPr>
                <w:rFonts w:ascii="Times New Roman" w:hAnsi="Times New Roman"/>
              </w:rPr>
            </w:pPr>
          </w:p>
        </w:tc>
        <w:tc>
          <w:tcPr>
            <w:tcW w:w="318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r>
    </w:tbl>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b/>
        </w:rPr>
        <w:t>3. Дополнительное образование</w:t>
      </w:r>
    </w:p>
    <w:p w:rsidR="00017050" w:rsidRPr="00017050" w:rsidRDefault="00017050" w:rsidP="00017050">
      <w:pPr>
        <w:spacing w:after="0" w:line="240" w:lineRule="auto"/>
        <w:jc w:val="center"/>
        <w:rPr>
          <w:rFonts w:ascii="Times New Roman" w:hAnsi="Times New Roman"/>
          <w:b/>
        </w:rPr>
      </w:pPr>
      <w:proofErr w:type="gramStart"/>
      <w:r w:rsidRPr="00017050">
        <w:rPr>
          <w:rFonts w:ascii="Times New Roman" w:hAnsi="Times New Roman"/>
          <w:b/>
        </w:rPr>
        <w:t>(профессиональная переподготовка, повышение квалификации, специализированные школы, аспирантура, докторантура, стажировки, курсы, семинары, тренинги)</w:t>
      </w:r>
      <w:proofErr w:type="gramEnd"/>
    </w:p>
    <w:p w:rsidR="00017050" w:rsidRPr="00017050" w:rsidRDefault="00017050" w:rsidP="00017050">
      <w:pPr>
        <w:spacing w:after="0" w:line="240" w:lineRule="auto"/>
        <w:jc w:val="center"/>
        <w:rPr>
          <w:rFonts w:ascii="Times New Roman" w:hAnsi="Times New Roman"/>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463"/>
        <w:gridCol w:w="3422"/>
        <w:gridCol w:w="3908"/>
      </w:tblGrid>
      <w:tr w:rsidR="00017050" w:rsidRPr="00017050" w:rsidTr="00017050">
        <w:tc>
          <w:tcPr>
            <w:tcW w:w="152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начала</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обучения</w:t>
            </w:r>
          </w:p>
        </w:tc>
        <w:tc>
          <w:tcPr>
            <w:tcW w:w="1462"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Дата окончания</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обучения</w:t>
            </w:r>
          </w:p>
        </w:tc>
        <w:tc>
          <w:tcPr>
            <w:tcW w:w="342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hAnsi="Times New Roman"/>
              </w:rPr>
            </w:pPr>
            <w:proofErr w:type="gramStart"/>
            <w:r w:rsidRPr="00017050">
              <w:rPr>
                <w:rFonts w:ascii="Times New Roman" w:hAnsi="Times New Roman"/>
              </w:rPr>
              <w:t>Полное название (профессиональная переподготовка, повышение квалификации, аспирантура, семинары, тренинги), место проведения (название организации, город)</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Специальность, квалификация,</w:t>
            </w:r>
          </w:p>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 свидетельства, дата выдачи</w:t>
            </w:r>
          </w:p>
        </w:tc>
      </w:tr>
      <w:tr w:rsidR="00017050" w:rsidRPr="00017050" w:rsidTr="00017050">
        <w:tc>
          <w:tcPr>
            <w:tcW w:w="15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r>
      <w:tr w:rsidR="00017050" w:rsidRPr="00017050" w:rsidTr="00017050">
        <w:tc>
          <w:tcPr>
            <w:tcW w:w="15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rPr>
            </w:pPr>
          </w:p>
        </w:tc>
      </w:tr>
    </w:tbl>
    <w:p w:rsidR="00017050" w:rsidRPr="00017050" w:rsidRDefault="00017050" w:rsidP="00017050">
      <w:pPr>
        <w:keepNext/>
        <w:spacing w:after="0" w:line="240" w:lineRule="auto"/>
        <w:jc w:val="center"/>
        <w:outlineLvl w:val="0"/>
        <w:rPr>
          <w:rFonts w:ascii="Times New Roman" w:hAnsi="Times New Roman"/>
          <w:b/>
        </w:rPr>
      </w:pPr>
    </w:p>
    <w:p w:rsidR="00017050" w:rsidRPr="00017050" w:rsidRDefault="00017050" w:rsidP="00017050">
      <w:pPr>
        <w:keepNext/>
        <w:spacing w:after="0" w:line="240" w:lineRule="auto"/>
        <w:jc w:val="center"/>
        <w:outlineLvl w:val="0"/>
        <w:rPr>
          <w:rFonts w:ascii="Times New Roman" w:hAnsi="Times New Roman"/>
          <w:b/>
        </w:rPr>
      </w:pPr>
      <w:r w:rsidRPr="00017050">
        <w:rPr>
          <w:rFonts w:ascii="Times New Roman" w:hAnsi="Times New Roman"/>
        </w:rPr>
        <w:br w:type="page"/>
      </w:r>
      <w:r w:rsidRPr="00017050">
        <w:rPr>
          <w:rFonts w:ascii="Times New Roman" w:hAnsi="Times New Roman"/>
          <w:b/>
        </w:rPr>
        <w:lastRenderedPageBreak/>
        <w:t>4. Профессиональная деятельность в настоящее время</w:t>
      </w:r>
    </w:p>
    <w:p w:rsidR="00017050" w:rsidRPr="00017050" w:rsidRDefault="00017050" w:rsidP="00017050">
      <w:pPr>
        <w:spacing w:after="0" w:line="240" w:lineRule="auto"/>
        <w:jc w:val="both"/>
        <w:rPr>
          <w:rFonts w:ascii="Times New Roman" w:hAnsi="Times New Roman"/>
        </w:rPr>
      </w:pPr>
      <w:r w:rsidRPr="00017050">
        <w:rPr>
          <w:rFonts w:ascii="Times New Roman" w:hAnsi="Times New Roman"/>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0"/>
        <w:gridCol w:w="4323"/>
        <w:gridCol w:w="2107"/>
      </w:tblGrid>
      <w:tr w:rsidR="00017050" w:rsidRPr="00017050" w:rsidTr="00017050">
        <w:trPr>
          <w:trHeight w:val="379"/>
        </w:trPr>
        <w:tc>
          <w:tcPr>
            <w:tcW w:w="388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Название организации или направление деятельности (для физических лиц), место нахождения</w:t>
            </w:r>
          </w:p>
        </w:tc>
        <w:tc>
          <w:tcPr>
            <w:tcW w:w="432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Наименование должности, с какого времени в этой должности</w:t>
            </w:r>
          </w:p>
        </w:tc>
        <w:tc>
          <w:tcPr>
            <w:tcW w:w="210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Количество подчиненных</w:t>
            </w:r>
          </w:p>
        </w:tc>
      </w:tr>
      <w:tr w:rsidR="00017050" w:rsidRPr="00017050" w:rsidTr="00017050">
        <w:trPr>
          <w:cantSplit/>
          <w:trHeight w:val="843"/>
        </w:trPr>
        <w:tc>
          <w:tcPr>
            <w:tcW w:w="3888" w:type="dxa"/>
            <w:tcBorders>
              <w:top w:val="nil"/>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c>
          <w:tcPr>
            <w:tcW w:w="4320" w:type="dxa"/>
            <w:tcBorders>
              <w:top w:val="nil"/>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c>
          <w:tcPr>
            <w:tcW w:w="2106" w:type="dxa"/>
            <w:tcBorders>
              <w:top w:val="nil"/>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0314" w:type="dxa"/>
            <w:gridSpan w:val="3"/>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Основное направление Вашей работы:</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0314" w:type="dxa"/>
            <w:gridSpan w:val="3"/>
            <w:tcBorders>
              <w:top w:val="single" w:sz="4" w:space="0" w:color="auto"/>
              <w:left w:val="single" w:sz="4" w:space="0" w:color="auto"/>
              <w:bottom w:val="single" w:sz="4" w:space="0" w:color="auto"/>
              <w:right w:val="single" w:sz="4" w:space="0" w:color="auto"/>
            </w:tcBorders>
          </w:tcPr>
          <w:p w:rsidR="00017050" w:rsidRPr="00017050" w:rsidRDefault="00017050" w:rsidP="00017050">
            <w:pPr>
              <w:widowControl w:val="0"/>
              <w:autoSpaceDE w:val="0"/>
              <w:autoSpaceDN w:val="0"/>
              <w:adjustRightInd w:val="0"/>
              <w:spacing w:after="0" w:line="240" w:lineRule="auto"/>
              <w:jc w:val="both"/>
              <w:rPr>
                <w:rFonts w:ascii="Times New Roman" w:hAnsi="Times New Roman"/>
              </w:rPr>
            </w:pPr>
            <w:r w:rsidRPr="00017050">
              <w:rPr>
                <w:rFonts w:ascii="Times New Roman" w:hAnsi="Times New Roman"/>
              </w:rPr>
              <w:t>Ваши основные профессиональные достижения (в том числе наличие успешно реализованных проектов, опыт организации чего-либо «с нуля»):</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0314" w:type="dxa"/>
            <w:gridSpan w:val="3"/>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r w:rsidRPr="00017050">
              <w:rPr>
                <w:rFonts w:ascii="Times New Roman" w:hAnsi="Times New Roman"/>
              </w:rPr>
              <w:t>Ваши сильные стороны как профессионала:</w:t>
            </w: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rPr>
                <w:rFonts w:ascii="Times New Roman" w:hAnsi="Times New Roman"/>
              </w:rPr>
            </w:pPr>
          </w:p>
        </w:tc>
      </w:tr>
    </w:tbl>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jc w:val="center"/>
        <w:rPr>
          <w:rFonts w:ascii="Times New Roman" w:hAnsi="Times New Roman"/>
          <w:sz w:val="24"/>
          <w:szCs w:val="24"/>
        </w:rPr>
      </w:pPr>
      <w:r w:rsidRPr="00017050">
        <w:rPr>
          <w:rFonts w:ascii="Times New Roman" w:hAnsi="Times New Roman"/>
          <w:b/>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ит.п.).</w:t>
      </w:r>
    </w:p>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spacing w:after="120" w:line="240" w:lineRule="auto"/>
        <w:jc w:val="both"/>
        <w:rPr>
          <w:rFonts w:ascii="Times New Roman" w:hAnsi="Times New Roman"/>
        </w:rPr>
      </w:pPr>
      <w:r w:rsidRPr="00017050">
        <w:rPr>
          <w:rFonts w:ascii="Times New Roman" w:hAnsi="Times New Roman"/>
        </w:rPr>
        <w:t xml:space="preserve">Примечание. </w:t>
      </w:r>
    </w:p>
    <w:p w:rsidR="00017050" w:rsidRPr="00017050" w:rsidRDefault="00017050" w:rsidP="00017050">
      <w:pPr>
        <w:spacing w:after="120" w:line="240" w:lineRule="auto"/>
        <w:jc w:val="both"/>
        <w:rPr>
          <w:rFonts w:ascii="Times New Roman" w:hAnsi="Times New Roman"/>
        </w:rPr>
      </w:pPr>
      <w:r w:rsidRPr="00017050">
        <w:rPr>
          <w:rFonts w:ascii="Times New Roman" w:hAnsi="Times New Roman"/>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9"/>
        <w:gridCol w:w="1290"/>
        <w:gridCol w:w="3926"/>
        <w:gridCol w:w="3725"/>
      </w:tblGrid>
      <w:tr w:rsidR="00017050" w:rsidRPr="00017050" w:rsidTr="0001705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Месяц и год</w:t>
            </w:r>
          </w:p>
        </w:tc>
        <w:tc>
          <w:tcPr>
            <w:tcW w:w="392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hAnsi="Times New Roman"/>
              </w:rPr>
            </w:pPr>
            <w:r w:rsidRPr="00017050">
              <w:rPr>
                <w:rFonts w:ascii="Times New Roman" w:hAnsi="Times New Roman"/>
              </w:rPr>
              <w:t>Должность с указаниеморганизации</w:t>
            </w:r>
          </w:p>
        </w:tc>
        <w:tc>
          <w:tcPr>
            <w:tcW w:w="3726" w:type="dxa"/>
            <w:vMerge w:val="restart"/>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hAnsi="Times New Roman"/>
              </w:rPr>
            </w:pPr>
            <w:r w:rsidRPr="00017050">
              <w:rPr>
                <w:rFonts w:ascii="Times New Roman" w:hAnsi="Times New Roman"/>
              </w:rPr>
              <w:t>Адрес</w:t>
            </w:r>
            <w:r w:rsidR="00CA056D">
              <w:rPr>
                <w:rFonts w:ascii="Times New Roman" w:hAnsi="Times New Roman"/>
              </w:rPr>
              <w:t xml:space="preserve"> </w:t>
            </w:r>
            <w:r w:rsidRPr="00017050">
              <w:rPr>
                <w:rFonts w:ascii="Times New Roman" w:hAnsi="Times New Roman"/>
              </w:rPr>
              <w:t>организации(в т.ч. за границей)</w:t>
            </w: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rPr>
            </w:pPr>
            <w:r w:rsidRPr="00017050">
              <w:rPr>
                <w:rFonts w:ascii="Times New Roman" w:hAnsi="Times New Roman"/>
              </w:rPr>
              <w:t>ухода</w:t>
            </w: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rPr>
            </w:pPr>
          </w:p>
        </w:tc>
        <w:tc>
          <w:tcPr>
            <w:tcW w:w="372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017050">
            <w:pPr>
              <w:spacing w:after="0" w:line="240" w:lineRule="auto"/>
              <w:rPr>
                <w:rFonts w:ascii="Times New Roman" w:hAnsi="Times New Roman"/>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r w:rsidR="00017050" w:rsidRPr="00017050" w:rsidTr="00017050">
        <w:trPr>
          <w:cantSplit/>
        </w:trPr>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jc w:val="center"/>
              <w:rPr>
                <w:rFonts w:ascii="Times New Roman" w:hAnsi="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4"/>
                <w:szCs w:val="24"/>
              </w:rPr>
            </w:pPr>
          </w:p>
        </w:tc>
      </w:tr>
    </w:tbl>
    <w:p w:rsidR="00017050" w:rsidRPr="00017050" w:rsidRDefault="00017050" w:rsidP="00017050">
      <w:pPr>
        <w:spacing w:after="0" w:line="240" w:lineRule="auto"/>
        <w:jc w:val="center"/>
        <w:rPr>
          <w:rFonts w:ascii="Times New Roman" w:hAnsi="Times New Roman"/>
          <w:b/>
        </w:rPr>
      </w:pPr>
    </w:p>
    <w:p w:rsidR="00017050" w:rsidRPr="00017050" w:rsidRDefault="00017050" w:rsidP="00017050">
      <w:pPr>
        <w:keepNext/>
        <w:spacing w:after="0" w:line="240" w:lineRule="auto"/>
        <w:jc w:val="center"/>
        <w:outlineLvl w:val="0"/>
        <w:rPr>
          <w:rFonts w:ascii="Times New Roman" w:hAnsi="Times New Roman"/>
          <w:b/>
        </w:rPr>
      </w:pPr>
      <w:r w:rsidRPr="00017050">
        <w:rPr>
          <w:rFonts w:ascii="Times New Roman" w:hAnsi="Times New Roman"/>
          <w:b/>
        </w:rPr>
        <w:t>6. Дополнительные сведения:</w:t>
      </w:r>
    </w:p>
    <w:p w:rsidR="00017050" w:rsidRPr="00017050" w:rsidRDefault="00017050" w:rsidP="00017050">
      <w:pPr>
        <w:spacing w:after="0" w:line="240" w:lineRule="auto"/>
        <w:rPr>
          <w:rFonts w:ascii="Times New Roman" w:hAnsi="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2"/>
        <w:gridCol w:w="5108"/>
      </w:tblGrid>
      <w:tr w:rsidR="00017050" w:rsidRPr="00017050" w:rsidTr="00017050">
        <w:trPr>
          <w:cantSplit/>
          <w:trHeight w:val="325"/>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Cs/>
              </w:rPr>
              <w:t>Знание компьютерных программ (указать каких)</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Cs/>
              </w:rPr>
            </w:pPr>
          </w:p>
        </w:tc>
      </w:tr>
      <w:tr w:rsidR="00017050" w:rsidRPr="00017050" w:rsidTr="00017050">
        <w:trPr>
          <w:cantSplit/>
          <w:trHeight w:val="800"/>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both"/>
              <w:rPr>
                <w:rFonts w:ascii="Times New Roman" w:hAnsi="Times New Roman"/>
              </w:rPr>
            </w:pPr>
            <w:r w:rsidRPr="00017050">
              <w:rPr>
                <w:rFonts w:ascii="Times New Roman" w:hAnsi="Times New Roman"/>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rPr>
            </w:pPr>
          </w:p>
        </w:tc>
      </w:tr>
      <w:tr w:rsidR="00017050" w:rsidRPr="00017050" w:rsidTr="00017050">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both"/>
              <w:rPr>
                <w:rFonts w:ascii="Times New Roman" w:hAnsi="Times New Roman"/>
              </w:rPr>
            </w:pPr>
            <w:r w:rsidRPr="00017050">
              <w:rPr>
                <w:rFonts w:ascii="Times New Roman" w:hAnsi="Times New Roman"/>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
              </w:rPr>
            </w:pPr>
          </w:p>
        </w:tc>
      </w:tr>
      <w:tr w:rsidR="00017050" w:rsidRPr="00017050" w:rsidTr="00017050">
        <w:trPr>
          <w:cantSplit/>
          <w:trHeight w:val="323"/>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rPr>
            </w:pPr>
            <w:r w:rsidRPr="00017050">
              <w:rPr>
                <w:rFonts w:ascii="Times New Roman" w:hAnsi="Times New Roman"/>
              </w:rPr>
              <w:t>Ваши увлечения, интересы, хобби</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
              </w:rPr>
            </w:pPr>
          </w:p>
        </w:tc>
      </w:tr>
      <w:tr w:rsidR="00017050" w:rsidRPr="00017050" w:rsidTr="00017050">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autoSpaceDE w:val="0"/>
              <w:autoSpaceDN w:val="0"/>
              <w:adjustRightInd w:val="0"/>
              <w:spacing w:after="0" w:line="240" w:lineRule="auto"/>
              <w:rPr>
                <w:rFonts w:ascii="Times New Roman" w:hAnsi="Times New Roman"/>
              </w:rPr>
            </w:pPr>
            <w:r w:rsidRPr="00017050">
              <w:rPr>
                <w:rFonts w:ascii="Times New Roman" w:hAnsi="Times New Roman"/>
              </w:rPr>
              <w:t>Иная информация, которую Вы хотите сообщить о себе</w:t>
            </w:r>
          </w:p>
        </w:tc>
        <w:tc>
          <w:tcPr>
            <w:tcW w:w="5105"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b/>
              </w:rPr>
            </w:pPr>
          </w:p>
        </w:tc>
      </w:tr>
    </w:tbl>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rPr>
          <w:rFonts w:ascii="Times New Roman" w:hAnsi="Times New Roman"/>
          <w:b/>
        </w:rPr>
      </w:pPr>
      <w:r w:rsidRPr="00017050">
        <w:rPr>
          <w:rFonts w:ascii="Times New Roman" w:hAnsi="Times New Roman"/>
          <w:b/>
        </w:rPr>
        <w:t>7. Имеете ли Вы классный чин (воинское или специальное звание), дата присвоения</w:t>
      </w:r>
    </w:p>
    <w:p w:rsidR="00017050" w:rsidRPr="00017050" w:rsidRDefault="00017050" w:rsidP="00017050">
      <w:pPr>
        <w:spacing w:after="0" w:line="240" w:lineRule="auto"/>
        <w:rPr>
          <w:rFonts w:ascii="Times New Roman" w:hAnsi="Times New Roman"/>
          <w:b/>
        </w:rPr>
      </w:pPr>
      <w:r w:rsidRPr="00017050">
        <w:rPr>
          <w:rFonts w:ascii="Times New Roman" w:hAnsi="Times New Roman"/>
          <w:b/>
        </w:rPr>
        <w:lastRenderedPageBreak/>
        <w:t xml:space="preserve"> ____________________________________________________________________________________________</w:t>
      </w:r>
    </w:p>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
        </w:rPr>
        <w:t>____________________________________________________________________________________________</w:t>
      </w:r>
    </w:p>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rPr>
          <w:rFonts w:ascii="Times New Roman" w:hAnsi="Times New Roman"/>
          <w:b/>
        </w:rPr>
      </w:pPr>
      <w:r w:rsidRPr="00017050">
        <w:rPr>
          <w:rFonts w:ascii="Times New Roman" w:hAnsi="Times New Roman"/>
          <w:b/>
        </w:rPr>
        <w:t>8. Имеете ли Вы государственные награды, иные награды и знаки отличия</w:t>
      </w:r>
    </w:p>
    <w:p w:rsidR="00017050" w:rsidRPr="00017050" w:rsidRDefault="00017050" w:rsidP="00017050">
      <w:pPr>
        <w:spacing w:after="0" w:line="240" w:lineRule="auto"/>
        <w:rPr>
          <w:rFonts w:ascii="Times New Roman" w:hAnsi="Times New Roman"/>
          <w:b/>
        </w:rPr>
      </w:pPr>
      <w:r w:rsidRPr="00017050">
        <w:rPr>
          <w:rFonts w:ascii="Times New Roman" w:hAnsi="Times New Roman"/>
          <w:b/>
        </w:rPr>
        <w:t xml:space="preserve"> ____________________________________________________________________________________________</w:t>
      </w: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rPr>
        <w:t xml:space="preserve">(указать </w:t>
      </w:r>
      <w:proofErr w:type="gramStart"/>
      <w:r w:rsidRPr="00017050">
        <w:rPr>
          <w:rFonts w:ascii="Times New Roman" w:hAnsi="Times New Roman"/>
        </w:rPr>
        <w:t>какие</w:t>
      </w:r>
      <w:proofErr w:type="gramEnd"/>
      <w:r w:rsidRPr="00017050">
        <w:rPr>
          <w:rFonts w:ascii="Times New Roman" w:hAnsi="Times New Roman"/>
        </w:rPr>
        <w:t>, в каком году и за что награждены)</w:t>
      </w:r>
    </w:p>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
        </w:rPr>
        <w:t>____________________________________________________________________________________________</w:t>
      </w:r>
    </w:p>
    <w:p w:rsidR="00017050" w:rsidRPr="00017050" w:rsidRDefault="00017050" w:rsidP="00017050">
      <w:pPr>
        <w:spacing w:after="0" w:line="240" w:lineRule="auto"/>
        <w:rPr>
          <w:rFonts w:ascii="Times New Roman" w:hAnsi="Times New Roman"/>
          <w:b/>
        </w:rPr>
      </w:pPr>
    </w:p>
    <w:p w:rsidR="00017050" w:rsidRPr="00017050" w:rsidRDefault="00017050" w:rsidP="00017050">
      <w:pPr>
        <w:spacing w:after="0" w:line="240" w:lineRule="auto"/>
        <w:rPr>
          <w:rFonts w:ascii="Times New Roman" w:hAnsi="Times New Roman"/>
          <w:b/>
        </w:rPr>
      </w:pPr>
      <w:r w:rsidRPr="00017050">
        <w:rPr>
          <w:rFonts w:ascii="Times New Roman" w:hAnsi="Times New Roman"/>
          <w:b/>
        </w:rPr>
        <w:t xml:space="preserve">9. Были ли Вы за границей? </w:t>
      </w:r>
    </w:p>
    <w:p w:rsidR="00017050" w:rsidRPr="00017050" w:rsidRDefault="00017050" w:rsidP="00017050">
      <w:pPr>
        <w:spacing w:after="0" w:line="240" w:lineRule="auto"/>
        <w:rPr>
          <w:rFonts w:ascii="Times New Roman" w:hAnsi="Times New Roman"/>
          <w:b/>
        </w:rPr>
      </w:pPr>
      <w:r w:rsidRPr="00017050">
        <w:rPr>
          <w:rFonts w:ascii="Times New Roman" w:hAnsi="Times New Roman"/>
          <w:b/>
        </w:rPr>
        <w:t xml:space="preserve"> ____________________________________________________________________________________________</w:t>
      </w:r>
    </w:p>
    <w:p w:rsidR="00017050" w:rsidRPr="00017050" w:rsidRDefault="00017050" w:rsidP="00017050">
      <w:pPr>
        <w:spacing w:after="0" w:line="240" w:lineRule="auto"/>
        <w:jc w:val="center"/>
        <w:rPr>
          <w:rFonts w:ascii="Times New Roman" w:hAnsi="Times New Roman"/>
          <w:b/>
        </w:rPr>
      </w:pPr>
      <w:r w:rsidRPr="00017050">
        <w:rPr>
          <w:rFonts w:ascii="Times New Roman" w:hAnsi="Times New Roman"/>
        </w:rPr>
        <w:t>(указать когда, где, с какой целью)</w:t>
      </w:r>
    </w:p>
    <w:p w:rsidR="00017050" w:rsidRPr="00017050" w:rsidRDefault="00017050" w:rsidP="00017050">
      <w:pPr>
        <w:spacing w:after="0" w:line="240" w:lineRule="auto"/>
        <w:jc w:val="both"/>
        <w:rPr>
          <w:rFonts w:ascii="Times New Roman" w:hAnsi="Times New Roman"/>
          <w:b/>
        </w:rPr>
      </w:pPr>
      <w:r w:rsidRPr="00017050">
        <w:rPr>
          <w:rFonts w:ascii="Times New Roman" w:hAnsi="Times New Roman"/>
          <w:b/>
        </w:rPr>
        <w:t>____________________________________________________________________________________________</w:t>
      </w:r>
    </w:p>
    <w:p w:rsidR="00017050" w:rsidRPr="00017050" w:rsidRDefault="00017050" w:rsidP="00017050">
      <w:pPr>
        <w:spacing w:after="0" w:line="240" w:lineRule="auto"/>
        <w:jc w:val="both"/>
        <w:rPr>
          <w:rFonts w:ascii="Times New Roman" w:hAnsi="Times New Roman"/>
          <w:b/>
        </w:rPr>
      </w:pPr>
    </w:p>
    <w:p w:rsidR="00017050" w:rsidRPr="00017050" w:rsidRDefault="00017050" w:rsidP="00017050">
      <w:pPr>
        <w:spacing w:after="0" w:line="240" w:lineRule="auto"/>
        <w:rPr>
          <w:rFonts w:ascii="Times New Roman" w:hAnsi="Times New Roman"/>
        </w:rPr>
      </w:pPr>
    </w:p>
    <w:p w:rsidR="00017050" w:rsidRPr="00017050" w:rsidRDefault="00017050" w:rsidP="00017050">
      <w:pPr>
        <w:spacing w:after="0" w:line="240" w:lineRule="auto"/>
        <w:jc w:val="both"/>
        <w:rPr>
          <w:rFonts w:ascii="Times New Roman" w:hAnsi="Times New Roman"/>
          <w:highlight w:val="yellow"/>
        </w:rPr>
      </w:pPr>
    </w:p>
    <w:p w:rsidR="00017050" w:rsidRPr="00017050" w:rsidRDefault="00017050" w:rsidP="00017050">
      <w:pPr>
        <w:spacing w:after="0" w:line="240" w:lineRule="auto"/>
        <w:jc w:val="both"/>
        <w:rPr>
          <w:rFonts w:ascii="Times New Roman" w:hAnsi="Times New Roman"/>
          <w:i/>
          <w:highlight w:val="yellow"/>
        </w:rPr>
      </w:pPr>
    </w:p>
    <w:p w:rsidR="00017050" w:rsidRPr="00017050" w:rsidRDefault="00017050" w:rsidP="00017050">
      <w:pPr>
        <w:autoSpaceDE w:val="0"/>
        <w:autoSpaceDN w:val="0"/>
        <w:adjustRightInd w:val="0"/>
        <w:spacing w:after="0" w:line="240" w:lineRule="auto"/>
        <w:rPr>
          <w:rFonts w:ascii="Times New Roman" w:hAnsi="Times New Roman"/>
          <w:sz w:val="28"/>
          <w:szCs w:val="28"/>
        </w:rPr>
      </w:pPr>
    </w:p>
    <w:p w:rsidR="00017050" w:rsidRPr="00017050" w:rsidRDefault="00017050" w:rsidP="00017050">
      <w:pPr>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 _____________20___г.    _________________________    __________________</w:t>
      </w:r>
    </w:p>
    <w:p w:rsidR="00017050" w:rsidRPr="00017050" w:rsidRDefault="00017050" w:rsidP="00017050">
      <w:pPr>
        <w:autoSpaceDE w:val="0"/>
        <w:autoSpaceDN w:val="0"/>
        <w:adjustRightInd w:val="0"/>
        <w:spacing w:after="0" w:line="240" w:lineRule="auto"/>
        <w:jc w:val="both"/>
        <w:rPr>
          <w:rFonts w:ascii="Times New Roman" w:hAnsi="Times New Roman"/>
          <w:sz w:val="20"/>
          <w:szCs w:val="20"/>
        </w:rPr>
      </w:pPr>
      <w:r w:rsidRPr="00017050">
        <w:rPr>
          <w:rFonts w:ascii="Times New Roman" w:hAnsi="Times New Roman"/>
          <w:sz w:val="20"/>
          <w:szCs w:val="20"/>
        </w:rPr>
        <w:t xml:space="preserve">                                                                                        (фамилия, инициалы)                                                  (подпись)</w:t>
      </w:r>
    </w:p>
    <w:p w:rsidR="00017050" w:rsidRPr="00017050" w:rsidRDefault="00017050" w:rsidP="00017050">
      <w:pPr>
        <w:spacing w:after="0" w:line="240" w:lineRule="auto"/>
        <w:jc w:val="both"/>
        <w:rPr>
          <w:rFonts w:ascii="Times New Roman" w:hAnsi="Times New Roman"/>
          <w:sz w:val="2"/>
          <w:szCs w:val="2"/>
        </w:rPr>
      </w:pPr>
      <w:r w:rsidRPr="00017050">
        <w:rPr>
          <w:rFonts w:ascii="Times New Roman" w:hAnsi="Times New Roman"/>
        </w:rPr>
        <w:br w:type="page"/>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F64AE5" w:rsidTr="00F64AE5">
        <w:tc>
          <w:tcPr>
            <w:tcW w:w="6627" w:type="dxa"/>
          </w:tcPr>
          <w:p w:rsidR="00F64AE5" w:rsidRPr="00017050" w:rsidRDefault="00F64AE5" w:rsidP="00F64AE5">
            <w:pPr>
              <w:widowControl w:val="0"/>
              <w:autoSpaceDE w:val="0"/>
              <w:autoSpaceDN w:val="0"/>
              <w:adjustRightInd w:val="0"/>
              <w:ind w:left="602"/>
              <w:jc w:val="center"/>
              <w:rPr>
                <w:rFonts w:ascii="Times New Roman" w:hAnsi="Times New Roman"/>
                <w:sz w:val="28"/>
                <w:szCs w:val="28"/>
              </w:rPr>
            </w:pPr>
            <w:r w:rsidRPr="00017050">
              <w:rPr>
                <w:rFonts w:ascii="Times New Roman" w:hAnsi="Times New Roman"/>
                <w:sz w:val="28"/>
                <w:szCs w:val="28"/>
              </w:rPr>
              <w:lastRenderedPageBreak/>
              <w:t>Приложение № 4</w:t>
            </w:r>
          </w:p>
          <w:p w:rsidR="00F64AE5" w:rsidRDefault="00F64AE5" w:rsidP="00F64AE5">
            <w:pPr>
              <w:spacing w:line="216" w:lineRule="auto"/>
              <w:jc w:val="center"/>
              <w:rPr>
                <w:rFonts w:ascii="Times New Roman" w:hAnsi="Times New Roman"/>
                <w:sz w:val="28"/>
                <w:szCs w:val="28"/>
              </w:rPr>
            </w:pPr>
            <w:r w:rsidRPr="00017050">
              <w:rPr>
                <w:rFonts w:ascii="Times New Roman" w:hAnsi="Times New Roman"/>
                <w:sz w:val="28"/>
                <w:szCs w:val="28"/>
              </w:rPr>
              <w:t xml:space="preserve">к  </w:t>
            </w:r>
            <w:r>
              <w:rPr>
                <w:rFonts w:ascii="Times New Roman" w:hAnsi="Times New Roman"/>
                <w:sz w:val="28"/>
                <w:szCs w:val="28"/>
              </w:rPr>
              <w:t xml:space="preserve">Порядку формирования и работы с </w:t>
            </w:r>
            <w:r w:rsidRPr="00017050">
              <w:rPr>
                <w:rFonts w:ascii="Times New Roman" w:hAnsi="Times New Roman"/>
                <w:sz w:val="28"/>
                <w:szCs w:val="28"/>
              </w:rPr>
              <w:t xml:space="preserve">муниципальным резервом управленческих кадров Администрации </w:t>
            </w:r>
            <w:r>
              <w:rPr>
                <w:rFonts w:ascii="Times New Roman" w:hAnsi="Times New Roman"/>
                <w:sz w:val="28"/>
                <w:szCs w:val="28"/>
              </w:rPr>
              <w:t xml:space="preserve">Суховского </w:t>
            </w:r>
            <w:r w:rsidRPr="00017050">
              <w:rPr>
                <w:rFonts w:ascii="Times New Roman" w:hAnsi="Times New Roman"/>
                <w:sz w:val="28"/>
                <w:szCs w:val="28"/>
              </w:rPr>
              <w:t>сельского поселения</w:t>
            </w:r>
          </w:p>
        </w:tc>
      </w:tr>
    </w:tbl>
    <w:p w:rsidR="00831E9A" w:rsidRPr="00017050" w:rsidRDefault="00831E9A" w:rsidP="00017050">
      <w:pPr>
        <w:spacing w:after="0" w:line="216" w:lineRule="auto"/>
        <w:rPr>
          <w:rFonts w:ascii="Times New Roman" w:hAnsi="Times New Roman"/>
          <w:sz w:val="28"/>
          <w:szCs w:val="28"/>
        </w:rPr>
      </w:pPr>
    </w:p>
    <w:p w:rsidR="00017050" w:rsidRPr="00ED57EB" w:rsidRDefault="00017050" w:rsidP="00017050">
      <w:pPr>
        <w:spacing w:after="0" w:line="216" w:lineRule="auto"/>
        <w:jc w:val="center"/>
        <w:rPr>
          <w:rFonts w:ascii="Times New Roman" w:hAnsi="Times New Roman"/>
          <w:b/>
          <w:sz w:val="24"/>
          <w:szCs w:val="28"/>
        </w:rPr>
      </w:pPr>
      <w:r w:rsidRPr="00ED57EB">
        <w:rPr>
          <w:rFonts w:ascii="Times New Roman" w:hAnsi="Times New Roman"/>
          <w:b/>
          <w:sz w:val="24"/>
          <w:szCs w:val="28"/>
        </w:rPr>
        <w:t>Форма согласия на обработку персональных данных, проверку предоставляемых сведений, проведение оценочных мероприятий кандидата на включение в муниципальный резерв управленческих кадров</w:t>
      </w:r>
    </w:p>
    <w:p w:rsidR="00017050" w:rsidRPr="00017050" w:rsidRDefault="00017050" w:rsidP="00017050">
      <w:pPr>
        <w:spacing w:after="0" w:line="216" w:lineRule="auto"/>
        <w:rPr>
          <w:rFonts w:ascii="Times New Roman" w:hAnsi="Times New Roman"/>
          <w:sz w:val="28"/>
          <w:szCs w:val="28"/>
        </w:rPr>
      </w:pPr>
    </w:p>
    <w:p w:rsidR="00017050" w:rsidRPr="00017050" w:rsidRDefault="00017050" w:rsidP="00017050">
      <w:pPr>
        <w:spacing w:after="0" w:line="216" w:lineRule="auto"/>
        <w:jc w:val="center"/>
        <w:rPr>
          <w:rFonts w:ascii="Times New Roman" w:hAnsi="Times New Roman"/>
          <w:sz w:val="24"/>
          <w:szCs w:val="24"/>
        </w:rPr>
      </w:pPr>
      <w:r w:rsidRPr="00017050">
        <w:rPr>
          <w:rFonts w:ascii="Times New Roman" w:hAnsi="Times New Roman"/>
          <w:sz w:val="24"/>
          <w:szCs w:val="24"/>
        </w:rPr>
        <w:t>СОГЛАСИЕ</w:t>
      </w:r>
    </w:p>
    <w:p w:rsidR="00017050" w:rsidRPr="00017050" w:rsidRDefault="00017050" w:rsidP="00017050">
      <w:pPr>
        <w:spacing w:after="0" w:line="216" w:lineRule="auto"/>
        <w:jc w:val="center"/>
        <w:rPr>
          <w:rFonts w:ascii="Times New Roman" w:hAnsi="Times New Roman"/>
          <w:sz w:val="24"/>
          <w:szCs w:val="24"/>
        </w:rPr>
      </w:pPr>
      <w:r w:rsidRPr="00017050">
        <w:rPr>
          <w:rFonts w:ascii="Times New Roman" w:hAnsi="Times New Roman"/>
          <w:sz w:val="24"/>
          <w:szCs w:val="24"/>
        </w:rPr>
        <w:t>на обработку персональных данных</w:t>
      </w:r>
      <w:proofErr w:type="gramStart"/>
      <w:r w:rsidRPr="00017050">
        <w:rPr>
          <w:rFonts w:ascii="Times New Roman" w:hAnsi="Times New Roman"/>
          <w:sz w:val="24"/>
          <w:szCs w:val="24"/>
        </w:rPr>
        <w:t>,п</w:t>
      </w:r>
      <w:proofErr w:type="gramEnd"/>
      <w:r w:rsidRPr="00017050">
        <w:rPr>
          <w:rFonts w:ascii="Times New Roman" w:hAnsi="Times New Roman"/>
          <w:sz w:val="24"/>
          <w:szCs w:val="24"/>
        </w:rPr>
        <w:t>роверку предоставляемых сведений,проведение оценочных мероприятий</w:t>
      </w:r>
    </w:p>
    <w:p w:rsidR="00017050" w:rsidRPr="00017050" w:rsidRDefault="00017050" w:rsidP="00017050">
      <w:pPr>
        <w:spacing w:after="0" w:line="216" w:lineRule="auto"/>
        <w:jc w:val="both"/>
        <w:rPr>
          <w:rFonts w:ascii="Times New Roman" w:hAnsi="Times New Roman"/>
          <w:sz w:val="10"/>
          <w:szCs w:val="10"/>
        </w:rPr>
      </w:pPr>
    </w:p>
    <w:p w:rsidR="00017050" w:rsidRPr="00017050" w:rsidRDefault="00017050" w:rsidP="00017050">
      <w:pPr>
        <w:spacing w:after="0" w:line="216" w:lineRule="auto"/>
        <w:ind w:firstLine="709"/>
        <w:jc w:val="both"/>
        <w:rPr>
          <w:rFonts w:ascii="Times New Roman" w:hAnsi="Times New Roman"/>
          <w:sz w:val="24"/>
          <w:szCs w:val="24"/>
        </w:rPr>
      </w:pPr>
      <w:r w:rsidRPr="00017050">
        <w:rPr>
          <w:rFonts w:ascii="Times New Roman" w:hAnsi="Times New Roman"/>
          <w:sz w:val="24"/>
          <w:szCs w:val="24"/>
        </w:rPr>
        <w:t>Я, ____________________________________________________________________________</w:t>
      </w:r>
    </w:p>
    <w:p w:rsidR="00017050" w:rsidRPr="00017050" w:rsidRDefault="00017050" w:rsidP="00017050">
      <w:pPr>
        <w:spacing w:after="0" w:line="216" w:lineRule="auto"/>
        <w:ind w:firstLine="709"/>
        <w:jc w:val="center"/>
        <w:rPr>
          <w:rFonts w:ascii="Times New Roman" w:hAnsi="Times New Roman"/>
          <w:sz w:val="18"/>
          <w:szCs w:val="18"/>
        </w:rPr>
      </w:pPr>
      <w:r w:rsidRPr="00017050">
        <w:rPr>
          <w:rFonts w:ascii="Times New Roman" w:hAnsi="Times New Roman"/>
          <w:sz w:val="18"/>
          <w:szCs w:val="18"/>
        </w:rPr>
        <w:t>(фамилия, имя, отчество полностью)</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проживающи</w:t>
      </w:r>
      <w:proofErr w:type="gramStart"/>
      <w:r w:rsidRPr="00017050">
        <w:rPr>
          <w:rFonts w:ascii="Times New Roman" w:hAnsi="Times New Roman"/>
          <w:sz w:val="24"/>
          <w:szCs w:val="24"/>
        </w:rPr>
        <w:t>й(</w:t>
      </w:r>
      <w:proofErr w:type="spellStart"/>
      <w:proofErr w:type="gramEnd"/>
      <w:r w:rsidRPr="00017050">
        <w:rPr>
          <w:rFonts w:ascii="Times New Roman" w:hAnsi="Times New Roman"/>
          <w:sz w:val="24"/>
          <w:szCs w:val="24"/>
        </w:rPr>
        <w:t>ая</w:t>
      </w:r>
      <w:proofErr w:type="spellEnd"/>
      <w:r w:rsidRPr="00017050">
        <w:rPr>
          <w:rFonts w:ascii="Times New Roman" w:hAnsi="Times New Roman"/>
          <w:sz w:val="24"/>
          <w:szCs w:val="24"/>
        </w:rPr>
        <w:t>) по адресу: ___________________________________________________________</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_____________________________________________________________________________________</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паспорт серия ________ номер _____________ выдан «___» _____________ _______г. ____________________________________________________________________________________,</w:t>
      </w:r>
    </w:p>
    <w:p w:rsidR="00017050" w:rsidRPr="00017050" w:rsidRDefault="00017050" w:rsidP="00017050">
      <w:pPr>
        <w:spacing w:after="0" w:line="216" w:lineRule="auto"/>
        <w:ind w:firstLine="709"/>
        <w:jc w:val="center"/>
        <w:rPr>
          <w:rFonts w:ascii="Times New Roman" w:hAnsi="Times New Roman"/>
          <w:sz w:val="18"/>
          <w:szCs w:val="18"/>
        </w:rPr>
      </w:pPr>
      <w:r w:rsidRPr="00017050">
        <w:rPr>
          <w:rFonts w:ascii="Times New Roman" w:hAnsi="Times New Roman"/>
          <w:sz w:val="18"/>
          <w:szCs w:val="18"/>
        </w:rPr>
        <w:t xml:space="preserve">(наименование органа, выдавшего паспорт) </w:t>
      </w:r>
    </w:p>
    <w:p w:rsidR="00017050" w:rsidRPr="00017050" w:rsidRDefault="00017050" w:rsidP="00017050">
      <w:pPr>
        <w:spacing w:after="0" w:line="216" w:lineRule="auto"/>
        <w:jc w:val="both"/>
        <w:rPr>
          <w:rFonts w:ascii="Times New Roman" w:hAnsi="Times New Roman"/>
          <w:sz w:val="24"/>
          <w:szCs w:val="24"/>
        </w:rPr>
      </w:pPr>
      <w:proofErr w:type="gramStart"/>
      <w:r w:rsidRPr="00017050">
        <w:rPr>
          <w:rFonts w:ascii="Times New Roman" w:hAnsi="Times New Roman"/>
          <w:sz w:val="24"/>
          <w:szCs w:val="24"/>
        </w:rPr>
        <w:t xml:space="preserve">в соответствии с Федеральным </w:t>
      </w:r>
      <w:hyperlink r:id="rId5" w:history="1">
        <w:r w:rsidRPr="00017050">
          <w:rPr>
            <w:rFonts w:ascii="Times New Roman" w:hAnsi="Times New Roman"/>
            <w:color w:val="0000FF"/>
            <w:sz w:val="24"/>
            <w:szCs w:val="24"/>
            <w:u w:val="single"/>
          </w:rPr>
          <w:t>законом</w:t>
        </w:r>
      </w:hyperlink>
      <w:r w:rsidRPr="00017050">
        <w:rPr>
          <w:rFonts w:ascii="Times New Roman" w:hAnsi="Times New Roman"/>
          <w:sz w:val="24"/>
          <w:szCs w:val="24"/>
        </w:rPr>
        <w:t xml:space="preserve"> от 27.07.2006 № 152-ФЗ «О персональных данных» даю свое согласие на обработку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roofErr w:type="gramEnd"/>
    </w:p>
    <w:p w:rsidR="00017050" w:rsidRPr="00017050" w:rsidRDefault="00017050" w:rsidP="00017050">
      <w:pPr>
        <w:spacing w:after="0" w:line="216" w:lineRule="auto"/>
        <w:jc w:val="both"/>
        <w:rPr>
          <w:rFonts w:ascii="Times New Roman" w:hAnsi="Times New Roman"/>
          <w:sz w:val="18"/>
          <w:szCs w:val="18"/>
        </w:rPr>
      </w:pPr>
      <w:r w:rsidRPr="00017050">
        <w:rPr>
          <w:rFonts w:ascii="Times New Roman" w:hAnsi="Times New Roman"/>
          <w:sz w:val="18"/>
          <w:szCs w:val="18"/>
        </w:rPr>
        <w:t xml:space="preserve">  (наименование муниципального образования)</w:t>
      </w:r>
    </w:p>
    <w:p w:rsidR="00017050" w:rsidRPr="00017050" w:rsidRDefault="00017050" w:rsidP="00017050">
      <w:pPr>
        <w:spacing w:after="0" w:line="216" w:lineRule="auto"/>
        <w:jc w:val="both"/>
        <w:rPr>
          <w:rFonts w:ascii="Times New Roman" w:hAnsi="Times New Roman"/>
          <w:sz w:val="24"/>
          <w:szCs w:val="24"/>
        </w:rPr>
      </w:pPr>
      <w:r w:rsidRPr="00017050">
        <w:rPr>
          <w:rFonts w:ascii="Times New Roman" w:hAnsi="Times New Roman"/>
          <w:sz w:val="24"/>
          <w:szCs w:val="24"/>
        </w:rPr>
        <w:t>(далее – Оператор) своих персональных данных, предоставленных в целях формирования муниципального резерва управленческих кадров, в том числе:</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-фамилия, имя, отчество, дата, место рождения;</w:t>
      </w:r>
    </w:p>
    <w:p w:rsidR="00017050" w:rsidRPr="00017050" w:rsidRDefault="00017050" w:rsidP="00017050">
      <w:pPr>
        <w:spacing w:after="0" w:line="216" w:lineRule="auto"/>
        <w:ind w:firstLine="567"/>
        <w:jc w:val="both"/>
        <w:rPr>
          <w:rFonts w:ascii="Times New Roman" w:hAnsi="Times New Roman"/>
          <w:spacing w:val="-4"/>
          <w:sz w:val="24"/>
          <w:szCs w:val="24"/>
        </w:rPr>
      </w:pPr>
      <w:r w:rsidRPr="00017050">
        <w:rPr>
          <w:rFonts w:ascii="Times New Roman" w:hAnsi="Times New Roman"/>
          <w:sz w:val="24"/>
          <w:szCs w:val="24"/>
        </w:rPr>
        <w:t>-</w:t>
      </w:r>
      <w:r w:rsidRPr="00017050">
        <w:rPr>
          <w:rFonts w:ascii="Times New Roman" w:hAnsi="Times New Roman"/>
          <w:spacing w:val="-4"/>
          <w:sz w:val="24"/>
          <w:szCs w:val="24"/>
        </w:rPr>
        <w:t>контактная информация (</w:t>
      </w:r>
      <w:r w:rsidRPr="00017050">
        <w:rPr>
          <w:rFonts w:ascii="Times New Roman" w:hAnsi="Times New Roman"/>
          <w:sz w:val="24"/>
          <w:szCs w:val="24"/>
        </w:rPr>
        <w:t>домашний адрес,</w:t>
      </w:r>
      <w:r w:rsidRPr="00017050">
        <w:rPr>
          <w:rFonts w:ascii="Times New Roman" w:hAnsi="Times New Roman"/>
          <w:spacing w:val="-4"/>
          <w:sz w:val="24"/>
          <w:szCs w:val="24"/>
        </w:rPr>
        <w:t xml:space="preserve"> номера рабочего, мобильного, домашнего телефонов, адрес электронной почты);</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-фотография;</w:t>
      </w:r>
    </w:p>
    <w:p w:rsidR="00017050" w:rsidRPr="00017050" w:rsidRDefault="00017050" w:rsidP="00017050">
      <w:pPr>
        <w:tabs>
          <w:tab w:val="left" w:pos="567"/>
        </w:tabs>
        <w:spacing w:after="0" w:line="216" w:lineRule="auto"/>
        <w:ind w:firstLine="567"/>
        <w:jc w:val="both"/>
        <w:rPr>
          <w:rFonts w:ascii="Times New Roman" w:hAnsi="Times New Roman"/>
          <w:sz w:val="24"/>
          <w:szCs w:val="24"/>
        </w:rPr>
      </w:pPr>
      <w:r w:rsidRPr="00017050">
        <w:rPr>
          <w:rFonts w:ascii="Times New Roman" w:hAnsi="Times New Roman"/>
          <w:sz w:val="24"/>
          <w:szCs w:val="24"/>
        </w:rPr>
        <w:t>-серия, номер паспорта гражданина Российской Федерации, сведения о дате выдачи указанного документа и выдавшем его органе;</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-образование;</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 xml:space="preserve">-место работы, занимаемая должность, информация о трудовой деятельности; </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-сведения о наградах;</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-сведения о владении иностранными языками;</w:t>
      </w:r>
    </w:p>
    <w:p w:rsidR="00017050" w:rsidRPr="00017050" w:rsidRDefault="00017050" w:rsidP="00017050">
      <w:pPr>
        <w:spacing w:after="0" w:line="216" w:lineRule="auto"/>
        <w:ind w:firstLine="567"/>
        <w:jc w:val="both"/>
        <w:rPr>
          <w:rFonts w:ascii="Times New Roman" w:hAnsi="Times New Roman"/>
          <w:sz w:val="24"/>
          <w:szCs w:val="24"/>
        </w:rPr>
      </w:pPr>
      <w:proofErr w:type="gramStart"/>
      <w:r w:rsidRPr="00017050">
        <w:rPr>
          <w:rFonts w:ascii="Times New Roman" w:hAnsi="Times New Roman"/>
          <w:sz w:val="24"/>
          <w:szCs w:val="24"/>
        </w:rPr>
        <w:t>-сведения о близких родственниках (фамилия, имя, отчество, число, месяц, год и место рождения, место работы, должность, домашний адрес);</w:t>
      </w:r>
      <w:proofErr w:type="gramEnd"/>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-сведения об отношении к воинской обязанности и воинском звании.</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Я согласе</w:t>
      </w:r>
      <w:proofErr w:type="gramStart"/>
      <w:r w:rsidRPr="00017050">
        <w:rPr>
          <w:rFonts w:ascii="Times New Roman" w:hAnsi="Times New Roman"/>
          <w:sz w:val="24"/>
          <w:szCs w:val="24"/>
        </w:rPr>
        <w:t>н(</w:t>
      </w:r>
      <w:proofErr w:type="gramEnd"/>
      <w:r w:rsidRPr="00017050">
        <w:rPr>
          <w:rFonts w:ascii="Times New Roman" w:hAnsi="Times New Roman"/>
          <w:sz w:val="24"/>
          <w:szCs w:val="24"/>
        </w:rPr>
        <w:t>на), что представленные мной сведения будут собираться, накапливаться, храниться Оператором в указанных настоящим Согласием целях.</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Я проинформирова</w:t>
      </w:r>
      <w:proofErr w:type="gramStart"/>
      <w:r w:rsidRPr="00017050">
        <w:rPr>
          <w:rFonts w:ascii="Times New Roman" w:hAnsi="Times New Roman"/>
          <w:sz w:val="24"/>
          <w:szCs w:val="24"/>
        </w:rPr>
        <w:t>н(</w:t>
      </w:r>
      <w:proofErr w:type="gramEnd"/>
      <w:r w:rsidRPr="00017050">
        <w:rPr>
          <w:rFonts w:ascii="Times New Roman" w:hAnsi="Times New Roman"/>
          <w:sz w:val="24"/>
          <w:szCs w:val="24"/>
        </w:rPr>
        <w:t>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Я согласе</w:t>
      </w:r>
      <w:proofErr w:type="gramStart"/>
      <w:r w:rsidRPr="00017050">
        <w:rPr>
          <w:rFonts w:ascii="Times New Roman" w:hAnsi="Times New Roman"/>
          <w:sz w:val="24"/>
          <w:szCs w:val="24"/>
        </w:rPr>
        <w:t>н(</w:t>
      </w:r>
      <w:proofErr w:type="gramEnd"/>
      <w:r w:rsidRPr="00017050">
        <w:rPr>
          <w:rFonts w:ascii="Times New Roman" w:hAnsi="Times New Roman"/>
          <w:sz w:val="24"/>
          <w:szCs w:val="24"/>
        </w:rPr>
        <w:t>на) на обработку моих персональных данных с использованием средств автоматизации и без использования таковых.</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Хранение персональных данных в вышеуказанных целях может осуществляться в течение 10 лет, если иное не установлено законодательством.</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Согласие действует со дня его подписания до даты его отзыва субъектом персональных данных в письменной форме. Я согласе</w:t>
      </w:r>
      <w:proofErr w:type="gramStart"/>
      <w:r w:rsidRPr="00017050">
        <w:rPr>
          <w:rFonts w:ascii="Times New Roman" w:hAnsi="Times New Roman"/>
          <w:sz w:val="24"/>
          <w:szCs w:val="24"/>
        </w:rPr>
        <w:t>н(</w:t>
      </w:r>
      <w:proofErr w:type="gramEnd"/>
      <w:r w:rsidRPr="00017050">
        <w:rPr>
          <w:rFonts w:ascii="Times New Roman" w:hAnsi="Times New Roman"/>
          <w:sz w:val="24"/>
          <w:szCs w:val="24"/>
        </w:rPr>
        <w:t>на) добровольно участвовать в оценочных процедурах в рамках проводимого отбора в муниципальный резерв управленческих кадров.</w:t>
      </w:r>
    </w:p>
    <w:p w:rsidR="00017050" w:rsidRPr="00017050" w:rsidRDefault="00017050" w:rsidP="00017050">
      <w:pPr>
        <w:spacing w:after="0" w:line="216" w:lineRule="auto"/>
        <w:ind w:firstLine="567"/>
        <w:jc w:val="both"/>
        <w:rPr>
          <w:rFonts w:ascii="Times New Roman" w:hAnsi="Times New Roman"/>
          <w:sz w:val="24"/>
          <w:szCs w:val="24"/>
        </w:rPr>
      </w:pPr>
      <w:r w:rsidRPr="00017050">
        <w:rPr>
          <w:rFonts w:ascii="Times New Roman" w:hAnsi="Times New Roman"/>
          <w:sz w:val="24"/>
          <w:szCs w:val="24"/>
        </w:rPr>
        <w:t>На проведение в отношении меня проверочных мероприятий согласе</w:t>
      </w:r>
      <w:proofErr w:type="gramStart"/>
      <w:r w:rsidRPr="00017050">
        <w:rPr>
          <w:rFonts w:ascii="Times New Roman" w:hAnsi="Times New Roman"/>
          <w:sz w:val="24"/>
          <w:szCs w:val="24"/>
        </w:rPr>
        <w:t>н(</w:t>
      </w:r>
      <w:proofErr w:type="gramEnd"/>
      <w:r w:rsidRPr="00017050">
        <w:rPr>
          <w:rFonts w:ascii="Times New Roman" w:hAnsi="Times New Roman"/>
          <w:sz w:val="24"/>
          <w:szCs w:val="24"/>
        </w:rPr>
        <w:t>на).</w:t>
      </w:r>
    </w:p>
    <w:p w:rsidR="00017050" w:rsidRPr="00017050" w:rsidRDefault="00017050" w:rsidP="00017050">
      <w:pPr>
        <w:spacing w:after="0" w:line="216" w:lineRule="auto"/>
        <w:ind w:firstLine="709"/>
        <w:jc w:val="both"/>
        <w:rPr>
          <w:rFonts w:ascii="Times New Roman" w:hAnsi="Times New Roman"/>
          <w:sz w:val="24"/>
          <w:szCs w:val="24"/>
        </w:rPr>
      </w:pPr>
    </w:p>
    <w:p w:rsidR="00017050" w:rsidRPr="00017050" w:rsidRDefault="00017050" w:rsidP="00017050">
      <w:pPr>
        <w:spacing w:after="0" w:line="216" w:lineRule="auto"/>
        <w:ind w:firstLine="709"/>
        <w:jc w:val="both"/>
        <w:rPr>
          <w:rFonts w:ascii="Times New Roman" w:hAnsi="Times New Roman"/>
          <w:sz w:val="24"/>
          <w:szCs w:val="24"/>
        </w:rPr>
      </w:pPr>
      <w:r w:rsidRPr="00017050">
        <w:rPr>
          <w:rFonts w:ascii="Times New Roman" w:hAnsi="Times New Roman"/>
          <w:sz w:val="24"/>
          <w:szCs w:val="24"/>
        </w:rPr>
        <w:t xml:space="preserve">_______________ </w:t>
      </w:r>
      <w:r w:rsidR="00ED57EB">
        <w:rPr>
          <w:rFonts w:ascii="Times New Roman" w:hAnsi="Times New Roman"/>
          <w:sz w:val="24"/>
          <w:szCs w:val="24"/>
        </w:rPr>
        <w:tab/>
      </w:r>
      <w:r w:rsidR="00ED57EB">
        <w:rPr>
          <w:rFonts w:ascii="Times New Roman" w:hAnsi="Times New Roman"/>
          <w:sz w:val="24"/>
          <w:szCs w:val="24"/>
        </w:rPr>
        <w:tab/>
      </w:r>
      <w:r w:rsidR="00ED57EB">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r>
      <w:r w:rsidRPr="00017050">
        <w:rPr>
          <w:rFonts w:ascii="Times New Roman" w:hAnsi="Times New Roman"/>
          <w:sz w:val="24"/>
          <w:szCs w:val="24"/>
        </w:rPr>
        <w:tab/>
        <w:t xml:space="preserve">  ________________</w:t>
      </w:r>
    </w:p>
    <w:p w:rsidR="00017050" w:rsidRPr="00017050" w:rsidRDefault="00017050" w:rsidP="00017050">
      <w:pPr>
        <w:spacing w:after="0" w:line="216" w:lineRule="auto"/>
        <w:jc w:val="both"/>
        <w:rPr>
          <w:rFonts w:ascii="Times New Roman" w:hAnsi="Times New Roman"/>
          <w:sz w:val="20"/>
          <w:szCs w:val="20"/>
        </w:rPr>
      </w:pPr>
      <w:r w:rsidRPr="00017050">
        <w:rPr>
          <w:rFonts w:ascii="Times New Roman" w:hAnsi="Times New Roman"/>
          <w:sz w:val="20"/>
          <w:szCs w:val="20"/>
        </w:rPr>
        <w:t xml:space="preserve">                       (дата)</w:t>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r>
      <w:r w:rsidRPr="00017050">
        <w:rPr>
          <w:rFonts w:ascii="Times New Roman" w:hAnsi="Times New Roman"/>
          <w:sz w:val="20"/>
          <w:szCs w:val="20"/>
        </w:rPr>
        <w:tab/>
        <w:t>(подпись)</w:t>
      </w:r>
    </w:p>
    <w:p w:rsidR="00017050" w:rsidRPr="00017050" w:rsidRDefault="00017050" w:rsidP="00017050">
      <w:pPr>
        <w:spacing w:after="0" w:line="240" w:lineRule="auto"/>
        <w:rPr>
          <w:rFonts w:ascii="Times New Roman" w:hAnsi="Times New Roman"/>
          <w:sz w:val="24"/>
          <w:szCs w:val="24"/>
        </w:rPr>
        <w:sectPr w:rsidR="00017050" w:rsidRPr="00017050" w:rsidSect="00A7296F">
          <w:pgSz w:w="11906" w:h="16838"/>
          <w:pgMar w:top="1134" w:right="567" w:bottom="1134" w:left="1134" w:header="709" w:footer="709" w:gutter="0"/>
          <w:cols w:space="720"/>
        </w:sectPr>
      </w:pPr>
    </w:p>
    <w:tbl>
      <w:tblPr>
        <w:tblStyle w:val="a3"/>
        <w:tblW w:w="0" w:type="auto"/>
        <w:tblInd w:w="8330" w:type="dxa"/>
        <w:tblLook w:val="04A0"/>
      </w:tblPr>
      <w:tblGrid>
        <w:gridCol w:w="6456"/>
      </w:tblGrid>
      <w:tr w:rsidR="00F64AE5" w:rsidTr="00F64AE5">
        <w:tc>
          <w:tcPr>
            <w:tcW w:w="6456" w:type="dxa"/>
            <w:tcBorders>
              <w:top w:val="nil"/>
              <w:left w:val="nil"/>
              <w:bottom w:val="nil"/>
              <w:right w:val="nil"/>
            </w:tcBorders>
          </w:tcPr>
          <w:p w:rsidR="00F64AE5" w:rsidRPr="00017050" w:rsidRDefault="00F64AE5" w:rsidP="00F64AE5">
            <w:pPr>
              <w:widowControl w:val="0"/>
              <w:autoSpaceDE w:val="0"/>
              <w:autoSpaceDN w:val="0"/>
              <w:adjustRightInd w:val="0"/>
              <w:jc w:val="center"/>
              <w:rPr>
                <w:rFonts w:ascii="Times New Roman" w:hAnsi="Times New Roman"/>
                <w:sz w:val="28"/>
                <w:szCs w:val="28"/>
              </w:rPr>
            </w:pPr>
            <w:r w:rsidRPr="00017050">
              <w:rPr>
                <w:rFonts w:ascii="Times New Roman" w:hAnsi="Times New Roman"/>
                <w:sz w:val="28"/>
                <w:szCs w:val="28"/>
              </w:rPr>
              <w:lastRenderedPageBreak/>
              <w:t>Приложение № 6</w:t>
            </w:r>
          </w:p>
          <w:p w:rsidR="00F64AE5" w:rsidRDefault="00F64AE5" w:rsidP="00F64AE5">
            <w:pPr>
              <w:jc w:val="center"/>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262915" w:rsidRDefault="00262915"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КРИТЕРИИ </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3106"/>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961"/>
        <w:gridCol w:w="2268"/>
        <w:gridCol w:w="4678"/>
        <w:gridCol w:w="992"/>
      </w:tblGrid>
      <w:tr w:rsidR="00017050" w:rsidRPr="00017050" w:rsidTr="00262915">
        <w:tc>
          <w:tcPr>
            <w:tcW w:w="223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Критерий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Индикатор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Методика оценки</w:t>
            </w:r>
          </w:p>
        </w:tc>
        <w:tc>
          <w:tcPr>
            <w:tcW w:w="4678" w:type="dxa"/>
            <w:tcBorders>
              <w:top w:val="single" w:sz="4" w:space="0" w:color="auto"/>
              <w:left w:val="single" w:sz="4" w:space="0" w:color="auto"/>
              <w:bottom w:val="single" w:sz="4" w:space="0" w:color="auto"/>
              <w:right w:val="single" w:sz="4" w:space="0" w:color="auto"/>
            </w:tcBorders>
            <w:hideMark/>
          </w:tcPr>
          <w:p w:rsidR="00262915"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Варианты оценки</w:t>
            </w:r>
          </w:p>
        </w:tc>
        <w:tc>
          <w:tcPr>
            <w:tcW w:w="992" w:type="dxa"/>
            <w:tcBorders>
              <w:top w:val="single" w:sz="4" w:space="0" w:color="auto"/>
              <w:left w:val="single" w:sz="4" w:space="0" w:color="auto"/>
              <w:bottom w:val="single" w:sz="4" w:space="0" w:color="auto"/>
              <w:right w:val="single" w:sz="4" w:space="0" w:color="auto"/>
            </w:tcBorders>
            <w:hideMark/>
          </w:tcPr>
          <w:p w:rsidR="00017050" w:rsidRPr="00017050" w:rsidRDefault="00017050" w:rsidP="00262915">
            <w:pPr>
              <w:spacing w:after="0" w:line="240" w:lineRule="auto"/>
              <w:jc w:val="center"/>
              <w:rPr>
                <w:rFonts w:ascii="Times New Roman" w:eastAsia="Calibri" w:hAnsi="Times New Roman"/>
                <w:b/>
                <w:lang w:eastAsia="en-US"/>
              </w:rPr>
            </w:pPr>
            <w:r w:rsidRPr="00017050">
              <w:rPr>
                <w:rFonts w:ascii="Times New Roman" w:eastAsia="Calibri" w:hAnsi="Times New Roman"/>
                <w:b/>
                <w:lang w:eastAsia="en-US"/>
              </w:rPr>
              <w:t>Баллы</w:t>
            </w:r>
          </w:p>
        </w:tc>
      </w:tr>
      <w:tr w:rsidR="00017050" w:rsidRPr="00017050" w:rsidTr="00262915">
        <w:trPr>
          <w:trHeight w:val="292"/>
        </w:trPr>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Результативность и успешность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rPr>
            </w:pPr>
            <w:r w:rsidRPr="00017050">
              <w:rPr>
                <w:rFonts w:ascii="Times New Roman" w:eastAsia="Calibri" w:hAnsi="Times New Roman"/>
              </w:rPr>
              <w:t>наличие успешно реализованных проектов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p w:rsidR="00017050" w:rsidRPr="00017050" w:rsidRDefault="00017050" w:rsidP="00262915">
            <w:pPr>
              <w:spacing w:after="0" w:line="240" w:lineRule="auto"/>
              <w:jc w:val="center"/>
              <w:rPr>
                <w:rFonts w:ascii="Times New Roman" w:eastAsia="Calibri" w:hAnsi="Times New Roman"/>
                <w:highlight w:val="yellow"/>
                <w:lang w:eastAsia="en-US"/>
              </w:rPr>
            </w:pPr>
            <w:r w:rsidRPr="00017050">
              <w:rPr>
                <w:rFonts w:ascii="Times New Roman" w:eastAsia="Calibri" w:hAnsi="Times New Roman"/>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lang w:eastAsia="en-US"/>
              </w:rPr>
            </w:pPr>
            <w:r w:rsidRPr="00017050">
              <w:rPr>
                <w:rFonts w:ascii="Times New Roman" w:eastAsia="Calibri" w:hAnsi="Times New Roman"/>
                <w:lang w:eastAsia="en-US"/>
              </w:rPr>
              <w:t>-отсутствие реализованных проектов;</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одного успешно реализованного проекта;</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highlight w:val="yellow"/>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r w:rsidRPr="00017050">
              <w:rPr>
                <w:rFonts w:ascii="Times New Roman" w:eastAsia="Calibri" w:hAnsi="Times New Roman"/>
              </w:rPr>
              <w:t>опыт организации деловых процессов, проектной деятельности и пр. «с нуля»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-отсутствие опыта;</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опыта</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r w:rsidRPr="00017050">
              <w:rPr>
                <w:rFonts w:ascii="Times New Roman" w:eastAsia="Calibri" w:hAnsi="Times New Roman"/>
              </w:rPr>
              <w:t xml:space="preserve">наличие положительных отзывов (рекомендаций) о кандидате, </w:t>
            </w:r>
            <w:r w:rsidRPr="00017050">
              <w:rPr>
                <w:rFonts w:ascii="Times New Roman" w:eastAsia="Calibri" w:hAnsi="Times New Roman"/>
                <w:spacing w:val="1"/>
              </w:rPr>
              <w:t>характеризующих его как эффективного руководителя или специалиста высокого уровня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-отсутствие отзывов (рекомендаций);</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одного отзыва (рекомендации);</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Профессиональная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уровень высшего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proofErr w:type="spellStart"/>
            <w:r w:rsidRPr="00017050">
              <w:rPr>
                <w:rFonts w:ascii="Times New Roman" w:eastAsia="Calibri" w:hAnsi="Times New Roman"/>
                <w:lang w:eastAsia="en-US"/>
              </w:rPr>
              <w:t>бакалавриат</w:t>
            </w:r>
            <w:proofErr w:type="spellEnd"/>
            <w:r w:rsidRPr="00017050">
              <w:rPr>
                <w:rFonts w:ascii="Times New Roman" w:eastAsia="Calibri" w:hAnsi="Times New Roman"/>
                <w:lang w:eastAsia="en-US"/>
              </w:rPr>
              <w:t>;</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-магистратура, </w:t>
            </w:r>
            <w:proofErr w:type="spellStart"/>
            <w:r w:rsidRPr="00017050">
              <w:rPr>
                <w:rFonts w:ascii="Times New Roman" w:eastAsia="Calibri" w:hAnsi="Times New Roman"/>
                <w:lang w:eastAsia="en-US"/>
              </w:rPr>
              <w:t>специалитет</w:t>
            </w:r>
            <w:proofErr w:type="spellEnd"/>
            <w:r w:rsidRPr="00017050">
              <w:rPr>
                <w:rFonts w:ascii="Times New Roman" w:eastAsia="Calibri" w:hAnsi="Times New Roman"/>
                <w:lang w:eastAsia="en-US"/>
              </w:rPr>
              <w:t>;</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-ученая степень</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rPr>
          <w:trHeight w:val="1042"/>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опыт управленческой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-0-1 год;</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-1-3 лет;</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-3-5 лет;</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-свыше 5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rPr>
          <w:trHeight w:val="355"/>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владение базовыми правовыми знаниями основ:</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-Конституции Российской Федерации;</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-Федерального закона от 06.10.2003 № 131-ФЗ;</w:t>
            </w:r>
          </w:p>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-Федерального закона от 02.03.2007 № 25-ФЗ;</w:t>
            </w:r>
          </w:p>
          <w:p w:rsidR="00017050" w:rsidRPr="00017050" w:rsidRDefault="00017050" w:rsidP="00D629FC">
            <w:pPr>
              <w:spacing w:after="0" w:line="240" w:lineRule="auto"/>
              <w:rPr>
                <w:rFonts w:ascii="Times New Roman" w:eastAsia="Calibri" w:hAnsi="Times New Roman"/>
                <w:bCs/>
                <w:lang w:eastAsia="en-US"/>
              </w:rPr>
            </w:pPr>
            <w:r w:rsidRPr="00017050">
              <w:rPr>
                <w:rFonts w:ascii="Times New Roman" w:eastAsia="Calibri" w:hAnsi="Times New Roman"/>
                <w:bCs/>
                <w:lang w:eastAsia="en-US"/>
              </w:rPr>
              <w:t xml:space="preserve">-Федерального закона от 25.12.2008 № 273-ФЗ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-0-25% правильных ответов;</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rPr>
          <w:trHeight w:val="274"/>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-26-50% правильных ответов;</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-51-75% правильных ответов;</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-76-100% правильных ответов</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keepNext/>
              <w:spacing w:after="0" w:line="240" w:lineRule="auto"/>
              <w:jc w:val="both"/>
              <w:rPr>
                <w:rFonts w:ascii="Times New Roman" w:eastAsia="Calibri" w:hAnsi="Times New Roman"/>
                <w:lang w:eastAsia="en-US"/>
              </w:rPr>
            </w:pPr>
            <w:r w:rsidRPr="00017050">
              <w:rPr>
                <w:rFonts w:ascii="Times New Roman" w:eastAsia="Calibri" w:hAnsi="Times New Roman"/>
                <w:lang w:eastAsia="en-US"/>
              </w:rPr>
              <w:t>широта использования профессиональных знаний при выполнении работ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both"/>
              <w:rPr>
                <w:rFonts w:ascii="Times New Roman" w:eastAsia="Calibri" w:hAnsi="Times New Roman"/>
                <w:lang w:eastAsia="en-US"/>
              </w:rPr>
            </w:pPr>
            <w:r w:rsidRPr="00017050">
              <w:rPr>
                <w:rFonts w:ascii="Times New Roman" w:eastAsia="Calibri" w:hAnsi="Times New Roman"/>
                <w:lang w:eastAsia="en-US"/>
              </w:rPr>
              <w:t xml:space="preserve">-используются узко специализированные знания в </w:t>
            </w:r>
            <w:proofErr w:type="gramStart"/>
            <w:r w:rsidRPr="00017050">
              <w:rPr>
                <w:rFonts w:ascii="Times New Roman" w:eastAsia="Calibri" w:hAnsi="Times New Roman"/>
                <w:lang w:eastAsia="en-US"/>
              </w:rPr>
              <w:t>рамках</w:t>
            </w:r>
            <w:proofErr w:type="gramEnd"/>
            <w:r w:rsidRPr="00017050">
              <w:rPr>
                <w:rFonts w:ascii="Times New Roman" w:eastAsia="Calibri" w:hAnsi="Times New Roman"/>
                <w:lang w:eastAsia="en-US"/>
              </w:rPr>
              <w:t xml:space="preserve">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-используется широкий спектр знаний в </w:t>
            </w:r>
            <w:proofErr w:type="gramStart"/>
            <w:r w:rsidRPr="00017050">
              <w:rPr>
                <w:rFonts w:ascii="Times New Roman" w:eastAsia="Calibri" w:hAnsi="Times New Roman"/>
                <w:lang w:eastAsia="en-US"/>
              </w:rPr>
              <w:t>рамках</w:t>
            </w:r>
            <w:proofErr w:type="gramEnd"/>
            <w:r w:rsidRPr="00017050">
              <w:rPr>
                <w:rFonts w:ascii="Times New Roman" w:eastAsia="Calibri" w:hAnsi="Times New Roman"/>
                <w:lang w:eastAsia="en-US"/>
              </w:rPr>
              <w:t xml:space="preserve">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-используется широкий спектр знаний в </w:t>
            </w:r>
            <w:proofErr w:type="gramStart"/>
            <w:r w:rsidRPr="00017050">
              <w:rPr>
                <w:rFonts w:ascii="Times New Roman" w:eastAsia="Calibri" w:hAnsi="Times New Roman"/>
                <w:lang w:eastAsia="en-US"/>
              </w:rPr>
              <w:t>рамках</w:t>
            </w:r>
            <w:proofErr w:type="gramEnd"/>
            <w:r w:rsidRPr="00017050">
              <w:rPr>
                <w:rFonts w:ascii="Times New Roman" w:eastAsia="Calibri" w:hAnsi="Times New Roman"/>
                <w:lang w:eastAsia="en-US"/>
              </w:rPr>
              <w:t xml:space="preserve">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эссе,</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-навыки планирования отсутствуют;</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rPr>
          <w:trHeight w:val="584"/>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rPr>
              <w:t>-планирование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активность профессиональной позиции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-слабо выраженная профессиональная позиция;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rPr>
          <w:trHeight w:val="624"/>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roofErr w:type="spellStart"/>
            <w:r w:rsidRPr="00017050">
              <w:rPr>
                <w:rFonts w:ascii="Times New Roman" w:eastAsia="Calibri" w:hAnsi="Times New Roman"/>
                <w:lang w:eastAsia="en-US"/>
              </w:rPr>
              <w:t>инновационность</w:t>
            </w:r>
            <w:proofErr w:type="spellEnd"/>
            <w:r w:rsidRPr="00017050">
              <w:rPr>
                <w:rFonts w:ascii="Times New Roman" w:eastAsia="Calibri" w:hAnsi="Times New Roman"/>
                <w:lang w:eastAsia="en-US"/>
              </w:rPr>
              <w:t xml:space="preserve"> в работе (способность находить новые, нестандартные решения)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 эссе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proofErr w:type="gramStart"/>
            <w:r w:rsidRPr="00017050">
              <w:rPr>
                <w:rFonts w:ascii="Times New Roman" w:eastAsia="Calibri" w:hAnsi="Times New Roman"/>
                <w:lang w:eastAsia="en-US"/>
              </w:rPr>
              <w:t>низкая</w:t>
            </w:r>
            <w:proofErr w:type="gramEnd"/>
            <w:r w:rsidRPr="00017050">
              <w:rPr>
                <w:rFonts w:ascii="Times New Roman" w:eastAsia="Calibri" w:hAnsi="Times New Roman"/>
                <w:lang w:eastAsia="en-US"/>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jc w:val="both"/>
              <w:rPr>
                <w:rFonts w:ascii="Times New Roman" w:eastAsia="Calibri" w:hAnsi="Times New Roman"/>
                <w:lang w:eastAsia="en-US"/>
              </w:rPr>
            </w:pPr>
            <w:r w:rsidRPr="00017050">
              <w:rPr>
                <w:rFonts w:ascii="Times New Roman" w:eastAsia="Calibri" w:hAnsi="Times New Roman"/>
                <w:lang w:eastAsia="en-US"/>
              </w:rPr>
              <w:t>-</w:t>
            </w:r>
            <w:proofErr w:type="gramStart"/>
            <w:r w:rsidRPr="00017050">
              <w:rPr>
                <w:rFonts w:ascii="Times New Roman" w:eastAsia="Calibri" w:hAnsi="Times New Roman"/>
                <w:lang w:eastAsia="en-US"/>
              </w:rPr>
              <w:t>средняя</w:t>
            </w:r>
            <w:proofErr w:type="gramEnd"/>
            <w:r w:rsidRPr="00017050">
              <w:rPr>
                <w:rFonts w:ascii="Times New Roman" w:eastAsia="Calibri" w:hAnsi="Times New Roman"/>
                <w:lang w:eastAsia="en-US"/>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proofErr w:type="gramStart"/>
            <w:r w:rsidRPr="00017050">
              <w:rPr>
                <w:rFonts w:ascii="Times New Roman" w:eastAsia="Calibri" w:hAnsi="Times New Roman"/>
                <w:lang w:eastAsia="en-US"/>
              </w:rPr>
              <w:t>высокая</w:t>
            </w:r>
            <w:proofErr w:type="gramEnd"/>
            <w:r w:rsidRPr="00017050">
              <w:rPr>
                <w:rFonts w:ascii="Times New Roman" w:eastAsia="Calibri" w:hAnsi="Times New Roman"/>
                <w:lang w:eastAsia="en-US"/>
              </w:rPr>
              <w:t xml:space="preserve">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Личностная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лидерских качеств, организаторских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наличие аналитических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-средний уровень умений по анализу информации;</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-высокий уровень системности и гибкости мышления, позволяющий решать сложные задачи, требующие анализа и структурирования информации</w:t>
            </w:r>
          </w:p>
          <w:p w:rsidR="00D629FC" w:rsidRPr="00017050" w:rsidRDefault="00D629FC" w:rsidP="00D629FC">
            <w:pPr>
              <w:spacing w:after="0" w:line="240" w:lineRule="auto"/>
              <w:rPr>
                <w:rFonts w:ascii="Times New Roman" w:eastAsia="Calibri" w:hAnsi="Times New Roman"/>
                <w:lang w:eastAsia="en-US"/>
              </w:rPr>
            </w:pP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lastRenderedPageBreak/>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jc w:val="both"/>
              <w:rPr>
                <w:rFonts w:ascii="Times New Roman" w:eastAsia="Calibri" w:hAnsi="Times New Roman"/>
                <w:lang w:eastAsia="en-US"/>
              </w:rPr>
            </w:pPr>
            <w:r w:rsidRPr="00017050">
              <w:rPr>
                <w:rFonts w:ascii="Times New Roman" w:eastAsia="Calibri" w:hAnsi="Times New Roman"/>
                <w:lang w:eastAsia="en-US"/>
              </w:rPr>
              <w:t>-</w:t>
            </w:r>
            <w:proofErr w:type="gramStart"/>
            <w:r w:rsidRPr="00017050">
              <w:rPr>
                <w:rFonts w:ascii="Times New Roman" w:eastAsia="Calibri" w:hAnsi="Times New Roman"/>
                <w:lang w:eastAsia="en-US"/>
              </w:rPr>
              <w:t>низкая</w:t>
            </w:r>
            <w:proofErr w:type="gramEnd"/>
            <w:r w:rsidRPr="00017050">
              <w:rPr>
                <w:rFonts w:ascii="Times New Roman" w:eastAsia="Calibri" w:hAnsi="Times New Roman"/>
                <w:lang w:eastAsia="en-US"/>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Pr="00017050">
              <w:rPr>
                <w:rFonts w:ascii="Times New Roman" w:eastAsia="Calibri" w:hAnsi="Times New Roman"/>
                <w:lang w:val="en-US" w:eastAsia="en-US"/>
              </w:rPr>
              <w:t> </w:t>
            </w:r>
            <w:proofErr w:type="gramStart"/>
            <w:r w:rsidRPr="00017050">
              <w:rPr>
                <w:rFonts w:ascii="Times New Roman" w:eastAsia="Calibri" w:hAnsi="Times New Roman"/>
                <w:lang w:eastAsia="en-US"/>
              </w:rPr>
              <w:t>средняя</w:t>
            </w:r>
            <w:proofErr w:type="gramEnd"/>
            <w:r w:rsidRPr="00017050">
              <w:rPr>
                <w:rFonts w:ascii="Times New Roman" w:eastAsia="Calibri" w:hAnsi="Times New Roman"/>
                <w:lang w:eastAsia="en-US"/>
              </w:rPr>
              <w:t xml:space="preserve">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 </w:t>
            </w:r>
            <w:proofErr w:type="gramStart"/>
            <w:r w:rsidRPr="00017050">
              <w:rPr>
                <w:rFonts w:ascii="Times New Roman" w:eastAsia="Calibri" w:hAnsi="Times New Roman"/>
                <w:lang w:eastAsia="en-US"/>
              </w:rPr>
              <w:t>высокая</w:t>
            </w:r>
            <w:proofErr w:type="gramEnd"/>
            <w:r w:rsidRPr="00017050">
              <w:rPr>
                <w:rFonts w:ascii="Times New Roman" w:eastAsia="Calibri" w:hAnsi="Times New Roman"/>
                <w:lang w:eastAsia="en-US"/>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способность аргументировано отстаивать собственную точку зрения и убеждать оппонентов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 xml:space="preserve">собеседование, </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proofErr w:type="spellStart"/>
            <w:r w:rsidRPr="00017050">
              <w:rPr>
                <w:rFonts w:ascii="Times New Roman" w:eastAsia="Calibri" w:hAnsi="Times New Roman"/>
                <w:lang w:eastAsia="en-US"/>
              </w:rPr>
              <w:t>нераскрытие</w:t>
            </w:r>
            <w:proofErr w:type="spellEnd"/>
            <w:r w:rsidRPr="00017050">
              <w:rPr>
                <w:rFonts w:ascii="Times New Roman" w:eastAsia="Calibri" w:hAnsi="Times New Roman"/>
                <w:lang w:eastAsia="en-US"/>
              </w:rPr>
              <w:t xml:space="preserve">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-последовательное, но не в полном </w:t>
            </w:r>
            <w:proofErr w:type="gramStart"/>
            <w:r w:rsidRPr="00017050">
              <w:rPr>
                <w:rFonts w:ascii="Times New Roman" w:eastAsia="Calibri" w:hAnsi="Times New Roman"/>
                <w:lang w:eastAsia="en-US"/>
              </w:rPr>
              <w:t>объеме</w:t>
            </w:r>
            <w:proofErr w:type="gramEnd"/>
            <w:r w:rsidRPr="00017050">
              <w:rPr>
                <w:rFonts w:ascii="Times New Roman" w:eastAsia="Calibri" w:hAnsi="Times New Roman"/>
                <w:lang w:eastAsia="en-US"/>
              </w:rPr>
              <w:t xml:space="preserve">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-последовательное, в полном </w:t>
            </w:r>
            <w:proofErr w:type="gramStart"/>
            <w:r w:rsidRPr="00017050">
              <w:rPr>
                <w:rFonts w:ascii="Times New Roman" w:eastAsia="Calibri" w:hAnsi="Times New Roman"/>
                <w:lang w:eastAsia="en-US"/>
              </w:rPr>
              <w:t>объеме</w:t>
            </w:r>
            <w:proofErr w:type="gramEnd"/>
            <w:r w:rsidRPr="00017050">
              <w:rPr>
                <w:rFonts w:ascii="Times New Roman" w:eastAsia="Calibri" w:hAnsi="Times New Roman"/>
                <w:lang w:eastAsia="en-US"/>
              </w:rPr>
              <w:t>,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proofErr w:type="spellStart"/>
            <w:proofErr w:type="gramStart"/>
            <w:r w:rsidRPr="00017050">
              <w:rPr>
                <w:rFonts w:ascii="Times New Roman" w:eastAsia="Calibri" w:hAnsi="Times New Roman"/>
                <w:spacing w:val="1"/>
                <w:lang w:eastAsia="en-US"/>
              </w:rPr>
              <w:t>Общеобразователь-ный</w:t>
            </w:r>
            <w:proofErr w:type="spellEnd"/>
            <w:proofErr w:type="gramEnd"/>
            <w:r w:rsidRPr="00017050">
              <w:rPr>
                <w:rFonts w:ascii="Times New Roman" w:eastAsia="Calibri" w:hAnsi="Times New Roman"/>
                <w:spacing w:val="1"/>
                <w:lang w:eastAsia="en-US"/>
              </w:rPr>
              <w:t xml:space="preserve"> уровень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-средний уровень грамотности (допущение 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уровень владения иностранными языками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анализ документов,</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r w:rsidRPr="00017050">
              <w:rPr>
                <w:rFonts w:ascii="Times New Roman" w:eastAsia="Calibri" w:hAnsi="Times New Roman"/>
                <w:lang w:eastAsia="en-US"/>
              </w:rPr>
              <w:t>-</w:t>
            </w:r>
            <w:proofErr w:type="spellStart"/>
            <w:r w:rsidRPr="00017050">
              <w:rPr>
                <w:rFonts w:ascii="Times New Roman" w:eastAsia="Calibri" w:hAnsi="Times New Roman"/>
                <w:lang w:eastAsia="en-US"/>
              </w:rPr>
              <w:t>невладение</w:t>
            </w:r>
            <w:proofErr w:type="spellEnd"/>
            <w:r w:rsidRPr="00017050">
              <w:rPr>
                <w:rFonts w:ascii="Times New Roman" w:eastAsia="Calibri" w:hAnsi="Times New Roman"/>
                <w:lang w:eastAsia="en-US"/>
              </w:rPr>
              <w:t>;</w:t>
            </w:r>
          </w:p>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w:t>
            </w:r>
            <w:r w:rsidR="00D629FC">
              <w:rPr>
                <w:rFonts w:ascii="Times New Roman" w:eastAsia="Calibri" w:hAnsi="Times New Roman"/>
                <w:lang w:eastAsia="en-US"/>
              </w:rPr>
              <w:t xml:space="preserve"> ч</w:t>
            </w:r>
            <w:r w:rsidRPr="00017050">
              <w:rPr>
                <w:rFonts w:ascii="Times New Roman" w:eastAsia="Calibri" w:hAnsi="Times New Roman"/>
                <w:lang w:eastAsia="en-US"/>
              </w:rPr>
              <w:t>тение и перевод со словарем;</w:t>
            </w:r>
          </w:p>
        </w:tc>
        <w:tc>
          <w:tcPr>
            <w:tcW w:w="992" w:type="dxa"/>
            <w:tcBorders>
              <w:top w:val="single" w:sz="4" w:space="0" w:color="auto"/>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0</w:t>
            </w:r>
          </w:p>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1</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nil"/>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-чтение и умение объясняться;</w:t>
            </w:r>
          </w:p>
        </w:tc>
        <w:tc>
          <w:tcPr>
            <w:tcW w:w="992" w:type="dxa"/>
            <w:tcBorders>
              <w:top w:val="nil"/>
              <w:left w:val="single" w:sz="4" w:space="0" w:color="auto"/>
              <w:bottom w:val="nil"/>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2</w:t>
            </w:r>
          </w:p>
        </w:tc>
      </w:tr>
      <w:tr w:rsidR="00017050" w:rsidRPr="00017050" w:rsidTr="00262915">
        <w:tc>
          <w:tcPr>
            <w:tcW w:w="2236"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rPr>
                <w:rFonts w:ascii="Times New Roman" w:eastAsia="Calibri" w:hAnsi="Times New Roman"/>
                <w:lang w:eastAsia="en-US"/>
              </w:rPr>
            </w:pPr>
          </w:p>
        </w:tc>
        <w:tc>
          <w:tcPr>
            <w:tcW w:w="4678" w:type="dxa"/>
            <w:tcBorders>
              <w:top w:val="nil"/>
              <w:left w:val="single" w:sz="4" w:space="0" w:color="auto"/>
              <w:bottom w:val="single" w:sz="4" w:space="0" w:color="auto"/>
              <w:right w:val="single" w:sz="4" w:space="0" w:color="auto"/>
            </w:tcBorders>
            <w:vAlign w:val="center"/>
            <w:hideMark/>
          </w:tcPr>
          <w:p w:rsidR="00017050" w:rsidRPr="00017050" w:rsidRDefault="00017050" w:rsidP="00D629FC">
            <w:pPr>
              <w:spacing w:after="0" w:line="240" w:lineRule="auto"/>
              <w:rPr>
                <w:rFonts w:ascii="Times New Roman" w:eastAsia="Calibri" w:hAnsi="Times New Roman"/>
                <w:lang w:eastAsia="en-US"/>
              </w:rPr>
            </w:pPr>
            <w:r w:rsidRPr="00017050">
              <w:rPr>
                <w:rFonts w:ascii="Times New Roman" w:eastAsia="Calibri" w:hAnsi="Times New Roman"/>
                <w:lang w:eastAsia="en-US"/>
              </w:rPr>
              <w:t xml:space="preserve">-свободное владение </w:t>
            </w:r>
          </w:p>
        </w:tc>
        <w:tc>
          <w:tcPr>
            <w:tcW w:w="992" w:type="dxa"/>
            <w:tcBorders>
              <w:top w:val="nil"/>
              <w:left w:val="single" w:sz="4" w:space="0" w:color="auto"/>
              <w:bottom w:val="single" w:sz="4" w:space="0" w:color="auto"/>
              <w:right w:val="single" w:sz="4" w:space="0" w:color="auto"/>
            </w:tcBorders>
            <w:vAlign w:val="center"/>
            <w:hideMark/>
          </w:tcPr>
          <w:p w:rsidR="00017050" w:rsidRPr="00017050" w:rsidRDefault="00017050" w:rsidP="00262915">
            <w:pPr>
              <w:spacing w:after="0" w:line="240" w:lineRule="auto"/>
              <w:jc w:val="center"/>
              <w:rPr>
                <w:rFonts w:ascii="Times New Roman" w:eastAsia="Calibri" w:hAnsi="Times New Roman"/>
                <w:lang w:eastAsia="en-US"/>
              </w:rPr>
            </w:pPr>
            <w:r w:rsidRPr="00017050">
              <w:rPr>
                <w:rFonts w:ascii="Times New Roman" w:eastAsia="Calibri" w:hAnsi="Times New Roman"/>
                <w:lang w:eastAsia="en-US"/>
              </w:rPr>
              <w:t>3</w:t>
            </w:r>
          </w:p>
        </w:tc>
      </w:tr>
    </w:tbl>
    <w:p w:rsidR="00017050" w:rsidRPr="00017050" w:rsidRDefault="00017050" w:rsidP="00017050">
      <w:pPr>
        <w:spacing w:after="0" w:line="240" w:lineRule="auto"/>
        <w:rPr>
          <w:rFonts w:ascii="Times New Roman" w:hAnsi="Times New Roman"/>
          <w:sz w:val="24"/>
          <w:szCs w:val="24"/>
        </w:rPr>
        <w:sectPr w:rsidR="00017050" w:rsidRPr="00017050">
          <w:pgSz w:w="16838" w:h="11906" w:orient="landscape"/>
          <w:pgMar w:top="567" w:right="1134" w:bottom="1134" w:left="1134" w:header="709" w:footer="709" w:gutter="0"/>
          <w:cols w:space="720"/>
        </w:sectPr>
      </w:pPr>
    </w:p>
    <w:tbl>
      <w:tblPr>
        <w:tblW w:w="8647" w:type="dxa"/>
        <w:tblInd w:w="1384" w:type="dxa"/>
        <w:tblLook w:val="01E0"/>
      </w:tblPr>
      <w:tblGrid>
        <w:gridCol w:w="1701"/>
        <w:gridCol w:w="6946"/>
      </w:tblGrid>
      <w:tr w:rsidR="00D629FC" w:rsidRPr="00017050" w:rsidTr="00F64AE5">
        <w:trPr>
          <w:trHeight w:val="493"/>
        </w:trPr>
        <w:tc>
          <w:tcPr>
            <w:tcW w:w="1701" w:type="dxa"/>
          </w:tcPr>
          <w:p w:rsidR="00D629FC" w:rsidRPr="00E6303A" w:rsidRDefault="00D629FC" w:rsidP="005C16CC">
            <w:pPr>
              <w:widowControl w:val="0"/>
              <w:autoSpaceDE w:val="0"/>
              <w:autoSpaceDN w:val="0"/>
              <w:adjustRightInd w:val="0"/>
              <w:spacing w:after="0" w:line="240" w:lineRule="auto"/>
              <w:jc w:val="center"/>
              <w:rPr>
                <w:rFonts w:ascii="Times New Roman" w:hAnsi="Times New Roman"/>
                <w:sz w:val="28"/>
                <w:szCs w:val="28"/>
              </w:rPr>
            </w:pPr>
          </w:p>
        </w:tc>
        <w:tc>
          <w:tcPr>
            <w:tcW w:w="6946" w:type="dxa"/>
          </w:tcPr>
          <w:p w:rsidR="00D629FC" w:rsidRPr="00017050" w:rsidRDefault="00D629FC" w:rsidP="00F64AE5">
            <w:pPr>
              <w:widowControl w:val="0"/>
              <w:autoSpaceDE w:val="0"/>
              <w:autoSpaceDN w:val="0"/>
              <w:adjustRightInd w:val="0"/>
              <w:spacing w:after="0" w:line="240" w:lineRule="auto"/>
              <w:ind w:left="34" w:hanging="34"/>
              <w:jc w:val="right"/>
              <w:rPr>
                <w:rFonts w:ascii="Times New Roman" w:hAnsi="Times New Roman"/>
                <w:sz w:val="28"/>
                <w:szCs w:val="28"/>
              </w:rPr>
            </w:pPr>
            <w:r w:rsidRPr="00017050">
              <w:rPr>
                <w:rFonts w:ascii="Times New Roman" w:hAnsi="Times New Roman"/>
                <w:sz w:val="28"/>
                <w:szCs w:val="28"/>
              </w:rPr>
              <w:t>Приложение № 6</w:t>
            </w:r>
          </w:p>
          <w:p w:rsidR="00D629FC" w:rsidRPr="00E6303A" w:rsidRDefault="00D629FC" w:rsidP="00F64AE5">
            <w:pPr>
              <w:widowControl w:val="0"/>
              <w:autoSpaceDE w:val="0"/>
              <w:autoSpaceDN w:val="0"/>
              <w:adjustRightInd w:val="0"/>
              <w:spacing w:after="0" w:line="240" w:lineRule="auto"/>
              <w:jc w:val="right"/>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Pr>
                <w:rFonts w:ascii="Times New Roman" w:hAnsi="Times New Roman"/>
                <w:sz w:val="28"/>
                <w:szCs w:val="28"/>
              </w:rPr>
              <w:t xml:space="preserve">Суховского </w:t>
            </w:r>
            <w:r w:rsidRPr="00017050">
              <w:rPr>
                <w:rFonts w:ascii="Times New Roman" w:hAnsi="Times New Roman"/>
                <w:sz w:val="28"/>
                <w:szCs w:val="28"/>
              </w:rPr>
              <w:t>сельского поселения</w:t>
            </w:r>
          </w:p>
        </w:tc>
      </w:tr>
    </w:tbl>
    <w:p w:rsidR="00017050" w:rsidRPr="00017050" w:rsidRDefault="00017050" w:rsidP="00017050">
      <w:pPr>
        <w:spacing w:after="0" w:line="240" w:lineRule="auto"/>
        <w:jc w:val="center"/>
        <w:rPr>
          <w:rFonts w:ascii="Times New Roman" w:hAnsi="Times New Roman"/>
          <w:bCs/>
          <w:sz w:val="28"/>
          <w:szCs w:val="28"/>
        </w:rPr>
      </w:pPr>
    </w:p>
    <w:p w:rsidR="00017050" w:rsidRPr="00017050" w:rsidRDefault="00017050" w:rsidP="00017050">
      <w:pPr>
        <w:spacing w:after="0" w:line="240" w:lineRule="auto"/>
        <w:jc w:val="center"/>
        <w:rPr>
          <w:rFonts w:ascii="Times New Roman" w:hAnsi="Times New Roman"/>
          <w:b/>
          <w:bCs/>
          <w:sz w:val="28"/>
          <w:szCs w:val="28"/>
        </w:rPr>
      </w:pPr>
      <w:r w:rsidRPr="00017050">
        <w:rPr>
          <w:rFonts w:ascii="Times New Roman" w:hAnsi="Times New Roman"/>
          <w:b/>
          <w:bCs/>
          <w:sz w:val="28"/>
          <w:szCs w:val="28"/>
        </w:rPr>
        <w:t>Примерный план работы с муниципальным резервом управленческих кадров</w:t>
      </w:r>
    </w:p>
    <w:p w:rsidR="00017050" w:rsidRPr="00017050" w:rsidRDefault="00017050" w:rsidP="00017050">
      <w:pPr>
        <w:spacing w:after="0" w:line="240" w:lineRule="auto"/>
        <w:jc w:val="center"/>
        <w:rPr>
          <w:rFonts w:ascii="Times New Roman" w:hAnsi="Times New Roman"/>
          <w:bCs/>
          <w:sz w:val="28"/>
          <w:szCs w:val="28"/>
        </w:rPr>
      </w:pPr>
    </w:p>
    <w:p w:rsidR="00D629FC" w:rsidRDefault="00017050" w:rsidP="00017050">
      <w:pPr>
        <w:spacing w:after="0" w:line="240" w:lineRule="auto"/>
        <w:jc w:val="center"/>
        <w:rPr>
          <w:rFonts w:ascii="Times New Roman" w:hAnsi="Times New Roman"/>
          <w:bCs/>
          <w:sz w:val="28"/>
          <w:szCs w:val="28"/>
        </w:rPr>
      </w:pPr>
      <w:r w:rsidRPr="00017050">
        <w:rPr>
          <w:rFonts w:ascii="Times New Roman" w:hAnsi="Times New Roman"/>
          <w:bCs/>
          <w:sz w:val="28"/>
          <w:szCs w:val="28"/>
        </w:rPr>
        <w:t>ПЛАН</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работы с муниципальным резервом управленческих кадров на 20__ год</w:t>
      </w:r>
    </w:p>
    <w:tbl>
      <w:tblPr>
        <w:tblpPr w:leftFromText="180" w:rightFromText="180" w:vertAnchor="text" w:horzAnchor="margin" w:tblpXSpec="center" w:tblpY="23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5395"/>
        <w:gridCol w:w="1843"/>
        <w:gridCol w:w="2443"/>
      </w:tblGrid>
      <w:tr w:rsidR="00D629FC" w:rsidRPr="00017050" w:rsidTr="00D629FC">
        <w:trPr>
          <w:trHeight w:val="698"/>
        </w:trPr>
        <w:tc>
          <w:tcPr>
            <w:tcW w:w="669" w:type="dxa"/>
            <w:tcBorders>
              <w:top w:val="single" w:sz="4" w:space="0" w:color="auto"/>
              <w:left w:val="single" w:sz="4" w:space="0" w:color="auto"/>
              <w:bottom w:val="single" w:sz="4" w:space="0" w:color="auto"/>
              <w:right w:val="single" w:sz="4" w:space="0" w:color="auto"/>
            </w:tcBorders>
            <w:noWrap/>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 xml:space="preserve">№ </w:t>
            </w:r>
          </w:p>
          <w:p w:rsidR="00D629FC" w:rsidRPr="00017050" w:rsidRDefault="00D629FC" w:rsidP="00D629FC">
            <w:pPr>
              <w:spacing w:after="0" w:line="240" w:lineRule="auto"/>
              <w:ind w:left="-160" w:right="-103"/>
              <w:jc w:val="center"/>
              <w:rPr>
                <w:rFonts w:ascii="Times New Roman" w:hAnsi="Times New Roman"/>
                <w:sz w:val="24"/>
                <w:szCs w:val="24"/>
              </w:rPr>
            </w:pPr>
            <w:proofErr w:type="gramStart"/>
            <w:r w:rsidRPr="00017050">
              <w:rPr>
                <w:rFonts w:ascii="Times New Roman" w:hAnsi="Times New Roman"/>
                <w:sz w:val="24"/>
                <w:szCs w:val="24"/>
              </w:rPr>
              <w:t>п</w:t>
            </w:r>
            <w:proofErr w:type="gramEnd"/>
            <w:r w:rsidRPr="00017050">
              <w:rPr>
                <w:rFonts w:ascii="Times New Roman" w:hAnsi="Times New Roman"/>
                <w:sz w:val="24"/>
                <w:szCs w:val="24"/>
              </w:rPr>
              <w:t>/п</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Срок реализации</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Ответственные лица</w:t>
            </w:r>
          </w:p>
        </w:tc>
      </w:tr>
      <w:tr w:rsidR="00D629FC" w:rsidRPr="00017050" w:rsidTr="00D629FC">
        <w:trPr>
          <w:trHeight w:val="698"/>
        </w:trPr>
        <w:tc>
          <w:tcPr>
            <w:tcW w:w="669" w:type="dxa"/>
            <w:tcBorders>
              <w:top w:val="single" w:sz="4" w:space="0" w:color="auto"/>
              <w:left w:val="single" w:sz="4" w:space="0" w:color="auto"/>
              <w:bottom w:val="single" w:sz="4" w:space="0" w:color="auto"/>
              <w:right w:val="single" w:sz="4" w:space="0" w:color="auto"/>
            </w:tcBorders>
            <w:noWrap/>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Определение потребности в муниципальном резерве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proofErr w:type="spellStart"/>
            <w:r w:rsidRPr="00017050">
              <w:rPr>
                <w:rFonts w:ascii="Times New Roman" w:hAnsi="Times New Roman"/>
                <w:sz w:val="24"/>
                <w:szCs w:val="24"/>
              </w:rPr>
              <w:t>ежемясячно</w:t>
            </w:r>
            <w:proofErr w:type="spellEnd"/>
            <w:r w:rsidRPr="00017050">
              <w:rPr>
                <w:rFonts w:ascii="Times New Roman" w:hAnsi="Times New Roman"/>
                <w:sz w:val="24"/>
                <w:szCs w:val="24"/>
              </w:rPr>
              <w:t>/ежеквартально</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rPr>
          <w:trHeight w:val="519"/>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 февраля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Прием документов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15 февраля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4.</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Оценка кандидатов на включение в муниципальный резерв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30 марта</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4.1.</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анализ документов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4.2.</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индивидуальное собеседование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4.3.</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тестирование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4.4.</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групповые дискуссии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4.5.</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написание эссе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5.</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Заседание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7 апреля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председатель Комиссии, секретарь Комиссии</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6.</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Выдача индивидуальных планов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20 апреля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глава администрации муниципального образования, заместитель главы администрации муниципального образования</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7.</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Работа с резервистами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15 декабря</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7.1.</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 xml:space="preserve">направление на получение дополнительного профессионального образования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7.2.</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стажировка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t>7.3.</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i/>
                <w:sz w:val="24"/>
                <w:szCs w:val="24"/>
              </w:rPr>
            </w:pPr>
            <w:r w:rsidRPr="00017050">
              <w:rPr>
                <w:rFonts w:ascii="Times New Roman" w:hAnsi="Times New Roman"/>
                <w:i/>
                <w:sz w:val="24"/>
                <w:szCs w:val="24"/>
              </w:rPr>
              <w:lastRenderedPageBreak/>
              <w:t>7.4.</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i/>
                <w:sz w:val="24"/>
                <w:szCs w:val="24"/>
              </w:rPr>
            </w:pPr>
            <w:r w:rsidRPr="00017050">
              <w:rPr>
                <w:rFonts w:ascii="Times New Roman" w:hAnsi="Times New Roman"/>
                <w:i/>
                <w:sz w:val="24"/>
                <w:szCs w:val="24"/>
              </w:rPr>
              <w:t>информационная и методическая поддержка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8.</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 xml:space="preserve">Представление резервистами отчетов о выполнении индивидуальных планов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30 декабря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резервист,</w:t>
            </w:r>
          </w:p>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r w:rsidR="00D629FC" w:rsidRPr="00017050" w:rsidTr="00D629FC">
        <w:trPr>
          <w:trHeight w:val="312"/>
        </w:trPr>
        <w:tc>
          <w:tcPr>
            <w:tcW w:w="669"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ind w:left="-160" w:right="-103"/>
              <w:jc w:val="center"/>
              <w:rPr>
                <w:rFonts w:ascii="Times New Roman" w:hAnsi="Times New Roman"/>
                <w:sz w:val="24"/>
                <w:szCs w:val="24"/>
              </w:rPr>
            </w:pPr>
            <w:r w:rsidRPr="00017050">
              <w:rPr>
                <w:rFonts w:ascii="Times New Roman" w:hAnsi="Times New Roman"/>
                <w:sz w:val="24"/>
                <w:szCs w:val="24"/>
              </w:rPr>
              <w:t>9.</w:t>
            </w:r>
          </w:p>
        </w:tc>
        <w:tc>
          <w:tcPr>
            <w:tcW w:w="5395"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rPr>
                <w:rFonts w:ascii="Times New Roman" w:hAnsi="Times New Roman"/>
                <w:sz w:val="24"/>
                <w:szCs w:val="24"/>
              </w:rPr>
            </w:pPr>
            <w:r w:rsidRPr="00017050">
              <w:rPr>
                <w:rFonts w:ascii="Times New Roman" w:hAnsi="Times New Roman"/>
                <w:sz w:val="24"/>
                <w:szCs w:val="24"/>
              </w:rPr>
              <w:t>Представление отчета о подготовке муниципального резерва, включая оценку эффективности работы с муниципальным резервом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до 1 февраля следующего года</w:t>
            </w:r>
          </w:p>
        </w:tc>
        <w:tc>
          <w:tcPr>
            <w:tcW w:w="2443" w:type="dxa"/>
            <w:tcBorders>
              <w:top w:val="single" w:sz="4" w:space="0" w:color="auto"/>
              <w:left w:val="single" w:sz="4" w:space="0" w:color="auto"/>
              <w:bottom w:val="single" w:sz="4" w:space="0" w:color="auto"/>
              <w:right w:val="single" w:sz="4" w:space="0" w:color="auto"/>
            </w:tcBorders>
            <w:vAlign w:val="center"/>
            <w:hideMark/>
          </w:tcPr>
          <w:p w:rsidR="00D629FC" w:rsidRPr="00017050" w:rsidRDefault="00D629FC" w:rsidP="00D629FC">
            <w:pPr>
              <w:spacing w:after="0" w:line="240" w:lineRule="auto"/>
              <w:jc w:val="center"/>
              <w:rPr>
                <w:rFonts w:ascii="Times New Roman" w:hAnsi="Times New Roman"/>
                <w:sz w:val="24"/>
                <w:szCs w:val="24"/>
              </w:rPr>
            </w:pPr>
            <w:r w:rsidRPr="00017050">
              <w:rPr>
                <w:rFonts w:ascii="Times New Roman" w:hAnsi="Times New Roman"/>
                <w:sz w:val="24"/>
                <w:szCs w:val="24"/>
              </w:rPr>
              <w:t>кадровая служба (специалист по кадровой работе)</w:t>
            </w:r>
          </w:p>
        </w:tc>
      </w:tr>
    </w:tbl>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rPr>
          <w:rFonts w:ascii="Times New Roman" w:hAnsi="Times New Roman"/>
          <w:sz w:val="24"/>
          <w:szCs w:val="24"/>
        </w:rPr>
      </w:pPr>
      <w:r w:rsidRPr="00017050">
        <w:rPr>
          <w:rFonts w:ascii="Times New Roman" w:hAnsi="Times New Roman"/>
          <w:sz w:val="24"/>
          <w:szCs w:val="24"/>
        </w:rPr>
        <w:br w:type="page"/>
      </w:r>
    </w:p>
    <w:tbl>
      <w:tblPr>
        <w:tblW w:w="0" w:type="auto"/>
        <w:tblLook w:val="01E0"/>
      </w:tblPr>
      <w:tblGrid>
        <w:gridCol w:w="358"/>
        <w:gridCol w:w="10063"/>
      </w:tblGrid>
      <w:tr w:rsidR="00017050" w:rsidRPr="00017050" w:rsidTr="00017050">
        <w:tc>
          <w:tcPr>
            <w:tcW w:w="4785" w:type="dxa"/>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4"/>
                <w:szCs w:val="24"/>
              </w:rPr>
              <w:lastRenderedPageBreak/>
              <w:br w:type="page"/>
            </w:r>
            <w:r w:rsidRPr="00017050">
              <w:rPr>
                <w:rFonts w:ascii="Times New Roman" w:hAnsi="Times New Roman"/>
                <w:sz w:val="24"/>
                <w:szCs w:val="24"/>
              </w:rPr>
              <w:br w:type="page"/>
            </w:r>
            <w:r w:rsidRPr="00017050">
              <w:rPr>
                <w:rFonts w:ascii="Times New Roman" w:hAnsi="Times New Roman"/>
                <w:sz w:val="24"/>
                <w:szCs w:val="24"/>
              </w:rPr>
              <w:br w:type="page"/>
            </w:r>
          </w:p>
        </w:tc>
        <w:tc>
          <w:tcPr>
            <w:tcW w:w="5529" w:type="dxa"/>
          </w:tcPr>
          <w:p w:rsidR="00017050" w:rsidRPr="00017050" w:rsidRDefault="00017050" w:rsidP="00017050">
            <w:pPr>
              <w:spacing w:after="0" w:line="240" w:lineRule="auto"/>
              <w:rPr>
                <w:rFonts w:ascii="Times New Roman" w:hAnsi="Times New Roman"/>
                <w:sz w:val="2"/>
                <w:szCs w:val="2"/>
              </w:rPr>
            </w:pPr>
          </w:p>
          <w:tbl>
            <w:tblPr>
              <w:tblW w:w="9847" w:type="dxa"/>
              <w:tblLook w:val="01E0"/>
            </w:tblPr>
            <w:tblGrid>
              <w:gridCol w:w="4434"/>
              <w:gridCol w:w="5413"/>
            </w:tblGrid>
            <w:tr w:rsidR="00017050" w:rsidRPr="00017050" w:rsidTr="009D0A4D">
              <w:trPr>
                <w:trHeight w:val="797"/>
              </w:trPr>
              <w:tc>
                <w:tcPr>
                  <w:tcW w:w="4434" w:type="dxa"/>
                </w:tcPr>
                <w:p w:rsidR="00017050" w:rsidRPr="00017050" w:rsidRDefault="00017050" w:rsidP="009D0A4D">
                  <w:pPr>
                    <w:widowControl w:val="0"/>
                    <w:autoSpaceDE w:val="0"/>
                    <w:autoSpaceDN w:val="0"/>
                    <w:adjustRightInd w:val="0"/>
                    <w:spacing w:after="0" w:line="240" w:lineRule="auto"/>
                    <w:rPr>
                      <w:rFonts w:ascii="Times New Roman" w:hAnsi="Times New Roman"/>
                      <w:sz w:val="28"/>
                      <w:szCs w:val="28"/>
                    </w:rPr>
                  </w:pPr>
                </w:p>
              </w:tc>
              <w:tc>
                <w:tcPr>
                  <w:tcW w:w="5413" w:type="dxa"/>
                  <w:hideMark/>
                </w:tcPr>
                <w:p w:rsidR="00017050" w:rsidRPr="00017050" w:rsidRDefault="00017050" w:rsidP="009D0A4D">
                  <w:pPr>
                    <w:widowControl w:val="0"/>
                    <w:autoSpaceDE w:val="0"/>
                    <w:autoSpaceDN w:val="0"/>
                    <w:adjustRightInd w:val="0"/>
                    <w:spacing w:after="0" w:line="240" w:lineRule="auto"/>
                    <w:jc w:val="right"/>
                    <w:rPr>
                      <w:rFonts w:ascii="Times New Roman" w:hAnsi="Times New Roman"/>
                      <w:sz w:val="28"/>
                      <w:szCs w:val="28"/>
                    </w:rPr>
                  </w:pPr>
                  <w:r w:rsidRPr="00017050">
                    <w:rPr>
                      <w:rFonts w:ascii="Times New Roman" w:hAnsi="Times New Roman"/>
                      <w:sz w:val="28"/>
                      <w:szCs w:val="28"/>
                    </w:rPr>
                    <w:t>Приложение № 7</w:t>
                  </w:r>
                </w:p>
                <w:p w:rsidR="00017050" w:rsidRPr="00017050" w:rsidRDefault="00017050" w:rsidP="009D0A4D">
                  <w:pPr>
                    <w:widowControl w:val="0"/>
                    <w:autoSpaceDE w:val="0"/>
                    <w:autoSpaceDN w:val="0"/>
                    <w:adjustRightInd w:val="0"/>
                    <w:spacing w:after="0" w:line="240" w:lineRule="auto"/>
                    <w:jc w:val="right"/>
                    <w:rPr>
                      <w:rFonts w:ascii="Times New Roman" w:hAnsi="Times New Roman"/>
                      <w:sz w:val="28"/>
                      <w:szCs w:val="28"/>
                    </w:rPr>
                  </w:pPr>
                  <w:r w:rsidRPr="00017050">
                    <w:rPr>
                      <w:rFonts w:ascii="Times New Roman" w:hAnsi="Times New Roman"/>
                      <w:sz w:val="28"/>
                      <w:szCs w:val="28"/>
                    </w:rPr>
                    <w:t xml:space="preserve">к  Порядку формирования и работы с муниципальным резервом управленческих кадров Администрации </w:t>
                  </w:r>
                  <w:r w:rsidR="009D0A4D">
                    <w:rPr>
                      <w:rFonts w:ascii="Times New Roman" w:hAnsi="Times New Roman"/>
                      <w:sz w:val="28"/>
                      <w:szCs w:val="28"/>
                    </w:rPr>
                    <w:t>Суховского</w:t>
                  </w:r>
                  <w:r w:rsidRPr="00017050">
                    <w:rPr>
                      <w:rFonts w:ascii="Times New Roman" w:hAnsi="Times New Roman"/>
                      <w:sz w:val="28"/>
                      <w:szCs w:val="28"/>
                    </w:rPr>
                    <w:t xml:space="preserve"> сельского поселения</w:t>
                  </w:r>
                </w:p>
              </w:tc>
            </w:tr>
          </w:tbl>
          <w:p w:rsidR="00017050" w:rsidRPr="00017050" w:rsidRDefault="00017050" w:rsidP="00017050">
            <w:pPr>
              <w:spacing w:after="0" w:line="240" w:lineRule="auto"/>
              <w:ind w:left="1311"/>
              <w:jc w:val="center"/>
              <w:rPr>
                <w:rFonts w:ascii="Times New Roman" w:hAnsi="Times New Roman"/>
                <w:sz w:val="28"/>
                <w:szCs w:val="28"/>
              </w:rPr>
            </w:pPr>
          </w:p>
        </w:tc>
      </w:tr>
    </w:tbl>
    <w:p w:rsidR="00017050" w:rsidRPr="00017050" w:rsidRDefault="00017050" w:rsidP="00017050">
      <w:pPr>
        <w:spacing w:after="0" w:line="240" w:lineRule="auto"/>
        <w:jc w:val="center"/>
        <w:rPr>
          <w:rFonts w:ascii="Times New Roman" w:hAnsi="Times New Roman"/>
          <w:bCs/>
          <w:sz w:val="28"/>
          <w:szCs w:val="28"/>
        </w:rPr>
      </w:pPr>
    </w:p>
    <w:p w:rsidR="00017050" w:rsidRPr="00017050" w:rsidRDefault="00017050" w:rsidP="00017050">
      <w:pPr>
        <w:spacing w:after="0" w:line="240" w:lineRule="auto"/>
        <w:jc w:val="center"/>
        <w:rPr>
          <w:rFonts w:ascii="Times New Roman" w:hAnsi="Times New Roman"/>
          <w:b/>
          <w:sz w:val="28"/>
          <w:szCs w:val="28"/>
        </w:rPr>
      </w:pPr>
      <w:r w:rsidRPr="00017050">
        <w:rPr>
          <w:rFonts w:ascii="Times New Roman" w:hAnsi="Times New Roman"/>
          <w:b/>
          <w:bCs/>
          <w:sz w:val="28"/>
          <w:szCs w:val="28"/>
        </w:rPr>
        <w:t>Примерный индивидуальный план профессионального развития</w:t>
      </w:r>
      <w:r w:rsidRPr="00017050">
        <w:rPr>
          <w:rFonts w:ascii="Times New Roman" w:hAnsi="Times New Roman"/>
          <w:b/>
          <w:sz w:val="28"/>
          <w:szCs w:val="28"/>
        </w:rPr>
        <w:t xml:space="preserve"> резервистов </w:t>
      </w:r>
    </w:p>
    <w:p w:rsidR="00017050" w:rsidRPr="00017050" w:rsidRDefault="00017050" w:rsidP="00017050">
      <w:pPr>
        <w:spacing w:after="0" w:line="240" w:lineRule="auto"/>
        <w:jc w:val="center"/>
        <w:rPr>
          <w:rFonts w:ascii="Times New Roman" w:hAnsi="Times New Roman"/>
          <w:sz w:val="28"/>
          <w:szCs w:val="28"/>
        </w:rPr>
      </w:pPr>
    </w:p>
    <w:tbl>
      <w:tblPr>
        <w:tblW w:w="0" w:type="auto"/>
        <w:tblLook w:val="04A0"/>
      </w:tblPr>
      <w:tblGrid>
        <w:gridCol w:w="4928"/>
        <w:gridCol w:w="5493"/>
      </w:tblGrid>
      <w:tr w:rsidR="00017050" w:rsidRPr="00017050" w:rsidTr="00017050">
        <w:trPr>
          <w:trHeight w:val="2622"/>
        </w:trPr>
        <w:tc>
          <w:tcPr>
            <w:tcW w:w="4928" w:type="dxa"/>
          </w:tcPr>
          <w:p w:rsidR="00017050" w:rsidRPr="00017050" w:rsidRDefault="00017050" w:rsidP="00017050">
            <w:pPr>
              <w:widowControl w:val="0"/>
              <w:autoSpaceDE w:val="0"/>
              <w:autoSpaceDN w:val="0"/>
              <w:adjustRightInd w:val="0"/>
              <w:spacing w:after="0" w:line="240" w:lineRule="auto"/>
              <w:rPr>
                <w:rFonts w:ascii="Times New Roman" w:hAnsi="Times New Roman"/>
                <w:sz w:val="28"/>
                <w:szCs w:val="28"/>
              </w:rPr>
            </w:pPr>
          </w:p>
        </w:tc>
        <w:tc>
          <w:tcPr>
            <w:tcW w:w="5493" w:type="dxa"/>
          </w:tcPr>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УТВЕРЖДАЮ</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________________________________</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18"/>
                <w:szCs w:val="18"/>
              </w:rPr>
            </w:pPr>
            <w:r w:rsidRPr="00017050">
              <w:rPr>
                <w:rFonts w:ascii="Times New Roman" w:hAnsi="Times New Roman"/>
                <w:sz w:val="18"/>
                <w:szCs w:val="18"/>
              </w:rPr>
              <w:t xml:space="preserve">(наименование должности руководителя органа местного самоуправления) </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18"/>
                <w:szCs w:val="18"/>
              </w:rPr>
            </w:pP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____________ ____________________</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18"/>
                <w:szCs w:val="18"/>
              </w:rPr>
            </w:pPr>
            <w:r w:rsidRPr="00017050">
              <w:rPr>
                <w:rFonts w:ascii="Times New Roman" w:hAnsi="Times New Roman"/>
                <w:sz w:val="18"/>
                <w:szCs w:val="18"/>
              </w:rPr>
              <w:t>(подпись)                       (фамилия, инициалы)</w:t>
            </w:r>
          </w:p>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r w:rsidRPr="00017050">
              <w:rPr>
                <w:rFonts w:ascii="Times New Roman" w:hAnsi="Times New Roman"/>
                <w:sz w:val="28"/>
                <w:szCs w:val="28"/>
              </w:rPr>
              <w:t>«_____» ________________ 20___ г.</w:t>
            </w:r>
          </w:p>
        </w:tc>
      </w:tr>
    </w:tbl>
    <w:p w:rsidR="00017050" w:rsidRPr="00017050" w:rsidRDefault="00017050" w:rsidP="00017050">
      <w:pPr>
        <w:widowControl w:val="0"/>
        <w:autoSpaceDE w:val="0"/>
        <w:autoSpaceDN w:val="0"/>
        <w:adjustRightInd w:val="0"/>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bCs/>
          <w:sz w:val="28"/>
          <w:szCs w:val="28"/>
        </w:rPr>
      </w:pPr>
      <w:r w:rsidRPr="00017050">
        <w:rPr>
          <w:rFonts w:ascii="Times New Roman" w:hAnsi="Times New Roman"/>
          <w:bCs/>
          <w:sz w:val="28"/>
          <w:szCs w:val="28"/>
        </w:rPr>
        <w:t xml:space="preserve">ИНДИВИДУАЛЬНЫЙ ПЛАН </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bCs/>
          <w:sz w:val="28"/>
          <w:szCs w:val="28"/>
        </w:rPr>
        <w:t>профессионального развития</w:t>
      </w:r>
      <w:r w:rsidRPr="00017050">
        <w:rPr>
          <w:rFonts w:ascii="Times New Roman" w:hAnsi="Times New Roman"/>
          <w:sz w:val="28"/>
          <w:szCs w:val="28"/>
        </w:rPr>
        <w:t xml:space="preserve"> лица, состоящего в муниципальном </w:t>
      </w:r>
      <w:proofErr w:type="gramStart"/>
      <w:r w:rsidRPr="00017050">
        <w:rPr>
          <w:rFonts w:ascii="Times New Roman" w:hAnsi="Times New Roman"/>
          <w:sz w:val="28"/>
          <w:szCs w:val="28"/>
        </w:rPr>
        <w:t>резерве</w:t>
      </w:r>
      <w:proofErr w:type="gramEnd"/>
      <w:r w:rsidRPr="00017050">
        <w:rPr>
          <w:rFonts w:ascii="Times New Roman" w:hAnsi="Times New Roman"/>
          <w:sz w:val="28"/>
          <w:szCs w:val="28"/>
        </w:rPr>
        <w:t xml:space="preserve"> управленческих кадров </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1. Общие сведения</w:t>
      </w:r>
    </w:p>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694"/>
        <w:gridCol w:w="4792"/>
      </w:tblGrid>
      <w:tr w:rsidR="00017050" w:rsidRPr="00017050" w:rsidTr="00017050">
        <w:trPr>
          <w:trHeight w:val="698"/>
          <w:jc w:val="center"/>
        </w:trPr>
        <w:tc>
          <w:tcPr>
            <w:tcW w:w="668" w:type="dxa"/>
            <w:tcBorders>
              <w:top w:val="single" w:sz="4" w:space="0" w:color="auto"/>
              <w:left w:val="single" w:sz="4" w:space="0" w:color="auto"/>
              <w:bottom w:val="single" w:sz="4" w:space="0" w:color="auto"/>
              <w:right w:val="single" w:sz="4" w:space="0" w:color="auto"/>
            </w:tcBorders>
            <w:noWrap/>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1.1.</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Ф.И.О. муниципального служащего и лица, включенного в муниципальный резерв управленческих кадров (далее – резервист)</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trHeight w:val="519"/>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1.2.</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Наименование целевой должности </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1.3.</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Место работы и замещаемая должность резервиста</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1.4.</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Образование (когда и какое учебное заведение окончил резервист, ученая степень, ученое звание) </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r w:rsidR="00017050" w:rsidRPr="00017050" w:rsidTr="00017050">
        <w:trPr>
          <w:trHeight w:val="312"/>
          <w:jc w:val="center"/>
        </w:trPr>
        <w:tc>
          <w:tcPr>
            <w:tcW w:w="668"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ind w:left="-160" w:right="-103"/>
              <w:jc w:val="center"/>
              <w:rPr>
                <w:rFonts w:ascii="Times New Roman" w:hAnsi="Times New Roman"/>
                <w:sz w:val="28"/>
                <w:szCs w:val="28"/>
              </w:rPr>
            </w:pPr>
            <w:r w:rsidRPr="00017050">
              <w:rPr>
                <w:rFonts w:ascii="Times New Roman" w:hAnsi="Times New Roman"/>
                <w:sz w:val="28"/>
                <w:szCs w:val="28"/>
              </w:rPr>
              <w:t>1.5.</w:t>
            </w:r>
          </w:p>
        </w:tc>
        <w:tc>
          <w:tcPr>
            <w:tcW w:w="4694" w:type="dxa"/>
            <w:tcBorders>
              <w:top w:val="single" w:sz="4" w:space="0" w:color="auto"/>
              <w:left w:val="single" w:sz="4" w:space="0" w:color="auto"/>
              <w:bottom w:val="single" w:sz="4" w:space="0" w:color="auto"/>
              <w:right w:val="single" w:sz="4" w:space="0" w:color="auto"/>
            </w:tcBorders>
            <w:hideMark/>
          </w:tcPr>
          <w:p w:rsidR="00017050" w:rsidRPr="00017050" w:rsidRDefault="00017050" w:rsidP="009D0A4D">
            <w:pPr>
              <w:spacing w:after="0" w:line="240" w:lineRule="auto"/>
              <w:rPr>
                <w:rFonts w:ascii="Times New Roman" w:hAnsi="Times New Roman"/>
                <w:sz w:val="28"/>
                <w:szCs w:val="28"/>
              </w:rPr>
            </w:pPr>
            <w:r w:rsidRPr="00017050">
              <w:rPr>
                <w:rFonts w:ascii="Times New Roman" w:hAnsi="Times New Roman"/>
                <w:sz w:val="28"/>
                <w:szCs w:val="28"/>
              </w:rPr>
              <w:t>Сведения о получении резервистомдополнительного профессиональногообразования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bl>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br w:type="page"/>
      </w:r>
      <w:r w:rsidRPr="00017050">
        <w:rPr>
          <w:rFonts w:ascii="Times New Roman" w:hAnsi="Times New Roman"/>
          <w:sz w:val="28"/>
          <w:szCs w:val="28"/>
        </w:rPr>
        <w:lastRenderedPageBreak/>
        <w:t>2. Подготовка резервиста</w:t>
      </w:r>
    </w:p>
    <w:p w:rsidR="00017050" w:rsidRPr="00017050" w:rsidRDefault="00017050" w:rsidP="00017050">
      <w:pPr>
        <w:spacing w:after="0" w:line="240" w:lineRule="auto"/>
        <w:rPr>
          <w:rFonts w:ascii="Times New Roman" w:hAnsi="Times New Roman"/>
          <w:sz w:val="24"/>
          <w:szCs w:val="24"/>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2.1.Стажировка </w:t>
      </w: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2.1.1.Наименование организации, структурного подразделения, где планируется стажировка ________________________________________________________________________</w:t>
      </w:r>
    </w:p>
    <w:p w:rsidR="00017050" w:rsidRPr="00017050" w:rsidRDefault="00017050" w:rsidP="00017050">
      <w:pPr>
        <w:spacing w:after="0" w:line="240" w:lineRule="auto"/>
        <w:rPr>
          <w:rFonts w:ascii="Times New Roman" w:hAnsi="Times New Roman"/>
          <w:sz w:val="24"/>
          <w:szCs w:val="24"/>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6"/>
        <w:gridCol w:w="2312"/>
        <w:gridCol w:w="2159"/>
        <w:gridCol w:w="2339"/>
        <w:gridCol w:w="2824"/>
      </w:tblGrid>
      <w:tr w:rsidR="00017050" w:rsidRPr="00017050" w:rsidTr="00017050">
        <w:trPr>
          <w:cantSplit/>
          <w:trHeight w:val="600"/>
        </w:trPr>
        <w:tc>
          <w:tcPr>
            <w:tcW w:w="567"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 xml:space="preserve">№ </w:t>
            </w:r>
            <w:proofErr w:type="gramStart"/>
            <w:r w:rsidRPr="00017050">
              <w:rPr>
                <w:rFonts w:ascii="Times New Roman" w:hAnsi="Times New Roman"/>
                <w:sz w:val="28"/>
                <w:szCs w:val="28"/>
              </w:rPr>
              <w:t>п</w:t>
            </w:r>
            <w:proofErr w:type="gramEnd"/>
            <w:r w:rsidRPr="00017050">
              <w:rPr>
                <w:rFonts w:ascii="Times New Roman" w:hAnsi="Times New Roman"/>
                <w:sz w:val="28"/>
                <w:szCs w:val="28"/>
              </w:rPr>
              <w:t>/п</w:t>
            </w:r>
          </w:p>
        </w:tc>
        <w:tc>
          <w:tcPr>
            <w:tcW w:w="2313"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Мероприятие</w:t>
            </w:r>
          </w:p>
        </w:tc>
        <w:tc>
          <w:tcPr>
            <w:tcW w:w="2160"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Срокипроведениястажировки</w:t>
            </w:r>
          </w:p>
        </w:tc>
        <w:tc>
          <w:tcPr>
            <w:tcW w:w="2340"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Вид</w:t>
            </w:r>
          </w:p>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стажировки</w:t>
            </w:r>
          </w:p>
        </w:tc>
        <w:tc>
          <w:tcPr>
            <w:tcW w:w="2826" w:type="dxa"/>
            <w:tcBorders>
              <w:top w:val="single" w:sz="2" w:space="0" w:color="auto"/>
              <w:left w:val="single" w:sz="2" w:space="0" w:color="auto"/>
              <w:bottom w:val="single" w:sz="2" w:space="0" w:color="auto"/>
              <w:right w:val="single" w:sz="2" w:space="0" w:color="auto"/>
            </w:tcBorders>
            <w:vAlign w:val="center"/>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Результатыпрохождения стажировки</w:t>
            </w:r>
          </w:p>
        </w:tc>
      </w:tr>
      <w:tr w:rsidR="00017050" w:rsidRPr="00017050" w:rsidTr="00017050">
        <w:trPr>
          <w:cantSplit/>
          <w:trHeight w:val="163"/>
        </w:trPr>
        <w:tc>
          <w:tcPr>
            <w:tcW w:w="567"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31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16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34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c>
          <w:tcPr>
            <w:tcW w:w="2826"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rPr>
                <w:rFonts w:ascii="Times New Roman" w:hAnsi="Times New Roman"/>
                <w:sz w:val="28"/>
                <w:szCs w:val="28"/>
              </w:rPr>
            </w:pPr>
          </w:p>
        </w:tc>
      </w:tr>
    </w:tbl>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2.2.Профессиональная переподготовка, повышение квалификации</w:t>
      </w: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 xml:space="preserve">2.2.1. Название организации, учебного заведения_____________________________ </w:t>
      </w:r>
    </w:p>
    <w:p w:rsidR="00017050" w:rsidRPr="00017050" w:rsidRDefault="00017050" w:rsidP="00017050">
      <w:pPr>
        <w:autoSpaceDE w:val="0"/>
        <w:autoSpaceDN w:val="0"/>
        <w:adjustRightInd w:val="0"/>
        <w:spacing w:after="0" w:line="240" w:lineRule="auto"/>
        <w:jc w:val="center"/>
        <w:outlineLvl w:val="2"/>
        <w:rPr>
          <w:rFonts w:ascii="Arial" w:hAnsi="Arial" w:cs="Arial"/>
          <w:sz w:val="20"/>
          <w:szCs w:val="20"/>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8"/>
        <w:gridCol w:w="2550"/>
        <w:gridCol w:w="1844"/>
        <w:gridCol w:w="2693"/>
        <w:gridCol w:w="2545"/>
      </w:tblGrid>
      <w:tr w:rsidR="00017050" w:rsidRPr="00017050" w:rsidTr="009D0A4D">
        <w:trPr>
          <w:cantSplit/>
          <w:trHeight w:val="600"/>
        </w:trPr>
        <w:tc>
          <w:tcPr>
            <w:tcW w:w="568"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w:t>
            </w:r>
          </w:p>
          <w:p w:rsidR="00017050" w:rsidRPr="00017050" w:rsidRDefault="00017050" w:rsidP="00017050">
            <w:pPr>
              <w:spacing w:after="0" w:line="240" w:lineRule="auto"/>
              <w:jc w:val="center"/>
              <w:rPr>
                <w:rFonts w:ascii="Times New Roman" w:hAnsi="Times New Roman"/>
                <w:sz w:val="28"/>
                <w:szCs w:val="28"/>
              </w:rPr>
            </w:pPr>
            <w:proofErr w:type="gramStart"/>
            <w:r w:rsidRPr="00017050">
              <w:rPr>
                <w:rFonts w:ascii="Times New Roman" w:hAnsi="Times New Roman"/>
                <w:sz w:val="28"/>
                <w:szCs w:val="28"/>
              </w:rPr>
              <w:t>п</w:t>
            </w:r>
            <w:proofErr w:type="gramEnd"/>
            <w:r w:rsidRPr="00017050">
              <w:rPr>
                <w:rFonts w:ascii="Times New Roman" w:hAnsi="Times New Roman"/>
                <w:sz w:val="28"/>
                <w:szCs w:val="28"/>
              </w:rPr>
              <w:t>/п</w:t>
            </w:r>
          </w:p>
        </w:tc>
        <w:tc>
          <w:tcPr>
            <w:tcW w:w="2550" w:type="dxa"/>
            <w:tcBorders>
              <w:top w:val="single" w:sz="2" w:space="0" w:color="auto"/>
              <w:left w:val="single" w:sz="2" w:space="0" w:color="auto"/>
              <w:bottom w:val="single" w:sz="2" w:space="0" w:color="auto"/>
              <w:right w:val="single" w:sz="2" w:space="0" w:color="auto"/>
            </w:tcBorders>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 xml:space="preserve">Виддополнительногопрофессионального </w:t>
            </w:r>
            <w:r w:rsidRPr="00017050">
              <w:rPr>
                <w:rFonts w:ascii="Times New Roman" w:hAnsi="Times New Roman"/>
                <w:sz w:val="28"/>
                <w:szCs w:val="28"/>
              </w:rPr>
              <w:br/>
              <w:t>образования</w:t>
            </w:r>
          </w:p>
        </w:tc>
        <w:tc>
          <w:tcPr>
            <w:tcW w:w="1844"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Направление обучения</w:t>
            </w:r>
          </w:p>
          <w:p w:rsidR="00017050" w:rsidRPr="00017050" w:rsidRDefault="00017050" w:rsidP="00017050">
            <w:pPr>
              <w:spacing w:after="0" w:line="240" w:lineRule="auto"/>
              <w:jc w:val="center"/>
              <w:rPr>
                <w:rFonts w:ascii="Times New Roman" w:hAnsi="Times New Roman"/>
                <w:sz w:val="28"/>
                <w:szCs w:val="28"/>
              </w:rPr>
            </w:pPr>
          </w:p>
          <w:p w:rsidR="00017050" w:rsidRPr="00017050" w:rsidRDefault="00017050" w:rsidP="00017050">
            <w:pPr>
              <w:spacing w:after="0" w:line="240" w:lineRule="auto"/>
              <w:jc w:val="center"/>
              <w:rPr>
                <w:rFonts w:ascii="Times New Roman" w:hAnsi="Times New Roman"/>
                <w:sz w:val="28"/>
                <w:szCs w:val="28"/>
              </w:rPr>
            </w:pPr>
          </w:p>
        </w:tc>
        <w:tc>
          <w:tcPr>
            <w:tcW w:w="2693" w:type="dxa"/>
            <w:tcBorders>
              <w:top w:val="single" w:sz="2" w:space="0" w:color="auto"/>
              <w:left w:val="single" w:sz="2" w:space="0" w:color="auto"/>
              <w:bottom w:val="single" w:sz="2" w:space="0" w:color="auto"/>
              <w:right w:val="single" w:sz="2" w:space="0" w:color="auto"/>
            </w:tcBorders>
            <w:hideMark/>
          </w:tcPr>
          <w:p w:rsidR="009D0A4D"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Продолжительность</w:t>
            </w:r>
            <w:r w:rsidR="009D0A4D">
              <w:rPr>
                <w:rFonts w:ascii="Times New Roman" w:hAnsi="Times New Roman"/>
                <w:sz w:val="28"/>
                <w:szCs w:val="28"/>
              </w:rPr>
              <w:t xml:space="preserve"> о</w:t>
            </w:r>
            <w:r w:rsidRPr="00017050">
              <w:rPr>
                <w:rFonts w:ascii="Times New Roman" w:hAnsi="Times New Roman"/>
                <w:sz w:val="28"/>
                <w:szCs w:val="28"/>
              </w:rPr>
              <w:t>бучения</w:t>
            </w:r>
          </w:p>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4"/>
                <w:szCs w:val="24"/>
              </w:rPr>
              <w:t>(количество часов)</w:t>
            </w:r>
          </w:p>
        </w:tc>
        <w:tc>
          <w:tcPr>
            <w:tcW w:w="2545"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Вид итогового документа </w:t>
            </w:r>
            <w:r w:rsidRPr="009D0A4D">
              <w:rPr>
                <w:rFonts w:ascii="Times New Roman" w:hAnsi="Times New Roman"/>
                <w:sz w:val="24"/>
                <w:szCs w:val="24"/>
              </w:rPr>
              <w:t>(номер и дата выдачи диплома, сертификата, свидетельства, удостоверения и т.д.)</w:t>
            </w:r>
          </w:p>
        </w:tc>
      </w:tr>
      <w:tr w:rsidR="00017050" w:rsidRPr="00017050" w:rsidTr="009D0A4D">
        <w:trPr>
          <w:cantSplit/>
          <w:trHeight w:val="240"/>
        </w:trPr>
        <w:tc>
          <w:tcPr>
            <w:tcW w:w="568"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55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1844"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69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545"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r>
    </w:tbl>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2.3. Самостоятельная подготовка</w:t>
      </w:r>
    </w:p>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7"/>
        <w:gridCol w:w="2671"/>
        <w:gridCol w:w="1799"/>
        <w:gridCol w:w="2024"/>
        <w:gridCol w:w="3139"/>
      </w:tblGrid>
      <w:tr w:rsidR="00017050" w:rsidRPr="00017050" w:rsidTr="00017050">
        <w:trPr>
          <w:cantSplit/>
          <w:trHeight w:val="780"/>
        </w:trPr>
        <w:tc>
          <w:tcPr>
            <w:tcW w:w="567" w:type="dxa"/>
            <w:tcBorders>
              <w:top w:val="single" w:sz="2" w:space="0" w:color="auto"/>
              <w:left w:val="single" w:sz="2" w:space="0" w:color="auto"/>
              <w:bottom w:val="single" w:sz="2" w:space="0" w:color="auto"/>
              <w:right w:val="single" w:sz="2" w:space="0" w:color="auto"/>
            </w:tcBorders>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 xml:space="preserve">№ </w:t>
            </w:r>
            <w:proofErr w:type="gramStart"/>
            <w:r w:rsidRPr="00017050">
              <w:rPr>
                <w:rFonts w:ascii="Times New Roman" w:hAnsi="Times New Roman"/>
                <w:sz w:val="28"/>
                <w:szCs w:val="28"/>
              </w:rPr>
              <w:t>п</w:t>
            </w:r>
            <w:proofErr w:type="gramEnd"/>
            <w:r w:rsidRPr="00017050">
              <w:rPr>
                <w:rFonts w:ascii="Times New Roman" w:hAnsi="Times New Roman"/>
                <w:sz w:val="28"/>
                <w:szCs w:val="28"/>
              </w:rPr>
              <w:t>/п</w:t>
            </w:r>
          </w:p>
        </w:tc>
        <w:tc>
          <w:tcPr>
            <w:tcW w:w="267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Мероприятие</w:t>
            </w:r>
          </w:p>
          <w:p w:rsidR="00017050" w:rsidRPr="00017050" w:rsidRDefault="00017050" w:rsidP="00017050">
            <w:pPr>
              <w:spacing w:after="0" w:line="240" w:lineRule="auto"/>
              <w:jc w:val="center"/>
              <w:rPr>
                <w:rFonts w:ascii="Times New Roman" w:hAnsi="Times New Roman"/>
                <w:sz w:val="28"/>
                <w:szCs w:val="28"/>
              </w:rPr>
            </w:pPr>
          </w:p>
        </w:tc>
        <w:tc>
          <w:tcPr>
            <w:tcW w:w="1800"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 xml:space="preserve">Сроки </w:t>
            </w:r>
          </w:p>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исполнения</w:t>
            </w:r>
          </w:p>
        </w:tc>
        <w:tc>
          <w:tcPr>
            <w:tcW w:w="2025" w:type="dxa"/>
            <w:tcBorders>
              <w:top w:val="single" w:sz="2" w:space="0" w:color="auto"/>
              <w:left w:val="single" w:sz="2" w:space="0" w:color="auto"/>
              <w:bottom w:val="single" w:sz="2" w:space="0" w:color="auto"/>
              <w:right w:val="single" w:sz="2" w:space="0" w:color="auto"/>
            </w:tcBorders>
            <w:hideMark/>
          </w:tcPr>
          <w:p w:rsidR="00017050" w:rsidRPr="00017050" w:rsidRDefault="00017050" w:rsidP="009D0A4D">
            <w:pPr>
              <w:spacing w:after="0" w:line="240" w:lineRule="auto"/>
              <w:jc w:val="center"/>
              <w:rPr>
                <w:rFonts w:ascii="Times New Roman" w:hAnsi="Times New Roman"/>
                <w:sz w:val="28"/>
                <w:szCs w:val="28"/>
              </w:rPr>
            </w:pPr>
            <w:r w:rsidRPr="00017050">
              <w:rPr>
                <w:rFonts w:ascii="Times New Roman" w:hAnsi="Times New Roman"/>
                <w:sz w:val="28"/>
                <w:szCs w:val="28"/>
              </w:rPr>
              <w:t>Датапроведениясобеседованияс кандидатомпо итогамвыполнения мероприятия</w:t>
            </w:r>
          </w:p>
        </w:tc>
        <w:tc>
          <w:tcPr>
            <w:tcW w:w="3141" w:type="dxa"/>
            <w:tcBorders>
              <w:top w:val="single" w:sz="2" w:space="0" w:color="auto"/>
              <w:left w:val="single" w:sz="2" w:space="0" w:color="auto"/>
              <w:bottom w:val="single" w:sz="2" w:space="0" w:color="auto"/>
              <w:right w:val="single" w:sz="2"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Результаты выполнения мероприятия</w:t>
            </w:r>
          </w:p>
        </w:tc>
      </w:tr>
      <w:tr w:rsidR="00017050" w:rsidRPr="00017050" w:rsidTr="00017050">
        <w:trPr>
          <w:cantSplit/>
          <w:trHeight w:val="240"/>
        </w:trPr>
        <w:tc>
          <w:tcPr>
            <w:tcW w:w="567"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673"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1800"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2025"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c>
          <w:tcPr>
            <w:tcW w:w="3141" w:type="dxa"/>
            <w:tcBorders>
              <w:top w:val="single" w:sz="2" w:space="0" w:color="auto"/>
              <w:left w:val="single" w:sz="2" w:space="0" w:color="auto"/>
              <w:bottom w:val="single" w:sz="2" w:space="0" w:color="auto"/>
              <w:right w:val="single" w:sz="2" w:space="0" w:color="auto"/>
            </w:tcBorders>
          </w:tcPr>
          <w:p w:rsidR="00017050" w:rsidRPr="00017050" w:rsidRDefault="00017050" w:rsidP="00017050">
            <w:pPr>
              <w:spacing w:after="0" w:line="240" w:lineRule="auto"/>
              <w:jc w:val="center"/>
              <w:rPr>
                <w:rFonts w:ascii="Times New Roman" w:hAnsi="Times New Roman"/>
                <w:sz w:val="28"/>
                <w:szCs w:val="28"/>
              </w:rPr>
            </w:pPr>
          </w:p>
        </w:tc>
      </w:tr>
    </w:tbl>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p w:rsidR="00017050" w:rsidRPr="00017050" w:rsidRDefault="00017050" w:rsidP="00017050">
      <w:pPr>
        <w:spacing w:after="0" w:line="240" w:lineRule="auto"/>
        <w:jc w:val="both"/>
        <w:rPr>
          <w:rFonts w:ascii="Times New Roman" w:hAnsi="Times New Roman"/>
          <w:sz w:val="28"/>
          <w:szCs w:val="28"/>
        </w:rPr>
      </w:pPr>
      <w:r w:rsidRPr="00017050">
        <w:rPr>
          <w:rFonts w:ascii="Times New Roman" w:hAnsi="Times New Roman"/>
          <w:sz w:val="28"/>
          <w:szCs w:val="28"/>
        </w:rPr>
        <w:t>2.4.Участие резервиста в подготовке и проведении семинаров, конференций, совещаний и т.д.</w:t>
      </w:r>
    </w:p>
    <w:p w:rsidR="00017050" w:rsidRPr="00017050" w:rsidRDefault="00017050" w:rsidP="00017050">
      <w:pPr>
        <w:spacing w:after="0" w:line="240" w:lineRule="auto"/>
        <w:rPr>
          <w:rFonts w:ascii="Times New Roman" w:hAnsi="Times New Roman"/>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1"/>
        <w:gridCol w:w="1778"/>
        <w:gridCol w:w="2000"/>
        <w:gridCol w:w="3184"/>
      </w:tblGrid>
      <w:tr w:rsidR="00017050" w:rsidRPr="00017050" w:rsidTr="00017050">
        <w:tc>
          <w:tcPr>
            <w:tcW w:w="567" w:type="dxa"/>
            <w:tcBorders>
              <w:top w:val="single" w:sz="4" w:space="0" w:color="auto"/>
              <w:left w:val="single" w:sz="4" w:space="0" w:color="auto"/>
              <w:bottom w:val="single" w:sz="4" w:space="0" w:color="auto"/>
              <w:right w:val="single" w:sz="4" w:space="0" w:color="auto"/>
            </w:tcBorders>
            <w:hideMark/>
          </w:tcPr>
          <w:p w:rsidR="00017050" w:rsidRPr="00017050" w:rsidRDefault="00017050" w:rsidP="009D0A4D">
            <w:pPr>
              <w:spacing w:after="0" w:line="240" w:lineRule="auto"/>
              <w:ind w:left="-108" w:right="-108"/>
              <w:jc w:val="center"/>
              <w:rPr>
                <w:rFonts w:ascii="Times New Roman" w:hAnsi="Times New Roman"/>
                <w:sz w:val="28"/>
                <w:szCs w:val="28"/>
              </w:rPr>
            </w:pPr>
            <w:r w:rsidRPr="00017050">
              <w:rPr>
                <w:rFonts w:ascii="Times New Roman" w:hAnsi="Times New Roman"/>
                <w:sz w:val="28"/>
                <w:szCs w:val="28"/>
              </w:rPr>
              <w:t xml:space="preserve">№ </w:t>
            </w:r>
            <w:proofErr w:type="gramStart"/>
            <w:r w:rsidRPr="00017050">
              <w:rPr>
                <w:rFonts w:ascii="Times New Roman" w:hAnsi="Times New Roman"/>
                <w:sz w:val="28"/>
                <w:szCs w:val="28"/>
              </w:rPr>
              <w:t>п</w:t>
            </w:r>
            <w:proofErr w:type="gramEnd"/>
            <w:r w:rsidRPr="00017050">
              <w:rPr>
                <w:rFonts w:ascii="Times New Roman" w:hAnsi="Times New Roman"/>
                <w:sz w:val="28"/>
                <w:szCs w:val="28"/>
              </w:rPr>
              <w:t>/п</w:t>
            </w:r>
          </w:p>
        </w:tc>
        <w:tc>
          <w:tcPr>
            <w:tcW w:w="2673"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Мероприятие</w:t>
            </w:r>
          </w:p>
        </w:tc>
        <w:tc>
          <w:tcPr>
            <w:tcW w:w="1779"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Сроки исполнения</w:t>
            </w:r>
          </w:p>
        </w:tc>
        <w:tc>
          <w:tcPr>
            <w:tcW w:w="2001"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Форма участия</w:t>
            </w:r>
          </w:p>
        </w:tc>
        <w:tc>
          <w:tcPr>
            <w:tcW w:w="3186" w:type="dxa"/>
            <w:tcBorders>
              <w:top w:val="single" w:sz="4" w:space="0" w:color="auto"/>
              <w:left w:val="single" w:sz="4" w:space="0" w:color="auto"/>
              <w:bottom w:val="single" w:sz="4" w:space="0" w:color="auto"/>
              <w:right w:val="single" w:sz="4" w:space="0" w:color="auto"/>
            </w:tcBorders>
            <w:hideMark/>
          </w:tcPr>
          <w:p w:rsidR="00017050" w:rsidRPr="00017050" w:rsidRDefault="00017050" w:rsidP="00017050">
            <w:pPr>
              <w:spacing w:after="0" w:line="240" w:lineRule="auto"/>
              <w:jc w:val="center"/>
              <w:rPr>
                <w:rFonts w:ascii="Times New Roman" w:hAnsi="Times New Roman"/>
                <w:sz w:val="28"/>
                <w:szCs w:val="28"/>
              </w:rPr>
            </w:pPr>
            <w:r w:rsidRPr="00017050">
              <w:rPr>
                <w:rFonts w:ascii="Times New Roman" w:hAnsi="Times New Roman"/>
                <w:sz w:val="28"/>
                <w:szCs w:val="28"/>
              </w:rPr>
              <w:t>Результаты выполнения мероприятия</w:t>
            </w:r>
          </w:p>
        </w:tc>
      </w:tr>
      <w:tr w:rsidR="00017050" w:rsidRPr="00017050" w:rsidTr="00017050">
        <w:tc>
          <w:tcPr>
            <w:tcW w:w="567"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2673"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1779"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2001"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017050" w:rsidRPr="00017050" w:rsidRDefault="00017050" w:rsidP="00017050">
            <w:pPr>
              <w:spacing w:after="0" w:line="240" w:lineRule="auto"/>
              <w:rPr>
                <w:rFonts w:ascii="Times New Roman" w:hAnsi="Times New Roman"/>
                <w:sz w:val="28"/>
                <w:szCs w:val="28"/>
              </w:rPr>
            </w:pPr>
          </w:p>
        </w:tc>
      </w:tr>
    </w:tbl>
    <w:p w:rsidR="00017050" w:rsidRPr="00017050" w:rsidRDefault="00017050" w:rsidP="00017050">
      <w:pPr>
        <w:autoSpaceDE w:val="0"/>
        <w:autoSpaceDN w:val="0"/>
        <w:adjustRightInd w:val="0"/>
        <w:spacing w:after="0" w:line="240" w:lineRule="auto"/>
        <w:jc w:val="both"/>
        <w:rPr>
          <w:rFonts w:ascii="Times New Roman" w:hAnsi="Times New Roman"/>
          <w:sz w:val="24"/>
          <w:szCs w:val="24"/>
        </w:rPr>
      </w:pPr>
    </w:p>
    <w:p w:rsidR="00017050" w:rsidRPr="00017050" w:rsidRDefault="00017050" w:rsidP="00017050">
      <w:pPr>
        <w:autoSpaceDE w:val="0"/>
        <w:autoSpaceDN w:val="0"/>
        <w:adjustRightInd w:val="0"/>
        <w:spacing w:after="0" w:line="240" w:lineRule="auto"/>
        <w:ind w:firstLine="540"/>
        <w:jc w:val="both"/>
        <w:rPr>
          <w:rFonts w:ascii="Arial" w:hAnsi="Arial" w:cs="Arial"/>
          <w:sz w:val="20"/>
          <w:szCs w:val="20"/>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«____» _______________ 20__ г.</w:t>
      </w:r>
    </w:p>
    <w:p w:rsidR="00017050" w:rsidRPr="00017050" w:rsidRDefault="00017050" w:rsidP="00017050">
      <w:pPr>
        <w:spacing w:after="0" w:line="240" w:lineRule="auto"/>
        <w:rPr>
          <w:rFonts w:ascii="Times New Roman" w:hAnsi="Times New Roman"/>
          <w:sz w:val="28"/>
          <w:szCs w:val="28"/>
        </w:rPr>
      </w:pP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Ф.И.О. и подпись резервиста</w:t>
      </w:r>
    </w:p>
    <w:p w:rsidR="00017050" w:rsidRPr="00017050" w:rsidRDefault="00017050" w:rsidP="00017050">
      <w:pPr>
        <w:spacing w:after="0" w:line="240" w:lineRule="auto"/>
        <w:rPr>
          <w:rFonts w:ascii="Times New Roman" w:hAnsi="Times New Roman"/>
          <w:sz w:val="28"/>
          <w:szCs w:val="28"/>
        </w:rPr>
      </w:pPr>
      <w:r w:rsidRPr="00017050">
        <w:rPr>
          <w:rFonts w:ascii="Times New Roman" w:hAnsi="Times New Roman"/>
          <w:sz w:val="28"/>
          <w:szCs w:val="28"/>
        </w:rPr>
        <w:t>__________________________________________________________________</w:t>
      </w:r>
    </w:p>
    <w:p w:rsidR="00755532" w:rsidRPr="00755532" w:rsidRDefault="00755532" w:rsidP="009D0A4D">
      <w:pPr>
        <w:spacing w:after="0" w:line="240" w:lineRule="auto"/>
        <w:jc w:val="both"/>
        <w:rPr>
          <w:rFonts w:ascii="Times New Roman" w:hAnsi="Times New Roman"/>
          <w:sz w:val="28"/>
        </w:rPr>
      </w:pPr>
    </w:p>
    <w:sectPr w:rsidR="00755532" w:rsidRPr="00755532" w:rsidSect="00D629F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3DF"/>
    <w:multiLevelType w:val="hybridMultilevel"/>
    <w:tmpl w:val="FCDACD94"/>
    <w:lvl w:ilvl="0" w:tplc="ED58DF4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B54A1"/>
    <w:multiLevelType w:val="hybridMultilevel"/>
    <w:tmpl w:val="B8DC8434"/>
    <w:lvl w:ilvl="0" w:tplc="04323BA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7B3AD2"/>
    <w:multiLevelType w:val="multilevel"/>
    <w:tmpl w:val="7408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BB78F3"/>
    <w:multiLevelType w:val="hybridMultilevel"/>
    <w:tmpl w:val="5AEEE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28B"/>
    <w:rsid w:val="00017050"/>
    <w:rsid w:val="00262915"/>
    <w:rsid w:val="00320410"/>
    <w:rsid w:val="003D5619"/>
    <w:rsid w:val="004D7D4D"/>
    <w:rsid w:val="004E3167"/>
    <w:rsid w:val="005A21D6"/>
    <w:rsid w:val="005D2E29"/>
    <w:rsid w:val="00755532"/>
    <w:rsid w:val="007C1702"/>
    <w:rsid w:val="00831E9A"/>
    <w:rsid w:val="009D0A4D"/>
    <w:rsid w:val="009D410B"/>
    <w:rsid w:val="00A7296F"/>
    <w:rsid w:val="00C52DB7"/>
    <w:rsid w:val="00CA056D"/>
    <w:rsid w:val="00D629FC"/>
    <w:rsid w:val="00ED57EB"/>
    <w:rsid w:val="00F6228B"/>
    <w:rsid w:val="00F6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B7"/>
    <w:rPr>
      <w:rFonts w:ascii="Calibri" w:eastAsia="Times New Roman" w:hAnsi="Calibri" w:cs="Times New Roman"/>
      <w:lang w:eastAsia="ru-RU"/>
    </w:rPr>
  </w:style>
  <w:style w:type="paragraph" w:styleId="1">
    <w:name w:val="heading 1"/>
    <w:basedOn w:val="a"/>
    <w:next w:val="a"/>
    <w:link w:val="10"/>
    <w:qFormat/>
    <w:rsid w:val="0001705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semiHidden/>
    <w:unhideWhenUsed/>
    <w:qFormat/>
    <w:rsid w:val="00017050"/>
    <w:pPr>
      <w:keepNext/>
      <w:spacing w:before="240" w:after="60" w:line="240" w:lineRule="auto"/>
      <w:outlineLvl w:val="1"/>
    </w:pPr>
    <w:rPr>
      <w:rFonts w:ascii="Cambria" w:hAnsi="Cambria"/>
      <w:b/>
      <w:bCs/>
      <w:i/>
      <w:iCs/>
      <w:sz w:val="28"/>
      <w:szCs w:val="28"/>
      <w:lang/>
    </w:rPr>
  </w:style>
  <w:style w:type="paragraph" w:styleId="3">
    <w:name w:val="heading 3"/>
    <w:basedOn w:val="a"/>
    <w:next w:val="a"/>
    <w:link w:val="30"/>
    <w:semiHidden/>
    <w:unhideWhenUsed/>
    <w:qFormat/>
    <w:rsid w:val="00017050"/>
    <w:pPr>
      <w:keepNext/>
      <w:spacing w:after="0" w:line="240" w:lineRule="auto"/>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link w:val="ConsNormal0"/>
    <w:semiHidden/>
    <w:locked/>
    <w:rsid w:val="00755532"/>
    <w:rPr>
      <w:rFonts w:ascii="Arial" w:hAnsi="Arial" w:cs="Arial"/>
    </w:rPr>
  </w:style>
  <w:style w:type="paragraph" w:customStyle="1" w:styleId="ConsNormal0">
    <w:name w:val="ConsNormal"/>
    <w:link w:val="ConsNormal"/>
    <w:semiHidden/>
    <w:rsid w:val="0075553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7555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55532"/>
    <w:pPr>
      <w:spacing w:after="0" w:line="240" w:lineRule="auto"/>
    </w:pPr>
    <w:rPr>
      <w:rFonts w:ascii="Calibri" w:eastAsia="Calibri" w:hAnsi="Calibri" w:cs="Times New Roman"/>
    </w:rPr>
  </w:style>
  <w:style w:type="paragraph" w:styleId="a5">
    <w:name w:val="List Paragraph"/>
    <w:basedOn w:val="a"/>
    <w:uiPriority w:val="34"/>
    <w:qFormat/>
    <w:rsid w:val="00755532"/>
    <w:pPr>
      <w:ind w:left="720"/>
      <w:contextualSpacing/>
    </w:pPr>
  </w:style>
  <w:style w:type="character" w:customStyle="1" w:styleId="10">
    <w:name w:val="Заголовок 1 Знак"/>
    <w:basedOn w:val="a0"/>
    <w:link w:val="1"/>
    <w:rsid w:val="0001705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017050"/>
    <w:rPr>
      <w:rFonts w:ascii="Cambria" w:eastAsia="Times New Roman" w:hAnsi="Cambria" w:cs="Times New Roman"/>
      <w:b/>
      <w:bCs/>
      <w:i/>
      <w:iCs/>
      <w:sz w:val="28"/>
      <w:szCs w:val="28"/>
      <w:lang/>
    </w:rPr>
  </w:style>
  <w:style w:type="character" w:customStyle="1" w:styleId="30">
    <w:name w:val="Заголовок 3 Знак"/>
    <w:basedOn w:val="a0"/>
    <w:link w:val="3"/>
    <w:semiHidden/>
    <w:rsid w:val="00017050"/>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17050"/>
  </w:style>
  <w:style w:type="character" w:styleId="a6">
    <w:name w:val="Hyperlink"/>
    <w:semiHidden/>
    <w:unhideWhenUsed/>
    <w:rsid w:val="00017050"/>
    <w:rPr>
      <w:color w:val="0000FF"/>
      <w:u w:val="single"/>
    </w:rPr>
  </w:style>
  <w:style w:type="character" w:styleId="a7">
    <w:name w:val="FollowedHyperlink"/>
    <w:basedOn w:val="a0"/>
    <w:uiPriority w:val="99"/>
    <w:semiHidden/>
    <w:unhideWhenUsed/>
    <w:rsid w:val="00017050"/>
    <w:rPr>
      <w:color w:val="800080" w:themeColor="followedHyperlink"/>
      <w:u w:val="single"/>
    </w:rPr>
  </w:style>
  <w:style w:type="paragraph" w:styleId="a8">
    <w:name w:val="Normal (Web)"/>
    <w:basedOn w:val="a"/>
    <w:uiPriority w:val="99"/>
    <w:semiHidden/>
    <w:unhideWhenUsed/>
    <w:rsid w:val="00017050"/>
    <w:pPr>
      <w:spacing w:before="30" w:after="30" w:line="240" w:lineRule="auto"/>
    </w:pPr>
    <w:rPr>
      <w:rFonts w:ascii="Arial" w:hAnsi="Arial" w:cs="Arial"/>
      <w:color w:val="332E2D"/>
      <w:spacing w:val="2"/>
      <w:sz w:val="28"/>
      <w:szCs w:val="28"/>
    </w:rPr>
  </w:style>
  <w:style w:type="paragraph" w:styleId="a9">
    <w:name w:val="footnote text"/>
    <w:basedOn w:val="a"/>
    <w:link w:val="aa"/>
    <w:uiPriority w:val="99"/>
    <w:semiHidden/>
    <w:unhideWhenUsed/>
    <w:rsid w:val="00017050"/>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rsid w:val="00017050"/>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017050"/>
    <w:pPr>
      <w:tabs>
        <w:tab w:val="center" w:pos="4677"/>
        <w:tab w:val="right" w:pos="9355"/>
      </w:tabs>
      <w:spacing w:after="0" w:line="240" w:lineRule="auto"/>
    </w:pPr>
    <w:rPr>
      <w:rFonts w:ascii="Times New Roman" w:hAnsi="Times New Roman"/>
      <w:sz w:val="24"/>
      <w:szCs w:val="24"/>
      <w:lang/>
    </w:rPr>
  </w:style>
  <w:style w:type="character" w:customStyle="1" w:styleId="ac">
    <w:name w:val="Верхний колонтитул Знак"/>
    <w:basedOn w:val="a0"/>
    <w:link w:val="ab"/>
    <w:uiPriority w:val="99"/>
    <w:semiHidden/>
    <w:rsid w:val="00017050"/>
    <w:rPr>
      <w:rFonts w:ascii="Times New Roman" w:eastAsia="Times New Roman" w:hAnsi="Times New Roman" w:cs="Times New Roman"/>
      <w:sz w:val="24"/>
      <w:szCs w:val="24"/>
      <w:lang/>
    </w:rPr>
  </w:style>
  <w:style w:type="paragraph" w:styleId="ad">
    <w:name w:val="footer"/>
    <w:basedOn w:val="a"/>
    <w:link w:val="ae"/>
    <w:uiPriority w:val="99"/>
    <w:semiHidden/>
    <w:unhideWhenUsed/>
    <w:rsid w:val="0001705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rsid w:val="00017050"/>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017050"/>
    <w:pPr>
      <w:tabs>
        <w:tab w:val="left" w:pos="1134"/>
        <w:tab w:val="left" w:pos="2977"/>
      </w:tabs>
      <w:spacing w:after="0" w:line="240" w:lineRule="auto"/>
      <w:jc w:val="both"/>
    </w:pPr>
    <w:rPr>
      <w:rFonts w:ascii="Times New Roman" w:hAnsi="Times New Roman"/>
      <w:sz w:val="28"/>
      <w:szCs w:val="20"/>
    </w:rPr>
  </w:style>
  <w:style w:type="character" w:customStyle="1" w:styleId="af0">
    <w:name w:val="Основной текст Знак"/>
    <w:basedOn w:val="a0"/>
    <w:link w:val="af"/>
    <w:uiPriority w:val="99"/>
    <w:semiHidden/>
    <w:rsid w:val="00017050"/>
    <w:rPr>
      <w:rFonts w:ascii="Times New Roman" w:eastAsia="Times New Roman" w:hAnsi="Times New Roman" w:cs="Times New Roman"/>
      <w:sz w:val="28"/>
      <w:szCs w:val="20"/>
      <w:lang w:eastAsia="ru-RU"/>
    </w:rPr>
  </w:style>
  <w:style w:type="paragraph" w:styleId="af1">
    <w:name w:val="Document Map"/>
    <w:basedOn w:val="a"/>
    <w:link w:val="af2"/>
    <w:uiPriority w:val="99"/>
    <w:semiHidden/>
    <w:unhideWhenUsed/>
    <w:rsid w:val="00017050"/>
    <w:pPr>
      <w:shd w:val="clear" w:color="auto" w:fill="000080"/>
      <w:spacing w:after="0" w:line="240" w:lineRule="auto"/>
    </w:pPr>
    <w:rPr>
      <w:rFonts w:ascii="Tahoma" w:hAnsi="Tahoma" w:cs="Tahoma"/>
      <w:sz w:val="20"/>
      <w:szCs w:val="20"/>
    </w:rPr>
  </w:style>
  <w:style w:type="character" w:customStyle="1" w:styleId="af2">
    <w:name w:val="Схема документа Знак"/>
    <w:basedOn w:val="a0"/>
    <w:link w:val="af1"/>
    <w:uiPriority w:val="99"/>
    <w:semiHidden/>
    <w:rsid w:val="00017050"/>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017050"/>
    <w:pPr>
      <w:spacing w:after="0" w:line="240" w:lineRule="auto"/>
    </w:pPr>
    <w:rPr>
      <w:rFonts w:ascii="Arial" w:hAnsi="Arial"/>
      <w:sz w:val="16"/>
      <w:szCs w:val="16"/>
      <w:lang/>
    </w:rPr>
  </w:style>
  <w:style w:type="character" w:customStyle="1" w:styleId="af4">
    <w:name w:val="Текст выноски Знак"/>
    <w:basedOn w:val="a0"/>
    <w:link w:val="af3"/>
    <w:uiPriority w:val="99"/>
    <w:semiHidden/>
    <w:rsid w:val="00017050"/>
    <w:rPr>
      <w:rFonts w:ascii="Arial" w:eastAsia="Times New Roman" w:hAnsi="Arial" w:cs="Times New Roman"/>
      <w:sz w:val="16"/>
      <w:szCs w:val="16"/>
      <w:lang/>
    </w:rPr>
  </w:style>
  <w:style w:type="character" w:customStyle="1" w:styleId="ConsNonformat">
    <w:name w:val="ConsNonformat Знак"/>
    <w:link w:val="ConsNonformat0"/>
    <w:semiHidden/>
    <w:locked/>
    <w:rsid w:val="00017050"/>
    <w:rPr>
      <w:rFonts w:ascii="Courier New" w:hAnsi="Courier New" w:cs="Courier New"/>
    </w:rPr>
  </w:style>
  <w:style w:type="paragraph" w:customStyle="1" w:styleId="ConsNonformat0">
    <w:name w:val="ConsNonformat"/>
    <w:link w:val="ConsNonformat"/>
    <w:semiHidden/>
    <w:rsid w:val="00017050"/>
    <w:pPr>
      <w:widowControl w:val="0"/>
      <w:autoSpaceDE w:val="0"/>
      <w:autoSpaceDN w:val="0"/>
      <w:adjustRightInd w:val="0"/>
      <w:spacing w:after="0" w:line="240" w:lineRule="auto"/>
    </w:pPr>
    <w:rPr>
      <w:rFonts w:ascii="Courier New" w:hAnsi="Courier New" w:cs="Courier New"/>
    </w:rPr>
  </w:style>
  <w:style w:type="paragraph" w:customStyle="1" w:styleId="ConsTitle">
    <w:name w:val="ConsTitle"/>
    <w:uiPriority w:val="99"/>
    <w:semiHidden/>
    <w:rsid w:val="000170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17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1">
    <w:name w:val="S_Нумерованный_3.1 Знак Знак"/>
    <w:link w:val="S310"/>
    <w:locked/>
    <w:rsid w:val="00017050"/>
    <w:rPr>
      <w:sz w:val="28"/>
      <w:szCs w:val="28"/>
    </w:rPr>
  </w:style>
  <w:style w:type="paragraph" w:customStyle="1" w:styleId="S310">
    <w:name w:val="S_Нумерованный_3.1"/>
    <w:basedOn w:val="a"/>
    <w:link w:val="S31"/>
    <w:autoRedefine/>
    <w:rsid w:val="00017050"/>
    <w:pPr>
      <w:spacing w:after="0" w:line="240" w:lineRule="auto"/>
      <w:ind w:firstLine="624"/>
      <w:jc w:val="both"/>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01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Знак Знак Знак"/>
    <w:basedOn w:val="a"/>
    <w:uiPriority w:val="99"/>
    <w:rsid w:val="00017050"/>
    <w:pPr>
      <w:spacing w:before="100" w:beforeAutospacing="1" w:after="100" w:afterAutospacing="1" w:line="240" w:lineRule="auto"/>
    </w:pPr>
    <w:rPr>
      <w:rFonts w:ascii="Tahoma" w:hAnsi="Tahoma"/>
      <w:sz w:val="20"/>
      <w:szCs w:val="20"/>
      <w:lang w:val="en-US" w:eastAsia="en-US"/>
    </w:rPr>
  </w:style>
  <w:style w:type="paragraph" w:customStyle="1" w:styleId="Default">
    <w:name w:val="Default"/>
    <w:uiPriority w:val="99"/>
    <w:rsid w:val="00017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01705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017050"/>
    <w:rPr>
      <w:vertAlign w:val="superscript"/>
    </w:rPr>
  </w:style>
  <w:style w:type="character" w:customStyle="1" w:styleId="513">
    <w:name w:val="513"/>
    <w:semiHidden/>
    <w:rsid w:val="00017050"/>
    <w:rPr>
      <w:rFonts w:ascii="Arial CYR" w:hAnsi="Arial CYR" w:cs="Arial CYR" w:hint="default"/>
      <w:sz w:val="20"/>
      <w:szCs w:val="20"/>
    </w:rPr>
  </w:style>
  <w:style w:type="table" w:customStyle="1" w:styleId="12">
    <w:name w:val="Сетка таблицы1"/>
    <w:basedOn w:val="a1"/>
    <w:next w:val="a3"/>
    <w:uiPriority w:val="59"/>
    <w:rsid w:val="0001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B7"/>
    <w:rPr>
      <w:rFonts w:ascii="Calibri" w:eastAsia="Times New Roman" w:hAnsi="Calibri" w:cs="Times New Roman"/>
      <w:lang w:eastAsia="ru-RU"/>
    </w:rPr>
  </w:style>
  <w:style w:type="paragraph" w:styleId="1">
    <w:name w:val="heading 1"/>
    <w:basedOn w:val="a"/>
    <w:next w:val="a"/>
    <w:link w:val="10"/>
    <w:qFormat/>
    <w:rsid w:val="0001705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semiHidden/>
    <w:unhideWhenUsed/>
    <w:qFormat/>
    <w:rsid w:val="00017050"/>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17050"/>
    <w:pPr>
      <w:keepNext/>
      <w:spacing w:after="0" w:line="240" w:lineRule="auto"/>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link w:val="ConsNormal0"/>
    <w:semiHidden/>
    <w:locked/>
    <w:rsid w:val="00755532"/>
    <w:rPr>
      <w:rFonts w:ascii="Arial" w:hAnsi="Arial" w:cs="Arial"/>
    </w:rPr>
  </w:style>
  <w:style w:type="paragraph" w:customStyle="1" w:styleId="ConsNormal0">
    <w:name w:val="ConsNormal"/>
    <w:link w:val="ConsNormal"/>
    <w:semiHidden/>
    <w:rsid w:val="0075553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7555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55532"/>
    <w:pPr>
      <w:spacing w:after="0" w:line="240" w:lineRule="auto"/>
    </w:pPr>
    <w:rPr>
      <w:rFonts w:ascii="Calibri" w:eastAsia="Calibri" w:hAnsi="Calibri" w:cs="Times New Roman"/>
    </w:rPr>
  </w:style>
  <w:style w:type="paragraph" w:styleId="a5">
    <w:name w:val="List Paragraph"/>
    <w:basedOn w:val="a"/>
    <w:uiPriority w:val="34"/>
    <w:qFormat/>
    <w:rsid w:val="00755532"/>
    <w:pPr>
      <w:ind w:left="720"/>
      <w:contextualSpacing/>
    </w:pPr>
  </w:style>
  <w:style w:type="character" w:customStyle="1" w:styleId="10">
    <w:name w:val="Заголовок 1 Знак"/>
    <w:basedOn w:val="a0"/>
    <w:link w:val="1"/>
    <w:rsid w:val="0001705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01705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17050"/>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17050"/>
  </w:style>
  <w:style w:type="character" w:styleId="a6">
    <w:name w:val="Hyperlink"/>
    <w:semiHidden/>
    <w:unhideWhenUsed/>
    <w:rsid w:val="00017050"/>
    <w:rPr>
      <w:color w:val="0000FF"/>
      <w:u w:val="single"/>
    </w:rPr>
  </w:style>
  <w:style w:type="character" w:styleId="a7">
    <w:name w:val="FollowedHyperlink"/>
    <w:basedOn w:val="a0"/>
    <w:uiPriority w:val="99"/>
    <w:semiHidden/>
    <w:unhideWhenUsed/>
    <w:rsid w:val="00017050"/>
    <w:rPr>
      <w:color w:val="800080" w:themeColor="followedHyperlink"/>
      <w:u w:val="single"/>
    </w:rPr>
  </w:style>
  <w:style w:type="paragraph" w:styleId="a8">
    <w:name w:val="Normal (Web)"/>
    <w:basedOn w:val="a"/>
    <w:uiPriority w:val="99"/>
    <w:semiHidden/>
    <w:unhideWhenUsed/>
    <w:rsid w:val="00017050"/>
    <w:pPr>
      <w:spacing w:before="30" w:after="30" w:line="240" w:lineRule="auto"/>
    </w:pPr>
    <w:rPr>
      <w:rFonts w:ascii="Arial" w:hAnsi="Arial" w:cs="Arial"/>
      <w:color w:val="332E2D"/>
      <w:spacing w:val="2"/>
      <w:sz w:val="28"/>
      <w:szCs w:val="28"/>
    </w:rPr>
  </w:style>
  <w:style w:type="paragraph" w:styleId="a9">
    <w:name w:val="footnote text"/>
    <w:basedOn w:val="a"/>
    <w:link w:val="aa"/>
    <w:uiPriority w:val="99"/>
    <w:semiHidden/>
    <w:unhideWhenUsed/>
    <w:rsid w:val="00017050"/>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rsid w:val="00017050"/>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0170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semiHidden/>
    <w:rsid w:val="00017050"/>
    <w:rPr>
      <w:rFonts w:ascii="Times New Roman" w:eastAsia="Times New Roman" w:hAnsi="Times New Roman" w:cs="Times New Roman"/>
      <w:sz w:val="24"/>
      <w:szCs w:val="24"/>
      <w:lang w:val="x-none" w:eastAsia="x-none"/>
    </w:rPr>
  </w:style>
  <w:style w:type="paragraph" w:styleId="ad">
    <w:name w:val="footer"/>
    <w:basedOn w:val="a"/>
    <w:link w:val="ae"/>
    <w:uiPriority w:val="99"/>
    <w:semiHidden/>
    <w:unhideWhenUsed/>
    <w:rsid w:val="0001705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rsid w:val="00017050"/>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017050"/>
    <w:pPr>
      <w:tabs>
        <w:tab w:val="left" w:pos="1134"/>
        <w:tab w:val="left" w:pos="2977"/>
      </w:tabs>
      <w:spacing w:after="0" w:line="240" w:lineRule="auto"/>
      <w:jc w:val="both"/>
    </w:pPr>
    <w:rPr>
      <w:rFonts w:ascii="Times New Roman" w:hAnsi="Times New Roman"/>
      <w:sz w:val="28"/>
      <w:szCs w:val="20"/>
    </w:rPr>
  </w:style>
  <w:style w:type="character" w:customStyle="1" w:styleId="af0">
    <w:name w:val="Основной текст Знак"/>
    <w:basedOn w:val="a0"/>
    <w:link w:val="af"/>
    <w:uiPriority w:val="99"/>
    <w:semiHidden/>
    <w:rsid w:val="00017050"/>
    <w:rPr>
      <w:rFonts w:ascii="Times New Roman" w:eastAsia="Times New Roman" w:hAnsi="Times New Roman" w:cs="Times New Roman"/>
      <w:sz w:val="28"/>
      <w:szCs w:val="20"/>
      <w:lang w:eastAsia="ru-RU"/>
    </w:rPr>
  </w:style>
  <w:style w:type="paragraph" w:styleId="af1">
    <w:name w:val="Document Map"/>
    <w:basedOn w:val="a"/>
    <w:link w:val="af2"/>
    <w:uiPriority w:val="99"/>
    <w:semiHidden/>
    <w:unhideWhenUsed/>
    <w:rsid w:val="00017050"/>
    <w:pPr>
      <w:shd w:val="clear" w:color="auto" w:fill="000080"/>
      <w:spacing w:after="0" w:line="240" w:lineRule="auto"/>
    </w:pPr>
    <w:rPr>
      <w:rFonts w:ascii="Tahoma" w:hAnsi="Tahoma" w:cs="Tahoma"/>
      <w:sz w:val="20"/>
      <w:szCs w:val="20"/>
    </w:rPr>
  </w:style>
  <w:style w:type="character" w:customStyle="1" w:styleId="af2">
    <w:name w:val="Схема документа Знак"/>
    <w:basedOn w:val="a0"/>
    <w:link w:val="af1"/>
    <w:uiPriority w:val="99"/>
    <w:semiHidden/>
    <w:rsid w:val="00017050"/>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017050"/>
    <w:pPr>
      <w:spacing w:after="0" w:line="240" w:lineRule="auto"/>
    </w:pPr>
    <w:rPr>
      <w:rFonts w:ascii="Arial" w:hAnsi="Arial"/>
      <w:sz w:val="16"/>
      <w:szCs w:val="16"/>
      <w:lang w:val="x-none" w:eastAsia="x-none"/>
    </w:rPr>
  </w:style>
  <w:style w:type="character" w:customStyle="1" w:styleId="af4">
    <w:name w:val="Текст выноски Знак"/>
    <w:basedOn w:val="a0"/>
    <w:link w:val="af3"/>
    <w:uiPriority w:val="99"/>
    <w:semiHidden/>
    <w:rsid w:val="00017050"/>
    <w:rPr>
      <w:rFonts w:ascii="Arial" w:eastAsia="Times New Roman" w:hAnsi="Arial" w:cs="Times New Roman"/>
      <w:sz w:val="16"/>
      <w:szCs w:val="16"/>
      <w:lang w:val="x-none" w:eastAsia="x-none"/>
    </w:rPr>
  </w:style>
  <w:style w:type="character" w:customStyle="1" w:styleId="ConsNonformat">
    <w:name w:val="ConsNonformat Знак"/>
    <w:link w:val="ConsNonformat0"/>
    <w:semiHidden/>
    <w:locked/>
    <w:rsid w:val="00017050"/>
    <w:rPr>
      <w:rFonts w:ascii="Courier New" w:hAnsi="Courier New" w:cs="Courier New"/>
    </w:rPr>
  </w:style>
  <w:style w:type="paragraph" w:customStyle="1" w:styleId="ConsNonformat0">
    <w:name w:val="ConsNonformat"/>
    <w:link w:val="ConsNonformat"/>
    <w:semiHidden/>
    <w:rsid w:val="00017050"/>
    <w:pPr>
      <w:widowControl w:val="0"/>
      <w:autoSpaceDE w:val="0"/>
      <w:autoSpaceDN w:val="0"/>
      <w:adjustRightInd w:val="0"/>
      <w:spacing w:after="0" w:line="240" w:lineRule="auto"/>
    </w:pPr>
    <w:rPr>
      <w:rFonts w:ascii="Courier New" w:hAnsi="Courier New" w:cs="Courier New"/>
    </w:rPr>
  </w:style>
  <w:style w:type="paragraph" w:customStyle="1" w:styleId="ConsTitle">
    <w:name w:val="ConsTitle"/>
    <w:uiPriority w:val="99"/>
    <w:semiHidden/>
    <w:rsid w:val="000170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17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1">
    <w:name w:val="S_Нумерованный_3.1 Знак Знак"/>
    <w:link w:val="S310"/>
    <w:locked/>
    <w:rsid w:val="00017050"/>
    <w:rPr>
      <w:sz w:val="28"/>
      <w:szCs w:val="28"/>
    </w:rPr>
  </w:style>
  <w:style w:type="paragraph" w:customStyle="1" w:styleId="S310">
    <w:name w:val="S_Нумерованный_3.1"/>
    <w:basedOn w:val="a"/>
    <w:link w:val="S31"/>
    <w:autoRedefine/>
    <w:rsid w:val="00017050"/>
    <w:pPr>
      <w:spacing w:after="0" w:line="240" w:lineRule="auto"/>
      <w:ind w:firstLine="624"/>
      <w:jc w:val="both"/>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01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Знак Знак Знак"/>
    <w:basedOn w:val="a"/>
    <w:uiPriority w:val="99"/>
    <w:rsid w:val="00017050"/>
    <w:pPr>
      <w:spacing w:before="100" w:beforeAutospacing="1" w:after="100" w:afterAutospacing="1" w:line="240" w:lineRule="auto"/>
    </w:pPr>
    <w:rPr>
      <w:rFonts w:ascii="Tahoma" w:hAnsi="Tahoma"/>
      <w:sz w:val="20"/>
      <w:szCs w:val="20"/>
      <w:lang w:val="en-US" w:eastAsia="en-US"/>
    </w:rPr>
  </w:style>
  <w:style w:type="paragraph" w:customStyle="1" w:styleId="Default">
    <w:name w:val="Default"/>
    <w:uiPriority w:val="99"/>
    <w:rsid w:val="00017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01705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017050"/>
    <w:rPr>
      <w:vertAlign w:val="superscript"/>
    </w:rPr>
  </w:style>
  <w:style w:type="character" w:customStyle="1" w:styleId="513">
    <w:name w:val="513"/>
    <w:semiHidden/>
    <w:rsid w:val="00017050"/>
    <w:rPr>
      <w:rFonts w:ascii="Arial CYR" w:hAnsi="Arial CYR" w:cs="Arial CYR" w:hint="default"/>
      <w:sz w:val="20"/>
      <w:szCs w:val="20"/>
    </w:rPr>
  </w:style>
  <w:style w:type="table" w:customStyle="1" w:styleId="12">
    <w:name w:val="Сетка таблицы1"/>
    <w:basedOn w:val="a1"/>
    <w:next w:val="a3"/>
    <w:uiPriority w:val="59"/>
    <w:rsid w:val="0001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91306">
      <w:bodyDiv w:val="1"/>
      <w:marLeft w:val="0"/>
      <w:marRight w:val="0"/>
      <w:marTop w:val="0"/>
      <w:marBottom w:val="0"/>
      <w:divBdr>
        <w:top w:val="none" w:sz="0" w:space="0" w:color="auto"/>
        <w:left w:val="none" w:sz="0" w:space="0" w:color="auto"/>
        <w:bottom w:val="none" w:sz="0" w:space="0" w:color="auto"/>
        <w:right w:val="none" w:sz="0" w:space="0" w:color="auto"/>
      </w:divBdr>
    </w:div>
    <w:div w:id="430470398">
      <w:bodyDiv w:val="1"/>
      <w:marLeft w:val="0"/>
      <w:marRight w:val="0"/>
      <w:marTop w:val="0"/>
      <w:marBottom w:val="0"/>
      <w:divBdr>
        <w:top w:val="none" w:sz="0" w:space="0" w:color="auto"/>
        <w:left w:val="none" w:sz="0" w:space="0" w:color="auto"/>
        <w:bottom w:val="none" w:sz="0" w:space="0" w:color="auto"/>
        <w:right w:val="none" w:sz="0" w:space="0" w:color="auto"/>
      </w:divBdr>
    </w:div>
    <w:div w:id="1222058911">
      <w:bodyDiv w:val="1"/>
      <w:marLeft w:val="0"/>
      <w:marRight w:val="0"/>
      <w:marTop w:val="0"/>
      <w:marBottom w:val="0"/>
      <w:divBdr>
        <w:top w:val="none" w:sz="0" w:space="0" w:color="auto"/>
        <w:left w:val="none" w:sz="0" w:space="0" w:color="auto"/>
        <w:bottom w:val="none" w:sz="0" w:space="0" w:color="auto"/>
        <w:right w:val="none" w:sz="0" w:space="0" w:color="auto"/>
      </w:divBdr>
    </w:div>
    <w:div w:id="14646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2A8FD42CEBAC1678F35A341F412F6CD6254DEA232A49554002052E722rCp3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27</Pages>
  <Words>8063</Words>
  <Characters>45963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14</cp:revision>
  <dcterms:created xsi:type="dcterms:W3CDTF">2018-11-14T06:22:00Z</dcterms:created>
  <dcterms:modified xsi:type="dcterms:W3CDTF">2018-11-15T07:44:00Z</dcterms:modified>
</cp:coreProperties>
</file>