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ТАЦИНСКИЙ РАЙОН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0768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r w:rsidRPr="00103F5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EB0768">
        <w:rPr>
          <w:rFonts w:ascii="Times New Roman" w:eastAsia="Times New Roman" w:hAnsi="Times New Roman" w:cs="Times New Roman"/>
          <w:b/>
          <w:sz w:val="28"/>
          <w:szCs w:val="28"/>
        </w:rPr>
        <w:t>СУХОВСКОГО</w:t>
      </w:r>
      <w:r w:rsidRPr="00103F5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25880" w:rsidRPr="00103F53" w:rsidRDefault="0035166D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line id="_x0000_s1026" style="position:absolute;left:0;text-align:left;z-index:251660288" from="3.6pt,7.65pt" to="464.4pt,7.65pt" o:allowincell="f" strokeweight="1.5pt"/>
        </w:pict>
      </w:r>
    </w:p>
    <w:p w:rsidR="00A25880" w:rsidRPr="00634A50" w:rsidRDefault="00A25880" w:rsidP="00A25880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25880" w:rsidRPr="00634A50" w:rsidRDefault="00A25880" w:rsidP="00A2588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A5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A25880" w:rsidRPr="00634A50" w:rsidRDefault="00A25880" w:rsidP="00A2588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5880" w:rsidRPr="00103F53" w:rsidRDefault="0096495D" w:rsidP="00A2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августа</w:t>
      </w:r>
      <w:r w:rsidR="00CF552E">
        <w:rPr>
          <w:rFonts w:ascii="Times New Roman" w:hAnsi="Times New Roman" w:cs="Times New Roman"/>
          <w:sz w:val="28"/>
          <w:szCs w:val="28"/>
        </w:rPr>
        <w:t xml:space="preserve"> 2021</w:t>
      </w:r>
      <w:r w:rsidR="00A25880" w:rsidRPr="00103F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58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5880" w:rsidRPr="00103F5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A2CE4">
        <w:rPr>
          <w:rFonts w:ascii="Times New Roman" w:hAnsi="Times New Roman" w:cs="Times New Roman"/>
          <w:sz w:val="28"/>
          <w:szCs w:val="28"/>
        </w:rPr>
        <w:t>2/1</w:t>
      </w:r>
      <w:r w:rsidR="00CF55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58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0768">
        <w:rPr>
          <w:rFonts w:ascii="Times New Roman" w:hAnsi="Times New Roman" w:cs="Times New Roman"/>
          <w:sz w:val="28"/>
          <w:szCs w:val="28"/>
        </w:rPr>
        <w:t>п</w:t>
      </w:r>
      <w:r w:rsidR="00A25880" w:rsidRPr="00103F53">
        <w:rPr>
          <w:rFonts w:ascii="Times New Roman" w:hAnsi="Times New Roman" w:cs="Times New Roman"/>
          <w:sz w:val="28"/>
          <w:szCs w:val="28"/>
        </w:rPr>
        <w:t xml:space="preserve">. </w:t>
      </w:r>
      <w:r w:rsidR="00EB0768">
        <w:rPr>
          <w:rFonts w:ascii="Times New Roman" w:hAnsi="Times New Roman" w:cs="Times New Roman"/>
          <w:sz w:val="28"/>
          <w:szCs w:val="28"/>
        </w:rPr>
        <w:t>Новосуховый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835"/>
      </w:tblGrid>
      <w:tr w:rsidR="00A25880" w:rsidTr="00A25880">
        <w:tc>
          <w:tcPr>
            <w:tcW w:w="7196" w:type="dxa"/>
          </w:tcPr>
          <w:p w:rsidR="0096495D" w:rsidRDefault="0096495D" w:rsidP="00A2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80" w:rsidRPr="00801500" w:rsidRDefault="00A25880" w:rsidP="00A2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>О 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изменений в постановление А</w:t>
            </w: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EB0768">
              <w:rPr>
                <w:rFonts w:ascii="Times New Roman" w:hAnsi="Times New Roman" w:cs="Times New Roman"/>
                <w:sz w:val="28"/>
                <w:szCs w:val="28"/>
              </w:rPr>
              <w:t>Суховского</w:t>
            </w: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</w:t>
            </w:r>
            <w:r w:rsidR="00EB076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588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B07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EB076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A4C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Порядке размещения в информационно-телекоммуникационной сети «Интернет» на официальном сайте Администрации </w:t>
            </w:r>
            <w:r w:rsidR="00EB076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Суховского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  <w:r w:rsidRPr="001A4C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предоставления для опубликования общероссийским средствам массовой информации сведений о </w:t>
            </w:r>
            <w:r w:rsidRPr="00B04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доходах, расходах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1A4C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об имуществе и обязательствах имуществе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нного характера лиц, замещающих</w:t>
            </w:r>
            <w:r w:rsidRPr="001A4C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должности муниципальной службы и лиц, замещающих должности руководителей муниципальных учреждений </w:t>
            </w:r>
            <w:r w:rsidR="00EB076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Суховского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5880" w:rsidRDefault="00A25880" w:rsidP="00A2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880" w:rsidRDefault="00A25880" w:rsidP="00A2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E17" w:rsidRPr="00801500" w:rsidRDefault="00473E17" w:rsidP="00CF5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5" w:anchor="/document/12164203/entry/0" w:history="1">
        <w:r w:rsidRPr="00801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CF552E">
        <w:rPr>
          <w:rFonts w:ascii="Times New Roman" w:hAnsi="Times New Roman" w:cs="Times New Roman"/>
          <w:sz w:val="28"/>
          <w:szCs w:val="28"/>
          <w:shd w:val="clear" w:color="auto" w:fill="FFFFFF"/>
        </w:rPr>
        <w:t> от 25 декабря 2008 г. № 273-ФЗ «О противодействии коррупции»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Указом Президента РФ</w:t>
      </w:r>
      <w:r w:rsidR="00CF5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8 июля 2013 г. № 613 «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CF552E">
        <w:rPr>
          <w:rFonts w:ascii="Times New Roman" w:hAnsi="Times New Roman" w:cs="Times New Roman"/>
          <w:sz w:val="28"/>
          <w:szCs w:val="28"/>
          <w:shd w:val="clear" w:color="auto" w:fill="FFFFFF"/>
        </w:rPr>
        <w:t>просы противодействия коррупции», А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дминистрация </w:t>
      </w:r>
      <w:r w:rsidR="00EB0768">
        <w:rPr>
          <w:rFonts w:ascii="Times New Roman" w:hAnsi="Times New Roman" w:cs="Times New Roman"/>
          <w:sz w:val="28"/>
          <w:szCs w:val="28"/>
          <w:shd w:val="clear" w:color="auto" w:fill="FFFFFF"/>
        </w:rPr>
        <w:t>Суховского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постановляет:</w:t>
      </w:r>
    </w:p>
    <w:p w:rsidR="00473E17" w:rsidRPr="00801500" w:rsidRDefault="00473E17" w:rsidP="00CF55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E17" w:rsidRPr="00CF552E" w:rsidRDefault="00CF552E" w:rsidP="00CF5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52E">
        <w:rPr>
          <w:rFonts w:ascii="Times New Roman" w:hAnsi="Times New Roman" w:cs="Times New Roman"/>
          <w:sz w:val="28"/>
          <w:szCs w:val="28"/>
        </w:rPr>
        <w:t xml:space="preserve">1. </w:t>
      </w:r>
      <w:r w:rsidR="00473E17" w:rsidRPr="00CF552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>в постановление А</w:t>
      </w:r>
      <w:r w:rsidRPr="008015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0768">
        <w:rPr>
          <w:rFonts w:ascii="Times New Roman" w:hAnsi="Times New Roman" w:cs="Times New Roman"/>
          <w:sz w:val="28"/>
          <w:szCs w:val="28"/>
        </w:rPr>
        <w:t>Суховского</w:t>
      </w:r>
      <w:r w:rsidRPr="0080150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B076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588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07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EB0768">
        <w:rPr>
          <w:rFonts w:ascii="Times New Roman" w:hAnsi="Times New Roman" w:cs="Times New Roman"/>
          <w:sz w:val="28"/>
          <w:szCs w:val="28"/>
        </w:rPr>
        <w:t>38</w:t>
      </w:r>
      <w:r w:rsidRPr="00801500">
        <w:rPr>
          <w:rFonts w:ascii="Times New Roman" w:hAnsi="Times New Roman" w:cs="Times New Roman"/>
          <w:sz w:val="28"/>
          <w:szCs w:val="28"/>
        </w:rPr>
        <w:t xml:space="preserve"> «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О Порядке размещения в информационно-телекоммуникационной сети «Интернет» на официальном сайте Администрации </w:t>
      </w:r>
      <w:r w:rsidR="00EB0768">
        <w:rPr>
          <w:rFonts w:ascii="Times New Roman" w:hAnsi="Times New Roman" w:cs="Times New Roman"/>
          <w:kern w:val="2"/>
          <w:sz w:val="28"/>
          <w:szCs w:val="28"/>
        </w:rPr>
        <w:t>Суховского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и предоставления для опубликования общероссийским средствам массовой информации сведений о </w:t>
      </w:r>
      <w:r w:rsidRPr="00B04DFD">
        <w:rPr>
          <w:rFonts w:ascii="Times New Roman" w:hAnsi="Times New Roman" w:cs="Times New Roman"/>
          <w:kern w:val="2"/>
          <w:sz w:val="28"/>
          <w:szCs w:val="28"/>
        </w:rPr>
        <w:t>доходах, расходах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</w:t>
      </w:r>
      <w:r>
        <w:rPr>
          <w:rFonts w:ascii="Times New Roman" w:hAnsi="Times New Roman" w:cs="Times New Roman"/>
          <w:kern w:val="2"/>
          <w:sz w:val="28"/>
          <w:szCs w:val="28"/>
        </w:rPr>
        <w:t>нного характера лиц, замещающих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должности муниципальной службы и лиц, замещающих должности руководителей муниципальных учреждений </w:t>
      </w:r>
      <w:r w:rsidR="00EB0768">
        <w:rPr>
          <w:rFonts w:ascii="Times New Roman" w:hAnsi="Times New Roman" w:cs="Times New Roman"/>
          <w:kern w:val="2"/>
          <w:sz w:val="28"/>
          <w:szCs w:val="28"/>
        </w:rPr>
        <w:t>Суховского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801500">
        <w:rPr>
          <w:rFonts w:ascii="Times New Roman" w:hAnsi="Times New Roman" w:cs="Times New Roman"/>
          <w:sz w:val="28"/>
          <w:szCs w:val="28"/>
        </w:rPr>
        <w:t>»</w:t>
      </w:r>
      <w:r w:rsidR="00473E17" w:rsidRPr="00CF552E">
        <w:rPr>
          <w:rFonts w:ascii="Times New Roman" w:hAnsi="Times New Roman" w:cs="Times New Roman"/>
          <w:sz w:val="28"/>
          <w:szCs w:val="28"/>
        </w:rPr>
        <w:t>:</w:t>
      </w:r>
    </w:p>
    <w:p w:rsidR="00473E17" w:rsidRPr="00801500" w:rsidRDefault="00473E17" w:rsidP="00CF55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00">
        <w:rPr>
          <w:rFonts w:ascii="Times New Roman" w:hAnsi="Times New Roman" w:cs="Times New Roman"/>
          <w:sz w:val="28"/>
          <w:szCs w:val="28"/>
        </w:rPr>
        <w:t>1.1. Пункт 2.4 изложить в новой редакции</w:t>
      </w:r>
    </w:p>
    <w:p w:rsidR="00473E17" w:rsidRPr="00801500" w:rsidRDefault="00473E17" w:rsidP="00801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00">
        <w:rPr>
          <w:rFonts w:ascii="Times New Roman" w:hAnsi="Times New Roman" w:cs="Times New Roman"/>
          <w:sz w:val="28"/>
          <w:szCs w:val="28"/>
        </w:rPr>
        <w:t xml:space="preserve">«2.4.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Pr="00801500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(сумма такой сделки) </w:t>
      </w:r>
      <w:r w:rsidRPr="00801500">
        <w:rPr>
          <w:rFonts w:ascii="Times New Roman" w:hAnsi="Times New Roman" w:cs="Times New Roman"/>
          <w:sz w:val="28"/>
          <w:szCs w:val="28"/>
        </w:rPr>
        <w:t xml:space="preserve"> превышает общий доход муниципального </w:t>
      </w:r>
      <w:r w:rsidRPr="00801500">
        <w:rPr>
          <w:rFonts w:ascii="Times New Roman" w:hAnsi="Times New Roman" w:cs="Times New Roman"/>
          <w:sz w:val="28"/>
          <w:szCs w:val="28"/>
        </w:rPr>
        <w:lastRenderedPageBreak/>
        <w:t>служащего, и его супруги (супруга) за три последних года, предшествующих отчетному периоду».</w:t>
      </w:r>
    </w:p>
    <w:p w:rsidR="00CF552E" w:rsidRPr="00634A50" w:rsidRDefault="00CF552E" w:rsidP="00CF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4A5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CF552E" w:rsidRDefault="00CF552E" w:rsidP="00CF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4A50">
        <w:rPr>
          <w:rFonts w:ascii="Times New Roman" w:hAnsi="Times New Roman" w:cs="Times New Roman"/>
          <w:sz w:val="28"/>
          <w:szCs w:val="28"/>
        </w:rPr>
        <w:t xml:space="preserve">. 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4A5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552E" w:rsidRDefault="00CF552E" w:rsidP="00CF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52E" w:rsidRPr="001A4C5D" w:rsidRDefault="00CF552E" w:rsidP="00CF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F552E" w:rsidRPr="001A4C5D" w:rsidRDefault="00CF552E" w:rsidP="00CF552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F552E" w:rsidRDefault="00CF552E" w:rsidP="00CF552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F552E" w:rsidRDefault="00EB0768" w:rsidP="00CF5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CF552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55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С.С. Севрюгин</w:t>
      </w:r>
    </w:p>
    <w:p w:rsidR="00473E17" w:rsidRPr="00801500" w:rsidRDefault="00473E17" w:rsidP="00CF55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E17" w:rsidRPr="00801500" w:rsidSect="00EB0768"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3B99"/>
    <w:multiLevelType w:val="hybridMultilevel"/>
    <w:tmpl w:val="F006D4B2"/>
    <w:lvl w:ilvl="0" w:tplc="89A63574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color w:val="22272F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5E6E"/>
    <w:rsid w:val="001357BC"/>
    <w:rsid w:val="002968AD"/>
    <w:rsid w:val="0035166D"/>
    <w:rsid w:val="00473E17"/>
    <w:rsid w:val="005C7228"/>
    <w:rsid w:val="006C30FE"/>
    <w:rsid w:val="00781C1B"/>
    <w:rsid w:val="00801500"/>
    <w:rsid w:val="00813414"/>
    <w:rsid w:val="0096495D"/>
    <w:rsid w:val="00A25880"/>
    <w:rsid w:val="00AA2CE4"/>
    <w:rsid w:val="00CF552E"/>
    <w:rsid w:val="00D40089"/>
    <w:rsid w:val="00DB5E6E"/>
    <w:rsid w:val="00EB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1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3E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258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8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</cp:revision>
  <cp:lastPrinted>2021-10-11T05:57:00Z</cp:lastPrinted>
  <dcterms:created xsi:type="dcterms:W3CDTF">2021-08-26T12:21:00Z</dcterms:created>
  <dcterms:modified xsi:type="dcterms:W3CDTF">2021-10-11T06:04:00Z</dcterms:modified>
</cp:coreProperties>
</file>