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B5" w:rsidRDefault="00B51DB5" w:rsidP="00B51DB5">
      <w:pPr>
        <w:jc w:val="center"/>
        <w:rPr>
          <w:b/>
          <w:sz w:val="28"/>
          <w:szCs w:val="28"/>
        </w:rPr>
      </w:pPr>
      <w:r>
        <w:rPr>
          <w:b/>
          <w:sz w:val="28"/>
          <w:szCs w:val="28"/>
        </w:rPr>
        <w:t>Муниципальное образование «</w:t>
      </w:r>
      <w:proofErr w:type="spellStart"/>
      <w:r w:rsidR="00C953DB">
        <w:rPr>
          <w:b/>
          <w:sz w:val="28"/>
          <w:szCs w:val="28"/>
        </w:rPr>
        <w:t>Суховское</w:t>
      </w:r>
      <w:proofErr w:type="spellEnd"/>
      <w:r>
        <w:rPr>
          <w:b/>
          <w:sz w:val="28"/>
          <w:szCs w:val="28"/>
        </w:rPr>
        <w:t xml:space="preserve"> сельское поселение»</w:t>
      </w:r>
    </w:p>
    <w:p w:rsidR="00B51DB5" w:rsidRDefault="00B51DB5" w:rsidP="00B51DB5">
      <w:pPr>
        <w:jc w:val="center"/>
        <w:rPr>
          <w:b/>
          <w:sz w:val="28"/>
          <w:szCs w:val="28"/>
        </w:rPr>
      </w:pPr>
      <w:r>
        <w:rPr>
          <w:b/>
          <w:sz w:val="28"/>
          <w:szCs w:val="28"/>
        </w:rPr>
        <w:t xml:space="preserve">Администрация </w:t>
      </w:r>
      <w:r w:rsidR="00C953DB">
        <w:rPr>
          <w:b/>
          <w:sz w:val="28"/>
          <w:szCs w:val="28"/>
        </w:rPr>
        <w:t>Суховского</w:t>
      </w:r>
      <w:r>
        <w:rPr>
          <w:b/>
          <w:sz w:val="28"/>
          <w:szCs w:val="28"/>
        </w:rPr>
        <w:t xml:space="preserve"> сельского поселения</w:t>
      </w:r>
    </w:p>
    <w:p w:rsidR="00B51DB5" w:rsidRDefault="00B51DB5" w:rsidP="00B51DB5">
      <w:pPr>
        <w:jc w:val="center"/>
        <w:rPr>
          <w:b/>
          <w:sz w:val="28"/>
          <w:szCs w:val="28"/>
        </w:rPr>
      </w:pPr>
      <w:r>
        <w:rPr>
          <w:b/>
          <w:sz w:val="28"/>
          <w:szCs w:val="28"/>
        </w:rPr>
        <w:t>__________________________________________________________________</w:t>
      </w:r>
    </w:p>
    <w:p w:rsidR="00B51DB5" w:rsidRDefault="00B51DB5" w:rsidP="00B51DB5">
      <w:pPr>
        <w:jc w:val="center"/>
        <w:rPr>
          <w:b/>
          <w:i/>
          <w:sz w:val="28"/>
          <w:szCs w:val="28"/>
        </w:rPr>
      </w:pPr>
    </w:p>
    <w:p w:rsidR="00B51DB5" w:rsidRDefault="00B51DB5" w:rsidP="00B51DB5">
      <w:pPr>
        <w:jc w:val="center"/>
        <w:rPr>
          <w:b/>
          <w:sz w:val="28"/>
          <w:szCs w:val="28"/>
        </w:rPr>
      </w:pPr>
      <w:r>
        <w:rPr>
          <w:b/>
          <w:sz w:val="28"/>
          <w:szCs w:val="28"/>
        </w:rPr>
        <w:t>ПОСТАНОВЛЕНИЕ</w:t>
      </w:r>
    </w:p>
    <w:p w:rsidR="00B51DB5" w:rsidRDefault="00B51DB5" w:rsidP="00B51DB5">
      <w:pPr>
        <w:rPr>
          <w:b/>
          <w:sz w:val="28"/>
          <w:szCs w:val="28"/>
        </w:rPr>
      </w:pPr>
    </w:p>
    <w:p w:rsidR="00B51DB5" w:rsidRDefault="00CD7DA1" w:rsidP="00B51DB5">
      <w:pPr>
        <w:widowControl w:val="0"/>
        <w:autoSpaceDE w:val="0"/>
        <w:autoSpaceDN w:val="0"/>
        <w:adjustRightInd w:val="0"/>
        <w:rPr>
          <w:b/>
          <w:sz w:val="28"/>
          <w:szCs w:val="28"/>
        </w:rPr>
      </w:pPr>
      <w:r>
        <w:rPr>
          <w:b/>
          <w:sz w:val="28"/>
          <w:szCs w:val="28"/>
        </w:rPr>
        <w:t xml:space="preserve">26июля </w:t>
      </w:r>
      <w:r w:rsidR="00B51DB5">
        <w:rPr>
          <w:b/>
          <w:sz w:val="28"/>
          <w:szCs w:val="28"/>
        </w:rPr>
        <w:t>201</w:t>
      </w:r>
      <w:r w:rsidR="00C953DB">
        <w:rPr>
          <w:b/>
          <w:sz w:val="28"/>
          <w:szCs w:val="28"/>
        </w:rPr>
        <w:t>8</w:t>
      </w:r>
      <w:r w:rsidR="00B51DB5">
        <w:rPr>
          <w:b/>
          <w:sz w:val="28"/>
          <w:szCs w:val="28"/>
        </w:rPr>
        <w:t xml:space="preserve"> года            </w:t>
      </w:r>
      <w:r>
        <w:rPr>
          <w:b/>
          <w:sz w:val="28"/>
          <w:szCs w:val="28"/>
        </w:rPr>
        <w:t xml:space="preserve">                            № 107</w:t>
      </w:r>
      <w:r w:rsidR="00B51DB5">
        <w:rPr>
          <w:b/>
          <w:sz w:val="28"/>
          <w:szCs w:val="28"/>
        </w:rPr>
        <w:t xml:space="preserve">                              </w:t>
      </w:r>
      <w:r w:rsidR="00C953DB">
        <w:rPr>
          <w:b/>
          <w:sz w:val="28"/>
          <w:szCs w:val="28"/>
        </w:rPr>
        <w:t xml:space="preserve">п. Новосуховый </w:t>
      </w:r>
    </w:p>
    <w:p w:rsidR="00500841" w:rsidRDefault="00500841" w:rsidP="00500841">
      <w:pPr>
        <w:pStyle w:val="2"/>
        <w:tabs>
          <w:tab w:val="left" w:pos="7590"/>
        </w:tabs>
        <w:jc w:val="left"/>
        <w:rPr>
          <w:iCs/>
        </w:rPr>
      </w:pPr>
      <w:r>
        <w:rPr>
          <w:iCs/>
        </w:rPr>
        <w:tab/>
      </w:r>
    </w:p>
    <w:p w:rsidR="00500841" w:rsidRDefault="00500841" w:rsidP="00500841">
      <w:pPr>
        <w:rPr>
          <w:sz w:val="28"/>
          <w:szCs w:val="28"/>
        </w:rPr>
      </w:pPr>
    </w:p>
    <w:p w:rsidR="00500841" w:rsidRDefault="00500841" w:rsidP="00500841">
      <w:pPr>
        <w:widowControl w:val="0"/>
        <w:tabs>
          <w:tab w:val="left" w:pos="4820"/>
        </w:tabs>
        <w:snapToGrid w:val="0"/>
        <w:rPr>
          <w:bCs/>
          <w:sz w:val="28"/>
          <w:szCs w:val="28"/>
        </w:rPr>
      </w:pPr>
      <w:r>
        <w:rPr>
          <w:bCs/>
          <w:sz w:val="28"/>
          <w:szCs w:val="28"/>
        </w:rPr>
        <w:t>Об утверждении административного</w:t>
      </w:r>
    </w:p>
    <w:p w:rsidR="00500841" w:rsidRDefault="00500841" w:rsidP="00500841">
      <w:pPr>
        <w:widowControl w:val="0"/>
        <w:tabs>
          <w:tab w:val="left" w:pos="4820"/>
        </w:tabs>
        <w:snapToGrid w:val="0"/>
        <w:rPr>
          <w:sz w:val="28"/>
          <w:szCs w:val="28"/>
        </w:rPr>
      </w:pPr>
      <w:r>
        <w:rPr>
          <w:bCs/>
          <w:sz w:val="28"/>
          <w:szCs w:val="28"/>
        </w:rPr>
        <w:t xml:space="preserve">регламента </w:t>
      </w:r>
      <w:r>
        <w:rPr>
          <w:sz w:val="28"/>
          <w:szCs w:val="28"/>
        </w:rPr>
        <w:t>предоставления муниципальной</w:t>
      </w:r>
    </w:p>
    <w:p w:rsidR="00500841" w:rsidRDefault="00500841" w:rsidP="00500841">
      <w:pPr>
        <w:widowControl w:val="0"/>
        <w:tabs>
          <w:tab w:val="left" w:pos="4820"/>
        </w:tabs>
        <w:snapToGrid w:val="0"/>
        <w:rPr>
          <w:sz w:val="28"/>
          <w:szCs w:val="28"/>
        </w:rPr>
      </w:pPr>
      <w:r>
        <w:rPr>
          <w:sz w:val="28"/>
          <w:szCs w:val="28"/>
        </w:rPr>
        <w:t xml:space="preserve">услуги «Предварительное согласование </w:t>
      </w:r>
    </w:p>
    <w:p w:rsidR="00500841" w:rsidRDefault="00500841" w:rsidP="00500841">
      <w:pPr>
        <w:widowControl w:val="0"/>
        <w:tabs>
          <w:tab w:val="left" w:pos="4820"/>
        </w:tabs>
        <w:snapToGrid w:val="0"/>
        <w:rPr>
          <w:sz w:val="28"/>
          <w:szCs w:val="28"/>
        </w:rPr>
      </w:pPr>
      <w:r>
        <w:rPr>
          <w:sz w:val="28"/>
          <w:szCs w:val="28"/>
        </w:rPr>
        <w:t>предоставления земельного участка»</w:t>
      </w:r>
    </w:p>
    <w:p w:rsidR="00500841" w:rsidRDefault="00500841" w:rsidP="00500841">
      <w:pPr>
        <w:ind w:firstLine="851"/>
        <w:jc w:val="both"/>
        <w:rPr>
          <w:sz w:val="28"/>
          <w:szCs w:val="28"/>
        </w:rPr>
      </w:pPr>
    </w:p>
    <w:p w:rsidR="00500841" w:rsidRDefault="00D85008" w:rsidP="00500841">
      <w:pPr>
        <w:ind w:firstLine="539"/>
        <w:jc w:val="both"/>
      </w:pPr>
      <w:r>
        <w:rPr>
          <w:sz w:val="28"/>
          <w:szCs w:val="28"/>
        </w:rPr>
        <w:t xml:space="preserve">В соответствии с </w:t>
      </w:r>
      <w:r w:rsidR="00500841">
        <w:rPr>
          <w:sz w:val="28"/>
          <w:szCs w:val="28"/>
        </w:rPr>
        <w:t>Земельны</w:t>
      </w:r>
      <w:r>
        <w:rPr>
          <w:sz w:val="28"/>
          <w:szCs w:val="28"/>
        </w:rPr>
        <w:t>м кодексом Российской Федерации</w:t>
      </w:r>
      <w:r w:rsidR="00500841">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w:t>
      </w:r>
      <w:hyperlink r:id="rId4" w:history="1">
        <w:r w:rsidR="00500841">
          <w:rPr>
            <w:rStyle w:val="a3"/>
            <w:color w:val="auto"/>
            <w:sz w:val="28"/>
            <w:szCs w:val="28"/>
            <w:u w:val="none"/>
          </w:rPr>
          <w:t>законом</w:t>
        </w:r>
      </w:hyperlink>
      <w:r w:rsidR="00500841">
        <w:rPr>
          <w:sz w:val="28"/>
          <w:szCs w:val="28"/>
        </w:rPr>
        <w:t xml:space="preserve"> от 27.07.2010  № 210-ФЗ «Об организации предоставления государственных и муниципальных услуг», </w:t>
      </w:r>
    </w:p>
    <w:p w:rsidR="00500841" w:rsidRDefault="00500841" w:rsidP="00500841">
      <w:pPr>
        <w:ind w:firstLine="851"/>
        <w:jc w:val="both"/>
        <w:rPr>
          <w:rFonts w:eastAsia="Calibri"/>
          <w:sz w:val="28"/>
          <w:szCs w:val="28"/>
          <w:lang w:eastAsia="en-US"/>
        </w:rPr>
      </w:pPr>
    </w:p>
    <w:p w:rsidR="00500841" w:rsidRDefault="00500841" w:rsidP="00500841">
      <w:pPr>
        <w:ind w:firstLine="851"/>
        <w:jc w:val="center"/>
        <w:rPr>
          <w:rFonts w:eastAsia="Calibri"/>
          <w:sz w:val="28"/>
          <w:szCs w:val="28"/>
          <w:lang w:eastAsia="en-US"/>
        </w:rPr>
      </w:pPr>
      <w:r>
        <w:rPr>
          <w:rFonts w:eastAsia="Calibri"/>
          <w:sz w:val="28"/>
          <w:szCs w:val="28"/>
          <w:lang w:eastAsia="en-US"/>
        </w:rPr>
        <w:t>ПОСТАНОВЛЯЮ:</w:t>
      </w:r>
    </w:p>
    <w:p w:rsidR="00500841" w:rsidRDefault="00500841" w:rsidP="00500841">
      <w:pPr>
        <w:ind w:firstLine="851"/>
        <w:jc w:val="center"/>
        <w:rPr>
          <w:rFonts w:eastAsia="Calibri"/>
          <w:sz w:val="28"/>
          <w:szCs w:val="28"/>
          <w:lang w:eastAsia="en-US"/>
        </w:rPr>
      </w:pPr>
    </w:p>
    <w:p w:rsidR="00500841" w:rsidRDefault="00500841" w:rsidP="00500841">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 xml:space="preserve">Административный </w:t>
      </w:r>
      <w:hyperlink r:id="rId5" w:anchor="Par41" w:history="1">
        <w:r>
          <w:rPr>
            <w:rStyle w:val="a3"/>
            <w:color w:val="auto"/>
            <w:sz w:val="28"/>
            <w:szCs w:val="28"/>
            <w:u w:val="none"/>
          </w:rPr>
          <w:t>регламент</w:t>
        </w:r>
      </w:hyperlink>
      <w:r>
        <w:rPr>
          <w:sz w:val="28"/>
          <w:szCs w:val="28"/>
        </w:rPr>
        <w:t xml:space="preserve"> предоставления муниципальной услуги «Предварительное согласование предоставления земельного участка».</w:t>
      </w:r>
    </w:p>
    <w:p w:rsidR="00500841" w:rsidRDefault="00500841" w:rsidP="00500841">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r w:rsidR="00C953DB">
        <w:rPr>
          <w:rFonts w:eastAsia="Calibri"/>
          <w:sz w:val="28"/>
          <w:szCs w:val="28"/>
          <w:lang w:eastAsia="en-US"/>
        </w:rPr>
        <w:t>Суховского</w:t>
      </w:r>
      <w:r>
        <w:rPr>
          <w:rFonts w:eastAsia="Calibri"/>
          <w:sz w:val="28"/>
          <w:szCs w:val="28"/>
          <w:lang w:eastAsia="en-US"/>
        </w:rPr>
        <w:t xml:space="preserve"> сельского поселения.</w:t>
      </w:r>
    </w:p>
    <w:p w:rsidR="00500841" w:rsidRDefault="00500841" w:rsidP="00500841">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t>Контроль за исполнением настоящего постановления оставляю  за собой.</w:t>
      </w:r>
    </w:p>
    <w:p w:rsidR="00500841" w:rsidRDefault="00500841" w:rsidP="00500841">
      <w:pPr>
        <w:ind w:firstLine="851"/>
        <w:jc w:val="both"/>
        <w:rPr>
          <w:rFonts w:eastAsia="Calibri"/>
          <w:sz w:val="28"/>
          <w:szCs w:val="28"/>
          <w:lang w:eastAsia="en-US"/>
        </w:rPr>
      </w:pPr>
    </w:p>
    <w:p w:rsidR="00500841" w:rsidRDefault="00500841" w:rsidP="00500841">
      <w:pPr>
        <w:ind w:firstLine="851"/>
        <w:jc w:val="both"/>
        <w:rPr>
          <w:rFonts w:eastAsia="Calibri"/>
          <w:sz w:val="28"/>
          <w:szCs w:val="28"/>
          <w:lang w:eastAsia="en-US"/>
        </w:rPr>
      </w:pPr>
    </w:p>
    <w:p w:rsidR="00500841" w:rsidRDefault="00500841" w:rsidP="00500841">
      <w:pPr>
        <w:jc w:val="both"/>
        <w:rPr>
          <w:rFonts w:eastAsia="Calibri"/>
          <w:sz w:val="28"/>
          <w:szCs w:val="28"/>
          <w:lang w:eastAsia="en-US"/>
        </w:rPr>
      </w:pPr>
      <w:r>
        <w:rPr>
          <w:rFonts w:eastAsia="Calibri"/>
          <w:sz w:val="28"/>
          <w:szCs w:val="28"/>
          <w:lang w:eastAsia="en-US"/>
        </w:rPr>
        <w:t>Глава</w:t>
      </w:r>
      <w:r w:rsidR="00C953DB">
        <w:rPr>
          <w:rFonts w:eastAsia="Calibri"/>
          <w:sz w:val="28"/>
          <w:szCs w:val="28"/>
          <w:lang w:eastAsia="en-US"/>
        </w:rPr>
        <w:t xml:space="preserve"> администрации </w:t>
      </w:r>
      <w:r>
        <w:rPr>
          <w:rFonts w:eastAsia="Calibri"/>
          <w:sz w:val="28"/>
          <w:szCs w:val="28"/>
          <w:lang w:eastAsia="en-US"/>
        </w:rPr>
        <w:t xml:space="preserve"> </w:t>
      </w:r>
      <w:r w:rsidR="00C953DB">
        <w:rPr>
          <w:rFonts w:eastAsia="Calibri"/>
          <w:sz w:val="28"/>
          <w:szCs w:val="28"/>
          <w:lang w:eastAsia="en-US"/>
        </w:rPr>
        <w:t>Суховского</w:t>
      </w:r>
      <w:r>
        <w:rPr>
          <w:rFonts w:eastAsia="Calibri"/>
          <w:sz w:val="28"/>
          <w:szCs w:val="28"/>
          <w:lang w:eastAsia="en-US"/>
        </w:rPr>
        <w:t xml:space="preserve"> </w:t>
      </w:r>
    </w:p>
    <w:p w:rsidR="00500841" w:rsidRDefault="00500841" w:rsidP="00500841">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C953DB">
        <w:rPr>
          <w:rFonts w:eastAsia="Calibri"/>
          <w:sz w:val="28"/>
          <w:szCs w:val="28"/>
          <w:lang w:eastAsia="en-US"/>
        </w:rPr>
        <w:t>С.С.Севрюгин</w:t>
      </w: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500841" w:rsidRDefault="00500841" w:rsidP="00500841">
      <w:pPr>
        <w:spacing w:line="322" w:lineRule="exact"/>
        <w:rPr>
          <w:color w:val="000000"/>
          <w:sz w:val="28"/>
          <w:szCs w:val="28"/>
        </w:rPr>
      </w:pPr>
    </w:p>
    <w:p w:rsidR="00C953DB" w:rsidRDefault="00C953DB" w:rsidP="00500841">
      <w:pPr>
        <w:spacing w:line="322" w:lineRule="exact"/>
        <w:jc w:val="right"/>
        <w:rPr>
          <w:color w:val="000000"/>
          <w:sz w:val="28"/>
          <w:szCs w:val="28"/>
        </w:rPr>
      </w:pPr>
    </w:p>
    <w:p w:rsidR="00C953DB" w:rsidRDefault="00C953DB" w:rsidP="00500841">
      <w:pPr>
        <w:spacing w:line="322" w:lineRule="exact"/>
        <w:jc w:val="right"/>
        <w:rPr>
          <w:color w:val="000000"/>
          <w:sz w:val="28"/>
          <w:szCs w:val="28"/>
        </w:rPr>
      </w:pPr>
    </w:p>
    <w:p w:rsidR="00500841" w:rsidRDefault="00500841" w:rsidP="00500841">
      <w:pPr>
        <w:spacing w:line="322" w:lineRule="exact"/>
        <w:jc w:val="right"/>
        <w:rPr>
          <w:color w:val="000000"/>
          <w:sz w:val="28"/>
          <w:szCs w:val="28"/>
        </w:rPr>
      </w:pPr>
      <w:r>
        <w:rPr>
          <w:color w:val="000000"/>
          <w:sz w:val="28"/>
          <w:szCs w:val="28"/>
        </w:rPr>
        <w:t>Приложение</w:t>
      </w:r>
    </w:p>
    <w:p w:rsidR="00500841" w:rsidRDefault="00500841" w:rsidP="00500841">
      <w:pPr>
        <w:tabs>
          <w:tab w:val="left" w:pos="6566"/>
        </w:tabs>
        <w:ind w:left="5398"/>
        <w:jc w:val="right"/>
        <w:rPr>
          <w:color w:val="000000"/>
          <w:sz w:val="28"/>
          <w:szCs w:val="28"/>
        </w:rPr>
      </w:pPr>
      <w:r>
        <w:rPr>
          <w:color w:val="000000"/>
          <w:sz w:val="28"/>
          <w:szCs w:val="28"/>
        </w:rPr>
        <w:t xml:space="preserve">к постановлению администрации </w:t>
      </w:r>
      <w:r w:rsidR="00C953DB">
        <w:rPr>
          <w:color w:val="000000"/>
          <w:sz w:val="28"/>
          <w:szCs w:val="28"/>
        </w:rPr>
        <w:t>Суховского</w:t>
      </w:r>
      <w:r>
        <w:rPr>
          <w:color w:val="000000"/>
          <w:sz w:val="28"/>
          <w:szCs w:val="28"/>
        </w:rPr>
        <w:t xml:space="preserve"> сельского поселения </w:t>
      </w:r>
    </w:p>
    <w:p w:rsidR="00500841" w:rsidRDefault="00500841" w:rsidP="00500841">
      <w:pPr>
        <w:tabs>
          <w:tab w:val="left" w:pos="6566"/>
        </w:tabs>
        <w:ind w:left="5398"/>
        <w:jc w:val="right"/>
        <w:rPr>
          <w:color w:val="000000"/>
          <w:sz w:val="28"/>
          <w:szCs w:val="28"/>
        </w:rPr>
      </w:pPr>
      <w:r>
        <w:rPr>
          <w:color w:val="000000"/>
          <w:sz w:val="28"/>
          <w:szCs w:val="28"/>
        </w:rPr>
        <w:t xml:space="preserve">от </w:t>
      </w:r>
      <w:bookmarkStart w:id="0" w:name="_GoBack"/>
      <w:bookmarkEnd w:id="0"/>
      <w:r w:rsidR="00CD7DA1">
        <w:rPr>
          <w:color w:val="000000"/>
          <w:sz w:val="28"/>
          <w:szCs w:val="28"/>
        </w:rPr>
        <w:t>26.07.</w:t>
      </w:r>
      <w:r>
        <w:rPr>
          <w:color w:val="000000"/>
          <w:sz w:val="28"/>
          <w:szCs w:val="28"/>
        </w:rPr>
        <w:t>201</w:t>
      </w:r>
      <w:r w:rsidR="00CD7DA1">
        <w:rPr>
          <w:color w:val="000000"/>
          <w:sz w:val="28"/>
          <w:szCs w:val="28"/>
        </w:rPr>
        <w:t>8</w:t>
      </w:r>
      <w:r>
        <w:rPr>
          <w:color w:val="000000"/>
          <w:sz w:val="28"/>
          <w:szCs w:val="28"/>
        </w:rPr>
        <w:t xml:space="preserve"> № </w:t>
      </w:r>
      <w:r w:rsidR="00CD7DA1">
        <w:rPr>
          <w:color w:val="000000"/>
          <w:sz w:val="28"/>
          <w:szCs w:val="28"/>
        </w:rPr>
        <w:t>107</w:t>
      </w:r>
    </w:p>
    <w:p w:rsidR="00500841" w:rsidRDefault="00500841" w:rsidP="00500841">
      <w:pPr>
        <w:spacing w:line="360" w:lineRule="auto"/>
        <w:jc w:val="center"/>
        <w:rPr>
          <w:b/>
          <w:bCs/>
          <w:color w:val="000000"/>
          <w:sz w:val="28"/>
          <w:szCs w:val="28"/>
        </w:rPr>
      </w:pPr>
    </w:p>
    <w:p w:rsidR="00500841" w:rsidRDefault="00500841" w:rsidP="00500841">
      <w:pPr>
        <w:jc w:val="center"/>
        <w:rPr>
          <w:b/>
          <w:bCs/>
          <w:color w:val="000000"/>
          <w:sz w:val="28"/>
          <w:szCs w:val="28"/>
        </w:rPr>
      </w:pPr>
      <w:r>
        <w:rPr>
          <w:b/>
          <w:bCs/>
          <w:color w:val="000000"/>
          <w:sz w:val="28"/>
          <w:szCs w:val="28"/>
        </w:rPr>
        <w:t xml:space="preserve">АДМИНИСТРАТИВНЫЙ РЕГЛАМЕНТ </w:t>
      </w:r>
    </w:p>
    <w:p w:rsidR="00500841" w:rsidRDefault="00500841" w:rsidP="00500841">
      <w:pPr>
        <w:jc w:val="center"/>
        <w:rPr>
          <w:b/>
          <w:bCs/>
          <w:color w:val="000000"/>
          <w:sz w:val="28"/>
          <w:szCs w:val="28"/>
        </w:rPr>
      </w:pPr>
      <w:r>
        <w:rPr>
          <w:b/>
          <w:bCs/>
          <w:color w:val="000000"/>
          <w:sz w:val="28"/>
          <w:szCs w:val="28"/>
        </w:rPr>
        <w:t>предоставления муниципальной услуги «</w:t>
      </w:r>
      <w:r w:rsidRPr="00500841">
        <w:rPr>
          <w:b/>
          <w:sz w:val="28"/>
          <w:szCs w:val="28"/>
        </w:rPr>
        <w:t>Предварительное согласование предоставления земельного участка</w:t>
      </w:r>
      <w:r>
        <w:rPr>
          <w:b/>
          <w:bCs/>
          <w:color w:val="000000"/>
          <w:sz w:val="28"/>
          <w:szCs w:val="28"/>
        </w:rPr>
        <w:t>»</w:t>
      </w:r>
    </w:p>
    <w:p w:rsidR="00F62892" w:rsidRPr="00500841" w:rsidRDefault="00F62892" w:rsidP="00500841">
      <w:pPr>
        <w:jc w:val="center"/>
        <w:rPr>
          <w:sz w:val="28"/>
          <w:szCs w:val="28"/>
        </w:rPr>
      </w:pPr>
    </w:p>
    <w:p w:rsidR="00F62892" w:rsidRDefault="00F62892" w:rsidP="00F62892">
      <w:pPr>
        <w:widowControl w:val="0"/>
        <w:autoSpaceDE w:val="0"/>
        <w:autoSpaceDN w:val="0"/>
        <w:adjustRightInd w:val="0"/>
        <w:jc w:val="center"/>
        <w:outlineLvl w:val="1"/>
        <w:rPr>
          <w:b/>
          <w:sz w:val="28"/>
          <w:szCs w:val="28"/>
        </w:rPr>
      </w:pPr>
      <w:r>
        <w:rPr>
          <w:b/>
          <w:sz w:val="28"/>
          <w:szCs w:val="28"/>
        </w:rPr>
        <w:t>1. Общие положения</w:t>
      </w:r>
    </w:p>
    <w:p w:rsidR="00F62892" w:rsidRDefault="00F62892" w:rsidP="00F62892">
      <w:pPr>
        <w:widowControl w:val="0"/>
        <w:autoSpaceDE w:val="0"/>
        <w:autoSpaceDN w:val="0"/>
        <w:adjustRightInd w:val="0"/>
        <w:jc w:val="center"/>
        <w:rPr>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 xml:space="preserve">1.1. </w:t>
      </w:r>
      <w:r>
        <w:rPr>
          <w:b/>
          <w:bCs/>
          <w:sz w:val="28"/>
          <w:szCs w:val="28"/>
        </w:rPr>
        <w:t>Предмет регулирования административного регламента.</w:t>
      </w:r>
    </w:p>
    <w:p w:rsidR="00F62892" w:rsidRDefault="00F62892" w:rsidP="00F62892">
      <w:pPr>
        <w:pStyle w:val="ConsPlusTitle"/>
        <w:ind w:firstLine="567"/>
        <w:jc w:val="both"/>
        <w:rPr>
          <w:b w:val="0"/>
          <w:bCs w:val="0"/>
          <w:i/>
          <w:color w:val="FF0000"/>
          <w:sz w:val="28"/>
          <w:szCs w:val="28"/>
        </w:rPr>
      </w:pPr>
      <w:r>
        <w:rPr>
          <w:b w:val="0"/>
          <w:sz w:val="28"/>
          <w:szCs w:val="28"/>
        </w:rPr>
        <w:t xml:space="preserve">Административный регламент предоставления муниципальной услуги </w:t>
      </w:r>
      <w:r>
        <w:rPr>
          <w:b w:val="0"/>
          <w:bCs w:val="0"/>
          <w:sz w:val="28"/>
          <w:szCs w:val="28"/>
        </w:rPr>
        <w:t>«</w:t>
      </w:r>
      <w:r>
        <w:rPr>
          <w:b w:val="0"/>
          <w:sz w:val="28"/>
          <w:szCs w:val="28"/>
        </w:rPr>
        <w:t>Предварительное согласование предоставления земельного участка</w:t>
      </w:r>
      <w:r>
        <w:rPr>
          <w:b w:val="0"/>
          <w:bCs w:val="0"/>
          <w:sz w:val="28"/>
          <w:szCs w:val="28"/>
        </w:rPr>
        <w:t xml:space="preserve">» </w:t>
      </w:r>
      <w:r>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62892" w:rsidRDefault="00F62892" w:rsidP="00F62892">
      <w:pPr>
        <w:widowControl w:val="0"/>
        <w:autoSpaceDE w:val="0"/>
        <w:autoSpaceDN w:val="0"/>
        <w:adjustRightInd w:val="0"/>
        <w:ind w:firstLine="567"/>
        <w:jc w:val="both"/>
        <w:rPr>
          <w:i/>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1.2</w:t>
      </w:r>
      <w:r>
        <w:rPr>
          <w:b/>
          <w:bCs/>
          <w:sz w:val="28"/>
          <w:szCs w:val="28"/>
        </w:rPr>
        <w:t>. Сведения о заявителях.</w:t>
      </w:r>
    </w:p>
    <w:p w:rsidR="00F62892" w:rsidRDefault="00F62892" w:rsidP="00F62892">
      <w:pPr>
        <w:widowControl w:val="0"/>
        <w:autoSpaceDE w:val="0"/>
        <w:autoSpaceDN w:val="0"/>
        <w:adjustRightInd w:val="0"/>
        <w:ind w:firstLine="540"/>
        <w:jc w:val="both"/>
        <w:rPr>
          <w:sz w:val="28"/>
          <w:szCs w:val="28"/>
        </w:rPr>
      </w:pPr>
      <w:r>
        <w:rPr>
          <w:sz w:val="28"/>
          <w:szCs w:val="28"/>
        </w:rPr>
        <w:t>1.2.1. 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F62892" w:rsidRDefault="00F62892" w:rsidP="00F62892">
      <w:pPr>
        <w:widowControl w:val="0"/>
        <w:autoSpaceDE w:val="0"/>
        <w:autoSpaceDN w:val="0"/>
        <w:adjustRightInd w:val="0"/>
        <w:ind w:firstLine="540"/>
        <w:jc w:val="both"/>
        <w:rPr>
          <w:sz w:val="28"/>
          <w:szCs w:val="28"/>
        </w:rPr>
      </w:pPr>
      <w:r>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1.2.3.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62892" w:rsidRDefault="00F62892" w:rsidP="00F62892">
      <w:pPr>
        <w:widowControl w:val="0"/>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F62892" w:rsidRDefault="00F62892" w:rsidP="00F62892">
      <w:pPr>
        <w:widowControl w:val="0"/>
        <w:autoSpaceDE w:val="0"/>
        <w:autoSpaceDN w:val="0"/>
        <w:adjustRightInd w:val="0"/>
        <w:jc w:val="both"/>
        <w:rPr>
          <w:sz w:val="28"/>
          <w:szCs w:val="28"/>
        </w:rPr>
      </w:pPr>
    </w:p>
    <w:p w:rsidR="00F62892" w:rsidRDefault="00F62892" w:rsidP="00F62892">
      <w:pPr>
        <w:widowControl w:val="0"/>
        <w:autoSpaceDE w:val="0"/>
        <w:autoSpaceDN w:val="0"/>
        <w:adjustRightInd w:val="0"/>
        <w:ind w:firstLine="540"/>
        <w:jc w:val="both"/>
        <w:rPr>
          <w:b/>
          <w:bCs/>
          <w:sz w:val="28"/>
          <w:szCs w:val="28"/>
        </w:rPr>
      </w:pPr>
      <w:r>
        <w:rPr>
          <w:b/>
          <w:bCs/>
          <w:sz w:val="28"/>
          <w:szCs w:val="28"/>
        </w:rPr>
        <w:t>1.3. Порядок информирования о порядке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осуществляется:</w:t>
      </w:r>
    </w:p>
    <w:p w:rsidR="00F62892" w:rsidRDefault="00F62892" w:rsidP="00F62892">
      <w:pPr>
        <w:widowControl w:val="0"/>
        <w:autoSpaceDE w:val="0"/>
        <w:autoSpaceDN w:val="0"/>
        <w:adjustRightInd w:val="0"/>
        <w:ind w:firstLine="540"/>
        <w:jc w:val="both"/>
        <w:rPr>
          <w:sz w:val="28"/>
          <w:szCs w:val="28"/>
        </w:rPr>
      </w:pPr>
      <w:r>
        <w:rPr>
          <w:sz w:val="28"/>
          <w:szCs w:val="28"/>
        </w:rPr>
        <w:t xml:space="preserve">1.3.1. </w:t>
      </w:r>
      <w:r>
        <w:rPr>
          <w:b/>
          <w:sz w:val="28"/>
          <w:szCs w:val="28"/>
        </w:rPr>
        <w:t xml:space="preserve">Администрацией </w:t>
      </w:r>
      <w:r w:rsidR="00C953DB">
        <w:rPr>
          <w:b/>
          <w:sz w:val="28"/>
          <w:szCs w:val="28"/>
        </w:rPr>
        <w:t>Суховского</w:t>
      </w:r>
      <w:r w:rsidR="00500841">
        <w:rPr>
          <w:b/>
          <w:sz w:val="28"/>
          <w:szCs w:val="28"/>
        </w:rPr>
        <w:t xml:space="preserve"> сельского</w:t>
      </w:r>
      <w:r>
        <w:rPr>
          <w:b/>
          <w:sz w:val="28"/>
          <w:szCs w:val="28"/>
        </w:rPr>
        <w:t xml:space="preserve"> поселения (далее - администрация)</w:t>
      </w:r>
      <w:r>
        <w:rPr>
          <w:sz w:val="28"/>
          <w:szCs w:val="28"/>
        </w:rPr>
        <w:t xml:space="preserve">, расположенным по адресу: Ростовская область, Тацинский район, </w:t>
      </w:r>
      <w:r w:rsidR="00C953DB">
        <w:rPr>
          <w:sz w:val="28"/>
          <w:szCs w:val="28"/>
        </w:rPr>
        <w:t>п. Новосуховый ул. Администативная,8</w:t>
      </w:r>
    </w:p>
    <w:p w:rsidR="00413887" w:rsidRDefault="00413887" w:rsidP="00413887">
      <w:pPr>
        <w:ind w:firstLine="851"/>
        <w:jc w:val="both"/>
        <w:rPr>
          <w:b/>
          <w:color w:val="000000"/>
          <w:sz w:val="28"/>
          <w:szCs w:val="28"/>
        </w:rPr>
      </w:pPr>
      <w:r>
        <w:rPr>
          <w:b/>
          <w:color w:val="000000"/>
          <w:sz w:val="28"/>
          <w:szCs w:val="28"/>
        </w:rPr>
        <w:t>График работы кроме выходных и праздничных дней:</w:t>
      </w:r>
    </w:p>
    <w:p w:rsidR="00413887" w:rsidRPr="00A050AE" w:rsidRDefault="00413887" w:rsidP="00413887">
      <w:pPr>
        <w:pStyle w:val="10"/>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413887" w:rsidRPr="00A050AE" w:rsidRDefault="00413887" w:rsidP="00413887">
      <w:pPr>
        <w:jc w:val="both"/>
        <w:rPr>
          <w:rFonts w:eastAsia="Arial Unicode MS"/>
          <w:color w:val="000000"/>
          <w:sz w:val="28"/>
          <w:szCs w:val="28"/>
        </w:rPr>
      </w:pPr>
      <w:r w:rsidRPr="00A050AE">
        <w:rPr>
          <w:rFonts w:eastAsia="Arial Unicode MS"/>
          <w:color w:val="000000"/>
          <w:sz w:val="28"/>
          <w:szCs w:val="28"/>
        </w:rPr>
        <w:t xml:space="preserve">          понедельник - четверг с 8.00 до 17.00;</w:t>
      </w:r>
    </w:p>
    <w:p w:rsidR="00413887" w:rsidRPr="00A050AE" w:rsidRDefault="00413887" w:rsidP="00413887">
      <w:pPr>
        <w:jc w:val="both"/>
        <w:rPr>
          <w:rFonts w:eastAsia="Arial Unicode MS"/>
          <w:color w:val="000000"/>
          <w:sz w:val="28"/>
          <w:szCs w:val="28"/>
        </w:rPr>
      </w:pPr>
      <w:r w:rsidRPr="00A050AE">
        <w:rPr>
          <w:rFonts w:eastAsia="Arial Unicode MS"/>
          <w:color w:val="000000"/>
          <w:sz w:val="28"/>
          <w:szCs w:val="28"/>
        </w:rPr>
        <w:lastRenderedPageBreak/>
        <w:t>пятница с 8.00 до 16.00;</w:t>
      </w:r>
    </w:p>
    <w:p w:rsidR="00413887" w:rsidRDefault="00413887" w:rsidP="00413887">
      <w:pPr>
        <w:jc w:val="both"/>
        <w:rPr>
          <w:rFonts w:eastAsia="Arial Unicode MS"/>
          <w:color w:val="000000"/>
          <w:sz w:val="28"/>
          <w:szCs w:val="28"/>
        </w:rPr>
      </w:pPr>
      <w:r>
        <w:rPr>
          <w:rFonts w:eastAsia="Arial Unicode MS"/>
          <w:color w:val="000000"/>
          <w:sz w:val="28"/>
          <w:szCs w:val="28"/>
        </w:rPr>
        <w:t xml:space="preserve">          перерыв с 12.00 до 13.00.</w:t>
      </w:r>
    </w:p>
    <w:p w:rsidR="00413887" w:rsidRPr="00A050AE" w:rsidRDefault="00413887" w:rsidP="00413887">
      <w:pPr>
        <w:jc w:val="both"/>
        <w:rPr>
          <w:rFonts w:eastAsia="Arial Unicode MS"/>
          <w:color w:val="000000"/>
          <w:sz w:val="28"/>
          <w:szCs w:val="28"/>
        </w:rPr>
      </w:pPr>
    </w:p>
    <w:p w:rsidR="00413887" w:rsidRPr="00413887" w:rsidRDefault="00413887" w:rsidP="00413887">
      <w:pPr>
        <w:widowControl w:val="0"/>
        <w:autoSpaceDE w:val="0"/>
        <w:autoSpaceDN w:val="0"/>
        <w:adjustRightInd w:val="0"/>
        <w:ind w:firstLine="540"/>
        <w:jc w:val="both"/>
        <w:rPr>
          <w:sz w:val="28"/>
          <w:szCs w:val="28"/>
        </w:rPr>
      </w:pPr>
      <w:r>
        <w:rPr>
          <w:sz w:val="28"/>
          <w:szCs w:val="28"/>
        </w:rPr>
        <w:t>Справочный телефон: (886397) 2</w:t>
      </w:r>
      <w:r w:rsidR="00C953DB">
        <w:rPr>
          <w:sz w:val="28"/>
          <w:szCs w:val="28"/>
        </w:rPr>
        <w:t>4</w:t>
      </w:r>
      <w:r>
        <w:rPr>
          <w:sz w:val="28"/>
          <w:szCs w:val="28"/>
        </w:rPr>
        <w:t>-1-0</w:t>
      </w:r>
      <w:r w:rsidR="00C953DB">
        <w:rPr>
          <w:sz w:val="28"/>
          <w:szCs w:val="28"/>
        </w:rPr>
        <w:t>3</w:t>
      </w:r>
      <w:r>
        <w:rPr>
          <w:sz w:val="28"/>
          <w:szCs w:val="28"/>
        </w:rPr>
        <w:t>.</w:t>
      </w:r>
    </w:p>
    <w:p w:rsidR="00413887" w:rsidRDefault="00413887" w:rsidP="00413887">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C953DB">
        <w:rPr>
          <w:color w:val="000000"/>
          <w:sz w:val="28"/>
          <w:szCs w:val="28"/>
        </w:rPr>
        <w:t>Суховского</w:t>
      </w:r>
      <w:r>
        <w:rPr>
          <w:color w:val="000000"/>
          <w:sz w:val="28"/>
          <w:szCs w:val="28"/>
        </w:rPr>
        <w:t xml:space="preserve"> сельского</w:t>
      </w:r>
      <w:r>
        <w:rPr>
          <w:rFonts w:eastAsia="Arial Unicode MS"/>
          <w:color w:val="000000"/>
          <w:sz w:val="28"/>
          <w:szCs w:val="28"/>
        </w:rPr>
        <w:t xml:space="preserve"> поселения в сети Интернет </w:t>
      </w:r>
      <w:hyperlink r:id="rId6" w:history="1">
        <w:proofErr w:type="spellStart"/>
        <w:r w:rsidR="00C953DB" w:rsidRPr="000B66AB">
          <w:rPr>
            <w:rStyle w:val="a3"/>
            <w:sz w:val="28"/>
            <w:szCs w:val="28"/>
            <w:lang w:val="en-US"/>
          </w:rPr>
          <w:t>suhovskoesp</w:t>
        </w:r>
        <w:proofErr w:type="spellEnd"/>
        <w:r w:rsidR="00C953DB" w:rsidRPr="000B66AB">
          <w:rPr>
            <w:rStyle w:val="a3"/>
            <w:sz w:val="28"/>
            <w:szCs w:val="28"/>
          </w:rPr>
          <w:t>.</w:t>
        </w:r>
        <w:proofErr w:type="spellStart"/>
        <w:r w:rsidR="00C953DB" w:rsidRPr="000B66AB">
          <w:rPr>
            <w:rStyle w:val="a3"/>
            <w:sz w:val="28"/>
            <w:szCs w:val="28"/>
            <w:lang w:val="en-US"/>
          </w:rPr>
          <w:t>ru</w:t>
        </w:r>
        <w:proofErr w:type="spellEnd"/>
      </w:hyperlink>
      <w:r w:rsidR="00C953DB">
        <w:rPr>
          <w:szCs w:val="28"/>
        </w:rPr>
        <w:t xml:space="preserve">                        </w:t>
      </w:r>
      <w:r>
        <w:rPr>
          <w:rFonts w:eastAsia="Arial Unicode MS"/>
          <w:sz w:val="28"/>
          <w:szCs w:val="28"/>
        </w:rPr>
        <w:t>.</w:t>
      </w:r>
    </w:p>
    <w:p w:rsidR="00413887" w:rsidRPr="00413887" w:rsidRDefault="00413887" w:rsidP="00413887">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w:t>
      </w:r>
      <w:r w:rsidR="00C953DB">
        <w:rPr>
          <w:rFonts w:eastAsia="Arial Unicode MS"/>
          <w:color w:val="000000"/>
          <w:sz w:val="28"/>
        </w:rPr>
        <w:t>401</w:t>
      </w:r>
      <w:r>
        <w:rPr>
          <w:rFonts w:eastAsia="Arial Unicode MS"/>
          <w:color w:val="000000"/>
          <w:sz w:val="28"/>
        </w:rPr>
        <w:t>@donpac.ru</w:t>
      </w:r>
      <w:r>
        <w:rPr>
          <w:rFonts w:eastAsia="Arial Unicode MS"/>
          <w:sz w:val="28"/>
          <w:szCs w:val="28"/>
        </w:rPr>
        <w:t>.</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бесплатно</w:t>
      </w:r>
      <w:r w:rsidR="00413887">
        <w:rPr>
          <w:sz w:val="28"/>
          <w:szCs w:val="28"/>
        </w:rPr>
        <w:t>.</w:t>
      </w:r>
    </w:p>
    <w:p w:rsidR="00413887" w:rsidRDefault="00F62892" w:rsidP="00413887">
      <w:pPr>
        <w:ind w:firstLine="851"/>
        <w:jc w:val="both"/>
        <w:rPr>
          <w:sz w:val="28"/>
          <w:szCs w:val="28"/>
        </w:rPr>
      </w:pPr>
      <w:r>
        <w:rPr>
          <w:sz w:val="28"/>
          <w:szCs w:val="28"/>
        </w:rPr>
        <w:t xml:space="preserve">1.3.2. На информационных стендах администрации и на официальном сайте администрации </w:t>
      </w:r>
      <w:r w:rsidR="00C953DB">
        <w:rPr>
          <w:sz w:val="28"/>
          <w:szCs w:val="28"/>
        </w:rPr>
        <w:t>Суховского</w:t>
      </w:r>
      <w:r w:rsidR="00500841">
        <w:rPr>
          <w:sz w:val="28"/>
          <w:szCs w:val="28"/>
        </w:rPr>
        <w:t xml:space="preserve"> сельского</w:t>
      </w:r>
      <w:r>
        <w:rPr>
          <w:sz w:val="28"/>
          <w:szCs w:val="28"/>
        </w:rPr>
        <w:t xml:space="preserve"> поселения </w:t>
      </w:r>
    </w:p>
    <w:p w:rsidR="00F62892" w:rsidRPr="00413887" w:rsidRDefault="00F42641" w:rsidP="00413887">
      <w:pPr>
        <w:jc w:val="both"/>
        <w:rPr>
          <w:rFonts w:eastAsia="Arial Unicode MS"/>
          <w:sz w:val="28"/>
          <w:szCs w:val="28"/>
        </w:rPr>
      </w:pPr>
      <w:hyperlink r:id="rId7" w:history="1">
        <w:proofErr w:type="spellStart"/>
        <w:r w:rsidR="00C953DB" w:rsidRPr="000B66AB">
          <w:rPr>
            <w:rStyle w:val="a3"/>
            <w:sz w:val="28"/>
            <w:szCs w:val="28"/>
            <w:lang w:val="en-US"/>
          </w:rPr>
          <w:t>suhovskoesp</w:t>
        </w:r>
        <w:proofErr w:type="spellEnd"/>
        <w:r w:rsidR="00C953DB" w:rsidRPr="000B66AB">
          <w:rPr>
            <w:rStyle w:val="a3"/>
            <w:sz w:val="28"/>
            <w:szCs w:val="28"/>
          </w:rPr>
          <w:t>.</w:t>
        </w:r>
        <w:proofErr w:type="spellStart"/>
        <w:r w:rsidR="00C953DB" w:rsidRPr="000B66AB">
          <w:rPr>
            <w:rStyle w:val="a3"/>
            <w:sz w:val="28"/>
            <w:szCs w:val="28"/>
            <w:lang w:val="en-US"/>
          </w:rPr>
          <w:t>ru</w:t>
        </w:r>
        <w:proofErr w:type="spellEnd"/>
      </w:hyperlink>
      <w:r w:rsidR="00413887" w:rsidRPr="00F14ECA">
        <w:rPr>
          <w:rFonts w:eastAsia="Arial Unicode MS"/>
          <w:sz w:val="28"/>
          <w:szCs w:val="28"/>
        </w:rPr>
        <w:t>.</w:t>
      </w:r>
      <w:r w:rsidR="00F62892">
        <w:rPr>
          <w:sz w:val="28"/>
          <w:szCs w:val="28"/>
        </w:rPr>
        <w:t>в разделе «Муниципальные услуги» размещается следующая информация:</w:t>
      </w:r>
    </w:p>
    <w:p w:rsidR="00F62892" w:rsidRDefault="00F62892" w:rsidP="00F62892">
      <w:pPr>
        <w:widowControl w:val="0"/>
        <w:autoSpaceDE w:val="0"/>
        <w:autoSpaceDN w:val="0"/>
        <w:adjustRightInd w:val="0"/>
        <w:ind w:firstLine="539"/>
        <w:jc w:val="both"/>
        <w:rPr>
          <w:sz w:val="28"/>
          <w:szCs w:val="28"/>
        </w:rPr>
      </w:pPr>
      <w:r>
        <w:rPr>
          <w:sz w:val="28"/>
          <w:szCs w:val="28"/>
        </w:rPr>
        <w:t xml:space="preserve">- текст Регламента с приложениями (полная версия на официальном сайте администрации </w:t>
      </w:r>
      <w:r w:rsidR="00C953DB">
        <w:rPr>
          <w:sz w:val="28"/>
          <w:szCs w:val="28"/>
        </w:rPr>
        <w:t>Суховского</w:t>
      </w:r>
      <w:r w:rsidR="00500841">
        <w:rPr>
          <w:sz w:val="28"/>
          <w:szCs w:val="28"/>
        </w:rPr>
        <w:t xml:space="preserve"> сельского</w:t>
      </w:r>
      <w:r>
        <w:rPr>
          <w:sz w:val="28"/>
          <w:szCs w:val="28"/>
        </w:rPr>
        <w:t xml:space="preserve"> поселения в информационно-телекоммуникационной сети «Интернет» и извлечения на информационных стендах);</w:t>
      </w:r>
    </w:p>
    <w:p w:rsidR="00F62892" w:rsidRDefault="00F62892" w:rsidP="00F62892">
      <w:pPr>
        <w:widowControl w:val="0"/>
        <w:autoSpaceDE w:val="0"/>
        <w:autoSpaceDN w:val="0"/>
        <w:adjustRightInd w:val="0"/>
        <w:ind w:firstLine="539"/>
        <w:jc w:val="both"/>
        <w:rPr>
          <w:sz w:val="28"/>
          <w:szCs w:val="28"/>
        </w:rPr>
      </w:pPr>
      <w:r>
        <w:rPr>
          <w:sz w:val="28"/>
          <w:szCs w:val="28"/>
        </w:rPr>
        <w:t xml:space="preserve">- бланк </w:t>
      </w:r>
      <w:hyperlink r:id="rId8" w:anchor="Par597" w:history="1">
        <w:r>
          <w:rPr>
            <w:rStyle w:val="a3"/>
            <w:color w:val="auto"/>
            <w:sz w:val="28"/>
            <w:szCs w:val="28"/>
            <w:u w:val="none"/>
          </w:rPr>
          <w:t>заявления</w:t>
        </w:r>
      </w:hyperlink>
      <w:r>
        <w:rPr>
          <w:sz w:val="28"/>
          <w:szCs w:val="28"/>
        </w:rPr>
        <w:t xml:space="preserve"> о предварительном согласовании предоставления земельного участка, по форме согласно приложению № 1 к Регламенту;</w:t>
      </w:r>
    </w:p>
    <w:p w:rsidR="00F62892" w:rsidRDefault="00F62892" w:rsidP="00F62892">
      <w:pPr>
        <w:widowControl w:val="0"/>
        <w:autoSpaceDE w:val="0"/>
        <w:autoSpaceDN w:val="0"/>
        <w:adjustRightInd w:val="0"/>
        <w:ind w:firstLine="540"/>
        <w:jc w:val="both"/>
        <w:rPr>
          <w:sz w:val="28"/>
          <w:szCs w:val="28"/>
        </w:rPr>
      </w:pPr>
      <w:r>
        <w:rPr>
          <w:sz w:val="28"/>
          <w:szCs w:val="28"/>
        </w:rPr>
        <w:t>- местонахождение и график (режим) работы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1.3.3.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а)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осуществляющие прием заявлений, и не может превышать 15 минут.</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F62892" w:rsidRDefault="00F62892" w:rsidP="00F62892">
      <w:pPr>
        <w:widowControl w:val="0"/>
        <w:autoSpaceDE w:val="0"/>
        <w:autoSpaceDN w:val="0"/>
        <w:adjustRightInd w:val="0"/>
        <w:ind w:firstLine="540"/>
        <w:jc w:val="both"/>
        <w:rPr>
          <w:sz w:val="28"/>
          <w:szCs w:val="28"/>
        </w:rPr>
      </w:pPr>
      <w:r>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t>б)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xml:space="preserve">Ответ на обращение направляется почтой в адрес заявителя в срок, указанный в Федеральном </w:t>
      </w:r>
      <w:hyperlink r:id="rId9"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в)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t>г)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67"/>
        <w:jc w:val="both"/>
        <w:rPr>
          <w:sz w:val="28"/>
          <w:szCs w:val="28"/>
        </w:rPr>
      </w:pPr>
      <w:r>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 xml:space="preserve">1.3.4. </w:t>
      </w:r>
      <w:r>
        <w:rPr>
          <w:kern w:val="2"/>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1.3.3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1.3.5. Основными требованиями к информированию заявителей являются:</w:t>
      </w:r>
    </w:p>
    <w:p w:rsidR="00F62892" w:rsidRDefault="00F62892" w:rsidP="00F62892">
      <w:pPr>
        <w:widowControl w:val="0"/>
        <w:autoSpaceDE w:val="0"/>
        <w:autoSpaceDN w:val="0"/>
        <w:adjustRightInd w:val="0"/>
        <w:ind w:firstLine="540"/>
        <w:jc w:val="both"/>
        <w:rPr>
          <w:sz w:val="28"/>
          <w:szCs w:val="28"/>
        </w:rPr>
      </w:pPr>
      <w:r>
        <w:rPr>
          <w:sz w:val="28"/>
          <w:szCs w:val="28"/>
        </w:rPr>
        <w:t>- достоверность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актуальность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оперативность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четкость в изложении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полнота информирования;</w:t>
      </w:r>
    </w:p>
    <w:p w:rsidR="00F62892" w:rsidRDefault="00F62892" w:rsidP="00F62892">
      <w:pPr>
        <w:widowControl w:val="0"/>
        <w:autoSpaceDE w:val="0"/>
        <w:autoSpaceDN w:val="0"/>
        <w:adjustRightInd w:val="0"/>
        <w:ind w:firstLine="540"/>
        <w:jc w:val="both"/>
        <w:rPr>
          <w:sz w:val="28"/>
          <w:szCs w:val="28"/>
        </w:rPr>
      </w:pPr>
      <w:r>
        <w:rPr>
          <w:sz w:val="28"/>
          <w:szCs w:val="28"/>
        </w:rPr>
        <w:t>- наглядность форм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удобство и доступность полученной информации.</w:t>
      </w:r>
    </w:p>
    <w:p w:rsidR="00F62892" w:rsidRDefault="00F62892" w:rsidP="00F62892">
      <w:pPr>
        <w:pStyle w:val="ConsPlusNormal"/>
        <w:widowControl w:val="0"/>
      </w:pPr>
    </w:p>
    <w:p w:rsidR="00F62892" w:rsidRDefault="00F62892" w:rsidP="00F62892">
      <w:pPr>
        <w:pStyle w:val="ConsPlusNormal"/>
        <w:widowControl w:val="0"/>
        <w:jc w:val="center"/>
        <w:rPr>
          <w:b/>
          <w:bCs/>
        </w:rPr>
      </w:pPr>
      <w:r>
        <w:rPr>
          <w:b/>
          <w:bCs/>
        </w:rPr>
        <w:t>2. Стандарт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 Наименование муниципальной услуги и органа, непосредственно предоставляющего муниципальную услугу.</w:t>
      </w:r>
    </w:p>
    <w:p w:rsidR="00F62892" w:rsidRDefault="00F62892" w:rsidP="00F62892">
      <w:pPr>
        <w:pStyle w:val="ConsPlusNormal"/>
        <w:widowControl w:val="0"/>
      </w:pPr>
      <w:r>
        <w:t xml:space="preserve">2.1.1. Наименование муниципальной услуги: «Предварительное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C953DB">
        <w:t>Суховского</w:t>
      </w:r>
      <w:r w:rsidR="00500841">
        <w:t xml:space="preserve"> сельского</w:t>
      </w:r>
      <w: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rPr>
        <w:t xml:space="preserve">2.1.2. </w:t>
      </w:r>
      <w:r>
        <w:rPr>
          <w:sz w:val="28"/>
          <w:szCs w:val="28"/>
          <w:lang w:eastAsia="en-US"/>
        </w:rPr>
        <w:t xml:space="preserve">Органом непосредственно предоставляющая услугу является администрация </w:t>
      </w:r>
      <w:r w:rsidR="00C953DB">
        <w:rPr>
          <w:sz w:val="28"/>
          <w:szCs w:val="28"/>
          <w:lang w:eastAsia="en-US"/>
        </w:rPr>
        <w:t>Суховского</w:t>
      </w:r>
      <w:r w:rsidR="00500841">
        <w:rPr>
          <w:sz w:val="28"/>
          <w:szCs w:val="28"/>
          <w:lang w:eastAsia="en-US"/>
        </w:rPr>
        <w:t xml:space="preserve"> сельского</w:t>
      </w:r>
      <w:r>
        <w:rPr>
          <w:sz w:val="28"/>
          <w:szCs w:val="28"/>
          <w:lang w:eastAsia="en-US"/>
        </w:rPr>
        <w:t xml:space="preserve"> поселения</w:t>
      </w:r>
      <w:r>
        <w:rPr>
          <w:sz w:val="28"/>
          <w:szCs w:val="28"/>
        </w:rPr>
        <w:t xml:space="preserve"> (далее – Уполномоченный орган). </w:t>
      </w:r>
    </w:p>
    <w:p w:rsidR="00F62892" w:rsidRDefault="00F62892" w:rsidP="00F62892">
      <w:pPr>
        <w:widowControl w:val="0"/>
        <w:autoSpaceDE w:val="0"/>
        <w:autoSpaceDN w:val="0"/>
        <w:adjustRightInd w:val="0"/>
        <w:ind w:firstLine="540"/>
        <w:jc w:val="both"/>
        <w:rPr>
          <w:sz w:val="28"/>
          <w:szCs w:val="28"/>
        </w:rPr>
      </w:pPr>
      <w:r>
        <w:rPr>
          <w:sz w:val="28"/>
          <w:szCs w:val="28"/>
        </w:rPr>
        <w:t>2.1.4. При предоставлении муниципальной услуги администрация осуществляют взаимодействие с:</w:t>
      </w:r>
    </w:p>
    <w:p w:rsidR="00F62892" w:rsidRDefault="00F62892" w:rsidP="00F62892">
      <w:pPr>
        <w:widowControl w:val="0"/>
        <w:autoSpaceDE w:val="0"/>
        <w:autoSpaceDN w:val="0"/>
        <w:adjustRightInd w:val="0"/>
        <w:ind w:firstLine="540"/>
        <w:jc w:val="both"/>
        <w:rPr>
          <w:sz w:val="28"/>
          <w:szCs w:val="28"/>
        </w:rPr>
      </w:pPr>
      <w:r>
        <w:rPr>
          <w:sz w:val="28"/>
          <w:szCs w:val="28"/>
        </w:rPr>
        <w:t>федеральными органами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органами исполнительной власти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 xml:space="preserve">Тацинским отделом Управления Федеральной службы государственной регистрации, кадастра и картографии; </w:t>
      </w:r>
    </w:p>
    <w:p w:rsidR="00F62892" w:rsidRDefault="00F62892" w:rsidP="00F62892">
      <w:pPr>
        <w:autoSpaceDE w:val="0"/>
        <w:autoSpaceDN w:val="0"/>
        <w:adjustRightInd w:val="0"/>
        <w:ind w:firstLine="709"/>
        <w:jc w:val="both"/>
        <w:rPr>
          <w:sz w:val="28"/>
          <w:szCs w:val="28"/>
        </w:rPr>
      </w:pPr>
      <w:r>
        <w:rPr>
          <w:sz w:val="28"/>
          <w:szCs w:val="28"/>
        </w:rPr>
        <w:t>2.1.5.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62892" w:rsidRDefault="00F62892" w:rsidP="00F62892">
      <w:pPr>
        <w:pStyle w:val="ConsPlusNormal"/>
        <w:ind w:firstLine="709"/>
      </w:pPr>
      <w:r>
        <w:t>2.1.6. От заявителя запрещается требовать:</w:t>
      </w:r>
    </w:p>
    <w:p w:rsidR="00F62892" w:rsidRDefault="00F62892" w:rsidP="00F62892">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 за исключением получения услуги, которая является необходимой и обязательной для предоставления муниципальной услуги.</w:t>
      </w:r>
    </w:p>
    <w:p w:rsidR="00F62892" w:rsidRDefault="00F62892" w:rsidP="00F62892">
      <w:pPr>
        <w:widowControl w:val="0"/>
        <w:autoSpaceDE w:val="0"/>
        <w:autoSpaceDN w:val="0"/>
        <w:adjustRightInd w:val="0"/>
        <w:ind w:firstLine="709"/>
        <w:jc w:val="both"/>
        <w:rPr>
          <w:sz w:val="28"/>
          <w:szCs w:val="28"/>
        </w:rPr>
      </w:pPr>
    </w:p>
    <w:p w:rsidR="00F62892" w:rsidRDefault="00F62892" w:rsidP="00F62892">
      <w:pPr>
        <w:pStyle w:val="ConsPlusNormal"/>
        <w:widowControl w:val="0"/>
        <w:rPr>
          <w:b/>
          <w:bCs/>
        </w:rPr>
      </w:pPr>
      <w:r>
        <w:rPr>
          <w:b/>
          <w:bCs/>
        </w:rPr>
        <w:t>2.2. Результатом предоставления муниципальной услуги является одно из следующих действий:</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 предварительном согласовании предоставления земельного участка в форме постановления администрации </w:t>
      </w:r>
      <w:r w:rsidR="00C953DB">
        <w:rPr>
          <w:sz w:val="28"/>
          <w:szCs w:val="28"/>
        </w:rPr>
        <w:t>Суховского</w:t>
      </w:r>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об отказе в предварительном согласовании предоставления земельного участка в форме постановления администрации </w:t>
      </w:r>
      <w:r w:rsidR="00C953DB">
        <w:rPr>
          <w:sz w:val="28"/>
          <w:szCs w:val="28"/>
        </w:rPr>
        <w:t>Суховского</w:t>
      </w:r>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outlineLvl w:val="2"/>
        <w:rPr>
          <w:b/>
          <w:bCs/>
          <w:sz w:val="28"/>
          <w:szCs w:val="28"/>
        </w:rPr>
      </w:pPr>
      <w:r>
        <w:rPr>
          <w:b/>
          <w:bCs/>
          <w:sz w:val="28"/>
          <w:szCs w:val="28"/>
        </w:rPr>
        <w:t>2.3. Срок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2.3.1. 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2.3.2.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62892" w:rsidRDefault="00F62892" w:rsidP="00F62892">
      <w:pPr>
        <w:widowControl w:val="0"/>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pStyle w:val="ConsPlusNormal"/>
        <w:widowControl w:val="0"/>
        <w:rPr>
          <w:b/>
          <w:bCs/>
        </w:rPr>
      </w:pPr>
      <w:r>
        <w:rPr>
          <w:b/>
          <w:bCs/>
        </w:rPr>
        <w:t>2.4. Предоставление муниципальной услуги осуществляется в соответствии с:</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1" w:history="1">
        <w:r>
          <w:rPr>
            <w:rStyle w:val="a3"/>
            <w:color w:val="auto"/>
            <w:sz w:val="28"/>
            <w:szCs w:val="28"/>
            <w:u w:val="none"/>
          </w:rPr>
          <w:t>Конституцией</w:t>
        </w:r>
      </w:hyperlink>
      <w:r>
        <w:rPr>
          <w:sz w:val="28"/>
          <w:szCs w:val="28"/>
        </w:rPr>
        <w:t xml:space="preserve"> Росси</w:t>
      </w:r>
      <w:r w:rsidR="00645AAA">
        <w:rPr>
          <w:sz w:val="28"/>
          <w:szCs w:val="28"/>
        </w:rPr>
        <w:t>йской Федерации от 12.12.1993 года</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2" w:history="1">
        <w:r>
          <w:rPr>
            <w:rStyle w:val="a3"/>
            <w:color w:val="auto"/>
            <w:sz w:val="28"/>
            <w:szCs w:val="28"/>
            <w:u w:val="none"/>
          </w:rPr>
          <w:t>Гражданским кодексом</w:t>
        </w:r>
      </w:hyperlink>
      <w:r>
        <w:rPr>
          <w:sz w:val="28"/>
          <w:szCs w:val="28"/>
        </w:rPr>
        <w:t xml:space="preserve"> Российской Федерации от 3</w:t>
      </w:r>
      <w:r w:rsidR="00645AAA">
        <w:rPr>
          <w:sz w:val="28"/>
          <w:szCs w:val="28"/>
        </w:rPr>
        <w:t>0.11.</w:t>
      </w:r>
      <w:r w:rsidR="009E0CD4">
        <w:rPr>
          <w:sz w:val="28"/>
          <w:szCs w:val="28"/>
        </w:rPr>
        <w:t>1994</w:t>
      </w:r>
      <w:r w:rsidR="00645AAA">
        <w:rPr>
          <w:sz w:val="28"/>
          <w:szCs w:val="28"/>
        </w:rPr>
        <w:t>№</w:t>
      </w:r>
      <w:r>
        <w:rPr>
          <w:sz w:val="28"/>
          <w:szCs w:val="28"/>
        </w:rPr>
        <w:t xml:space="preserve"> 51-ФЗ;</w:t>
      </w:r>
    </w:p>
    <w:p w:rsidR="009E0CD4" w:rsidRDefault="00F62892" w:rsidP="009E0CD4">
      <w:pPr>
        <w:widowControl w:val="0"/>
        <w:autoSpaceDE w:val="0"/>
        <w:autoSpaceDN w:val="0"/>
        <w:adjustRightInd w:val="0"/>
        <w:jc w:val="both"/>
        <w:rPr>
          <w:sz w:val="28"/>
          <w:szCs w:val="28"/>
        </w:rPr>
      </w:pPr>
      <w:r>
        <w:rPr>
          <w:sz w:val="28"/>
          <w:szCs w:val="28"/>
        </w:rPr>
        <w:t xml:space="preserve">- </w:t>
      </w:r>
      <w:hyperlink r:id="rId13" w:history="1">
        <w:r>
          <w:rPr>
            <w:rStyle w:val="a3"/>
            <w:color w:val="auto"/>
            <w:sz w:val="28"/>
            <w:szCs w:val="28"/>
            <w:u w:val="none"/>
          </w:rPr>
          <w:t>Градостроительным кодексом</w:t>
        </w:r>
      </w:hyperlink>
      <w:r w:rsidR="009E0CD4">
        <w:rPr>
          <w:sz w:val="28"/>
          <w:szCs w:val="28"/>
        </w:rPr>
        <w:t xml:space="preserve"> Российской Федерации от 29.12.</w:t>
      </w:r>
      <w:r>
        <w:rPr>
          <w:sz w:val="28"/>
          <w:szCs w:val="28"/>
        </w:rPr>
        <w:t xml:space="preserve">2004 </w:t>
      </w:r>
    </w:p>
    <w:p w:rsidR="00F62892" w:rsidRDefault="009E0CD4" w:rsidP="009E0CD4">
      <w:pPr>
        <w:widowControl w:val="0"/>
        <w:autoSpaceDE w:val="0"/>
        <w:autoSpaceDN w:val="0"/>
        <w:adjustRightInd w:val="0"/>
        <w:jc w:val="both"/>
        <w:rPr>
          <w:sz w:val="28"/>
          <w:szCs w:val="28"/>
        </w:rPr>
      </w:pPr>
      <w:r>
        <w:rPr>
          <w:sz w:val="28"/>
          <w:szCs w:val="28"/>
        </w:rPr>
        <w:t>№</w:t>
      </w:r>
      <w:r w:rsidR="00F62892">
        <w:rPr>
          <w:sz w:val="28"/>
          <w:szCs w:val="28"/>
        </w:rPr>
        <w:t xml:space="preserve"> 190-ФЗ;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4" w:history="1">
        <w:r>
          <w:rPr>
            <w:rStyle w:val="a3"/>
            <w:color w:val="auto"/>
            <w:sz w:val="28"/>
            <w:szCs w:val="28"/>
            <w:u w:val="none"/>
          </w:rPr>
          <w:t>Земельным кодексом</w:t>
        </w:r>
      </w:hyperlink>
      <w:r>
        <w:rPr>
          <w:sz w:val="28"/>
          <w:szCs w:val="28"/>
        </w:rPr>
        <w:t xml:space="preserve"> Российской Федерации от 25.10.2001 </w:t>
      </w:r>
      <w:r w:rsidR="009E0CD4">
        <w:rPr>
          <w:sz w:val="28"/>
          <w:szCs w:val="28"/>
        </w:rPr>
        <w:t>№</w:t>
      </w:r>
      <w:r>
        <w:rPr>
          <w:sz w:val="28"/>
          <w:szCs w:val="28"/>
        </w:rPr>
        <w:t xml:space="preserve"> 136-ФЗ;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5" w:history="1">
        <w:r>
          <w:rPr>
            <w:rStyle w:val="a3"/>
            <w:color w:val="auto"/>
            <w:sz w:val="28"/>
            <w:szCs w:val="28"/>
            <w:u w:val="none"/>
          </w:rPr>
          <w:t>Бюджетным кодексом</w:t>
        </w:r>
      </w:hyperlink>
      <w:r>
        <w:rPr>
          <w:sz w:val="28"/>
          <w:szCs w:val="28"/>
        </w:rPr>
        <w:t xml:space="preserve"> РФ от 31.07.1998 </w:t>
      </w:r>
      <w:r w:rsidR="009E0CD4">
        <w:rPr>
          <w:sz w:val="28"/>
          <w:szCs w:val="28"/>
        </w:rPr>
        <w:t>№</w:t>
      </w:r>
      <w:r>
        <w:rPr>
          <w:sz w:val="28"/>
          <w:szCs w:val="28"/>
        </w:rPr>
        <w:t xml:space="preserve"> 145-ФЗ;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6" w:history="1">
        <w:r>
          <w:rPr>
            <w:rStyle w:val="a3"/>
            <w:color w:val="auto"/>
            <w:sz w:val="28"/>
            <w:szCs w:val="28"/>
            <w:u w:val="none"/>
          </w:rPr>
          <w:t>Жилищным кодексом</w:t>
        </w:r>
      </w:hyperlink>
      <w:r w:rsidR="009E0CD4">
        <w:rPr>
          <w:sz w:val="28"/>
          <w:szCs w:val="28"/>
        </w:rPr>
        <w:t xml:space="preserve"> Российской Федерации от 29.12.</w:t>
      </w:r>
      <w:r>
        <w:rPr>
          <w:sz w:val="28"/>
          <w:szCs w:val="28"/>
        </w:rPr>
        <w:t xml:space="preserve">2004 </w:t>
      </w:r>
      <w:r w:rsidR="009E0CD4">
        <w:rPr>
          <w:sz w:val="28"/>
          <w:szCs w:val="28"/>
        </w:rPr>
        <w:t>№</w:t>
      </w:r>
      <w:r>
        <w:rPr>
          <w:sz w:val="28"/>
          <w:szCs w:val="28"/>
        </w:rPr>
        <w:t xml:space="preserve"> 188-ФЗ;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7" w:history="1">
        <w:r>
          <w:rPr>
            <w:rStyle w:val="a3"/>
            <w:color w:val="auto"/>
            <w:sz w:val="28"/>
            <w:szCs w:val="28"/>
            <w:u w:val="none"/>
          </w:rPr>
          <w:t>Федеральным законом</w:t>
        </w:r>
      </w:hyperlink>
      <w:r>
        <w:rPr>
          <w:sz w:val="28"/>
          <w:szCs w:val="28"/>
        </w:rPr>
        <w:t xml:space="preserve"> от 25.10.2001 </w:t>
      </w:r>
      <w:r w:rsidR="009E0CD4">
        <w:rPr>
          <w:sz w:val="28"/>
          <w:szCs w:val="28"/>
        </w:rPr>
        <w:t>№ 137-ФЗ «</w:t>
      </w:r>
      <w:r>
        <w:rPr>
          <w:sz w:val="28"/>
          <w:szCs w:val="28"/>
        </w:rPr>
        <w:t>О введении в действие Земельно</w:t>
      </w:r>
      <w:r w:rsidR="009E0CD4">
        <w:rPr>
          <w:sz w:val="28"/>
          <w:szCs w:val="28"/>
        </w:rPr>
        <w:t>го кодекса Российской Федерации»</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8" w:history="1">
        <w:r>
          <w:rPr>
            <w:rStyle w:val="a3"/>
            <w:color w:val="auto"/>
            <w:sz w:val="28"/>
            <w:szCs w:val="28"/>
            <w:u w:val="none"/>
          </w:rPr>
          <w:t>Федеральным законом</w:t>
        </w:r>
      </w:hyperlink>
      <w:r w:rsidR="009E0CD4">
        <w:rPr>
          <w:sz w:val="28"/>
          <w:szCs w:val="28"/>
        </w:rPr>
        <w:t xml:space="preserve"> «</w:t>
      </w:r>
      <w:r>
        <w:rPr>
          <w:sz w:val="28"/>
          <w:szCs w:val="28"/>
        </w:rPr>
        <w:t>О введении в действие Жилищно</w:t>
      </w:r>
      <w:r w:rsidR="009E0CD4">
        <w:rPr>
          <w:sz w:val="28"/>
          <w:szCs w:val="28"/>
        </w:rPr>
        <w:t>го кодекса Российской Федерации»</w:t>
      </w:r>
      <w:r>
        <w:rPr>
          <w:sz w:val="28"/>
          <w:szCs w:val="28"/>
        </w:rPr>
        <w:t xml:space="preserve"> от 29.12.2004 </w:t>
      </w:r>
      <w:r w:rsidR="009E0CD4">
        <w:rPr>
          <w:sz w:val="28"/>
          <w:szCs w:val="28"/>
        </w:rPr>
        <w:t>№</w:t>
      </w:r>
      <w:r>
        <w:rPr>
          <w:sz w:val="28"/>
          <w:szCs w:val="28"/>
        </w:rPr>
        <w:t xml:space="preserve"> 189-ФЗ;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9" w:history="1">
        <w:r>
          <w:rPr>
            <w:rStyle w:val="a3"/>
            <w:color w:val="auto"/>
            <w:sz w:val="28"/>
            <w:szCs w:val="28"/>
            <w:u w:val="none"/>
          </w:rPr>
          <w:t>Федеральным законом</w:t>
        </w:r>
      </w:hyperlink>
      <w:r>
        <w:rPr>
          <w:sz w:val="28"/>
          <w:szCs w:val="28"/>
        </w:rPr>
        <w:t xml:space="preserve"> от 06.10.2003 </w:t>
      </w:r>
      <w:r w:rsidR="009E0CD4">
        <w:rPr>
          <w:sz w:val="28"/>
          <w:szCs w:val="28"/>
        </w:rPr>
        <w:t>№</w:t>
      </w:r>
      <w:r>
        <w:rPr>
          <w:sz w:val="28"/>
          <w:szCs w:val="28"/>
        </w:rPr>
        <w:t xml:space="preserve">131-ФЗ </w:t>
      </w:r>
      <w:r w:rsidR="009E0CD4">
        <w:rPr>
          <w:sz w:val="28"/>
          <w:szCs w:val="28"/>
        </w:rPr>
        <w:t>«</w:t>
      </w:r>
      <w:r>
        <w:rPr>
          <w:sz w:val="28"/>
          <w:szCs w:val="28"/>
        </w:rPr>
        <w:t>Об общих принципах организации местного самоуправления в Российской Федерации</w:t>
      </w:r>
      <w:r w:rsidR="009E0CD4">
        <w:rPr>
          <w:sz w:val="28"/>
          <w:szCs w:val="28"/>
        </w:rPr>
        <w:t>»</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20" w:history="1">
        <w:r>
          <w:rPr>
            <w:rStyle w:val="a3"/>
            <w:color w:val="auto"/>
            <w:sz w:val="28"/>
            <w:szCs w:val="28"/>
            <w:u w:val="none"/>
          </w:rPr>
          <w:t>Федеральным законом</w:t>
        </w:r>
      </w:hyperlink>
      <w:r w:rsidR="009E0CD4">
        <w:rPr>
          <w:sz w:val="28"/>
          <w:szCs w:val="28"/>
        </w:rPr>
        <w:t xml:space="preserve"> от 02.07.</w:t>
      </w:r>
      <w:r>
        <w:rPr>
          <w:sz w:val="28"/>
          <w:szCs w:val="28"/>
        </w:rPr>
        <w:t xml:space="preserve">1997 </w:t>
      </w:r>
      <w:r w:rsidR="009E0CD4">
        <w:rPr>
          <w:sz w:val="28"/>
          <w:szCs w:val="28"/>
        </w:rPr>
        <w:t>№ 122-ФЗ «</w:t>
      </w:r>
      <w:r>
        <w:rPr>
          <w:sz w:val="28"/>
          <w:szCs w:val="28"/>
        </w:rPr>
        <w:t>О государственной регистрации прав на недв</w:t>
      </w:r>
      <w:r w:rsidR="009E0CD4">
        <w:rPr>
          <w:sz w:val="28"/>
          <w:szCs w:val="28"/>
        </w:rPr>
        <w:t>ижимое имущество и сделок с ним»</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1" w:history="1">
        <w:r>
          <w:rPr>
            <w:rStyle w:val="a3"/>
            <w:color w:val="auto"/>
            <w:sz w:val="28"/>
            <w:szCs w:val="28"/>
            <w:u w:val="none"/>
          </w:rPr>
          <w:t>Федеральным законом</w:t>
        </w:r>
      </w:hyperlink>
      <w:r>
        <w:rPr>
          <w:sz w:val="28"/>
          <w:szCs w:val="28"/>
        </w:rPr>
        <w:t xml:space="preserve"> от 24.07.2007 </w:t>
      </w:r>
      <w:r w:rsidR="009E0CD4">
        <w:rPr>
          <w:sz w:val="28"/>
          <w:szCs w:val="28"/>
        </w:rPr>
        <w:t>№ 221-ФЗ «</w:t>
      </w:r>
      <w:r>
        <w:rPr>
          <w:sz w:val="28"/>
          <w:szCs w:val="28"/>
        </w:rPr>
        <w:t>О госуда</w:t>
      </w:r>
      <w:r w:rsidR="009E0CD4">
        <w:rPr>
          <w:sz w:val="28"/>
          <w:szCs w:val="28"/>
        </w:rPr>
        <w:t>рственном кадастре недвижимости»</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2" w:history="1">
        <w:r>
          <w:rPr>
            <w:rStyle w:val="a3"/>
            <w:color w:val="auto"/>
            <w:sz w:val="28"/>
            <w:szCs w:val="28"/>
            <w:u w:val="none"/>
          </w:rPr>
          <w:t>Федеральным законом</w:t>
        </w:r>
      </w:hyperlink>
      <w:r w:rsidR="009E0CD4">
        <w:rPr>
          <w:sz w:val="28"/>
          <w:szCs w:val="28"/>
        </w:rPr>
        <w:t>от 30.03.</w:t>
      </w:r>
      <w:r>
        <w:rPr>
          <w:sz w:val="28"/>
          <w:szCs w:val="28"/>
        </w:rPr>
        <w:t xml:space="preserve">1999 </w:t>
      </w:r>
      <w:r w:rsidR="009E0CD4">
        <w:rPr>
          <w:sz w:val="28"/>
          <w:szCs w:val="28"/>
        </w:rPr>
        <w:t>№ 52-ФЗ «</w:t>
      </w:r>
      <w:r>
        <w:rPr>
          <w:sz w:val="28"/>
          <w:szCs w:val="28"/>
        </w:rPr>
        <w:t>О санитарно-эпидемиоло</w:t>
      </w:r>
      <w:r w:rsidR="009E0CD4">
        <w:rPr>
          <w:sz w:val="28"/>
          <w:szCs w:val="28"/>
        </w:rPr>
        <w:t>гическом благополучии населения»</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Федеральным законом от 27 июля 2010 </w:t>
      </w:r>
      <w:r w:rsidR="009E0CD4">
        <w:rPr>
          <w:sz w:val="28"/>
          <w:szCs w:val="28"/>
        </w:rPr>
        <w:t>№ 210-ФЗ «</w:t>
      </w:r>
      <w:r>
        <w:rPr>
          <w:sz w:val="28"/>
          <w:szCs w:val="28"/>
        </w:rPr>
        <w:t>Об организации предоставления госуда</w:t>
      </w:r>
      <w:r w:rsidR="009E0CD4">
        <w:rPr>
          <w:sz w:val="28"/>
          <w:szCs w:val="28"/>
        </w:rPr>
        <w:t>рственных и муниципальных услуг»;</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3" w:history="1">
        <w:r>
          <w:rPr>
            <w:rStyle w:val="a3"/>
            <w:color w:val="auto"/>
            <w:sz w:val="28"/>
            <w:szCs w:val="28"/>
            <w:u w:val="none"/>
          </w:rPr>
          <w:t>Федеральным законом</w:t>
        </w:r>
      </w:hyperlink>
      <w:r>
        <w:rPr>
          <w:sz w:val="28"/>
          <w:szCs w:val="28"/>
        </w:rPr>
        <w:t xml:space="preserve"> от 02.05.2006 </w:t>
      </w:r>
      <w:r w:rsidR="009E0CD4">
        <w:rPr>
          <w:sz w:val="28"/>
          <w:szCs w:val="28"/>
        </w:rPr>
        <w:t>№ 59-ФЗ «</w:t>
      </w:r>
      <w:r>
        <w:rPr>
          <w:sz w:val="28"/>
          <w:szCs w:val="28"/>
        </w:rPr>
        <w:t>О Порядке рассмотрения обращен</w:t>
      </w:r>
      <w:r w:rsidR="009E0CD4">
        <w:rPr>
          <w:sz w:val="28"/>
          <w:szCs w:val="28"/>
        </w:rPr>
        <w:t>ий граждан Российской Федерации»</w:t>
      </w:r>
      <w:r>
        <w:rPr>
          <w:sz w:val="28"/>
          <w:szCs w:val="28"/>
        </w:rPr>
        <w:t>;</w:t>
      </w:r>
    </w:p>
    <w:p w:rsidR="00645AAA" w:rsidRPr="00645AAA" w:rsidRDefault="00645AAA" w:rsidP="00645AAA">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F62892" w:rsidRDefault="00F62892" w:rsidP="00F62892">
      <w:pPr>
        <w:autoSpaceDE w:val="0"/>
        <w:autoSpaceDN w:val="0"/>
        <w:adjustRightInd w:val="0"/>
        <w:ind w:firstLine="709"/>
        <w:jc w:val="both"/>
        <w:rPr>
          <w:sz w:val="28"/>
          <w:szCs w:val="28"/>
        </w:rPr>
      </w:pPr>
      <w:r>
        <w:rPr>
          <w:sz w:val="28"/>
          <w:szCs w:val="28"/>
        </w:rPr>
        <w:t xml:space="preserve">- </w:t>
      </w:r>
      <w:hyperlink r:id="rId24" w:history="1">
        <w:r>
          <w:rPr>
            <w:rStyle w:val="a3"/>
            <w:color w:val="auto"/>
            <w:sz w:val="28"/>
            <w:szCs w:val="28"/>
            <w:u w:val="none"/>
          </w:rPr>
          <w:t>Приказом</w:t>
        </w:r>
      </w:hyperlink>
      <w:r>
        <w:rPr>
          <w:sz w:val="28"/>
          <w:szCs w:val="28"/>
        </w:rPr>
        <w:t xml:space="preserve"> Министерства экономического развития Российской Федерации от 12.01.2015 </w:t>
      </w:r>
      <w:r w:rsidR="004F4649">
        <w:rPr>
          <w:sz w:val="28"/>
          <w:szCs w:val="28"/>
        </w:rPr>
        <w:t>№ 1 «</w:t>
      </w:r>
      <w:r>
        <w:rPr>
          <w:sz w:val="28"/>
          <w:szCs w:val="28"/>
        </w:rPr>
        <w:t>Об утверждении перечня документов, подтверждающих право заявителя на приобретение земельног</w:t>
      </w:r>
      <w:r w:rsidR="004F4649">
        <w:rPr>
          <w:sz w:val="28"/>
          <w:szCs w:val="28"/>
        </w:rPr>
        <w:t>о участка без проведения торгов»</w:t>
      </w:r>
      <w:r>
        <w:rPr>
          <w:sz w:val="28"/>
          <w:szCs w:val="28"/>
        </w:rPr>
        <w:t>;</w:t>
      </w:r>
    </w:p>
    <w:p w:rsidR="00F62892" w:rsidRDefault="00F62892" w:rsidP="00F62892">
      <w:pPr>
        <w:widowControl w:val="0"/>
        <w:autoSpaceDE w:val="0"/>
        <w:autoSpaceDN w:val="0"/>
        <w:adjustRightInd w:val="0"/>
        <w:ind w:firstLine="709"/>
        <w:jc w:val="both"/>
        <w:rPr>
          <w:sz w:val="28"/>
          <w:szCs w:val="28"/>
          <w:lang w:eastAsia="en-US"/>
        </w:rPr>
      </w:pPr>
      <w:r>
        <w:rPr>
          <w:sz w:val="28"/>
          <w:szCs w:val="28"/>
        </w:rPr>
        <w:t xml:space="preserve">- Приказом Министерства экономического развития Российской Федерации от 14.01.2015 </w:t>
      </w:r>
      <w:r w:rsidR="004F4649">
        <w:rPr>
          <w:sz w:val="28"/>
          <w:szCs w:val="28"/>
        </w:rPr>
        <w:t>№</w:t>
      </w:r>
      <w:r>
        <w:rPr>
          <w:sz w:val="28"/>
          <w:szCs w:val="28"/>
        </w:rPr>
        <w:t xml:space="preserve"> 7 </w:t>
      </w:r>
      <w:r w:rsidR="004F4649">
        <w:rPr>
          <w:sz w:val="28"/>
          <w:szCs w:val="28"/>
          <w:lang w:eastAsia="en-US"/>
        </w:rPr>
        <w:t>«</w:t>
      </w:r>
      <w:r>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4F4649">
        <w:rPr>
          <w:sz w:val="28"/>
          <w:szCs w:val="28"/>
          <w:lang w:eastAsia="en-US"/>
        </w:rPr>
        <w:t>онно-телекоммуникационной сети «Интернет»</w:t>
      </w:r>
      <w:r>
        <w:rPr>
          <w:sz w:val="28"/>
          <w:szCs w:val="28"/>
          <w:lang w:eastAsia="en-US"/>
        </w:rPr>
        <w:t xml:space="preserve">, </w:t>
      </w:r>
      <w:r w:rsidR="004F4649">
        <w:rPr>
          <w:sz w:val="28"/>
          <w:szCs w:val="28"/>
          <w:lang w:eastAsia="en-US"/>
        </w:rPr>
        <w:t>а также требований к их формату»</w:t>
      </w:r>
      <w:r>
        <w:rPr>
          <w:sz w:val="28"/>
          <w:szCs w:val="28"/>
          <w:lang w:eastAsia="en-US"/>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Уставом </w:t>
      </w:r>
      <w:r w:rsidR="00C953DB">
        <w:rPr>
          <w:sz w:val="28"/>
          <w:szCs w:val="28"/>
        </w:rPr>
        <w:t>Суховского</w:t>
      </w:r>
      <w:r w:rsidR="00500841">
        <w:rPr>
          <w:sz w:val="28"/>
          <w:szCs w:val="28"/>
        </w:rPr>
        <w:t xml:space="preserve"> сельского</w:t>
      </w:r>
      <w:r w:rsidR="00EF4100">
        <w:rPr>
          <w:sz w:val="28"/>
          <w:szCs w:val="28"/>
        </w:rPr>
        <w:t xml:space="preserve"> поселения.</w:t>
      </w:r>
    </w:p>
    <w:p w:rsidR="00F62892" w:rsidRDefault="00F62892" w:rsidP="00F62892">
      <w:pPr>
        <w:pStyle w:val="ConsPlusNormal"/>
        <w:widowControl w:val="0"/>
        <w:ind w:firstLine="567"/>
      </w:pPr>
    </w:p>
    <w:p w:rsidR="00F62892" w:rsidRDefault="00F62892" w:rsidP="00F62892">
      <w:pPr>
        <w:pStyle w:val="ConsPlusNormal"/>
        <w:widowControl w:val="0"/>
        <w:ind w:firstLine="567"/>
      </w:pPr>
      <w:r>
        <w:rPr>
          <w:b/>
        </w:rPr>
        <w:t>2.5.</w:t>
      </w:r>
      <w:r>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F62892" w:rsidRDefault="00F62892" w:rsidP="00F62892">
      <w:pPr>
        <w:pStyle w:val="ConsPlusNormal"/>
        <w:widowControl w:val="0"/>
        <w:ind w:firstLine="567"/>
      </w:pPr>
      <w:r>
        <w:t>2.5.1. Перечень документов, представляемых заявителем при обращении с целью предоставления муниципальной услуги:</w:t>
      </w:r>
    </w:p>
    <w:p w:rsidR="00F62892" w:rsidRDefault="00F62892" w:rsidP="00F62892">
      <w:pPr>
        <w:pStyle w:val="ConsPlusNormal"/>
        <w:widowControl w:val="0"/>
        <w:ind w:firstLine="567"/>
      </w:pPr>
      <w:r>
        <w:t xml:space="preserve">2.5.1.1. заявление о предварительном согласовании предоставления земельного участка по форме, являющейся приложением к настоящему Регламенту (Приложение № 1). </w:t>
      </w:r>
    </w:p>
    <w:p w:rsidR="00F62892" w:rsidRDefault="00F62892" w:rsidP="00F62892">
      <w:pPr>
        <w:widowControl w:val="0"/>
        <w:autoSpaceDE w:val="0"/>
        <w:autoSpaceDN w:val="0"/>
        <w:adjustRightInd w:val="0"/>
        <w:ind w:firstLine="567"/>
        <w:jc w:val="both"/>
        <w:outlineLvl w:val="2"/>
        <w:rPr>
          <w:sz w:val="28"/>
          <w:szCs w:val="28"/>
        </w:rPr>
      </w:pPr>
      <w:r>
        <w:rPr>
          <w:sz w:val="28"/>
          <w:szCs w:val="28"/>
        </w:rPr>
        <w:t>2.5.1.2.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62892" w:rsidRDefault="00F62892" w:rsidP="00F62892">
      <w:pPr>
        <w:widowControl w:val="0"/>
        <w:autoSpaceDE w:val="0"/>
        <w:autoSpaceDN w:val="0"/>
        <w:adjustRightInd w:val="0"/>
        <w:ind w:firstLine="567"/>
        <w:jc w:val="both"/>
        <w:outlineLvl w:val="2"/>
        <w:rPr>
          <w:sz w:val="28"/>
          <w:szCs w:val="28"/>
        </w:rPr>
      </w:pPr>
      <w:bookmarkStart w:id="1" w:name="Par2558"/>
      <w:bookmarkEnd w:id="1"/>
      <w:r>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w:t>
      </w:r>
      <w:r w:rsidR="004F4649">
        <w:rPr>
          <w:sz w:val="28"/>
          <w:szCs w:val="28"/>
        </w:rPr>
        <w:t>вития России от 12.01.2015 № 1</w:t>
      </w:r>
      <w:r>
        <w:rPr>
          <w:sz w:val="28"/>
          <w:szCs w:val="28"/>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F62892" w:rsidRDefault="00F62892" w:rsidP="00F62892">
      <w:pPr>
        <w:widowControl w:val="0"/>
        <w:autoSpaceDE w:val="0"/>
        <w:autoSpaceDN w:val="0"/>
        <w:adjustRightInd w:val="0"/>
        <w:ind w:firstLine="540"/>
        <w:jc w:val="both"/>
        <w:outlineLvl w:val="2"/>
        <w:rPr>
          <w:sz w:val="28"/>
          <w:szCs w:val="28"/>
        </w:rPr>
      </w:pPr>
      <w:r>
        <w:rPr>
          <w:sz w:val="28"/>
          <w:szCs w:val="28"/>
        </w:rPr>
        <w:t>2.5.2.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организациях, в распоряжении которых находятся указанные документы.</w:t>
      </w:r>
    </w:p>
    <w:p w:rsidR="00F62892" w:rsidRDefault="00F62892" w:rsidP="00F62892">
      <w:pPr>
        <w:widowControl w:val="0"/>
        <w:autoSpaceDE w:val="0"/>
        <w:autoSpaceDN w:val="0"/>
        <w:adjustRightInd w:val="0"/>
        <w:ind w:firstLine="540"/>
        <w:jc w:val="both"/>
        <w:outlineLvl w:val="2"/>
        <w:rPr>
          <w:i/>
          <w:iCs/>
          <w:color w:val="FF0000"/>
          <w:sz w:val="28"/>
          <w:szCs w:val="28"/>
        </w:rPr>
      </w:pPr>
      <w:r>
        <w:rPr>
          <w:sz w:val="28"/>
          <w:szCs w:val="28"/>
        </w:rPr>
        <w:t xml:space="preserve">2.5.3.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F62892" w:rsidRDefault="00F62892" w:rsidP="00F62892">
      <w:pPr>
        <w:widowControl w:val="0"/>
        <w:tabs>
          <w:tab w:val="center" w:pos="4677"/>
          <w:tab w:val="right" w:pos="9355"/>
        </w:tabs>
        <w:ind w:firstLine="540"/>
        <w:jc w:val="both"/>
        <w:rPr>
          <w:sz w:val="28"/>
          <w:szCs w:val="28"/>
        </w:rPr>
      </w:pPr>
      <w:r>
        <w:rPr>
          <w:sz w:val="28"/>
          <w:szCs w:val="28"/>
        </w:rPr>
        <w:t xml:space="preserve">2.5.4. Заявитель вправе подать или направить заявление о предварительном согласовании предоставления земельного участка и представить указанные в настоящем пункте документы в </w:t>
      </w:r>
      <w:r>
        <w:rPr>
          <w:bCs/>
          <w:sz w:val="28"/>
          <w:szCs w:val="28"/>
        </w:rPr>
        <w:t>администрацию</w:t>
      </w:r>
      <w:r>
        <w:rPr>
          <w:sz w:val="28"/>
          <w:szCs w:val="28"/>
        </w:rPr>
        <w:t xml:space="preserve">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62892" w:rsidRDefault="00F62892" w:rsidP="00F62892">
      <w:pPr>
        <w:widowControl w:val="0"/>
        <w:tabs>
          <w:tab w:val="center" w:pos="4677"/>
          <w:tab w:val="right" w:pos="9355"/>
        </w:tabs>
        <w:ind w:firstLine="540"/>
        <w:jc w:val="both"/>
        <w:rPr>
          <w:sz w:val="28"/>
          <w:szCs w:val="28"/>
        </w:rPr>
      </w:pPr>
      <w:r>
        <w:rPr>
          <w:sz w:val="28"/>
          <w:szCs w:val="28"/>
        </w:rPr>
        <w:t xml:space="preserve">2.5.5. При подаче заявления при личном обращении в администрацию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главой </w:t>
      </w:r>
      <w:r w:rsidR="00C953DB">
        <w:rPr>
          <w:sz w:val="28"/>
          <w:szCs w:val="28"/>
        </w:rPr>
        <w:t>Суховского</w:t>
      </w:r>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bCs/>
          <w:sz w:val="28"/>
          <w:szCs w:val="28"/>
        </w:rPr>
      </w:pPr>
      <w:r>
        <w:rPr>
          <w:bCs/>
          <w:sz w:val="28"/>
          <w:szCs w:val="28"/>
        </w:rPr>
        <w:t>2.5.6. Требования к содержанию заявления и прилагаемым документам:</w:t>
      </w:r>
    </w:p>
    <w:p w:rsidR="00F62892" w:rsidRDefault="00F62892" w:rsidP="00F62892">
      <w:pPr>
        <w:widowControl w:val="0"/>
        <w:autoSpaceDE w:val="0"/>
        <w:autoSpaceDN w:val="0"/>
        <w:adjustRightInd w:val="0"/>
        <w:ind w:firstLine="540"/>
        <w:jc w:val="both"/>
        <w:outlineLvl w:val="2"/>
        <w:rPr>
          <w:sz w:val="28"/>
          <w:szCs w:val="28"/>
        </w:rPr>
      </w:pPr>
      <w:r>
        <w:rPr>
          <w:sz w:val="28"/>
          <w:szCs w:val="28"/>
        </w:rPr>
        <w:t>В заявлении о предоставлении земельного участка указываются:</w:t>
      </w:r>
    </w:p>
    <w:p w:rsidR="00F62892" w:rsidRDefault="00F62892" w:rsidP="00F62892">
      <w:pPr>
        <w:widowControl w:val="0"/>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892" w:rsidRDefault="00F62892" w:rsidP="00F62892">
      <w:pPr>
        <w:widowControl w:val="0"/>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rPr>
          <w:sz w:val="28"/>
          <w:szCs w:val="28"/>
        </w:rPr>
      </w:pPr>
      <w:r>
        <w:rPr>
          <w:sz w:val="28"/>
          <w:szCs w:val="28"/>
        </w:rPr>
        <w:t>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62892" w:rsidRDefault="00F62892" w:rsidP="00F62892">
      <w:pPr>
        <w:widowControl w:val="0"/>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2892" w:rsidRDefault="00F62892" w:rsidP="00F62892">
      <w:pPr>
        <w:widowControl w:val="0"/>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62892" w:rsidRDefault="00F62892" w:rsidP="00F62892">
      <w:pPr>
        <w:widowControl w:val="0"/>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25" w:history="1">
        <w:r>
          <w:rPr>
            <w:rStyle w:val="a3"/>
            <w:color w:val="auto"/>
            <w:sz w:val="28"/>
            <w:szCs w:val="28"/>
            <w:u w:val="none"/>
          </w:rPr>
          <w:t>пунктом 2 статьи 39.3</w:t>
        </w:r>
      </w:hyperlink>
      <w:r>
        <w:rPr>
          <w:sz w:val="28"/>
          <w:szCs w:val="28"/>
        </w:rPr>
        <w:t>, статьей 39,5, пунктом 2 статьи 39,6 или пунктом 2 статьи 39.10 Земельного Кодекса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2892" w:rsidRDefault="00F62892" w:rsidP="00F62892">
      <w:pPr>
        <w:widowControl w:val="0"/>
        <w:autoSpaceDE w:val="0"/>
        <w:autoSpaceDN w:val="0"/>
        <w:adjustRightInd w:val="0"/>
        <w:ind w:firstLine="540"/>
        <w:jc w:val="both"/>
        <w:rPr>
          <w:sz w:val="28"/>
          <w:szCs w:val="28"/>
        </w:rPr>
      </w:pPr>
      <w:r>
        <w:rPr>
          <w:sz w:val="28"/>
          <w:szCs w:val="28"/>
        </w:rPr>
        <w:t>8) цель использования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2892" w:rsidRDefault="00F62892" w:rsidP="00F62892">
      <w:pPr>
        <w:widowControl w:val="0"/>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2892" w:rsidRDefault="00F62892" w:rsidP="00F62892">
      <w:pPr>
        <w:widowControl w:val="0"/>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F62892" w:rsidRDefault="00F62892" w:rsidP="00F62892">
      <w:pPr>
        <w:widowControl w:val="0"/>
        <w:autoSpaceDE w:val="0"/>
        <w:autoSpaceDN w:val="0"/>
        <w:adjustRightInd w:val="0"/>
        <w:ind w:firstLine="540"/>
        <w:jc w:val="both"/>
        <w:rPr>
          <w:sz w:val="28"/>
          <w:szCs w:val="28"/>
        </w:rPr>
      </w:pPr>
      <w:r>
        <w:rPr>
          <w:sz w:val="28"/>
          <w:szCs w:val="28"/>
        </w:rPr>
        <w:t>12) способ передачи результата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w:t>
      </w:r>
      <w:r w:rsidR="00C953DB">
        <w:rPr>
          <w:sz w:val="28"/>
          <w:szCs w:val="28"/>
        </w:rPr>
        <w:t>Суховского</w:t>
      </w:r>
      <w:r w:rsidR="00500841">
        <w:rPr>
          <w:sz w:val="28"/>
          <w:szCs w:val="28"/>
        </w:rPr>
        <w:t xml:space="preserve"> сельского</w:t>
      </w:r>
      <w:r>
        <w:rPr>
          <w:sz w:val="28"/>
          <w:szCs w:val="28"/>
        </w:rPr>
        <w:t xml:space="preserve"> поселения после сличения с оригиналом.</w:t>
      </w:r>
    </w:p>
    <w:p w:rsidR="00F62892" w:rsidRDefault="00F62892" w:rsidP="00F62892">
      <w:pPr>
        <w:widowControl w:val="0"/>
        <w:autoSpaceDE w:val="0"/>
        <w:autoSpaceDN w:val="0"/>
        <w:adjustRightInd w:val="0"/>
        <w:ind w:firstLine="540"/>
        <w:jc w:val="both"/>
        <w:outlineLvl w:val="2"/>
        <w:rPr>
          <w:sz w:val="28"/>
          <w:szCs w:val="28"/>
        </w:rPr>
      </w:pPr>
      <w:r>
        <w:rPr>
          <w:sz w:val="28"/>
          <w:szCs w:val="28"/>
        </w:rPr>
        <w:t>Тексты документов должны быть написаны разборчиво.</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должны быть заполнены в полном объеме.</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не должны иметь повреждений, наличие которых не позволяет однозначно истолковать их содержание.</w:t>
      </w:r>
    </w:p>
    <w:p w:rsidR="00F62892" w:rsidRDefault="00F62892" w:rsidP="00F62892">
      <w:pPr>
        <w:widowControl w:val="0"/>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в администрацию.</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rPr>
          <w:b/>
          <w:bCs/>
          <w:sz w:val="28"/>
          <w:szCs w:val="28"/>
        </w:rPr>
      </w:pPr>
      <w:r>
        <w:rPr>
          <w:b/>
          <w:sz w:val="28"/>
          <w:szCs w:val="28"/>
        </w:rPr>
        <w:t xml:space="preserve">2.6. </w:t>
      </w:r>
      <w:r>
        <w:rPr>
          <w:b/>
          <w:bCs/>
          <w:sz w:val="28"/>
          <w:szCs w:val="28"/>
        </w:rPr>
        <w:t xml:space="preserve">Исчерпывающий перечень оснований и срок для возврата заявления заявителю. </w:t>
      </w:r>
    </w:p>
    <w:p w:rsidR="00F62892" w:rsidRDefault="00F62892" w:rsidP="00F62892">
      <w:pPr>
        <w:widowControl w:val="0"/>
        <w:autoSpaceDE w:val="0"/>
        <w:autoSpaceDN w:val="0"/>
        <w:adjustRightInd w:val="0"/>
        <w:ind w:firstLine="540"/>
        <w:jc w:val="both"/>
        <w:rPr>
          <w:sz w:val="28"/>
          <w:szCs w:val="28"/>
        </w:rPr>
      </w:pPr>
      <w:r>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о предоставлении земельного участка не соответствует п.  2.5.6. настоящего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подано в иной уполномоченный орган;</w:t>
      </w:r>
    </w:p>
    <w:p w:rsidR="00F62892" w:rsidRDefault="00F62892" w:rsidP="00F62892">
      <w:pPr>
        <w:widowControl w:val="0"/>
        <w:autoSpaceDE w:val="0"/>
        <w:autoSpaceDN w:val="0"/>
        <w:adjustRightInd w:val="0"/>
        <w:ind w:firstLine="540"/>
        <w:jc w:val="both"/>
        <w:rPr>
          <w:sz w:val="28"/>
          <w:szCs w:val="28"/>
        </w:rPr>
      </w:pPr>
      <w:r>
        <w:rPr>
          <w:sz w:val="28"/>
          <w:szCs w:val="28"/>
        </w:rPr>
        <w:t>- если к заявлению не приложены документы, предоставляемые в соответствии с пунктом 2.5.1. настоящего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i/>
          <w:iCs/>
          <w:color w:val="FF0000"/>
        </w:rPr>
      </w:pPr>
      <w:r>
        <w:rPr>
          <w:b/>
          <w:bCs/>
        </w:rPr>
        <w:t xml:space="preserve">2.7. Исчерпывающий перечень оснований для отказа в предварительном согласовании предоставления земельного участка: </w:t>
      </w:r>
    </w:p>
    <w:p w:rsidR="00F62892" w:rsidRDefault="00F62892" w:rsidP="00F62892">
      <w:pPr>
        <w:widowControl w:val="0"/>
        <w:autoSpaceDE w:val="0"/>
        <w:autoSpaceDN w:val="0"/>
        <w:adjustRightInd w:val="0"/>
        <w:ind w:firstLine="540"/>
        <w:jc w:val="both"/>
        <w:rPr>
          <w:sz w:val="28"/>
          <w:szCs w:val="28"/>
        </w:rPr>
      </w:pPr>
      <w:r>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62892" w:rsidRDefault="00F62892" w:rsidP="00F62892">
      <w:pPr>
        <w:widowControl w:val="0"/>
        <w:autoSpaceDE w:val="0"/>
        <w:autoSpaceDN w:val="0"/>
        <w:adjustRightInd w:val="0"/>
        <w:ind w:firstLine="540"/>
        <w:jc w:val="both"/>
        <w:rPr>
          <w:sz w:val="28"/>
          <w:szCs w:val="28"/>
        </w:rPr>
      </w:pPr>
      <w:r>
        <w:rPr>
          <w:sz w:val="28"/>
          <w:szCs w:val="28"/>
          <w:lang w:val="en-US"/>
        </w:rPr>
        <w:t>I</w:t>
      </w:r>
      <w:r>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62892" w:rsidRDefault="00F62892" w:rsidP="00F62892">
      <w:pPr>
        <w:widowControl w:val="0"/>
        <w:autoSpaceDE w:val="0"/>
        <w:autoSpaceDN w:val="0"/>
        <w:adjustRightInd w:val="0"/>
        <w:ind w:firstLine="540"/>
        <w:jc w:val="both"/>
        <w:rPr>
          <w:sz w:val="28"/>
          <w:szCs w:val="28"/>
        </w:rPr>
      </w:pPr>
      <w:r>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Pr>
            <w:rStyle w:val="a3"/>
            <w:color w:val="000000"/>
            <w:sz w:val="28"/>
            <w:szCs w:val="28"/>
            <w:u w:val="none"/>
          </w:rPr>
          <w:t>законодательством</w:t>
        </w:r>
      </w:hyperlink>
      <w:r>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7" w:history="1">
        <w:r>
          <w:rPr>
            <w:rStyle w:val="a3"/>
            <w:color w:val="000000"/>
            <w:sz w:val="28"/>
            <w:szCs w:val="28"/>
            <w:u w:val="none"/>
          </w:rPr>
          <w:t>не распространяется</w:t>
        </w:r>
      </w:hyperlink>
      <w:r>
        <w:rPr>
          <w:color w:val="000000"/>
          <w:sz w:val="28"/>
          <w:szCs w:val="28"/>
        </w:rPr>
        <w:t xml:space="preserve"> или в отношении которых градостроительные регламенты </w:t>
      </w:r>
      <w:hyperlink r:id="rId28" w:history="1">
        <w:r>
          <w:rPr>
            <w:rStyle w:val="a3"/>
            <w:color w:val="000000"/>
            <w:sz w:val="28"/>
            <w:szCs w:val="28"/>
            <w:u w:val="none"/>
          </w:rPr>
          <w:t>не устанавливаются</w:t>
        </w:r>
      </w:hyperlink>
      <w:r>
        <w:rPr>
          <w:color w:val="000000"/>
          <w:sz w:val="28"/>
          <w:szCs w:val="28"/>
        </w:rPr>
        <w:t xml:space="preserve">, определяются в соответствии с Земельным кодексом, другими федеральными </w:t>
      </w:r>
      <w:hyperlink r:id="rId29" w:history="1">
        <w:r>
          <w:rPr>
            <w:rStyle w:val="a3"/>
            <w:color w:val="000000"/>
            <w:sz w:val="28"/>
            <w:szCs w:val="28"/>
            <w:u w:val="none"/>
          </w:rPr>
          <w:t>законами</w:t>
        </w:r>
      </w:hyperlink>
      <w:r>
        <w:rPr>
          <w:color w:val="000000"/>
          <w:sz w:val="28"/>
          <w:szCs w:val="28"/>
        </w:rPr>
        <w:t>;</w:t>
      </w:r>
    </w:p>
    <w:p w:rsidR="00F62892" w:rsidRDefault="00F62892" w:rsidP="00F62892">
      <w:pPr>
        <w:widowControl w:val="0"/>
        <w:autoSpaceDE w:val="0"/>
        <w:autoSpaceDN w:val="0"/>
        <w:adjustRightInd w:val="0"/>
        <w:ind w:left="567" w:firstLine="540"/>
        <w:jc w:val="both"/>
        <w:rPr>
          <w:sz w:val="28"/>
          <w:szCs w:val="28"/>
        </w:rPr>
      </w:pPr>
      <w:r>
        <w:rPr>
          <w:sz w:val="28"/>
          <w:szCs w:val="28"/>
        </w:rPr>
        <w:t>3) границы земельных участков не должны пересекать границы муниципальных образований и (или) границы населённых пунктов;</w:t>
      </w:r>
    </w:p>
    <w:p w:rsidR="00F62892" w:rsidRDefault="00F62892" w:rsidP="00F62892">
      <w:pPr>
        <w:widowControl w:val="0"/>
        <w:autoSpaceDE w:val="0"/>
        <w:autoSpaceDN w:val="0"/>
        <w:adjustRightInd w:val="0"/>
        <w:ind w:left="567" w:firstLine="540"/>
        <w:jc w:val="both"/>
        <w:rPr>
          <w:sz w:val="28"/>
          <w:szCs w:val="28"/>
        </w:rPr>
      </w:pPr>
      <w:r>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5) образование земельных участков не должно приводить к вклиниванию, </w:t>
      </w:r>
      <w:proofErr w:type="spellStart"/>
      <w:r>
        <w:rPr>
          <w:sz w:val="28"/>
          <w:szCs w:val="28"/>
        </w:rPr>
        <w:t>вкрапливанию</w:t>
      </w:r>
      <w:proofErr w:type="spellEnd"/>
      <w:r>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F62892" w:rsidRDefault="00F62892" w:rsidP="00F62892">
      <w:pPr>
        <w:widowControl w:val="0"/>
        <w:autoSpaceDE w:val="0"/>
        <w:autoSpaceDN w:val="0"/>
        <w:adjustRightInd w:val="0"/>
        <w:ind w:left="567" w:firstLine="540"/>
        <w:jc w:val="both"/>
        <w:rPr>
          <w:sz w:val="28"/>
          <w:szCs w:val="28"/>
        </w:rPr>
      </w:pPr>
      <w:r>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F62892" w:rsidRDefault="00F62892" w:rsidP="00F62892">
      <w:pPr>
        <w:widowControl w:val="0"/>
        <w:autoSpaceDE w:val="0"/>
        <w:autoSpaceDN w:val="0"/>
        <w:adjustRightInd w:val="0"/>
        <w:ind w:left="567" w:firstLine="540"/>
        <w:jc w:val="both"/>
        <w:rPr>
          <w:sz w:val="28"/>
          <w:szCs w:val="28"/>
        </w:rPr>
      </w:pPr>
      <w:r>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w:t>
      </w:r>
      <w:r>
        <w:rPr>
          <w:sz w:val="28"/>
          <w:szCs w:val="28"/>
        </w:rPr>
        <w:t>) земельный участок, который предстоит образовать,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2892" w:rsidRDefault="00F62892" w:rsidP="00F62892">
      <w:pPr>
        <w:widowControl w:val="0"/>
        <w:autoSpaceDE w:val="0"/>
        <w:autoSpaceDN w:val="0"/>
        <w:adjustRightInd w:val="0"/>
        <w:ind w:firstLine="540"/>
        <w:jc w:val="both"/>
        <w:rPr>
          <w:sz w:val="28"/>
          <w:szCs w:val="28"/>
        </w:rPr>
      </w:pPr>
      <w:r>
        <w:rPr>
          <w:sz w:val="28"/>
          <w:szCs w:val="28"/>
        </w:rPr>
        <w:t>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2892" w:rsidRDefault="00F62892" w:rsidP="00F62892">
      <w:pPr>
        <w:widowControl w:val="0"/>
        <w:autoSpaceDE w:val="0"/>
        <w:autoSpaceDN w:val="0"/>
        <w:adjustRightInd w:val="0"/>
        <w:ind w:firstLine="540"/>
        <w:jc w:val="both"/>
        <w:rPr>
          <w:sz w:val="28"/>
          <w:szCs w:val="28"/>
        </w:rPr>
      </w:pPr>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r>
        <w:rPr>
          <w:sz w:val="28"/>
          <w:szCs w:val="28"/>
        </w:rPr>
        <w:t xml:space="preserve">о)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лицами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r>
        <w:rPr>
          <w:sz w:val="28"/>
          <w:szCs w:val="28"/>
        </w:rPr>
        <w:t>р)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2892" w:rsidRDefault="00F62892" w:rsidP="00F62892">
      <w:pPr>
        <w:widowControl w:val="0"/>
        <w:autoSpaceDE w:val="0"/>
        <w:autoSpaceDN w:val="0"/>
        <w:adjustRightInd w:val="0"/>
        <w:ind w:firstLine="540"/>
        <w:jc w:val="both"/>
        <w:rPr>
          <w:sz w:val="28"/>
          <w:szCs w:val="28"/>
        </w:rPr>
      </w:pPr>
      <w:r>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т)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r>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III</w:t>
      </w:r>
      <w:r>
        <w:rPr>
          <w:sz w:val="28"/>
          <w:szCs w:val="28"/>
        </w:rPr>
        <w:t xml:space="preserve">) земельный участок, границы которого подлежат уточнению в соответствии с Федеральным </w:t>
      </w:r>
      <w:hyperlink r:id="rId30" w:history="1">
        <w:r>
          <w:rPr>
            <w:rStyle w:val="a3"/>
            <w:color w:val="auto"/>
            <w:sz w:val="28"/>
            <w:szCs w:val="28"/>
            <w:u w:val="none"/>
          </w:rPr>
          <w:t>законом</w:t>
        </w:r>
      </w:hyperlink>
      <w:r>
        <w:rPr>
          <w:sz w:val="28"/>
          <w:szCs w:val="28"/>
        </w:rPr>
        <w:t xml:space="preserve"> от 24.07.2007 № 221-ФЗ «О государственном кадастре недвижимости»,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2892" w:rsidRDefault="00F62892" w:rsidP="00F62892">
      <w:pPr>
        <w:widowControl w:val="0"/>
        <w:autoSpaceDE w:val="0"/>
        <w:autoSpaceDN w:val="0"/>
        <w:adjustRightInd w:val="0"/>
        <w:ind w:firstLine="540"/>
        <w:jc w:val="both"/>
        <w:rPr>
          <w:sz w:val="28"/>
          <w:szCs w:val="28"/>
        </w:rPr>
      </w:pPr>
      <w:r>
        <w:rPr>
          <w:sz w:val="28"/>
          <w:szCs w:val="28"/>
        </w:rPr>
        <w:t>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2892" w:rsidRDefault="00F62892" w:rsidP="00F62892">
      <w:pPr>
        <w:widowControl w:val="0"/>
        <w:autoSpaceDE w:val="0"/>
        <w:autoSpaceDN w:val="0"/>
        <w:adjustRightInd w:val="0"/>
        <w:ind w:firstLine="540"/>
        <w:jc w:val="both"/>
        <w:rPr>
          <w:sz w:val="28"/>
          <w:szCs w:val="28"/>
        </w:rPr>
      </w:pPr>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r>
        <w:rPr>
          <w:sz w:val="28"/>
          <w:szCs w:val="28"/>
        </w:rPr>
        <w:t xml:space="preserve">п)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r>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2892" w:rsidRDefault="00F62892" w:rsidP="00F62892">
      <w:pPr>
        <w:widowControl w:val="0"/>
        <w:autoSpaceDE w:val="0"/>
        <w:autoSpaceDN w:val="0"/>
        <w:adjustRightInd w:val="0"/>
        <w:ind w:firstLine="540"/>
        <w:jc w:val="both"/>
        <w:rPr>
          <w:sz w:val="28"/>
          <w:szCs w:val="28"/>
        </w:rPr>
      </w:pPr>
      <w:r>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у)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ф) в отношении земельного участка, указанного в заявлении о его предоставлении, не установлен вид разрешённого использования;</w:t>
      </w:r>
    </w:p>
    <w:p w:rsidR="00F62892" w:rsidRDefault="00F62892" w:rsidP="00F62892">
      <w:pPr>
        <w:widowControl w:val="0"/>
        <w:autoSpaceDE w:val="0"/>
        <w:autoSpaceDN w:val="0"/>
        <w:adjustRightInd w:val="0"/>
        <w:ind w:firstLine="540"/>
        <w:jc w:val="both"/>
        <w:rPr>
          <w:sz w:val="28"/>
          <w:szCs w:val="28"/>
        </w:rPr>
      </w:pPr>
      <w:r>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F62892" w:rsidRDefault="00F62892" w:rsidP="00F62892">
      <w:pPr>
        <w:widowControl w:val="0"/>
        <w:autoSpaceDE w:val="0"/>
        <w:autoSpaceDN w:val="0"/>
        <w:adjustRightInd w:val="0"/>
        <w:ind w:firstLine="540"/>
        <w:jc w:val="both"/>
        <w:rPr>
          <w:sz w:val="28"/>
          <w:szCs w:val="28"/>
        </w:rPr>
      </w:pPr>
      <w:r>
        <w:rPr>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r>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2892" w:rsidRDefault="00F62892" w:rsidP="00F62892">
      <w:pPr>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F62892" w:rsidRDefault="00F62892" w:rsidP="00F62892">
      <w:pPr>
        <w:pStyle w:val="1"/>
        <w:widowControl w:val="0"/>
        <w:tabs>
          <w:tab w:val="left" w:pos="851"/>
        </w:tabs>
        <w:autoSpaceDE w:val="0"/>
        <w:autoSpaceDN w:val="0"/>
        <w:adjustRightInd w:val="0"/>
        <w:ind w:left="0"/>
        <w:jc w:val="both"/>
        <w:rPr>
          <w:sz w:val="28"/>
          <w:szCs w:val="28"/>
        </w:rPr>
      </w:pPr>
      <w:r>
        <w:rPr>
          <w:sz w:val="28"/>
          <w:szCs w:val="28"/>
        </w:rPr>
        <w:t>при наличии оснований, предусмотренных законом Ростовской области, который принят не позднее 1 января 2016 года.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b/>
          <w:bCs/>
        </w:rPr>
      </w:pPr>
      <w:r>
        <w:rPr>
          <w:b/>
        </w:rPr>
        <w:t>2.8.</w:t>
      </w:r>
      <w:r>
        <w:rPr>
          <w:b/>
          <w:bCs/>
        </w:rPr>
        <w:t>Размер и способы взимания с заявителя государственной пошлины или иной платы за предоставление муниципальной услуги.</w:t>
      </w:r>
    </w:p>
    <w:p w:rsidR="00F62892" w:rsidRDefault="00F62892" w:rsidP="00F62892">
      <w:pPr>
        <w:pStyle w:val="ConsPlusNormal"/>
        <w:widowControl w:val="0"/>
      </w:pPr>
      <w:r>
        <w:t>Государственная пошлина и иная плата за предоставление муниципальной услуги не взимается.</w:t>
      </w:r>
    </w:p>
    <w:p w:rsidR="00F62892" w:rsidRDefault="00F62892" w:rsidP="00F62892">
      <w:pPr>
        <w:pStyle w:val="ConsPlusNormal"/>
        <w:widowControl w:val="0"/>
      </w:pPr>
    </w:p>
    <w:p w:rsidR="00F62892" w:rsidRDefault="00F62892" w:rsidP="00F62892">
      <w:pPr>
        <w:pStyle w:val="ConsPlusNormal"/>
        <w:widowControl w:val="0"/>
        <w:rPr>
          <w:b/>
          <w:bCs/>
        </w:rPr>
      </w:pPr>
      <w:r>
        <w:rPr>
          <w:b/>
        </w:rPr>
        <w:t>2.9.</w:t>
      </w:r>
      <w:r>
        <w:rPr>
          <w:b/>
          <w:bCs/>
        </w:rPr>
        <w:t xml:space="preserve">Максимальный срок ожидания в очереди при подаче заявления </w:t>
      </w:r>
      <w:r>
        <w:rPr>
          <w:b/>
          <w:bCs/>
        </w:rPr>
        <w:br/>
        <w:t>о предоставлении муниципальной услуги и при получении результата предоставления муниципальной услуги.</w:t>
      </w:r>
    </w:p>
    <w:p w:rsidR="00F62892" w:rsidRDefault="00F62892" w:rsidP="00F62892">
      <w:pPr>
        <w:pStyle w:val="ConsPlusNormal"/>
        <w:widowControl w:val="0"/>
      </w:pPr>
      <w: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62892" w:rsidRDefault="00F62892" w:rsidP="00F62892">
      <w:pPr>
        <w:pStyle w:val="ConsPlusNormal"/>
        <w:widowControl w:val="0"/>
      </w:pPr>
      <w:r>
        <w:t>2.9.2. Время ожидания при получении результатов предоставления муниципальной услуги - не более 15 минут.</w:t>
      </w:r>
    </w:p>
    <w:p w:rsidR="00F62892" w:rsidRDefault="00F62892" w:rsidP="00F62892">
      <w:pPr>
        <w:pStyle w:val="ConsPlusNormal"/>
        <w:widowControl w:val="0"/>
      </w:pPr>
    </w:p>
    <w:p w:rsidR="00F62892" w:rsidRDefault="00F62892" w:rsidP="00F62892">
      <w:pPr>
        <w:pStyle w:val="ConsPlusNormal"/>
        <w:widowControl w:val="0"/>
        <w:rPr>
          <w:b/>
          <w:bCs/>
        </w:rPr>
      </w:pPr>
      <w:r>
        <w:rPr>
          <w:b/>
          <w:bCs/>
        </w:rPr>
        <w:t>2.10. Срок и порядок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F62892" w:rsidRDefault="00F62892" w:rsidP="00F62892">
      <w:pPr>
        <w:pStyle w:val="ConsPlusNormal"/>
        <w:widowControl w:val="0"/>
      </w:pPr>
      <w:r>
        <w:t>Заявление регистрируется ответственным сотрудником администрации в течение одного рабочего дня с момента поступления заявления.</w:t>
      </w:r>
    </w:p>
    <w:p w:rsidR="00F62892" w:rsidRDefault="00F62892" w:rsidP="00F62892">
      <w:pPr>
        <w:pStyle w:val="ConsPlusNormal"/>
        <w:widowControl w:val="0"/>
      </w:pPr>
      <w:r>
        <w:t>Дата регистрации заявления в администрации является началом исчисления срока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C0D9F" w:rsidRDefault="00CC0D9F" w:rsidP="00CC0D9F">
      <w:pPr>
        <w:pStyle w:val="ConsPlusNormal"/>
      </w:pPr>
      <w: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r w:rsidR="00C953DB">
        <w:rPr>
          <w:color w:val="000000"/>
          <w:sz w:val="28"/>
          <w:szCs w:val="28"/>
        </w:rPr>
        <w:t>Суховского</w:t>
      </w:r>
      <w:r>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C0D9F" w:rsidRDefault="00CC0D9F" w:rsidP="00CC0D9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2892" w:rsidRDefault="00CC0D9F" w:rsidP="00CC0D9F">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CC0D9F" w:rsidRPr="00CC0D9F" w:rsidRDefault="00CC0D9F" w:rsidP="00CC0D9F">
      <w:pPr>
        <w:tabs>
          <w:tab w:val="left" w:pos="0"/>
        </w:tabs>
        <w:spacing w:line="322" w:lineRule="exact"/>
        <w:ind w:right="20" w:firstLine="851"/>
        <w:jc w:val="both"/>
        <w:rPr>
          <w:color w:val="000000"/>
          <w:sz w:val="28"/>
          <w:szCs w:val="28"/>
        </w:rPr>
      </w:pPr>
    </w:p>
    <w:p w:rsidR="00F62892" w:rsidRDefault="00F62892" w:rsidP="00F62892">
      <w:pPr>
        <w:pStyle w:val="ConsPlusNormal"/>
        <w:widowControl w:val="0"/>
        <w:rPr>
          <w:b/>
          <w:bCs/>
        </w:rPr>
      </w:pPr>
      <w:r>
        <w:rPr>
          <w:b/>
          <w:bCs/>
        </w:rPr>
        <w:t>2.12. Показатели доступности и качества муниципальной услуги.</w:t>
      </w:r>
    </w:p>
    <w:p w:rsidR="00CC0D9F" w:rsidRDefault="00CC0D9F" w:rsidP="00CC0D9F">
      <w:pPr>
        <w:pStyle w:val="ConsPlusNormal"/>
      </w:pPr>
      <w:r>
        <w:t>Показателями доступности и качества муниципальной услуги являются:</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CC0D9F" w:rsidRDefault="00CC0D9F" w:rsidP="00CC0D9F">
      <w:pPr>
        <w:spacing w:line="322" w:lineRule="exact"/>
        <w:ind w:right="20"/>
        <w:jc w:val="both"/>
        <w:rPr>
          <w:color w:val="000000"/>
          <w:sz w:val="28"/>
          <w:szCs w:val="28"/>
        </w:rPr>
      </w:pPr>
      <w:r>
        <w:rPr>
          <w:color w:val="000000"/>
          <w:sz w:val="28"/>
          <w:szCs w:val="28"/>
        </w:rPr>
        <w:t xml:space="preserve">      доступность муниципальной услуги; </w:t>
      </w:r>
    </w:p>
    <w:p w:rsidR="00CC0D9F" w:rsidRDefault="00CC0D9F" w:rsidP="00CC0D9F">
      <w:pPr>
        <w:spacing w:line="322" w:lineRule="exact"/>
        <w:ind w:right="20"/>
        <w:jc w:val="both"/>
        <w:rPr>
          <w:color w:val="000000"/>
          <w:sz w:val="28"/>
          <w:szCs w:val="28"/>
        </w:rPr>
      </w:pPr>
      <w:r>
        <w:rPr>
          <w:sz w:val="28"/>
          <w:szCs w:val="28"/>
        </w:rPr>
        <w:t xml:space="preserve">       доля потребителей, удовлетворенных вежливостью ответственных должностных лиц;</w:t>
      </w:r>
    </w:p>
    <w:p w:rsidR="00CC0D9F" w:rsidRDefault="00CC0D9F" w:rsidP="00CC0D9F">
      <w:pPr>
        <w:spacing w:line="322" w:lineRule="exact"/>
        <w:ind w:right="20"/>
        <w:jc w:val="both"/>
        <w:rPr>
          <w:color w:val="000000"/>
          <w:sz w:val="28"/>
          <w:szCs w:val="28"/>
        </w:rPr>
      </w:pPr>
      <w:r>
        <w:rPr>
          <w:color w:val="000000"/>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C0D9F" w:rsidRDefault="00CC0D9F" w:rsidP="00CC0D9F">
      <w:pPr>
        <w:spacing w:line="322" w:lineRule="exact"/>
        <w:ind w:right="20"/>
        <w:jc w:val="both"/>
        <w:rPr>
          <w:color w:val="000000"/>
          <w:sz w:val="28"/>
          <w:szCs w:val="28"/>
        </w:rPr>
      </w:pPr>
      <w:r>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CC0D9F" w:rsidRDefault="00CC0D9F" w:rsidP="00CC0D9F">
      <w:pPr>
        <w:spacing w:line="322" w:lineRule="exact"/>
        <w:ind w:right="20"/>
        <w:jc w:val="both"/>
        <w:rPr>
          <w:color w:val="000000"/>
          <w:sz w:val="28"/>
          <w:szCs w:val="28"/>
        </w:rPr>
      </w:pPr>
      <w:r>
        <w:rPr>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0D9F" w:rsidRDefault="00CC0D9F" w:rsidP="00CC0D9F">
      <w:pPr>
        <w:spacing w:line="322" w:lineRule="exact"/>
        <w:ind w:right="20"/>
        <w:jc w:val="both"/>
        <w:rPr>
          <w:color w:val="000000"/>
          <w:sz w:val="28"/>
          <w:szCs w:val="28"/>
        </w:rPr>
      </w:pPr>
      <w:r>
        <w:rPr>
          <w:color w:val="000000"/>
          <w:sz w:val="28"/>
          <w:szCs w:val="28"/>
        </w:rPr>
        <w:t xml:space="preserve">      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C0D9F" w:rsidRDefault="00CC0D9F" w:rsidP="00CC0D9F">
      <w:pPr>
        <w:spacing w:line="322" w:lineRule="exact"/>
        <w:ind w:right="20"/>
        <w:jc w:val="both"/>
        <w:rPr>
          <w:color w:val="000000"/>
          <w:sz w:val="28"/>
          <w:szCs w:val="28"/>
        </w:rPr>
      </w:pPr>
      <w:r>
        <w:rPr>
          <w:color w:val="000000"/>
          <w:sz w:val="28"/>
          <w:szCs w:val="28"/>
        </w:rPr>
        <w:t xml:space="preserve">       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62892" w:rsidRPr="00CC0D9F" w:rsidRDefault="00CC0D9F" w:rsidP="00CC0D9F">
      <w:pPr>
        <w:spacing w:line="322" w:lineRule="exact"/>
        <w:ind w:right="20"/>
        <w:jc w:val="both"/>
        <w:rPr>
          <w:color w:val="000000"/>
          <w:sz w:val="28"/>
          <w:szCs w:val="28"/>
        </w:rPr>
      </w:pPr>
      <w:r>
        <w:rPr>
          <w:color w:val="000000"/>
          <w:sz w:val="28"/>
          <w:szCs w:val="28"/>
        </w:rPr>
        <w:t xml:space="preserve">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62892" w:rsidRDefault="00F62892" w:rsidP="00F62892">
      <w:pPr>
        <w:pStyle w:val="ConsPlusNormal"/>
        <w:widowControl w:val="0"/>
        <w:jc w:val="center"/>
      </w:pPr>
    </w:p>
    <w:p w:rsidR="00F62892" w:rsidRDefault="00F62892" w:rsidP="00F62892">
      <w:pPr>
        <w:pStyle w:val="ConsPlusNormal"/>
        <w:widowControl w:val="0"/>
        <w:jc w:val="center"/>
        <w:rPr>
          <w:b/>
          <w:bCs/>
        </w:rPr>
      </w:pPr>
      <w:r>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62892" w:rsidRDefault="00F62892" w:rsidP="00F62892">
      <w:pPr>
        <w:pStyle w:val="ConsPlusNormal"/>
        <w:widowControl w:val="0"/>
      </w:pPr>
    </w:p>
    <w:p w:rsidR="00F62892" w:rsidRDefault="00F62892" w:rsidP="00F62892">
      <w:pPr>
        <w:pStyle w:val="ConsPlusNormal"/>
        <w:widowControl w:val="0"/>
        <w:rPr>
          <w:b/>
          <w:bCs/>
        </w:rPr>
      </w:pPr>
      <w:r>
        <w:rPr>
          <w:b/>
          <w:bCs/>
        </w:rPr>
        <w:t>3.1. Исчерпывающий перечень административных процедур по предоставлению муниципальной услуги.</w:t>
      </w:r>
    </w:p>
    <w:p w:rsidR="00F62892" w:rsidRDefault="00F62892" w:rsidP="00F62892">
      <w:pPr>
        <w:pStyle w:val="ConsPlusNormal"/>
        <w:widowControl w:val="0"/>
      </w:pPr>
      <w:r>
        <w:t>3.1.1. Предоставление муниципальной услуги включает в себя следующие административные процедуры:</w:t>
      </w:r>
    </w:p>
    <w:p w:rsidR="00F62892" w:rsidRDefault="00F62892" w:rsidP="00F62892">
      <w:pPr>
        <w:pStyle w:val="ConsPlusNormal"/>
        <w:widowControl w:val="0"/>
      </w:pPr>
      <w:r>
        <w:t xml:space="preserve">подача заявления </w:t>
      </w:r>
      <w:r>
        <w:rPr>
          <w:lang w:eastAsia="en-US"/>
        </w:rPr>
        <w:t xml:space="preserve">в </w:t>
      </w:r>
      <w:r>
        <w:t>администрацию;</w:t>
      </w:r>
    </w:p>
    <w:p w:rsidR="00F62892" w:rsidRDefault="00F62892" w:rsidP="00F62892">
      <w:pPr>
        <w:pStyle w:val="ConsPlusNormal"/>
        <w:widowControl w:val="0"/>
      </w:pPr>
      <w:r>
        <w:t>регистрация поступившего заявления и передача его ответственному исполнителю администрации;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экспертиза документов, представленных заявителем; </w:t>
      </w:r>
    </w:p>
    <w:p w:rsidR="00F62892" w:rsidRDefault="00F62892" w:rsidP="00F62892">
      <w:pPr>
        <w:widowControl w:val="0"/>
        <w:autoSpaceDE w:val="0"/>
        <w:autoSpaceDN w:val="0"/>
        <w:adjustRightInd w:val="0"/>
        <w:ind w:firstLine="540"/>
        <w:jc w:val="both"/>
        <w:outlineLvl w:val="2"/>
        <w:rPr>
          <w:sz w:val="28"/>
          <w:szCs w:val="28"/>
        </w:rPr>
      </w:pPr>
      <w:r>
        <w:rPr>
          <w:sz w:val="28"/>
          <w:szCs w:val="28"/>
        </w:rPr>
        <w:t>подготовка проекта уведомления о возврате заявления заявителю по основаниям, установленным п. 2.6.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формирование необходимых запросов и осмотр испрашиваемого земельного участка и расположенных на нем объектов;</w:t>
      </w:r>
    </w:p>
    <w:p w:rsidR="00F62892" w:rsidRDefault="00F62892" w:rsidP="00F62892">
      <w:pPr>
        <w:widowControl w:val="0"/>
        <w:autoSpaceDE w:val="0"/>
        <w:autoSpaceDN w:val="0"/>
        <w:adjustRightInd w:val="0"/>
        <w:ind w:firstLine="540"/>
        <w:jc w:val="both"/>
        <w:outlineLvl w:val="2"/>
        <w:rPr>
          <w:sz w:val="28"/>
          <w:szCs w:val="28"/>
        </w:rPr>
      </w:pPr>
      <w:r>
        <w:rPr>
          <w:color w:val="000000"/>
          <w:sz w:val="28"/>
          <w:szCs w:val="28"/>
        </w:rPr>
        <w:t xml:space="preserve">подписание уведомления о возврате заявления заявителю главой </w:t>
      </w:r>
      <w:r w:rsidR="00C953DB">
        <w:rPr>
          <w:color w:val="000000"/>
          <w:sz w:val="28"/>
          <w:szCs w:val="28"/>
        </w:rPr>
        <w:t>Суховского</w:t>
      </w:r>
      <w:r w:rsidR="00500841">
        <w:rPr>
          <w:color w:val="000000"/>
          <w:sz w:val="28"/>
          <w:szCs w:val="28"/>
        </w:rPr>
        <w:t xml:space="preserve">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t xml:space="preserve">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r w:rsidR="00C953DB">
        <w:rPr>
          <w:color w:val="000000"/>
          <w:sz w:val="28"/>
          <w:szCs w:val="28"/>
        </w:rPr>
        <w:t>Суховского</w:t>
      </w:r>
      <w:r w:rsidR="00500841">
        <w:rPr>
          <w:color w:val="000000"/>
          <w:sz w:val="28"/>
          <w:szCs w:val="28"/>
        </w:rPr>
        <w:t xml:space="preserve">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t>экспертиза и подписание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регистрация результата рассмотрения представленных заявителем документов;</w:t>
      </w:r>
    </w:p>
    <w:p w:rsidR="00F62892" w:rsidRDefault="00F62892" w:rsidP="00F62892">
      <w:pPr>
        <w:widowControl w:val="0"/>
        <w:autoSpaceDE w:val="0"/>
        <w:autoSpaceDN w:val="0"/>
        <w:adjustRightInd w:val="0"/>
        <w:ind w:firstLine="540"/>
        <w:jc w:val="both"/>
        <w:outlineLvl w:val="2"/>
        <w:rPr>
          <w:sz w:val="28"/>
          <w:szCs w:val="28"/>
        </w:rPr>
      </w:pPr>
      <w:r>
        <w:rPr>
          <w:sz w:val="28"/>
          <w:szCs w:val="28"/>
          <w:lang w:eastAsia="en-US"/>
        </w:rPr>
        <w:t>выдача или направление заявителю (его представителю) результата рассмотрения заявления</w:t>
      </w:r>
      <w:r>
        <w:rPr>
          <w:sz w:val="28"/>
          <w:szCs w:val="28"/>
        </w:rPr>
        <w:t xml:space="preserve">. </w:t>
      </w:r>
    </w:p>
    <w:p w:rsidR="00F62892" w:rsidRDefault="00F62892" w:rsidP="00F62892">
      <w:pPr>
        <w:pStyle w:val="ConsPlusNormal"/>
        <w:widowControl w:val="0"/>
      </w:pPr>
      <w:r>
        <w:t xml:space="preserve">3.1.2. </w:t>
      </w:r>
      <w:hyperlink r:id="rId31" w:history="1">
        <w:r>
          <w:rPr>
            <w:rStyle w:val="a3"/>
            <w:color w:val="auto"/>
            <w:u w:val="none"/>
          </w:rPr>
          <w:t>Блок-схема</w:t>
        </w:r>
      </w:hyperlink>
      <w:r>
        <w:t xml:space="preserve"> предоставления муниципальной услуги приведена в Приложении № 2 к Регламенту.</w:t>
      </w:r>
    </w:p>
    <w:p w:rsidR="00F62892" w:rsidRDefault="00F62892" w:rsidP="00F62892">
      <w:pPr>
        <w:pStyle w:val="ConsPlusNormal"/>
        <w:widowControl w:val="0"/>
      </w:pPr>
    </w:p>
    <w:p w:rsidR="00F62892" w:rsidRDefault="00F62892" w:rsidP="00F62892">
      <w:pPr>
        <w:pStyle w:val="ConsPlusNormal"/>
        <w:widowControl w:val="0"/>
        <w:rPr>
          <w:b/>
          <w:bCs/>
        </w:rPr>
      </w:pPr>
      <w:r>
        <w:rPr>
          <w:b/>
          <w:bCs/>
        </w:rPr>
        <w:t>3.2. Последовательность и сроки выполнения административных процедур.</w:t>
      </w:r>
    </w:p>
    <w:p w:rsidR="00F62892" w:rsidRDefault="00F62892" w:rsidP="00F62892">
      <w:pPr>
        <w:pStyle w:val="ConsPlusNormal"/>
        <w:widowControl w:val="0"/>
        <w:rPr>
          <w:b/>
          <w:bCs/>
        </w:rPr>
      </w:pPr>
      <w:r>
        <w:rPr>
          <w:b/>
          <w:bCs/>
        </w:rPr>
        <w:t>3.2.1. Подача заявления в администрацию.</w:t>
      </w:r>
    </w:p>
    <w:p w:rsidR="00F62892" w:rsidRDefault="00F62892" w:rsidP="00F62892">
      <w:pPr>
        <w:pStyle w:val="ConsPlusNormal"/>
        <w:widowControl w:val="0"/>
      </w:pPr>
      <w:r>
        <w:t>Основанием для начала административной процедуры является поступление заявления в администрацию.</w:t>
      </w:r>
    </w:p>
    <w:p w:rsidR="00F62892" w:rsidRDefault="00F62892" w:rsidP="00F62892">
      <w:pPr>
        <w:pStyle w:val="ConsPlusNormal"/>
        <w:widowControl w:val="0"/>
      </w:pPr>
      <w:r>
        <w:t>Лицом, ответственным за выполнение административной процедуры, является специалист администрации,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F62892" w:rsidRDefault="00F62892" w:rsidP="00F62892">
      <w:pPr>
        <w:pStyle w:val="ConsPlusNormal"/>
        <w:widowControl w:val="0"/>
      </w:pPr>
      <w: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F62892" w:rsidRDefault="00F62892" w:rsidP="00F62892">
      <w:pPr>
        <w:pStyle w:val="ConsPlusNormal"/>
        <w:widowControl w:val="0"/>
      </w:pPr>
      <w:r>
        <w:rPr>
          <w:bCs/>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Подача заявления при личном обращении.</w:t>
      </w:r>
    </w:p>
    <w:p w:rsidR="00F62892" w:rsidRDefault="00F62892" w:rsidP="00F62892">
      <w:pPr>
        <w:pStyle w:val="ConsPlusNormal"/>
        <w:widowControl w:val="0"/>
      </w:pPr>
      <w:r>
        <w:t>Прием заявления от заявителя при личном обращении осуществляется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rsidR="00910FB1">
        <w:t>унктах</w:t>
      </w:r>
      <w:r>
        <w:t xml:space="preserve"> 1.3.1.- 1.3.2. настоящего регламента.</w:t>
      </w:r>
    </w:p>
    <w:p w:rsidR="00F62892" w:rsidRDefault="00F62892" w:rsidP="00F62892">
      <w:pPr>
        <w:pStyle w:val="ConsPlusNormal"/>
        <w:widowControl w:val="0"/>
      </w:pPr>
      <w: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F62892" w:rsidRDefault="00F62892" w:rsidP="00F62892">
      <w:pPr>
        <w:pStyle w:val="ConsPlusNormal"/>
        <w:widowControl w:val="0"/>
      </w:pPr>
      <w:r>
        <w:t>Максимальное время ожидания приема специалистом – 15 минут.</w:t>
      </w:r>
    </w:p>
    <w:p w:rsidR="00F62892" w:rsidRDefault="00F62892" w:rsidP="00F62892">
      <w:pPr>
        <w:pStyle w:val="ConsPlusNormal"/>
        <w:widowControl w:val="0"/>
      </w:pPr>
      <w:r>
        <w:t>Максимальное время приема заявителя специалистом – 10 минут.</w:t>
      </w:r>
    </w:p>
    <w:p w:rsidR="00F62892" w:rsidRDefault="00F62892" w:rsidP="00F62892">
      <w:pPr>
        <w:pStyle w:val="ConsPlusNormal"/>
        <w:widowControl w:val="0"/>
      </w:pPr>
      <w:r>
        <w:t>Перечень необходимых документов и предъявляемые к ним требования представлены в пункте 2.5.1. Регламента.</w:t>
      </w:r>
    </w:p>
    <w:p w:rsidR="00F62892" w:rsidRDefault="00F62892" w:rsidP="00F62892">
      <w:pPr>
        <w:pStyle w:val="ConsPlusNormal"/>
        <w:widowControl w:val="0"/>
      </w:pPr>
      <w: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о его приеме. </w:t>
      </w:r>
    </w:p>
    <w:p w:rsidR="00F62892" w:rsidRDefault="00F62892" w:rsidP="00F62892">
      <w:pPr>
        <w:pStyle w:val="ConsPlusNormal"/>
        <w:widowControl w:val="0"/>
      </w:pPr>
      <w:r>
        <w:t>В качестве расписки в получении заявления и документов выдается копия зарегистрированного заявления</w:t>
      </w:r>
      <w:r>
        <w:rPr>
          <w:color w:val="9BBB59"/>
        </w:rPr>
        <w:t xml:space="preserve">. </w:t>
      </w:r>
      <w: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b/>
          <w:sz w:val="28"/>
          <w:szCs w:val="28"/>
        </w:rPr>
      </w:pPr>
      <w:r>
        <w:rPr>
          <w:b/>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Прием заявления, поступившего по почте либо в форме электронного документа осуществляется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62892" w:rsidRDefault="00F62892" w:rsidP="00F62892">
      <w:pPr>
        <w:widowControl w:val="0"/>
        <w:autoSpaceDE w:val="0"/>
        <w:autoSpaceDN w:val="0"/>
        <w:adjustRightInd w:val="0"/>
        <w:ind w:firstLine="540"/>
        <w:jc w:val="both"/>
        <w:rPr>
          <w:sz w:val="28"/>
          <w:szCs w:val="28"/>
        </w:rPr>
      </w:pPr>
      <w:r>
        <w:rPr>
          <w:sz w:val="28"/>
          <w:szCs w:val="28"/>
        </w:rPr>
        <w:t>Специалист администрации осуществляет прием заявления поступившего по почте в порядке общего делопроизводства.</w:t>
      </w:r>
    </w:p>
    <w:p w:rsidR="00F62892" w:rsidRDefault="00F62892" w:rsidP="00F62892">
      <w:pPr>
        <w:widowControl w:val="0"/>
        <w:autoSpaceDE w:val="0"/>
        <w:autoSpaceDN w:val="0"/>
        <w:adjustRightInd w:val="0"/>
        <w:ind w:firstLine="540"/>
        <w:jc w:val="both"/>
        <w:rPr>
          <w:sz w:val="28"/>
          <w:szCs w:val="28"/>
        </w:rPr>
      </w:pPr>
      <w:r>
        <w:rPr>
          <w:sz w:val="28"/>
          <w:szCs w:val="28"/>
        </w:rPr>
        <w:t xml:space="preserve">Заявление в электронном виде должно быть представлено заявителем в администрацию одновременно с электронным образом документов, указанных в </w:t>
      </w:r>
      <w:hyperlink r:id="rId32" w:anchor="Par292" w:history="1">
        <w:r>
          <w:rPr>
            <w:rStyle w:val="a3"/>
            <w:color w:val="auto"/>
            <w:sz w:val="28"/>
            <w:szCs w:val="28"/>
            <w:u w:val="none"/>
          </w:rPr>
          <w:t>пункте 2.5.1</w:t>
        </w:r>
      </w:hyperlink>
      <w:r>
        <w:rPr>
          <w:sz w:val="28"/>
          <w:szCs w:val="28"/>
        </w:rPr>
        <w:t xml:space="preserve">Регламента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F62892" w:rsidRDefault="00F62892" w:rsidP="00F62892">
      <w:pPr>
        <w:widowControl w:val="0"/>
        <w:autoSpaceDE w:val="0"/>
        <w:autoSpaceDN w:val="0"/>
        <w:adjustRightInd w:val="0"/>
        <w:ind w:firstLine="540"/>
        <w:jc w:val="both"/>
        <w:rPr>
          <w:sz w:val="28"/>
          <w:szCs w:val="28"/>
        </w:rPr>
      </w:pPr>
      <w:r>
        <w:rPr>
          <w:sz w:val="28"/>
          <w:szCs w:val="28"/>
        </w:rPr>
        <w:t>В случае представления в администрацию заявления и прилагаемых к нему электронных образов документов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F62892" w:rsidRDefault="00F62892" w:rsidP="00F62892">
      <w:pPr>
        <w:widowControl w:val="0"/>
        <w:autoSpaceDE w:val="0"/>
        <w:autoSpaceDN w:val="0"/>
        <w:adjustRightInd w:val="0"/>
        <w:ind w:firstLine="540"/>
        <w:jc w:val="both"/>
        <w:rPr>
          <w:sz w:val="28"/>
          <w:szCs w:val="28"/>
        </w:rPr>
      </w:pPr>
      <w:r>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F62892" w:rsidRDefault="00F62892" w:rsidP="00F62892">
      <w:pPr>
        <w:widowControl w:val="0"/>
        <w:autoSpaceDE w:val="0"/>
        <w:autoSpaceDN w:val="0"/>
        <w:adjustRightInd w:val="0"/>
        <w:ind w:firstLine="540"/>
        <w:jc w:val="both"/>
        <w:rPr>
          <w:sz w:val="28"/>
          <w:szCs w:val="28"/>
        </w:rPr>
      </w:pPr>
      <w:r>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заявления в электронном виде считается дата, указанная в уведомлении о результате приема заявления.</w:t>
      </w:r>
    </w:p>
    <w:p w:rsidR="00F62892" w:rsidRDefault="00F62892" w:rsidP="00F62892">
      <w:pPr>
        <w:pStyle w:val="ConsPlusNormal"/>
        <w:widowControl w:val="0"/>
      </w:pPr>
    </w:p>
    <w:p w:rsidR="00F62892" w:rsidRDefault="00F62892" w:rsidP="00F62892">
      <w:pPr>
        <w:pStyle w:val="ConsPlusNormal"/>
        <w:widowControl w:val="0"/>
        <w:rPr>
          <w:b/>
          <w:bCs/>
        </w:rPr>
      </w:pPr>
      <w:r>
        <w:rPr>
          <w:b/>
          <w:bCs/>
        </w:rPr>
        <w:t>3.2.2. Регистрация поступившего заявления и передача его ответственному исполнителю администрации.</w:t>
      </w:r>
    </w:p>
    <w:p w:rsidR="00F62892" w:rsidRDefault="00F62892" w:rsidP="00F62892">
      <w:pPr>
        <w:pStyle w:val="ConsPlusNormal"/>
        <w:widowControl w:val="0"/>
        <w:rPr>
          <w:bCs/>
        </w:rPr>
      </w:pPr>
      <w:r>
        <w:rPr>
          <w:bCs/>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F62892" w:rsidRDefault="00F62892" w:rsidP="00F62892">
      <w:pPr>
        <w:pStyle w:val="ConsPlusNormal"/>
        <w:widowControl w:val="0"/>
        <w:rPr>
          <w:bCs/>
        </w:rPr>
      </w:pPr>
      <w:r>
        <w:rPr>
          <w:bCs/>
        </w:rPr>
        <w:t>- при личном обращении заявителя в администрацию;</w:t>
      </w:r>
    </w:p>
    <w:p w:rsidR="00F62892" w:rsidRDefault="00F62892" w:rsidP="00F62892">
      <w:pPr>
        <w:pStyle w:val="ConsPlusNormal"/>
        <w:widowControl w:val="0"/>
        <w:rPr>
          <w:bCs/>
        </w:rPr>
      </w:pPr>
      <w:r>
        <w:rPr>
          <w:bCs/>
        </w:rPr>
        <w:t>- посредством почтового отправления в адрес администрации;</w:t>
      </w:r>
    </w:p>
    <w:p w:rsidR="00F62892" w:rsidRDefault="00F62892" w:rsidP="00F62892">
      <w:pPr>
        <w:pStyle w:val="ConsPlusNormal"/>
        <w:widowControl w:val="0"/>
        <w:rPr>
          <w:bCs/>
        </w:rPr>
      </w:pPr>
      <w:r>
        <w:rPr>
          <w:bCs/>
        </w:rPr>
        <w:t>-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rPr>
          <w:bCs/>
        </w:rPr>
      </w:pPr>
      <w:r>
        <w:rPr>
          <w:bCs/>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t>регистрирует в автоматизированной системе документооборота.</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 в администрацию.</w:t>
      </w:r>
    </w:p>
    <w:p w:rsidR="00F62892" w:rsidRDefault="00F62892" w:rsidP="00F62892">
      <w:pPr>
        <w:pStyle w:val="ConsPlusNormal"/>
        <w:widowControl w:val="0"/>
      </w:pPr>
      <w:r>
        <w:t>Результатом административной процедуры является регистрация заявления в автоматизированной системе документооборота.</w:t>
      </w:r>
    </w:p>
    <w:p w:rsidR="00F62892" w:rsidRDefault="00F62892" w:rsidP="00F62892">
      <w:pPr>
        <w:pStyle w:val="ConsPlusNormal"/>
        <w:widowControl w:val="0"/>
        <w:rPr>
          <w:bCs/>
        </w:rPr>
      </w:pPr>
    </w:p>
    <w:p w:rsidR="00F62892" w:rsidRDefault="00F62892" w:rsidP="00F62892">
      <w:pPr>
        <w:pStyle w:val="ConsPlusNormal"/>
        <w:widowControl w:val="0"/>
        <w:rPr>
          <w:b/>
          <w:bCs/>
        </w:rPr>
      </w:pPr>
      <w:r>
        <w:rPr>
          <w:b/>
          <w:bCs/>
        </w:rPr>
        <w:t xml:space="preserve">3.2.3. Экспертиза документов, представленных заявителем. </w:t>
      </w:r>
    </w:p>
    <w:p w:rsidR="00F62892" w:rsidRDefault="00F62892" w:rsidP="00F62892">
      <w:pPr>
        <w:pStyle w:val="ConsPlusNormal"/>
        <w:widowControl w:val="0"/>
      </w:pPr>
      <w: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F62892" w:rsidRDefault="00F62892" w:rsidP="00F62892">
      <w:pPr>
        <w:pStyle w:val="ConsPlusNormal"/>
        <w:widowControl w:val="0"/>
      </w:pPr>
      <w: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F62892" w:rsidRDefault="00F62892" w:rsidP="00F62892">
      <w:pPr>
        <w:pStyle w:val="ConsPlusNormal"/>
        <w:widowControl w:val="0"/>
      </w:pPr>
      <w:r>
        <w:t xml:space="preserve">Максимальный срок выполнения данной административной процедуры – 3 (три) дня. </w:t>
      </w:r>
    </w:p>
    <w:p w:rsidR="00F62892" w:rsidRDefault="00F62892" w:rsidP="00F62892">
      <w:pPr>
        <w:pStyle w:val="ConsPlusNormal"/>
        <w:widowControl w:val="0"/>
      </w:pPr>
      <w:r>
        <w:t xml:space="preserve">При наличии оснований, предусмотренных пунктом 2.6. Регламента ответственный исполнитель переходит к административной процедуре, предусмотренной </w:t>
      </w:r>
      <w:r w:rsidR="00910FB1">
        <w:t>пунктом</w:t>
      </w:r>
      <w:r>
        <w:t xml:space="preserve"> 3.2.4. Регламента.</w:t>
      </w:r>
    </w:p>
    <w:p w:rsidR="00F62892" w:rsidRDefault="00F62892" w:rsidP="00F62892">
      <w:pPr>
        <w:pStyle w:val="ConsPlusNormal"/>
        <w:widowControl w:val="0"/>
      </w:pPr>
      <w: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r w:rsidR="00910FB1">
        <w:t>пунктом</w:t>
      </w:r>
      <w:r>
        <w:t xml:space="preserve"> 3.2.5. настоящего регламента.</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3.2.4. Подготовка проекта уведомления о возврате заявления заявителю</w:t>
      </w:r>
      <w:r w:rsidR="00910FB1">
        <w:rPr>
          <w:b/>
          <w:bCs/>
          <w:sz w:val="28"/>
          <w:szCs w:val="28"/>
          <w:lang w:eastAsia="en-US"/>
        </w:rPr>
        <w:t xml:space="preserve"> по основаниям, установленным пунктом</w:t>
      </w:r>
      <w:r>
        <w:rPr>
          <w:b/>
          <w:bCs/>
          <w:sz w:val="28"/>
          <w:szCs w:val="28"/>
          <w:lang w:eastAsia="en-US"/>
        </w:rPr>
        <w:t xml:space="preserve"> 2.6. Регламента.</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административного действия составляет 1 (один)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Ответственный исполнитель, осуществляет подготовку проекта уведомления о возврате заявления заявителю и передает его на утверждение главе </w:t>
      </w:r>
      <w:r w:rsidR="00C953DB">
        <w:rPr>
          <w:sz w:val="28"/>
          <w:szCs w:val="28"/>
          <w:lang w:eastAsia="en-US"/>
        </w:rPr>
        <w:t>Суховского</w:t>
      </w:r>
      <w:r>
        <w:rPr>
          <w:sz w:val="28"/>
          <w:szCs w:val="28"/>
          <w:lang w:eastAsia="en-US"/>
        </w:rPr>
        <w:t xml:space="preserve"> сельского поселения вместе с заявлением, которое подлежит возврату, а также приложенными к нему документами.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действия составляет 1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 xml:space="preserve">3.2.5. Формирование необходимых запросов и осмотр испрашиваемого земельного участка и расположенных на нем объектов. </w:t>
      </w:r>
    </w:p>
    <w:p w:rsidR="00F62892" w:rsidRDefault="00F62892" w:rsidP="00F62892">
      <w:pPr>
        <w:pStyle w:val="ConsPlusNormal"/>
        <w:widowControl w:val="0"/>
      </w:pPr>
      <w: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r w:rsidR="00910FB1">
        <w:t xml:space="preserve">пунктом </w:t>
      </w:r>
      <w:r>
        <w:t>3.2.3. настоящего регламента, ответственный исполнитель администрации:</w:t>
      </w:r>
    </w:p>
    <w:p w:rsidR="00F62892" w:rsidRDefault="00F62892" w:rsidP="00F62892">
      <w:pPr>
        <w:pStyle w:val="ConsPlusNormal"/>
        <w:widowControl w:val="0"/>
      </w:pPr>
      <w: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Ростовской области, федеральные органы исполнительной власти, органы местного самоуправления;</w:t>
      </w:r>
    </w:p>
    <w:p w:rsidR="00F62892" w:rsidRDefault="00F62892" w:rsidP="00F62892">
      <w:pPr>
        <w:pStyle w:val="ConsPlusNormal"/>
        <w:widowControl w:val="0"/>
      </w:pPr>
      <w:r>
        <w:t>- обеспечивает получение ответов на все сформированные запросы;</w:t>
      </w:r>
    </w:p>
    <w:p w:rsidR="00F62892" w:rsidRDefault="00F62892" w:rsidP="00F62892">
      <w:pPr>
        <w:pStyle w:val="ConsPlusNormal"/>
        <w:widowControl w:val="0"/>
      </w:pPr>
      <w:r>
        <w:t>- обеспечивает проведение осмотра испрашиваемого участка на предмет достоверности и полноты данных, отраженных в заявлении заявителя;</w:t>
      </w:r>
    </w:p>
    <w:p w:rsidR="00F62892" w:rsidRDefault="00F62892" w:rsidP="00F62892">
      <w:pPr>
        <w:pStyle w:val="ConsPlusNormal"/>
        <w:widowControl w:val="0"/>
      </w:pPr>
      <w: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w:t>
      </w:r>
      <w:r w:rsidR="00910FB1">
        <w:t>унктом</w:t>
      </w:r>
      <w:r>
        <w:t xml:space="preserve"> 3.2.7. настоящего регламента.</w:t>
      </w:r>
    </w:p>
    <w:p w:rsidR="00F62892" w:rsidRDefault="00F62892" w:rsidP="00F62892">
      <w:pPr>
        <w:pStyle w:val="ConsPlusNormal"/>
        <w:widowControl w:val="0"/>
      </w:pPr>
      <w:r>
        <w:t xml:space="preserve">Максимальный срок выполнения соответствующих административных действий – 10 (десять) дней. </w:t>
      </w:r>
    </w:p>
    <w:p w:rsidR="00F62892" w:rsidRDefault="00F62892" w:rsidP="00F62892">
      <w:pPr>
        <w:widowControl w:val="0"/>
        <w:autoSpaceDE w:val="0"/>
        <w:autoSpaceDN w:val="0"/>
        <w:adjustRightInd w:val="0"/>
        <w:ind w:firstLine="540"/>
        <w:jc w:val="both"/>
        <w:rPr>
          <w:b/>
          <w:bCs/>
          <w:sz w:val="28"/>
          <w:szCs w:val="28"/>
          <w:lang w:eastAsia="en-US"/>
        </w:rPr>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 xml:space="preserve">3.2.6. Подписание уведомления о возврате заявления заявителю главой </w:t>
      </w:r>
      <w:r w:rsidR="00C953DB">
        <w:rPr>
          <w:b/>
          <w:bCs/>
          <w:sz w:val="28"/>
          <w:szCs w:val="28"/>
          <w:lang w:eastAsia="en-US"/>
        </w:rPr>
        <w:t>Суховского</w:t>
      </w:r>
      <w:r w:rsidR="00500841">
        <w:rPr>
          <w:b/>
          <w:bCs/>
          <w:sz w:val="28"/>
          <w:szCs w:val="28"/>
          <w:lang w:eastAsia="en-US"/>
        </w:rPr>
        <w:t xml:space="preserve"> сельского</w:t>
      </w:r>
      <w:r>
        <w:rPr>
          <w:b/>
          <w:bCs/>
          <w:sz w:val="28"/>
          <w:szCs w:val="28"/>
          <w:lang w:eastAsia="en-US"/>
        </w:rPr>
        <w:t xml:space="preserve"> поселения.</w:t>
      </w:r>
    </w:p>
    <w:p w:rsidR="00F62892" w:rsidRDefault="00F62892" w:rsidP="00F62892">
      <w:pPr>
        <w:pStyle w:val="ConsPlusNormal"/>
        <w:widowControl w:val="0"/>
      </w:pPr>
      <w:r>
        <w:rPr>
          <w:bCs/>
        </w:rPr>
        <w:t xml:space="preserve">Основанием для начала административной процедуры является поступление </w:t>
      </w:r>
      <w:r>
        <w:t>главе</w:t>
      </w:r>
      <w:r w:rsidR="00C953DB">
        <w:t xml:space="preserve"> администрации </w:t>
      </w:r>
      <w:r>
        <w:t xml:space="preserve"> </w:t>
      </w:r>
      <w:r w:rsidR="00C953DB">
        <w:t>Суховского</w:t>
      </w:r>
      <w:r w:rsidR="00500841">
        <w:t xml:space="preserve"> сельского</w:t>
      </w:r>
      <w:r>
        <w:t xml:space="preserve"> поселения на подписание результатов муниципальной услуги: заявления лица, обратившегося за получением муниципальной услуги и проекта уведомления о возврате заявления по основаниям, предусмотренным п</w:t>
      </w:r>
      <w:r w:rsidR="00D47A85">
        <w:t>унктом</w:t>
      </w:r>
      <w:r>
        <w:t xml:space="preserve"> 2.6. Регламента. </w:t>
      </w:r>
    </w:p>
    <w:p w:rsidR="00F62892" w:rsidRDefault="00F62892" w:rsidP="00F62892">
      <w:pPr>
        <w:pStyle w:val="ConsPlusNormal"/>
        <w:widowControl w:val="0"/>
      </w:pPr>
      <w:r>
        <w:t>Глава</w:t>
      </w:r>
      <w:r w:rsidR="00C953DB">
        <w:t xml:space="preserve"> администрации </w:t>
      </w:r>
      <w:r>
        <w:t xml:space="preserve"> </w:t>
      </w:r>
      <w:r w:rsidR="00C953DB">
        <w:t>Суховского</w:t>
      </w:r>
      <w:r w:rsidR="00500841">
        <w:t xml:space="preserve"> сельского</w:t>
      </w:r>
      <w:r>
        <w:t xml:space="preserve">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ответственному исполнителю.</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превышать в 3 (три) дня.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сотрудником администрации административной процедуры предусмотренной п</w:t>
      </w:r>
      <w:r w:rsidR="00D47A85">
        <w:rPr>
          <w:sz w:val="28"/>
          <w:szCs w:val="28"/>
          <w:lang w:eastAsia="en-US"/>
        </w:rPr>
        <w:t>унктом</w:t>
      </w:r>
      <w:r>
        <w:rPr>
          <w:sz w:val="28"/>
          <w:szCs w:val="28"/>
          <w:lang w:eastAsia="en-US"/>
        </w:rPr>
        <w:t xml:space="preserve"> 3.2.9. настоящего регламента.</w:t>
      </w:r>
    </w:p>
    <w:p w:rsidR="00F62892" w:rsidRDefault="00F62892" w:rsidP="00F62892">
      <w:pPr>
        <w:widowControl w:val="0"/>
        <w:autoSpaceDE w:val="0"/>
        <w:autoSpaceDN w:val="0"/>
        <w:adjustRightInd w:val="0"/>
        <w:ind w:firstLine="540"/>
        <w:jc w:val="both"/>
        <w:rPr>
          <w:sz w:val="28"/>
          <w:szCs w:val="28"/>
          <w:lang w:eastAsia="en-US"/>
        </w:rPr>
      </w:pPr>
    </w:p>
    <w:p w:rsidR="00F62892" w:rsidRDefault="00F62892" w:rsidP="00F62892">
      <w:pPr>
        <w:pStyle w:val="ConsPlusNormal"/>
        <w:widowControl w:val="0"/>
        <w:rPr>
          <w:b/>
          <w:bCs/>
        </w:rPr>
      </w:pPr>
      <w:r>
        <w:rPr>
          <w:b/>
          <w:bCs/>
        </w:rPr>
        <w:t>3.2.7. 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pStyle w:val="ConsPlusNormal"/>
        <w:widowControl w:val="0"/>
      </w:pPr>
      <w:r>
        <w:rPr>
          <w:bCs/>
        </w:rPr>
        <w:t xml:space="preserve">Основанием для начала административной процедуры является поступление </w:t>
      </w:r>
      <w:r>
        <w:t xml:space="preserve">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62892" w:rsidRDefault="00F62892" w:rsidP="00F62892">
      <w:pPr>
        <w:pStyle w:val="ConsPlusNormal"/>
        <w:widowControl w:val="0"/>
        <w:rPr>
          <w:b/>
          <w:bCs/>
        </w:rPr>
      </w:pPr>
      <w:r>
        <w:t xml:space="preserve">Сотрудник администрации, назначенный ответственным за формирование результата муниципальной услуги, осуществляет оценку поступивших документов и, в зависимости от установления оснований для отказа в предварительном согласовании предоставления земельного участка, выполняет подготовку проекта </w:t>
      </w:r>
      <w:r>
        <w:rPr>
          <w:color w:val="000000"/>
        </w:rPr>
        <w:t xml:space="preserve">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r w:rsidR="00C953DB">
        <w:rPr>
          <w:color w:val="000000"/>
        </w:rPr>
        <w:t>Суховского</w:t>
      </w:r>
      <w:r w:rsidR="00500841">
        <w:rPr>
          <w:color w:val="000000"/>
        </w:rPr>
        <w:t xml:space="preserve"> сельского</w:t>
      </w:r>
      <w:r>
        <w:rPr>
          <w:color w:val="000000"/>
        </w:rPr>
        <w:t xml:space="preserve"> поселения</w:t>
      </w:r>
      <w:r>
        <w:t>, после чего передает все подготовленные и полученные в ходе оказания муниципальной услуги документы в юридический отдел для выполнения административной процедуры, пре</w:t>
      </w:r>
      <w:r w:rsidR="00D47A85">
        <w:t>дусмотренной пунктом</w:t>
      </w:r>
      <w:r>
        <w:t xml:space="preserve"> 3.2.8. настоящего регламента.</w:t>
      </w:r>
    </w:p>
    <w:p w:rsidR="00F62892" w:rsidRDefault="00F62892" w:rsidP="00F62892">
      <w:pPr>
        <w:pStyle w:val="ConsPlusNormal"/>
        <w:widowControl w:val="0"/>
      </w:pPr>
      <w:r>
        <w:t>Максимальны срок выполнения этого а</w:t>
      </w:r>
      <w:r w:rsidR="00D47A85">
        <w:t>дминистративного действия – 7 (с</w:t>
      </w:r>
      <w:r>
        <w:t>емь) дней.</w:t>
      </w:r>
    </w:p>
    <w:p w:rsidR="00F62892" w:rsidRDefault="00F62892" w:rsidP="00F62892">
      <w:pPr>
        <w:pStyle w:val="ConsPlusNormal"/>
        <w:widowControl w:val="0"/>
      </w:pPr>
      <w:r>
        <w:t>Результатом административной процедуры является проект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62892" w:rsidRDefault="00F62892" w:rsidP="00F62892">
      <w:pPr>
        <w:pStyle w:val="ConsPlusNormal"/>
        <w:widowControl w:val="0"/>
      </w:pPr>
    </w:p>
    <w:p w:rsidR="00F62892" w:rsidRDefault="00F62892" w:rsidP="00F62892">
      <w:pPr>
        <w:pStyle w:val="ConsPlusNormal"/>
        <w:widowControl w:val="0"/>
        <w:rPr>
          <w:b/>
        </w:rPr>
      </w:pPr>
      <w:r>
        <w:rPr>
          <w:b/>
          <w:bCs/>
        </w:rPr>
        <w:t xml:space="preserve">3.2.8. Экспертиза и подписание проекта </w:t>
      </w:r>
      <w:r>
        <w:rPr>
          <w:b/>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r>
        <w:rPr>
          <w:b/>
          <w:bCs/>
        </w:rPr>
        <w:t>.</w:t>
      </w:r>
    </w:p>
    <w:p w:rsidR="00F62892" w:rsidRDefault="00F62892" w:rsidP="00F62892">
      <w:pPr>
        <w:pStyle w:val="ConsPlusNormal"/>
        <w:widowControl w:val="0"/>
      </w:pPr>
      <w:r>
        <w:rPr>
          <w:bCs/>
        </w:rPr>
        <w:t>Основанием для начала административной процедуры является поступление от</w:t>
      </w:r>
      <w:r>
        <w:t xml:space="preserve">сотрудника администрации, ответственного за формирование результата муниципальной услугив комиссию по противодействию коррупции в </w:t>
      </w:r>
      <w:r w:rsidR="00D47A85">
        <w:t>Михайловском сельском</w:t>
      </w:r>
      <w:r>
        <w:t xml:space="preserve">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(далее – документов, фиксирующих результат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rPr>
        <w:t xml:space="preserve">Секретарь комиссии по противодействию коррупции в </w:t>
      </w:r>
      <w:r w:rsidR="00D47A85">
        <w:rPr>
          <w:sz w:val="28"/>
          <w:szCs w:val="28"/>
        </w:rPr>
        <w:t>Михайловском сельском</w:t>
      </w:r>
      <w:r>
        <w:rPr>
          <w:sz w:val="28"/>
          <w:szCs w:val="28"/>
        </w:rPr>
        <w:t xml:space="preserve"> поселении </w:t>
      </w:r>
      <w:r>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w:t>
      </w:r>
      <w:r>
        <w:rPr>
          <w:sz w:val="28"/>
          <w:szCs w:val="28"/>
        </w:rPr>
        <w:t xml:space="preserve"> на утверждение главе </w:t>
      </w:r>
      <w:r w:rsidR="00C953DB">
        <w:rPr>
          <w:sz w:val="28"/>
          <w:szCs w:val="28"/>
        </w:rPr>
        <w:t>администрации Суховского</w:t>
      </w:r>
      <w:r w:rsidR="00500841">
        <w:rPr>
          <w:sz w:val="28"/>
          <w:szCs w:val="28"/>
        </w:rPr>
        <w:t xml:space="preserve"> сельского</w:t>
      </w:r>
      <w:r>
        <w:rPr>
          <w:sz w:val="28"/>
          <w:szCs w:val="28"/>
        </w:rPr>
        <w:t xml:space="preserve"> поселения. </w:t>
      </w:r>
    </w:p>
    <w:p w:rsidR="00F62892" w:rsidRDefault="00F62892" w:rsidP="00F62892">
      <w:pPr>
        <w:pStyle w:val="ConsPlusNormal"/>
        <w:widowControl w:val="0"/>
      </w:pPr>
      <w:r>
        <w:t>Глава</w:t>
      </w:r>
      <w:r w:rsidR="00C953DB">
        <w:t xml:space="preserve"> администрации </w:t>
      </w:r>
      <w:r>
        <w:t xml:space="preserve"> </w:t>
      </w:r>
      <w:r w:rsidR="00C953DB">
        <w:t>Суховского</w:t>
      </w:r>
      <w:r w:rsidR="00500841">
        <w:t xml:space="preserve"> сельского</w:t>
      </w:r>
      <w:r>
        <w:t xml:space="preserve"> поселения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ведущему специалисту для регистрации.</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в общей сложности превышать 7 (семь) дней.</w:t>
      </w:r>
    </w:p>
    <w:p w:rsidR="00F62892" w:rsidRDefault="00F62892" w:rsidP="00F62892">
      <w:pPr>
        <w:pStyle w:val="ConsPlusNormal"/>
        <w:widowControl w:val="0"/>
        <w:ind w:firstLine="0"/>
      </w:pPr>
    </w:p>
    <w:p w:rsidR="00F62892" w:rsidRDefault="00F62892" w:rsidP="00F62892">
      <w:pPr>
        <w:pStyle w:val="ConsPlusNormal"/>
        <w:widowControl w:val="0"/>
        <w:rPr>
          <w:b/>
        </w:rPr>
      </w:pPr>
      <w:r>
        <w:rPr>
          <w:b/>
        </w:rPr>
        <w:t>3.2.9. Регистрация результата рассмотрения представленных заявителем документов.</w:t>
      </w:r>
    </w:p>
    <w:p w:rsidR="00F62892" w:rsidRDefault="00F62892" w:rsidP="00F62892">
      <w:pPr>
        <w:pStyle w:val="ConsPlusNormal"/>
        <w:widowControl w:val="0"/>
      </w:pPr>
      <w:r>
        <w:t xml:space="preserve">Основанием для начала административной процедуры является поступление </w:t>
      </w:r>
      <w:r w:rsidR="00D47A85">
        <w:t>ответственному</w:t>
      </w:r>
      <w:r>
        <w:t xml:space="preserve"> специалисту в порядке общего делопроизводства одного из следующих документов:</w:t>
      </w:r>
    </w:p>
    <w:p w:rsidR="00F62892" w:rsidRDefault="00F62892" w:rsidP="00F62892">
      <w:pPr>
        <w:pStyle w:val="ConsPlusNormal"/>
        <w:widowControl w:val="0"/>
      </w:pPr>
      <w:r>
        <w:t xml:space="preserve">- постановления администрации </w:t>
      </w:r>
      <w:r w:rsidR="00C953DB">
        <w:t>Суховского</w:t>
      </w:r>
      <w:r w:rsidR="00500841">
        <w:t xml:space="preserve"> сельского</w:t>
      </w:r>
      <w:r>
        <w:t xml:space="preserve"> поселения о предварительном согласовании предоставления земельного участка;</w:t>
      </w:r>
    </w:p>
    <w:p w:rsidR="00F62892" w:rsidRDefault="00F62892" w:rsidP="00F62892">
      <w:pPr>
        <w:pStyle w:val="ConsPlusNormal"/>
        <w:widowControl w:val="0"/>
      </w:pPr>
      <w:r>
        <w:t xml:space="preserve">- постановления администрации </w:t>
      </w:r>
      <w:r w:rsidR="00C953DB">
        <w:t>Суховского</w:t>
      </w:r>
      <w:r w:rsidR="00500841">
        <w:t xml:space="preserve"> сельского</w:t>
      </w:r>
      <w:r>
        <w:t xml:space="preserve"> поселения об отказе в предварительном согласовании предоставления земельного участка;</w:t>
      </w:r>
    </w:p>
    <w:p w:rsidR="00F62892" w:rsidRDefault="00F62892" w:rsidP="00F62892">
      <w:pPr>
        <w:pStyle w:val="ConsPlusNormal"/>
        <w:widowControl w:val="0"/>
      </w:pPr>
      <w:r>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F62892" w:rsidRDefault="00F62892" w:rsidP="00F62892">
      <w:pPr>
        <w:pStyle w:val="ConsPlusNormal"/>
        <w:widowControl w:val="0"/>
      </w:pPr>
      <w: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w:t>
      </w:r>
    </w:p>
    <w:p w:rsidR="00F62892" w:rsidRDefault="00F62892" w:rsidP="00F62892">
      <w:pPr>
        <w:pStyle w:val="ConsPlusNormal"/>
        <w:widowControl w:val="0"/>
      </w:pPr>
      <w: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F62892" w:rsidRDefault="00F62892" w:rsidP="00F62892">
      <w:pPr>
        <w:pStyle w:val="ConsPlusNormal"/>
        <w:widowControl w:val="0"/>
      </w:pPr>
    </w:p>
    <w:p w:rsidR="00F62892" w:rsidRDefault="00F62892" w:rsidP="00F62892">
      <w:pPr>
        <w:pStyle w:val="ConsPlusNormal"/>
        <w:widowControl w:val="0"/>
        <w:rPr>
          <w:b/>
        </w:rPr>
      </w:pPr>
      <w:r>
        <w:rPr>
          <w:b/>
        </w:rPr>
        <w:t>3.2.10. Выдача либо направление заявителю (его представителю) результата рассмотрения заявления.</w:t>
      </w:r>
    </w:p>
    <w:p w:rsidR="00F62892" w:rsidRDefault="00F62892" w:rsidP="00F62892">
      <w:pPr>
        <w:pStyle w:val="ConsPlusNormal"/>
        <w:widowControl w:val="0"/>
      </w:pPr>
      <w:r>
        <w:t>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w:t>
      </w:r>
    </w:p>
    <w:p w:rsidR="00F62892" w:rsidRDefault="00F62892" w:rsidP="00F62892">
      <w:pPr>
        <w:pStyle w:val="ConsPlusNormal"/>
        <w:widowControl w:val="0"/>
      </w:pPr>
      <w: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62892" w:rsidRDefault="00F62892" w:rsidP="00F62892">
      <w:pPr>
        <w:widowControl w:val="0"/>
        <w:autoSpaceDE w:val="0"/>
        <w:autoSpaceDN w:val="0"/>
        <w:adjustRightInd w:val="0"/>
        <w:ind w:firstLine="540"/>
        <w:jc w:val="both"/>
        <w:rPr>
          <w:sz w:val="28"/>
          <w:szCs w:val="28"/>
        </w:rPr>
      </w:pPr>
      <w:r>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widowControl w:val="0"/>
        <w:autoSpaceDE w:val="0"/>
        <w:autoSpaceDN w:val="0"/>
        <w:adjustRightInd w:val="0"/>
        <w:ind w:firstLine="540"/>
        <w:jc w:val="both"/>
        <w:rPr>
          <w:sz w:val="28"/>
          <w:szCs w:val="28"/>
        </w:rPr>
      </w:pPr>
      <w:r>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pStyle w:val="ConsPlusNormal"/>
        <w:widowControl w:val="0"/>
      </w:pPr>
      <w:r>
        <w:t>Способ фиксации результата административной процедуры, в зависимости от способа ее исполнения:</w:t>
      </w:r>
    </w:p>
    <w:p w:rsidR="00F62892" w:rsidRDefault="00F62892" w:rsidP="00F62892">
      <w:pPr>
        <w:pStyle w:val="ConsPlusNormal"/>
        <w:widowControl w:val="0"/>
      </w:pPr>
      <w: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F62892" w:rsidRDefault="00F62892" w:rsidP="00F62892">
      <w:pPr>
        <w:pStyle w:val="ConsPlusNormal"/>
        <w:widowControl w:val="0"/>
      </w:pPr>
      <w: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F62892" w:rsidRDefault="00F62892" w:rsidP="00F62892">
      <w:pPr>
        <w:pStyle w:val="ConsPlusNormal"/>
        <w:widowControl w:val="0"/>
      </w:pPr>
      <w:r>
        <w:t>Максимальный срок выполнения настоящей административной процедуры – 1 день.</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sz w:val="28"/>
          <w:szCs w:val="28"/>
        </w:rPr>
      </w:pPr>
      <w:r>
        <w:rPr>
          <w:b/>
          <w:sz w:val="28"/>
          <w:szCs w:val="28"/>
        </w:rPr>
        <w:t>4. Формы контроля за исполнением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4.1. Текущий контроль за соблюдением последовательности действий, указанных в </w:t>
      </w:r>
      <w:hyperlink r:id="rId33" w:history="1">
        <w:r>
          <w:rPr>
            <w:rStyle w:val="a3"/>
            <w:color w:val="auto"/>
            <w:sz w:val="28"/>
            <w:szCs w:val="28"/>
            <w:u w:val="none"/>
            <w:lang w:eastAsia="en-US"/>
          </w:rPr>
          <w:t>разделе 3</w:t>
        </w:r>
      </w:hyperlink>
      <w:r>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C953DB">
        <w:rPr>
          <w:sz w:val="28"/>
          <w:szCs w:val="28"/>
          <w:lang w:eastAsia="en-US"/>
        </w:rPr>
        <w:t>администрации Суховского</w:t>
      </w:r>
      <w:r w:rsidR="00500841">
        <w:rPr>
          <w:sz w:val="28"/>
          <w:szCs w:val="28"/>
          <w:lang w:eastAsia="en-US"/>
        </w:rPr>
        <w:t xml:space="preserve"> сельского</w:t>
      </w:r>
      <w:r>
        <w:rPr>
          <w:sz w:val="28"/>
          <w:szCs w:val="28"/>
          <w:lang w:eastAsia="en-US"/>
        </w:rP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фамилию, имя, отчество заявителя (наименование юридического лица), его место жительства или пребывания;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суть нарушенных прав и законных интересов, противоправного решения, действия (бездействия);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 способе информирования заявителя о принятых мерах по результатам рассмотрения его сообщения.</w:t>
      </w:r>
    </w:p>
    <w:p w:rsidR="00F62892" w:rsidRDefault="00F62892" w:rsidP="00F62892">
      <w:pPr>
        <w:widowControl w:val="0"/>
        <w:autoSpaceDE w:val="0"/>
        <w:autoSpaceDN w:val="0"/>
        <w:adjustRightInd w:val="0"/>
        <w:ind w:firstLine="540"/>
        <w:jc w:val="both"/>
        <w:outlineLvl w:val="0"/>
        <w:rPr>
          <w:sz w:val="28"/>
          <w:szCs w:val="28"/>
          <w:lang w:eastAsia="en-US"/>
        </w:rPr>
      </w:pPr>
    </w:p>
    <w:p w:rsidR="00F62892" w:rsidRDefault="00F62892" w:rsidP="00F62892">
      <w:pPr>
        <w:widowControl w:val="0"/>
        <w:autoSpaceDE w:val="0"/>
        <w:autoSpaceDN w:val="0"/>
        <w:adjustRightInd w:val="0"/>
        <w:jc w:val="center"/>
        <w:outlineLvl w:val="0"/>
        <w:rPr>
          <w:b/>
          <w:sz w:val="28"/>
          <w:szCs w:val="28"/>
          <w:lang w:eastAsia="en-US"/>
        </w:rPr>
      </w:pPr>
      <w:r>
        <w:rPr>
          <w:b/>
          <w:sz w:val="28"/>
          <w:szCs w:val="28"/>
          <w:lang w:eastAsia="en-US"/>
        </w:rPr>
        <w:t>5. Досудебный (внесудебный) порядок обжалования решений</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и действий (бездействия) администрации, предоставляющего</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муниципальную услугу, а также должностных лиц администрации</w:t>
      </w:r>
    </w:p>
    <w:p w:rsidR="00F62892" w:rsidRDefault="00F62892" w:rsidP="00F62892">
      <w:pPr>
        <w:widowControl w:val="0"/>
        <w:autoSpaceDE w:val="0"/>
        <w:autoSpaceDN w:val="0"/>
        <w:adjustRightInd w:val="0"/>
        <w:jc w:val="both"/>
        <w:rPr>
          <w:b/>
          <w:sz w:val="28"/>
          <w:szCs w:val="28"/>
          <w:lang w:eastAsia="en-US"/>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5.1. 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случаях:</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5.3. Общие требования к порядку подачи и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администрации </w:t>
      </w:r>
      <w:r w:rsidR="00C953DB">
        <w:rPr>
          <w:sz w:val="28"/>
          <w:szCs w:val="28"/>
          <w:lang w:eastAsia="en-US"/>
        </w:rPr>
        <w:t>Суховского</w:t>
      </w:r>
      <w:r w:rsidR="00500841">
        <w:rPr>
          <w:sz w:val="28"/>
          <w:szCs w:val="28"/>
          <w:lang w:eastAsia="en-US"/>
        </w:rPr>
        <w:t xml:space="preserve"> сельского</w:t>
      </w:r>
      <w:r>
        <w:rPr>
          <w:sz w:val="28"/>
          <w:szCs w:val="28"/>
          <w:lang w:eastAsia="en-US"/>
        </w:rPr>
        <w:t xml:space="preserve"> поселения.</w:t>
      </w:r>
    </w:p>
    <w:p w:rsidR="009461BA" w:rsidRDefault="009461BA" w:rsidP="009461BA">
      <w:pPr>
        <w:spacing w:line="322" w:lineRule="exact"/>
        <w:jc w:val="both"/>
        <w:rPr>
          <w:color w:val="000000"/>
          <w:sz w:val="28"/>
          <w:szCs w:val="28"/>
        </w:rPr>
      </w:pPr>
      <w:r>
        <w:rPr>
          <w:color w:val="000000"/>
          <w:sz w:val="28"/>
          <w:szCs w:val="28"/>
        </w:rPr>
        <w:t xml:space="preserve">       5.3.2. Жалоба может быть направлена в виде:</w:t>
      </w:r>
    </w:p>
    <w:p w:rsidR="009461BA" w:rsidRDefault="009461BA" w:rsidP="009461BA">
      <w:pPr>
        <w:spacing w:line="322" w:lineRule="exact"/>
        <w:ind w:right="20"/>
        <w:jc w:val="both"/>
        <w:rPr>
          <w:color w:val="000000"/>
          <w:sz w:val="28"/>
          <w:szCs w:val="28"/>
        </w:rPr>
      </w:pPr>
      <w:r>
        <w:rPr>
          <w:color w:val="000000"/>
          <w:sz w:val="28"/>
          <w:szCs w:val="28"/>
        </w:rPr>
        <w:t xml:space="preserve">        почтового отправления по адресу: </w:t>
      </w:r>
      <w:r>
        <w:rPr>
          <w:rFonts w:eastAsia="Arial Unicode MS"/>
          <w:color w:val="000000"/>
          <w:spacing w:val="-5"/>
          <w:sz w:val="28"/>
          <w:szCs w:val="28"/>
        </w:rPr>
        <w:t>3470</w:t>
      </w:r>
      <w:r w:rsidR="00C953DB">
        <w:rPr>
          <w:rFonts w:eastAsia="Arial Unicode MS"/>
          <w:color w:val="000000"/>
          <w:spacing w:val="-5"/>
          <w:sz w:val="28"/>
          <w:szCs w:val="28"/>
        </w:rPr>
        <w:t>67</w:t>
      </w:r>
      <w:r>
        <w:rPr>
          <w:rFonts w:eastAsia="Arial Unicode MS"/>
          <w:color w:val="000000"/>
          <w:spacing w:val="-5"/>
          <w:sz w:val="28"/>
          <w:szCs w:val="28"/>
        </w:rPr>
        <w:t xml:space="preserve">, Ростовская область, Тацинский район, </w:t>
      </w:r>
      <w:r w:rsidR="00C953DB">
        <w:rPr>
          <w:rFonts w:eastAsia="Arial Unicode MS"/>
          <w:color w:val="000000"/>
          <w:spacing w:val="-5"/>
          <w:sz w:val="28"/>
          <w:szCs w:val="28"/>
        </w:rPr>
        <w:t>п. Новосуховый ул. Административная,8</w:t>
      </w:r>
      <w:r>
        <w:rPr>
          <w:rFonts w:eastAsia="Arial Unicode MS"/>
          <w:color w:val="000000"/>
          <w:spacing w:val="-5"/>
          <w:sz w:val="28"/>
          <w:szCs w:val="28"/>
        </w:rPr>
        <w:t>,</w:t>
      </w:r>
    </w:p>
    <w:p w:rsidR="009461BA" w:rsidRDefault="009461BA" w:rsidP="009461BA">
      <w:pPr>
        <w:jc w:val="both"/>
        <w:rPr>
          <w:rFonts w:eastAsia="Arial Unicode MS"/>
          <w:spacing w:val="-5"/>
          <w:sz w:val="28"/>
          <w:szCs w:val="28"/>
        </w:rPr>
      </w:pPr>
      <w:r>
        <w:rPr>
          <w:rFonts w:eastAsia="Arial Unicode MS"/>
          <w:sz w:val="28"/>
          <w:szCs w:val="28"/>
        </w:rPr>
        <w:t xml:space="preserve">       электронного сообщения, направленного по электронной почте: адрес электронной почты: </w:t>
      </w:r>
      <w:r>
        <w:rPr>
          <w:rFonts w:eastAsia="Arial Unicode MS"/>
          <w:sz w:val="28"/>
          <w:lang w:val="en-US"/>
        </w:rPr>
        <w:t>s</w:t>
      </w:r>
      <w:r>
        <w:rPr>
          <w:rFonts w:eastAsia="Arial Unicode MS"/>
          <w:sz w:val="28"/>
        </w:rPr>
        <w:t>p38</w:t>
      </w:r>
      <w:r w:rsidR="00C953DB">
        <w:rPr>
          <w:rFonts w:eastAsia="Arial Unicode MS"/>
          <w:sz w:val="28"/>
        </w:rPr>
        <w:t>401</w:t>
      </w:r>
      <w:r>
        <w:rPr>
          <w:rFonts w:eastAsia="Arial Unicode MS"/>
          <w:sz w:val="28"/>
        </w:rPr>
        <w:t>@donpac.ru</w:t>
      </w:r>
      <w:r>
        <w:rPr>
          <w:rFonts w:eastAsia="Arial Unicode MS"/>
          <w:sz w:val="28"/>
          <w:szCs w:val="28"/>
        </w:rPr>
        <w:t>.</w:t>
      </w:r>
    </w:p>
    <w:p w:rsidR="009461BA" w:rsidRDefault="009461BA" w:rsidP="009461BA">
      <w:pPr>
        <w:spacing w:line="322" w:lineRule="exact"/>
        <w:ind w:right="20"/>
        <w:jc w:val="both"/>
        <w:rPr>
          <w:color w:val="000000"/>
          <w:sz w:val="28"/>
          <w:szCs w:val="28"/>
        </w:rPr>
      </w:pPr>
      <w:r>
        <w:rPr>
          <w:color w:val="000000"/>
          <w:sz w:val="28"/>
          <w:szCs w:val="28"/>
        </w:rPr>
        <w:t xml:space="preserve">       в форме устного личного обращения к Главе администрации </w:t>
      </w:r>
      <w:r w:rsidR="00C953DB">
        <w:rPr>
          <w:color w:val="000000"/>
          <w:sz w:val="28"/>
          <w:szCs w:val="28"/>
        </w:rPr>
        <w:t>Суховского</w:t>
      </w:r>
      <w:r>
        <w:rPr>
          <w:color w:val="000000"/>
          <w:sz w:val="28"/>
          <w:szCs w:val="28"/>
        </w:rPr>
        <w:t xml:space="preserve"> сельского поселения на личном приеме. </w:t>
      </w:r>
    </w:p>
    <w:p w:rsidR="00F62892" w:rsidRPr="009461BA" w:rsidRDefault="009461BA" w:rsidP="009461BA">
      <w:pPr>
        <w:spacing w:line="322" w:lineRule="exact"/>
        <w:ind w:right="20"/>
        <w:jc w:val="both"/>
        <w:rPr>
          <w:color w:val="000000"/>
          <w:sz w:val="28"/>
          <w:szCs w:val="28"/>
        </w:rPr>
      </w:pPr>
      <w:r>
        <w:rPr>
          <w:color w:val="000000"/>
          <w:sz w:val="28"/>
          <w:szCs w:val="28"/>
        </w:rPr>
        <w:t xml:space="preserve">      Информацию о порядке подачи жалобы можно получить по телефону: </w:t>
      </w:r>
      <w:r>
        <w:rPr>
          <w:rFonts w:eastAsia="Arial Unicode MS"/>
          <w:color w:val="000000"/>
          <w:sz w:val="28"/>
          <w:szCs w:val="28"/>
        </w:rPr>
        <w:t xml:space="preserve">8(86397) </w:t>
      </w:r>
      <w:r w:rsidR="00C953DB">
        <w:rPr>
          <w:rFonts w:eastAsia="Arial Unicode MS"/>
          <w:color w:val="000000"/>
          <w:sz w:val="28"/>
          <w:szCs w:val="28"/>
        </w:rPr>
        <w:t>24-1-03</w:t>
      </w:r>
      <w:r>
        <w:rPr>
          <w:color w:val="000000"/>
          <w:sz w:val="28"/>
          <w:szCs w:val="28"/>
        </w:rPr>
        <w:t>.</w:t>
      </w:r>
    </w:p>
    <w:p w:rsidR="00F62892" w:rsidRDefault="009461BA" w:rsidP="00F62892">
      <w:pPr>
        <w:widowControl w:val="0"/>
        <w:autoSpaceDE w:val="0"/>
        <w:autoSpaceDN w:val="0"/>
        <w:adjustRightInd w:val="0"/>
        <w:ind w:firstLine="540"/>
        <w:jc w:val="both"/>
        <w:rPr>
          <w:sz w:val="28"/>
          <w:szCs w:val="28"/>
          <w:lang w:eastAsia="en-US"/>
        </w:rPr>
      </w:pPr>
      <w:r>
        <w:rPr>
          <w:sz w:val="28"/>
          <w:szCs w:val="28"/>
          <w:lang w:eastAsia="en-US"/>
        </w:rPr>
        <w:t>5.3.3</w:t>
      </w:r>
      <w:r w:rsidR="00F62892">
        <w:rPr>
          <w:sz w:val="28"/>
          <w:szCs w:val="28"/>
          <w:lang w:eastAsia="en-US"/>
        </w:rPr>
        <w:t>. Жалоба должна содержать: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администрации, сведения о должностном лице администрации, решения и действия (бездействие) которого обжалуются;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об обжалуемых решениях и действиях (бездействии)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Заявителем могут быть представлены документы либо их копии (при наличии), подтверждающие его доводы.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5.5. 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00C953DB">
        <w:rPr>
          <w:sz w:val="28"/>
          <w:szCs w:val="28"/>
          <w:lang w:eastAsia="en-US"/>
        </w:rPr>
        <w:t>Суховского</w:t>
      </w:r>
      <w:r w:rsidR="00500841">
        <w:rPr>
          <w:sz w:val="28"/>
          <w:szCs w:val="28"/>
          <w:lang w:eastAsia="en-US"/>
        </w:rPr>
        <w:t xml:space="preserve"> сельского</w:t>
      </w:r>
      <w:r>
        <w:rPr>
          <w:sz w:val="28"/>
          <w:szCs w:val="28"/>
          <w:lang w:eastAsia="en-US"/>
        </w:rPr>
        <w:t xml:space="preserve"> поселения, а также в иных формах, либо отказе вудовлетворении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F62892" w:rsidRDefault="00F62892" w:rsidP="00F62892">
      <w:pPr>
        <w:widowControl w:val="0"/>
        <w:autoSpaceDE w:val="0"/>
        <w:autoSpaceDN w:val="0"/>
        <w:adjustRightInd w:val="0"/>
        <w:ind w:firstLine="540"/>
        <w:jc w:val="both"/>
        <w:rPr>
          <w:sz w:val="28"/>
          <w:szCs w:val="28"/>
          <w:lang w:eastAsia="en-US"/>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751C2E" w:rsidRDefault="00F62892" w:rsidP="00F62892">
      <w:pPr>
        <w:widowControl w:val="0"/>
        <w:autoSpaceDE w:val="0"/>
        <w:autoSpaceDN w:val="0"/>
        <w:adjustRightInd w:val="0"/>
        <w:ind w:left="5387"/>
        <w:rPr>
          <w:szCs w:val="28"/>
        </w:rPr>
      </w:pPr>
      <w:r>
        <w:rPr>
          <w:szCs w:val="28"/>
        </w:rPr>
        <w:t>Приложение № 1</w:t>
      </w:r>
    </w:p>
    <w:p w:rsidR="00F62892" w:rsidRDefault="00751C2E" w:rsidP="00F62892">
      <w:pPr>
        <w:widowControl w:val="0"/>
        <w:autoSpaceDE w:val="0"/>
        <w:autoSpaceDN w:val="0"/>
        <w:adjustRightInd w:val="0"/>
        <w:ind w:left="5387"/>
        <w:rPr>
          <w:szCs w:val="28"/>
        </w:rPr>
      </w:pPr>
      <w:r>
        <w:rPr>
          <w:szCs w:val="28"/>
        </w:rPr>
        <w:t>к Административному регламенту</w:t>
      </w:r>
    </w:p>
    <w:p w:rsidR="00F62892" w:rsidRDefault="00F62892" w:rsidP="00F62892">
      <w:pPr>
        <w:widowControl w:val="0"/>
        <w:autoSpaceDE w:val="0"/>
        <w:autoSpaceDN w:val="0"/>
        <w:adjustRightInd w:val="0"/>
        <w:ind w:left="5387"/>
        <w:rPr>
          <w:szCs w:val="28"/>
        </w:rPr>
      </w:pPr>
    </w:p>
    <w:tbl>
      <w:tblPr>
        <w:tblW w:w="0" w:type="auto"/>
        <w:tblInd w:w="-106" w:type="dxa"/>
        <w:tblLook w:val="01E0"/>
      </w:tblPr>
      <w:tblGrid>
        <w:gridCol w:w="4916"/>
        <w:gridCol w:w="4916"/>
      </w:tblGrid>
      <w:tr w:rsidR="00F62892" w:rsidTr="00F62892">
        <w:trPr>
          <w:trHeight w:val="983"/>
        </w:trPr>
        <w:tc>
          <w:tcPr>
            <w:tcW w:w="4916" w:type="dxa"/>
          </w:tcPr>
          <w:p w:rsidR="00F62892" w:rsidRDefault="00F62892">
            <w:pPr>
              <w:autoSpaceDE w:val="0"/>
              <w:autoSpaceDN w:val="0"/>
              <w:adjustRightInd w:val="0"/>
              <w:jc w:val="center"/>
              <w:rPr>
                <w:sz w:val="26"/>
                <w:szCs w:val="26"/>
              </w:rPr>
            </w:pPr>
          </w:p>
          <w:p w:rsidR="00F62892" w:rsidRDefault="00F62892">
            <w:pPr>
              <w:autoSpaceDE w:val="0"/>
              <w:autoSpaceDN w:val="0"/>
              <w:adjustRightInd w:val="0"/>
              <w:jc w:val="center"/>
              <w:rPr>
                <w:sz w:val="26"/>
                <w:szCs w:val="26"/>
              </w:rPr>
            </w:pPr>
          </w:p>
          <w:p w:rsidR="00F62892" w:rsidRDefault="00F62892">
            <w:pPr>
              <w:autoSpaceDE w:val="0"/>
              <w:autoSpaceDN w:val="0"/>
              <w:adjustRightInd w:val="0"/>
              <w:rPr>
                <w:sz w:val="26"/>
                <w:szCs w:val="26"/>
              </w:rPr>
            </w:pPr>
          </w:p>
        </w:tc>
        <w:tc>
          <w:tcPr>
            <w:tcW w:w="4916" w:type="dxa"/>
            <w:hideMark/>
          </w:tcPr>
          <w:p w:rsidR="00F62892" w:rsidRDefault="00F62892">
            <w:pPr>
              <w:widowControl w:val="0"/>
              <w:autoSpaceDE w:val="0"/>
              <w:autoSpaceDN w:val="0"/>
              <w:adjustRightInd w:val="0"/>
              <w:rPr>
                <w:sz w:val="26"/>
                <w:szCs w:val="26"/>
              </w:rPr>
            </w:pPr>
            <w:r>
              <w:rPr>
                <w:sz w:val="26"/>
                <w:szCs w:val="26"/>
              </w:rPr>
              <w:t xml:space="preserve">В администрацию </w:t>
            </w:r>
            <w:r w:rsidR="00C953DB">
              <w:rPr>
                <w:sz w:val="26"/>
                <w:szCs w:val="26"/>
              </w:rPr>
              <w:t>Суховского</w:t>
            </w:r>
            <w:r w:rsidR="00500841">
              <w:rPr>
                <w:sz w:val="26"/>
                <w:szCs w:val="26"/>
              </w:rPr>
              <w:t xml:space="preserve"> сельского</w:t>
            </w:r>
            <w:r>
              <w:rPr>
                <w:sz w:val="26"/>
                <w:szCs w:val="26"/>
              </w:rPr>
              <w:t xml:space="preserve"> поселения </w:t>
            </w:r>
          </w:p>
        </w:tc>
      </w:tr>
    </w:tbl>
    <w:p w:rsidR="00F62892" w:rsidRDefault="00F62892" w:rsidP="00F62892">
      <w:pPr>
        <w:autoSpaceDE w:val="0"/>
        <w:autoSpaceDN w:val="0"/>
        <w:adjustRightInd w:val="0"/>
        <w:jc w:val="center"/>
        <w:rPr>
          <w:sz w:val="26"/>
          <w:szCs w:val="26"/>
        </w:rPr>
      </w:pPr>
      <w:r>
        <w:rPr>
          <w:sz w:val="26"/>
          <w:szCs w:val="26"/>
        </w:rPr>
        <w:t>ЗАЯВЛЕНИЕ</w:t>
      </w:r>
    </w:p>
    <w:p w:rsidR="00F62892" w:rsidRDefault="00F62892" w:rsidP="00F62892">
      <w:pPr>
        <w:autoSpaceDE w:val="0"/>
        <w:autoSpaceDN w:val="0"/>
        <w:adjustRightInd w:val="0"/>
        <w:jc w:val="center"/>
        <w:rPr>
          <w:sz w:val="26"/>
          <w:szCs w:val="26"/>
        </w:rPr>
      </w:pPr>
      <w:r>
        <w:rPr>
          <w:sz w:val="26"/>
          <w:szCs w:val="26"/>
        </w:rPr>
        <w:t>о предварительном согласовании предоставления земельного участка</w:t>
      </w:r>
    </w:p>
    <w:p w:rsidR="00F62892" w:rsidRDefault="00F62892" w:rsidP="00F62892">
      <w:pPr>
        <w:autoSpaceDE w:val="0"/>
        <w:autoSpaceDN w:val="0"/>
        <w:adjustRightInd w:val="0"/>
        <w:jc w:val="center"/>
        <w:rPr>
          <w:sz w:val="26"/>
          <w:szCs w:val="26"/>
        </w:rPr>
      </w:pPr>
      <w:r>
        <w:rPr>
          <w:sz w:val="26"/>
          <w:szCs w:val="26"/>
        </w:rPr>
        <w:t xml:space="preserve"> без проведения торгов</w:t>
      </w:r>
    </w:p>
    <w:p w:rsidR="00F62892" w:rsidRDefault="00F62892" w:rsidP="00F62892">
      <w:pPr>
        <w:autoSpaceDE w:val="0"/>
        <w:autoSpaceDN w:val="0"/>
        <w:adjustRightInd w:val="0"/>
        <w:jc w:val="both"/>
        <w:rPr>
          <w:sz w:val="26"/>
          <w:szCs w:val="26"/>
        </w:rPr>
      </w:pPr>
    </w:p>
    <w:p w:rsidR="00F62892" w:rsidRDefault="00F62892" w:rsidP="00F62892">
      <w:pPr>
        <w:autoSpaceDE w:val="0"/>
        <w:autoSpaceDN w:val="0"/>
        <w:adjustRightInd w:val="0"/>
        <w:jc w:val="both"/>
        <w:rPr>
          <w:sz w:val="26"/>
          <w:szCs w:val="26"/>
        </w:rPr>
      </w:pPr>
      <w:r>
        <w:rPr>
          <w:sz w:val="26"/>
          <w:szCs w:val="26"/>
        </w:rPr>
        <w:t>От __________________________________________________________________</w:t>
      </w:r>
    </w:p>
    <w:p w:rsidR="00F62892" w:rsidRDefault="00F62892" w:rsidP="00F62892">
      <w:pPr>
        <w:autoSpaceDE w:val="0"/>
        <w:autoSpaceDN w:val="0"/>
        <w:adjustRightInd w:val="0"/>
        <w:rPr>
          <w:sz w:val="26"/>
          <w:szCs w:val="26"/>
        </w:rPr>
      </w:pPr>
      <w:r>
        <w:rPr>
          <w:rFonts w:ascii="Courier New" w:hAnsi="Courier New" w:cs="Courier New"/>
        </w:rPr>
        <w:t>______________________________________________________________________</w:t>
      </w:r>
      <w:r>
        <w:rPr>
          <w:sz w:val="26"/>
          <w:szCs w:val="26"/>
        </w:rPr>
        <w:t>______________________________________________________________________________________________________________________________ (далее – заявитель)</w:t>
      </w:r>
    </w:p>
    <w:p w:rsidR="00F62892" w:rsidRDefault="00F62892" w:rsidP="00F62892">
      <w:pPr>
        <w:autoSpaceDE w:val="0"/>
        <w:autoSpaceDN w:val="0"/>
        <w:adjustRightInd w:val="0"/>
        <w:spacing w:line="240" w:lineRule="atLeast"/>
        <w:jc w:val="both"/>
        <w:rPr>
          <w:i/>
          <w:sz w:val="22"/>
          <w:szCs w:val="22"/>
        </w:rPr>
      </w:pPr>
      <w:r>
        <w:rPr>
          <w:i/>
          <w:sz w:val="22"/>
          <w:szCs w:val="22"/>
        </w:rPr>
        <w:t>(для юридических лиц – полное наименование, организационно-правовая форма, ОГРН, ИНН;</w:t>
      </w:r>
    </w:p>
    <w:p w:rsidR="00F62892" w:rsidRDefault="00F62892" w:rsidP="00F62892">
      <w:pPr>
        <w:autoSpaceDE w:val="0"/>
        <w:autoSpaceDN w:val="0"/>
        <w:adjustRightInd w:val="0"/>
        <w:spacing w:line="240" w:lineRule="atLeast"/>
        <w:jc w:val="both"/>
        <w:rPr>
          <w:i/>
          <w:sz w:val="22"/>
          <w:szCs w:val="22"/>
        </w:rPr>
      </w:pPr>
      <w:r>
        <w:rPr>
          <w:i/>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F62892" w:rsidRDefault="00F62892" w:rsidP="00F62892">
      <w:pPr>
        <w:autoSpaceDE w:val="0"/>
        <w:autoSpaceDN w:val="0"/>
        <w:adjustRightInd w:val="0"/>
        <w:ind w:firstLine="709"/>
        <w:rPr>
          <w:sz w:val="26"/>
          <w:szCs w:val="26"/>
        </w:rPr>
      </w:pPr>
      <w:r>
        <w:rPr>
          <w:sz w:val="26"/>
          <w:szCs w:val="26"/>
        </w:rPr>
        <w:t>В лице 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(фамилия, имя, отчество представителя заявителя)</w:t>
      </w:r>
    </w:p>
    <w:p w:rsidR="00F62892" w:rsidRDefault="00F62892" w:rsidP="00F62892">
      <w:pPr>
        <w:autoSpaceDE w:val="0"/>
        <w:autoSpaceDN w:val="0"/>
        <w:adjustRightInd w:val="0"/>
        <w:rPr>
          <w:sz w:val="26"/>
          <w:szCs w:val="26"/>
        </w:rPr>
      </w:pPr>
      <w:r>
        <w:rPr>
          <w:sz w:val="26"/>
          <w:szCs w:val="26"/>
        </w:rPr>
        <w:t>действующего на основании 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 xml:space="preserve">       (номер и дата документа, удостоверяющего полномочия представителя заявителя)</w:t>
      </w:r>
    </w:p>
    <w:p w:rsidR="00F62892" w:rsidRDefault="00F62892" w:rsidP="00F62892">
      <w:pPr>
        <w:autoSpaceDE w:val="0"/>
        <w:autoSpaceDN w:val="0"/>
        <w:adjustRightInd w:val="0"/>
        <w:ind w:firstLine="709"/>
        <w:rPr>
          <w:sz w:val="26"/>
          <w:szCs w:val="26"/>
        </w:rPr>
      </w:pPr>
    </w:p>
    <w:p w:rsidR="00F62892" w:rsidRDefault="00F62892" w:rsidP="00F62892">
      <w:pPr>
        <w:autoSpaceDE w:val="0"/>
        <w:autoSpaceDN w:val="0"/>
        <w:adjustRightInd w:val="0"/>
        <w:ind w:firstLine="709"/>
        <w:rPr>
          <w:i/>
          <w:sz w:val="20"/>
          <w:szCs w:val="20"/>
        </w:rPr>
      </w:pPr>
      <w:r>
        <w:rPr>
          <w:sz w:val="26"/>
          <w:szCs w:val="26"/>
        </w:rPr>
        <w:t xml:space="preserve">Адрес заявителя, </w:t>
      </w:r>
      <w:r>
        <w:rPr>
          <w:i/>
          <w:sz w:val="22"/>
          <w:szCs w:val="22"/>
        </w:rPr>
        <w:t>(с указанием почтового  индекса)</w:t>
      </w:r>
      <w:r>
        <w:rPr>
          <w:i/>
          <w:sz w:val="20"/>
          <w:szCs w:val="20"/>
        </w:rPr>
        <w:t>___________________________________</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(юридический и фактический адрес юридического лица; адрес места регистрации и фактического проживания физического лица)</w:t>
      </w:r>
    </w:p>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709"/>
        <w:rPr>
          <w:sz w:val="26"/>
          <w:szCs w:val="26"/>
        </w:rPr>
      </w:pPr>
      <w:r>
        <w:rPr>
          <w:sz w:val="26"/>
          <w:szCs w:val="26"/>
        </w:rPr>
        <w:t xml:space="preserve">Почтовый адрес для направления корреспонденции </w:t>
      </w:r>
      <w:r>
        <w:rPr>
          <w:i/>
          <w:sz w:val="22"/>
          <w:szCs w:val="22"/>
        </w:rPr>
        <w:t>(с указанием индекса)</w:t>
      </w:r>
      <w:r>
        <w:rPr>
          <w:sz w:val="26"/>
          <w:szCs w:val="26"/>
        </w:rPr>
        <w:t>_______________________________________________________________________</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jc w:val="both"/>
        <w:rPr>
          <w:sz w:val="20"/>
          <w:szCs w:val="20"/>
        </w:rPr>
      </w:pPr>
    </w:p>
    <w:p w:rsidR="00F62892" w:rsidRDefault="00F62892" w:rsidP="00F62892">
      <w:pPr>
        <w:autoSpaceDE w:val="0"/>
        <w:autoSpaceDN w:val="0"/>
        <w:adjustRightInd w:val="0"/>
        <w:ind w:firstLine="709"/>
        <w:rPr>
          <w:sz w:val="26"/>
          <w:szCs w:val="26"/>
        </w:rPr>
      </w:pPr>
      <w:r>
        <w:rPr>
          <w:sz w:val="26"/>
          <w:szCs w:val="26"/>
        </w:rPr>
        <w:t>Контактные телефоны (факс) заявителя(ей) (представителя заявителя):</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i/>
          <w:sz w:val="22"/>
          <w:szCs w:val="22"/>
        </w:rPr>
        <w:t>(нужное подчеркнуть)</w:t>
      </w:r>
      <w:r>
        <w:rPr>
          <w:sz w:val="26"/>
          <w:szCs w:val="26"/>
        </w:rPr>
        <w:t>на утверждение иного варианта схемы расположения земельного участка _____________________________________</w:t>
      </w:r>
    </w:p>
    <w:p w:rsidR="00F62892" w:rsidRDefault="00F62892" w:rsidP="00F62892">
      <w:pPr>
        <w:widowControl w:val="0"/>
        <w:autoSpaceDE w:val="0"/>
        <w:autoSpaceDN w:val="0"/>
        <w:adjustRightInd w:val="0"/>
        <w:rPr>
          <w:i/>
          <w:sz w:val="22"/>
          <w:szCs w:val="22"/>
        </w:rPr>
      </w:pPr>
      <w:r>
        <w:rPr>
          <w:i/>
          <w:sz w:val="22"/>
          <w:szCs w:val="22"/>
        </w:rPr>
        <w:t xml:space="preserve">                                   (подпись заявителя / его представителя)</w:t>
      </w:r>
    </w:p>
    <w:p w:rsidR="00F62892" w:rsidRDefault="00F62892" w:rsidP="00F62892">
      <w:pPr>
        <w:autoSpaceDE w:val="0"/>
        <w:autoSpaceDN w:val="0"/>
        <w:adjustRightInd w:val="0"/>
        <w:ind w:firstLine="708"/>
        <w:rPr>
          <w:sz w:val="26"/>
          <w:szCs w:val="26"/>
        </w:rPr>
      </w:pPr>
    </w:p>
    <w:p w:rsidR="00F62892" w:rsidRDefault="00F62892" w:rsidP="00F62892">
      <w:pPr>
        <w:autoSpaceDE w:val="0"/>
        <w:autoSpaceDN w:val="0"/>
        <w:adjustRightInd w:val="0"/>
        <w:ind w:firstLine="708"/>
        <w:rPr>
          <w:i/>
          <w:sz w:val="20"/>
          <w:szCs w:val="20"/>
        </w:rPr>
      </w:pPr>
      <w:r>
        <w:rPr>
          <w:sz w:val="26"/>
          <w:szCs w:val="26"/>
        </w:rPr>
        <w:t xml:space="preserve">Кадастровый номер испрашиваемого земельного участка </w:t>
      </w:r>
      <w:r>
        <w:rPr>
          <w:i/>
          <w:sz w:val="22"/>
          <w:szCs w:val="22"/>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r>
        <w:rPr>
          <w:i/>
          <w:sz w:val="20"/>
          <w:szCs w:val="20"/>
        </w:rPr>
        <w:t xml:space="preserve">: </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ind w:firstLine="708"/>
        <w:rPr>
          <w:i/>
          <w:sz w:val="22"/>
          <w:szCs w:val="22"/>
        </w:rPr>
      </w:pPr>
      <w:r>
        <w:rPr>
          <w:sz w:val="26"/>
          <w:szCs w:val="26"/>
        </w:rPr>
        <w:t xml:space="preserve">Реквизиты решения об утверждении проекта межевания территории </w:t>
      </w:r>
      <w:r>
        <w:rPr>
          <w:i/>
          <w:sz w:val="22"/>
          <w:szCs w:val="22"/>
        </w:rPr>
        <w:t>(если образование испрашиваемого земельного участка предусмотрено проектом межевания территории)</w:t>
      </w:r>
      <w:r>
        <w:rPr>
          <w:sz w:val="22"/>
          <w:szCs w:val="22"/>
        </w:rPr>
        <w:t>:</w:t>
      </w:r>
      <w:r>
        <w:rPr>
          <w:sz w:val="26"/>
          <w:szCs w:val="26"/>
        </w:rPr>
        <w:t xml:space="preserve">____________________________________________________________________  </w:t>
      </w:r>
    </w:p>
    <w:p w:rsidR="00F62892" w:rsidRDefault="00F62892" w:rsidP="00F62892">
      <w:pPr>
        <w:autoSpaceDE w:val="0"/>
        <w:autoSpaceDN w:val="0"/>
        <w:adjustRightInd w:val="0"/>
        <w:ind w:left="1416" w:firstLine="708"/>
        <w:rPr>
          <w:sz w:val="22"/>
          <w:szCs w:val="22"/>
        </w:rPr>
      </w:pPr>
      <w:r>
        <w:rPr>
          <w:i/>
          <w:sz w:val="22"/>
          <w:szCs w:val="22"/>
        </w:rPr>
        <w:t>(наименование органа, принявшего решение)</w:t>
      </w:r>
    </w:p>
    <w:p w:rsidR="00F62892" w:rsidRDefault="00F62892" w:rsidP="00F62892">
      <w:pPr>
        <w:autoSpaceDE w:val="0"/>
        <w:autoSpaceDN w:val="0"/>
        <w:adjustRightInd w:val="0"/>
        <w:jc w:val="both"/>
        <w:rPr>
          <w:i/>
          <w:sz w:val="20"/>
          <w:szCs w:val="20"/>
        </w:rPr>
      </w:pPr>
      <w:r>
        <w:rPr>
          <w:sz w:val="26"/>
          <w:szCs w:val="26"/>
        </w:rPr>
        <w:t>от «___» __________ ___г. № ___________________</w:t>
      </w:r>
      <w:r>
        <w:rPr>
          <w:i/>
          <w:sz w:val="20"/>
          <w:szCs w:val="20"/>
        </w:rPr>
        <w:t>.</w:t>
      </w:r>
    </w:p>
    <w:p w:rsidR="00F62892" w:rsidRDefault="00F62892" w:rsidP="00F62892">
      <w:pPr>
        <w:autoSpaceDE w:val="0"/>
        <w:autoSpaceDN w:val="0"/>
        <w:adjustRightInd w:val="0"/>
        <w:ind w:firstLine="709"/>
        <w:jc w:val="both"/>
        <w:rPr>
          <w:sz w:val="28"/>
          <w:szCs w:val="28"/>
          <w:lang w:eastAsia="en-US"/>
        </w:rPr>
      </w:pPr>
    </w:p>
    <w:p w:rsidR="00F62892" w:rsidRDefault="00F62892" w:rsidP="00F62892">
      <w:pPr>
        <w:autoSpaceDE w:val="0"/>
        <w:autoSpaceDN w:val="0"/>
        <w:adjustRightInd w:val="0"/>
        <w:ind w:firstLine="709"/>
        <w:jc w:val="both"/>
        <w:rPr>
          <w:sz w:val="26"/>
          <w:szCs w:val="26"/>
          <w:lang w:eastAsia="en-US"/>
        </w:rPr>
      </w:pPr>
      <w:r>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F62892" w:rsidRDefault="00F62892" w:rsidP="00F62892">
      <w:pPr>
        <w:autoSpaceDE w:val="0"/>
        <w:autoSpaceDN w:val="0"/>
        <w:adjustRightInd w:val="0"/>
        <w:jc w:val="both"/>
        <w:rPr>
          <w:sz w:val="28"/>
          <w:szCs w:val="28"/>
          <w:lang w:eastAsia="en-US"/>
        </w:rPr>
      </w:pPr>
      <w:r>
        <w:rPr>
          <w:sz w:val="28"/>
          <w:szCs w:val="28"/>
          <w:lang w:eastAsia="en-US"/>
        </w:rPr>
        <w:t>__________________________________________________________________</w:t>
      </w:r>
    </w:p>
    <w:p w:rsidR="00F62892" w:rsidRDefault="00F62892" w:rsidP="00F62892">
      <w:pPr>
        <w:autoSpaceDE w:val="0"/>
        <w:autoSpaceDN w:val="0"/>
        <w:adjustRightInd w:val="0"/>
        <w:ind w:hanging="73"/>
        <w:jc w:val="both"/>
        <w:rPr>
          <w:sz w:val="28"/>
          <w:szCs w:val="28"/>
          <w:lang w:eastAsia="en-US"/>
        </w:rPr>
      </w:pPr>
      <w:r>
        <w:rPr>
          <w:sz w:val="28"/>
          <w:szCs w:val="28"/>
          <w:lang w:eastAsia="en-US"/>
        </w:rPr>
        <w:t>___________________________________________________________________</w:t>
      </w:r>
    </w:p>
    <w:p w:rsidR="00F62892" w:rsidRDefault="00F62892" w:rsidP="00F62892">
      <w:pPr>
        <w:autoSpaceDE w:val="0"/>
        <w:autoSpaceDN w:val="0"/>
        <w:adjustRightInd w:val="0"/>
        <w:ind w:firstLine="708"/>
        <w:jc w:val="both"/>
        <w:rPr>
          <w:sz w:val="26"/>
          <w:szCs w:val="26"/>
        </w:rPr>
      </w:pPr>
      <w:r>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Pr>
          <w:i/>
          <w:sz w:val="22"/>
          <w:szCs w:val="22"/>
        </w:rPr>
        <w:t>(если сведения о таких земельных участках внесены в государственный кадастр недвижимости)</w:t>
      </w:r>
      <w:r>
        <w:rPr>
          <w:sz w:val="22"/>
          <w:szCs w:val="22"/>
        </w:rPr>
        <w:t>:</w:t>
      </w:r>
      <w:r>
        <w:rPr>
          <w:sz w:val="26"/>
          <w:szCs w:val="26"/>
        </w:rPr>
        <w:t xml:space="preserve"> 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Вид права, на котором заявитель желает приобрести земельный участок: ______________________________________________________________________.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Цели использования земельного участка:</w:t>
      </w:r>
    </w:p>
    <w:p w:rsidR="00F62892" w:rsidRDefault="00F62892" w:rsidP="00F62892">
      <w:pPr>
        <w:autoSpaceDE w:val="0"/>
        <w:autoSpaceDN w:val="0"/>
        <w:adjustRightInd w:val="0"/>
        <w:jc w:val="both"/>
        <w:rPr>
          <w:sz w:val="26"/>
          <w:szCs w:val="26"/>
        </w:rPr>
      </w:pPr>
      <w:r>
        <w:rPr>
          <w:sz w:val="26"/>
          <w:szCs w:val="26"/>
        </w:rPr>
        <w:t>_____________________________________ _________________________________</w:t>
      </w:r>
    </w:p>
    <w:p w:rsidR="00F62892" w:rsidRDefault="00F62892" w:rsidP="00F62892">
      <w:pPr>
        <w:autoSpaceDE w:val="0"/>
        <w:autoSpaceDN w:val="0"/>
        <w:adjustRightInd w:val="0"/>
        <w:jc w:val="both"/>
        <w:rPr>
          <w:sz w:val="26"/>
          <w:szCs w:val="26"/>
        </w:rPr>
      </w:pPr>
    </w:p>
    <w:p w:rsidR="00F62892" w:rsidRDefault="00F62892" w:rsidP="00F62892">
      <w:pPr>
        <w:autoSpaceDE w:val="0"/>
        <w:autoSpaceDN w:val="0"/>
        <w:adjustRightInd w:val="0"/>
        <w:ind w:firstLine="709"/>
        <w:rPr>
          <w:i/>
          <w:sz w:val="22"/>
          <w:szCs w:val="22"/>
        </w:rPr>
      </w:pPr>
      <w:r>
        <w:rPr>
          <w:sz w:val="26"/>
          <w:szCs w:val="26"/>
        </w:rPr>
        <w:t>Реквизиты решения об изъятии земельного участка</w:t>
      </w:r>
      <w:r>
        <w:rPr>
          <w:i/>
          <w:sz w:val="22"/>
          <w:szCs w:val="22"/>
        </w:rPr>
        <w:t xml:space="preserve"> (если участок предоставляется взамен земельного участка, изымаемого для муниципальных нужд)</w:t>
      </w:r>
      <w:r>
        <w:rPr>
          <w:sz w:val="26"/>
          <w:szCs w:val="26"/>
        </w:rPr>
        <w:t>: _______________________________________________________________________</w:t>
      </w:r>
    </w:p>
    <w:p w:rsidR="00F62892" w:rsidRDefault="00F62892" w:rsidP="00F62892">
      <w:pPr>
        <w:autoSpaceDE w:val="0"/>
        <w:autoSpaceDN w:val="0"/>
        <w:adjustRightInd w:val="0"/>
        <w:ind w:firstLine="709"/>
        <w:rPr>
          <w:sz w:val="26"/>
          <w:szCs w:val="26"/>
        </w:rPr>
      </w:pPr>
      <w:r>
        <w:rPr>
          <w:i/>
          <w:sz w:val="22"/>
          <w:szCs w:val="22"/>
        </w:rPr>
        <w:t xml:space="preserve">                              (название, номер, дата выдачи, выдавший орган)</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Сведения об объектах недвижимости, расположенных на земельном участке </w:t>
      </w:r>
      <w:r>
        <w:rPr>
          <w:i/>
          <w:sz w:val="20"/>
          <w:szCs w:val="20"/>
        </w:rPr>
        <w:t>(при их наличии)</w:t>
      </w:r>
      <w:r>
        <w:rPr>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F62892" w:rsidTr="00F6289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N п/п</w:t>
            </w:r>
          </w:p>
        </w:tc>
        <w:tc>
          <w:tcPr>
            <w:tcW w:w="175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Распределение долей в праве собственности на объект недвижимости &lt;**&gt;</w:t>
            </w: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bl>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360"/>
        <w:jc w:val="both"/>
        <w:rPr>
          <w:i/>
          <w:sz w:val="22"/>
          <w:szCs w:val="22"/>
        </w:rPr>
      </w:pPr>
      <w:r>
        <w:rPr>
          <w:i/>
          <w:sz w:val="22"/>
          <w:szCs w:val="22"/>
        </w:rPr>
        <w:t>&lt;**&gt; Заполняется при наличии нескольких собственников объекта(</w:t>
      </w:r>
      <w:proofErr w:type="spellStart"/>
      <w:r>
        <w:rPr>
          <w:i/>
          <w:sz w:val="22"/>
          <w:szCs w:val="22"/>
        </w:rPr>
        <w:t>ов</w:t>
      </w:r>
      <w:proofErr w:type="spellEnd"/>
      <w:r>
        <w:rPr>
          <w:i/>
          <w:sz w:val="22"/>
          <w:szCs w:val="22"/>
        </w:rPr>
        <w:t>) недвижимости (в %).</w:t>
      </w:r>
    </w:p>
    <w:p w:rsidR="00F62892" w:rsidRDefault="00F62892" w:rsidP="00F62892">
      <w:pPr>
        <w:ind w:firstLine="426"/>
        <w:jc w:val="both"/>
        <w:rPr>
          <w:sz w:val="26"/>
          <w:szCs w:val="26"/>
        </w:rPr>
      </w:pPr>
    </w:p>
    <w:p w:rsidR="00F62892" w:rsidRDefault="00F62892" w:rsidP="00F62892">
      <w:pPr>
        <w:ind w:firstLine="426"/>
        <w:jc w:val="both"/>
        <w:rPr>
          <w:sz w:val="26"/>
          <w:szCs w:val="26"/>
        </w:rPr>
      </w:pPr>
      <w:r>
        <w:rPr>
          <w:sz w:val="26"/>
          <w:szCs w:val="26"/>
        </w:rPr>
        <w:t>Основания возникновения права собственности на объект недвижимости у заявителя: __________________________________________________________________</w:t>
      </w:r>
    </w:p>
    <w:p w:rsidR="00F62892" w:rsidRDefault="00F62892" w:rsidP="00F62892">
      <w:pPr>
        <w:ind w:firstLine="426"/>
        <w:jc w:val="right"/>
        <w:rPr>
          <w:i/>
          <w:sz w:val="22"/>
          <w:szCs w:val="22"/>
        </w:rPr>
      </w:pPr>
      <w:r>
        <w:rPr>
          <w:i/>
          <w:sz w:val="22"/>
          <w:szCs w:val="22"/>
        </w:rPr>
        <w:tab/>
      </w:r>
      <w:r>
        <w:rPr>
          <w:i/>
          <w:sz w:val="22"/>
          <w:szCs w:val="22"/>
        </w:rPr>
        <w:tab/>
        <w:t xml:space="preserve">(указываются реквизиты правоустанавливающего документа: договора, </w:t>
      </w:r>
    </w:p>
    <w:p w:rsidR="00F62892" w:rsidRDefault="00F62892" w:rsidP="00F62892">
      <w:pPr>
        <w:jc w:val="both"/>
        <w:rPr>
          <w:sz w:val="26"/>
          <w:szCs w:val="26"/>
        </w:rPr>
      </w:pPr>
      <w:r>
        <w:rPr>
          <w:sz w:val="26"/>
          <w:szCs w:val="26"/>
        </w:rPr>
        <w:t>______________________________________________________________________</w:t>
      </w:r>
    </w:p>
    <w:p w:rsidR="00F62892" w:rsidRDefault="00F62892" w:rsidP="00F62892">
      <w:pPr>
        <w:jc w:val="both"/>
        <w:rPr>
          <w:i/>
          <w:sz w:val="22"/>
          <w:szCs w:val="22"/>
        </w:rPr>
      </w:pPr>
      <w:r>
        <w:rPr>
          <w:i/>
          <w:sz w:val="22"/>
          <w:szCs w:val="22"/>
        </w:rPr>
        <w:t>распорядительного акта органа власти, решения суда)</w:t>
      </w:r>
    </w:p>
    <w:p w:rsidR="00F62892" w:rsidRDefault="00F62892" w:rsidP="00F62892">
      <w:pPr>
        <w:jc w:val="both"/>
        <w:rPr>
          <w:sz w:val="26"/>
          <w:szCs w:val="26"/>
        </w:rPr>
      </w:pPr>
    </w:p>
    <w:p w:rsidR="00F62892" w:rsidRDefault="00F62892" w:rsidP="00F62892">
      <w:pPr>
        <w:jc w:val="both"/>
        <w:rPr>
          <w:sz w:val="26"/>
          <w:szCs w:val="26"/>
        </w:rPr>
      </w:pPr>
      <w:r>
        <w:rPr>
          <w:sz w:val="26"/>
          <w:szCs w:val="26"/>
        </w:rPr>
        <w:t>К заявлению прилагаются оригиналы (заверенные копии) следующих документов:</w:t>
      </w:r>
    </w:p>
    <w:p w:rsidR="00F62892" w:rsidRDefault="00F62892" w:rsidP="00F62892">
      <w:pPr>
        <w:jc w:val="both"/>
        <w:rPr>
          <w:sz w:val="26"/>
          <w:szCs w:val="26"/>
        </w:rPr>
      </w:pPr>
      <w:r>
        <w:rPr>
          <w:sz w:val="26"/>
          <w:szCs w:val="26"/>
        </w:rPr>
        <w:t>________________________________________________________________________</w:t>
      </w:r>
    </w:p>
    <w:p w:rsidR="00F62892" w:rsidRDefault="00F62892" w:rsidP="00F62892">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892" w:rsidRDefault="00F62892" w:rsidP="00F62892">
      <w:pPr>
        <w:widowControl w:val="0"/>
        <w:autoSpaceDE w:val="0"/>
        <w:autoSpaceDN w:val="0"/>
        <w:adjustRightInd w:val="0"/>
        <w:ind w:firstLine="709"/>
        <w:rPr>
          <w:sz w:val="26"/>
          <w:szCs w:val="26"/>
        </w:rPr>
      </w:pPr>
      <w:r>
        <w:rPr>
          <w:sz w:val="26"/>
          <w:szCs w:val="26"/>
        </w:rPr>
        <w:t xml:space="preserve">Способ получения результата предоставления муниципальной услуги: </w:t>
      </w:r>
      <w:r>
        <w:rPr>
          <w:i/>
          <w:sz w:val="22"/>
          <w:szCs w:val="22"/>
        </w:rPr>
        <w:t>/нужное отметить √</w:t>
      </w:r>
      <w:r>
        <w:rPr>
          <w:sz w:val="22"/>
          <w:szCs w:val="22"/>
        </w:rPr>
        <w:t>/</w:t>
      </w:r>
      <w:r>
        <w:rPr>
          <w:sz w:val="26"/>
          <w:szCs w:val="26"/>
        </w:rPr>
        <w:t>:</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в виде бумажного документапри личном обращении по месту подачи заявления;</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в виде бумажного документапосредствомпочтового отправления по адресу:________________________________________________________________ ;</w:t>
      </w:r>
    </w:p>
    <w:p w:rsidR="00F62892" w:rsidRDefault="00F62892" w:rsidP="00F62892">
      <w:pPr>
        <w:autoSpaceDE w:val="0"/>
        <w:autoSpaceDN w:val="0"/>
        <w:adjustRightInd w:val="0"/>
        <w:ind w:firstLine="708"/>
        <w:jc w:val="both"/>
        <w:rPr>
          <w:sz w:val="40"/>
          <w:szCs w:val="40"/>
        </w:rPr>
      </w:pPr>
      <w:r>
        <w:rPr>
          <w:sz w:val="40"/>
          <w:szCs w:val="40"/>
        </w:rPr>
        <w:t>□</w:t>
      </w:r>
      <w:r>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sz w:val="26"/>
          <w:szCs w:val="26"/>
          <w:lang w:val="en-US"/>
        </w:rPr>
        <w:t>e</w:t>
      </w:r>
      <w:r>
        <w:rPr>
          <w:sz w:val="26"/>
          <w:szCs w:val="26"/>
        </w:rPr>
        <w:t>-</w:t>
      </w:r>
      <w:r>
        <w:rPr>
          <w:sz w:val="26"/>
          <w:szCs w:val="26"/>
          <w:lang w:val="en-US"/>
        </w:rPr>
        <w:t>mail</w:t>
      </w:r>
      <w:r>
        <w:rPr>
          <w:sz w:val="26"/>
          <w:szCs w:val="26"/>
        </w:rPr>
        <w:t>: ______________________________________________;</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 xml:space="preserve">в виде электронного документа посредством электронной почты, </w:t>
      </w:r>
      <w:r>
        <w:rPr>
          <w:sz w:val="26"/>
          <w:szCs w:val="26"/>
          <w:lang w:val="en-US"/>
        </w:rPr>
        <w:t>e</w:t>
      </w:r>
      <w:r>
        <w:rPr>
          <w:sz w:val="26"/>
          <w:szCs w:val="26"/>
        </w:rPr>
        <w:t>-</w:t>
      </w:r>
      <w:r>
        <w:rPr>
          <w:sz w:val="26"/>
          <w:szCs w:val="26"/>
          <w:lang w:val="en-US"/>
        </w:rPr>
        <w:t>mail</w:t>
      </w:r>
      <w:r>
        <w:rPr>
          <w:sz w:val="26"/>
          <w:szCs w:val="26"/>
        </w:rPr>
        <w:t>:</w:t>
      </w:r>
    </w:p>
    <w:p w:rsidR="00F62892" w:rsidRDefault="00F62892" w:rsidP="00F62892">
      <w:pPr>
        <w:autoSpaceDE w:val="0"/>
        <w:autoSpaceDN w:val="0"/>
        <w:adjustRightInd w:val="0"/>
        <w:jc w:val="both"/>
        <w:rPr>
          <w:sz w:val="26"/>
          <w:szCs w:val="26"/>
        </w:rPr>
      </w:pPr>
      <w:r>
        <w:rPr>
          <w:sz w:val="26"/>
          <w:szCs w:val="26"/>
        </w:rPr>
        <w:t xml:space="preserve"> _________________________________________     __________________________</w:t>
      </w:r>
    </w:p>
    <w:p w:rsidR="00F62892" w:rsidRDefault="00F62892" w:rsidP="00F62892">
      <w:pPr>
        <w:widowControl w:val="0"/>
        <w:autoSpaceDE w:val="0"/>
        <w:autoSpaceDN w:val="0"/>
        <w:adjustRightInd w:val="0"/>
        <w:rPr>
          <w:i/>
          <w:sz w:val="20"/>
          <w:szCs w:val="20"/>
        </w:rPr>
      </w:pPr>
      <w:r>
        <w:rPr>
          <w:i/>
          <w:sz w:val="20"/>
          <w:szCs w:val="20"/>
        </w:rPr>
        <w:t xml:space="preserve">                                                                                                                  (подпись заявителя / его представителя)</w:t>
      </w:r>
    </w:p>
    <w:p w:rsidR="00F62892" w:rsidRDefault="00F62892" w:rsidP="00F62892">
      <w:pPr>
        <w:autoSpaceDE w:val="0"/>
        <w:autoSpaceDN w:val="0"/>
        <w:adjustRightInd w:val="0"/>
        <w:ind w:firstLine="709"/>
        <w:jc w:val="both"/>
        <w:rPr>
          <w:sz w:val="26"/>
          <w:szCs w:val="26"/>
        </w:rPr>
      </w:pPr>
      <w:r>
        <w:rPr>
          <w:sz w:val="26"/>
          <w:szCs w:val="26"/>
        </w:rPr>
        <w:t xml:space="preserve">Я согласен(а) на обработку персональных данных в администрации </w:t>
      </w:r>
      <w:r w:rsidR="00C953DB">
        <w:rPr>
          <w:sz w:val="26"/>
          <w:szCs w:val="26"/>
        </w:rPr>
        <w:t>Суховского</w:t>
      </w:r>
      <w:r w:rsidR="00500841">
        <w:rPr>
          <w:sz w:val="26"/>
          <w:szCs w:val="26"/>
        </w:rPr>
        <w:t xml:space="preserve"> сельского</w:t>
      </w:r>
      <w:r>
        <w:rPr>
          <w:sz w:val="26"/>
          <w:szCs w:val="26"/>
        </w:rPr>
        <w:t xml:space="preserve"> поселения. </w:t>
      </w:r>
    </w:p>
    <w:p w:rsidR="00F62892" w:rsidRDefault="00F62892" w:rsidP="00F62892">
      <w:pPr>
        <w:autoSpaceDE w:val="0"/>
        <w:autoSpaceDN w:val="0"/>
        <w:adjustRightInd w:val="0"/>
        <w:rPr>
          <w:sz w:val="26"/>
          <w:szCs w:val="26"/>
        </w:rPr>
      </w:pPr>
    </w:p>
    <w:p w:rsidR="00F62892" w:rsidRDefault="00F62892" w:rsidP="00F62892">
      <w:pPr>
        <w:autoSpaceDE w:val="0"/>
        <w:autoSpaceDN w:val="0"/>
        <w:adjustRightInd w:val="0"/>
        <w:rPr>
          <w:sz w:val="26"/>
          <w:szCs w:val="26"/>
        </w:rPr>
      </w:pPr>
      <w:r>
        <w:rPr>
          <w:sz w:val="26"/>
          <w:szCs w:val="26"/>
        </w:rPr>
        <w:t>Заявитель:</w:t>
      </w:r>
    </w:p>
    <w:p w:rsidR="00F62892" w:rsidRDefault="00F62892" w:rsidP="00F62892">
      <w:pPr>
        <w:autoSpaceDE w:val="0"/>
        <w:autoSpaceDN w:val="0"/>
        <w:adjustRightInd w:val="0"/>
      </w:pPr>
      <w:r>
        <w:t>________________________              __________                    ________________________</w:t>
      </w:r>
    </w:p>
    <w:p w:rsidR="00F62892" w:rsidRDefault="00F62892" w:rsidP="00F62892">
      <w:pPr>
        <w:autoSpaceDE w:val="0"/>
        <w:autoSpaceDN w:val="0"/>
        <w:adjustRightInd w:val="0"/>
        <w:rPr>
          <w:i/>
          <w:sz w:val="20"/>
          <w:szCs w:val="20"/>
        </w:rPr>
      </w:pPr>
      <w:r>
        <w:rPr>
          <w:i/>
          <w:sz w:val="20"/>
          <w:szCs w:val="20"/>
        </w:rPr>
        <w:t>(должность представителя                              (подпись)                         (ФИО заявителя / его представителя)</w:t>
      </w:r>
    </w:p>
    <w:p w:rsidR="00F62892" w:rsidRDefault="00F62892" w:rsidP="00F62892">
      <w:pPr>
        <w:autoSpaceDE w:val="0"/>
        <w:autoSpaceDN w:val="0"/>
        <w:adjustRightInd w:val="0"/>
        <w:rPr>
          <w:i/>
          <w:sz w:val="20"/>
          <w:szCs w:val="20"/>
        </w:rPr>
      </w:pPr>
      <w:r>
        <w:rPr>
          <w:i/>
          <w:sz w:val="20"/>
          <w:szCs w:val="20"/>
        </w:rPr>
        <w:t xml:space="preserve">юридического лица)                                                                                        </w:t>
      </w:r>
    </w:p>
    <w:p w:rsidR="00F62892" w:rsidRDefault="00F62892" w:rsidP="00F62892">
      <w:pPr>
        <w:autoSpaceDE w:val="0"/>
        <w:autoSpaceDN w:val="0"/>
        <w:adjustRightInd w:val="0"/>
      </w:pPr>
    </w:p>
    <w:p w:rsidR="00F62892" w:rsidRDefault="00F62892" w:rsidP="00F62892">
      <w:pPr>
        <w:autoSpaceDE w:val="0"/>
        <w:autoSpaceDN w:val="0"/>
        <w:adjustRightInd w:val="0"/>
      </w:pPr>
      <w:r>
        <w:t>"__" ________________ 20____ г.</w:t>
      </w:r>
    </w:p>
    <w:p w:rsidR="00F62892" w:rsidRDefault="00F62892" w:rsidP="00F62892">
      <w:pPr>
        <w:autoSpaceDE w:val="0"/>
        <w:autoSpaceDN w:val="0"/>
        <w:adjustRightInd w:val="0"/>
      </w:pPr>
    </w:p>
    <w:p w:rsidR="00F62892" w:rsidRDefault="00F62892" w:rsidP="00F62892">
      <w:pPr>
        <w:autoSpaceDE w:val="0"/>
        <w:autoSpaceDN w:val="0"/>
        <w:adjustRightInd w:val="0"/>
      </w:pPr>
      <w:r>
        <w:t>___________________________________________                    ________________________</w:t>
      </w:r>
    </w:p>
    <w:p w:rsidR="00F62892" w:rsidRDefault="00F62892" w:rsidP="00F62892">
      <w:pPr>
        <w:autoSpaceDE w:val="0"/>
        <w:autoSpaceDN w:val="0"/>
        <w:adjustRightInd w:val="0"/>
        <w:rPr>
          <w:i/>
        </w:rPr>
      </w:pPr>
      <w:r>
        <w:rPr>
          <w:i/>
          <w:sz w:val="20"/>
          <w:szCs w:val="20"/>
        </w:rPr>
        <w:t xml:space="preserve">(ФИО специалиста принявшего документы)                                                                          (подпись)                         </w:t>
      </w:r>
    </w:p>
    <w:p w:rsidR="00F62892" w:rsidRDefault="00F62892" w:rsidP="00F62892">
      <w:pPr>
        <w:autoSpaceDE w:val="0"/>
        <w:autoSpaceDN w:val="0"/>
        <w:adjustRightInd w:val="0"/>
        <w:rPr>
          <w:sz w:val="20"/>
          <w:szCs w:val="20"/>
        </w:rPr>
      </w:pPr>
    </w:p>
    <w:p w:rsidR="00F62892" w:rsidRDefault="00F62892" w:rsidP="00F62892">
      <w:pPr>
        <w:autoSpaceDE w:val="0"/>
        <w:autoSpaceDN w:val="0"/>
        <w:adjustRightInd w:val="0"/>
        <w:jc w:val="both"/>
        <w:outlineLvl w:val="1"/>
        <w:rPr>
          <w:sz w:val="28"/>
          <w:szCs w:val="28"/>
        </w:rPr>
      </w:pPr>
      <w:r>
        <w:rPr>
          <w:sz w:val="28"/>
          <w:szCs w:val="28"/>
        </w:rPr>
        <w:t>Расписка получена</w:t>
      </w:r>
    </w:p>
    <w:p w:rsidR="00F62892" w:rsidRDefault="00F62892" w:rsidP="00F62892">
      <w:pPr>
        <w:autoSpaceDE w:val="0"/>
        <w:autoSpaceDN w:val="0"/>
        <w:adjustRightInd w:val="0"/>
        <w:jc w:val="both"/>
        <w:outlineLvl w:val="1"/>
        <w:rPr>
          <w:sz w:val="28"/>
          <w:szCs w:val="28"/>
        </w:rPr>
      </w:pPr>
      <w:r>
        <w:rPr>
          <w:sz w:val="28"/>
          <w:szCs w:val="28"/>
        </w:rPr>
        <w:t>«___»________ 20__ г.</w:t>
      </w:r>
    </w:p>
    <w:p w:rsidR="00F62892" w:rsidRDefault="00F62892" w:rsidP="00F62892">
      <w:pPr>
        <w:autoSpaceDE w:val="0"/>
        <w:autoSpaceDN w:val="0"/>
        <w:adjustRightInd w:val="0"/>
      </w:pPr>
      <w:r>
        <w:t xml:space="preserve"> __________________________________________</w:t>
      </w:r>
      <w:r>
        <w:tab/>
      </w:r>
      <w:r>
        <w:tab/>
        <w:t>________________________</w:t>
      </w:r>
    </w:p>
    <w:p w:rsidR="00F62892" w:rsidRDefault="00F62892" w:rsidP="00F62892">
      <w:pPr>
        <w:autoSpaceDE w:val="0"/>
        <w:autoSpaceDN w:val="0"/>
        <w:adjustRightInd w:val="0"/>
        <w:rPr>
          <w:i/>
          <w:sz w:val="20"/>
          <w:szCs w:val="20"/>
        </w:rPr>
      </w:pPr>
      <w:r>
        <w:rPr>
          <w:i/>
          <w:sz w:val="20"/>
          <w:szCs w:val="20"/>
        </w:rPr>
        <w:t>(фамилия, имя, отчество заявителя или его представителя)</w:t>
      </w:r>
      <w:r>
        <w:rPr>
          <w:i/>
          <w:sz w:val="20"/>
          <w:szCs w:val="20"/>
        </w:rPr>
        <w:tab/>
      </w:r>
      <w:r>
        <w:rPr>
          <w:i/>
          <w:sz w:val="20"/>
          <w:szCs w:val="20"/>
        </w:rPr>
        <w:tab/>
      </w:r>
      <w:r>
        <w:rPr>
          <w:i/>
          <w:sz w:val="20"/>
          <w:szCs w:val="20"/>
        </w:rPr>
        <w:tab/>
        <w:t xml:space="preserve">         (подпись)</w:t>
      </w:r>
    </w:p>
    <w:p w:rsidR="00F62892" w:rsidRDefault="00F62892" w:rsidP="00751C2E">
      <w:pPr>
        <w:autoSpaceDE w:val="0"/>
        <w:autoSpaceDN w:val="0"/>
        <w:adjustRightInd w:val="0"/>
      </w:pPr>
    </w:p>
    <w:p w:rsidR="00F62892" w:rsidRDefault="00F62892" w:rsidP="00F62892">
      <w:pPr>
        <w:autoSpaceDE w:val="0"/>
        <w:autoSpaceDN w:val="0"/>
        <w:adjustRightInd w:val="0"/>
        <w:ind w:left="4679" w:firstLine="708"/>
        <w:jc w:val="right"/>
      </w:pPr>
      <w:r>
        <w:t>Приложение № 2</w:t>
      </w:r>
    </w:p>
    <w:p w:rsidR="00751C2E" w:rsidRDefault="00751C2E" w:rsidP="00751C2E">
      <w:pPr>
        <w:widowControl w:val="0"/>
        <w:autoSpaceDE w:val="0"/>
        <w:autoSpaceDN w:val="0"/>
        <w:adjustRightInd w:val="0"/>
        <w:ind w:left="5387"/>
        <w:rPr>
          <w:szCs w:val="28"/>
        </w:rPr>
      </w:pPr>
      <w:r>
        <w:rPr>
          <w:szCs w:val="28"/>
        </w:rPr>
        <w:t xml:space="preserve">       к Административному регламенту</w:t>
      </w:r>
    </w:p>
    <w:p w:rsidR="00751C2E" w:rsidRDefault="00751C2E" w:rsidP="00F62892">
      <w:pPr>
        <w:autoSpaceDE w:val="0"/>
        <w:autoSpaceDN w:val="0"/>
        <w:adjustRightInd w:val="0"/>
        <w:ind w:left="4679" w:firstLine="708"/>
        <w:jc w:val="right"/>
      </w:pPr>
    </w:p>
    <w:p w:rsidR="00F62892" w:rsidRDefault="00F62892" w:rsidP="00F62892">
      <w:pPr>
        <w:pStyle w:val="ConsPlusNormal"/>
        <w:jc w:val="center"/>
        <w:rPr>
          <w:sz w:val="24"/>
          <w:szCs w:val="24"/>
        </w:rPr>
      </w:pPr>
    </w:p>
    <w:p w:rsidR="00F62892" w:rsidRDefault="00F42641" w:rsidP="00F62892">
      <w:pPr>
        <w:pStyle w:val="ConsPlusNormal"/>
        <w:jc w:val="center"/>
        <w:rPr>
          <w:sz w:val="24"/>
          <w:szCs w:val="24"/>
        </w:rPr>
      </w:pPr>
      <w:hyperlink r:id="rId34" w:history="1">
        <w:r w:rsidR="00F62892">
          <w:rPr>
            <w:rStyle w:val="a3"/>
            <w:color w:val="auto"/>
            <w:sz w:val="24"/>
            <w:szCs w:val="24"/>
            <w:u w:val="none"/>
          </w:rPr>
          <w:t>Блок-схема</w:t>
        </w:r>
      </w:hyperlink>
      <w:r w:rsidR="00F62892">
        <w:rPr>
          <w:sz w:val="24"/>
          <w:szCs w:val="24"/>
        </w:rPr>
        <w:t xml:space="preserve"> предоставления муниципальной услуги</w:t>
      </w:r>
    </w:p>
    <w:p w:rsidR="00F62892" w:rsidRDefault="00F42641" w:rsidP="00F62892">
      <w:pPr>
        <w:spacing w:after="200" w:line="276" w:lineRule="auto"/>
        <w:jc w:val="right"/>
        <w:rPr>
          <w:sz w:val="22"/>
          <w:szCs w:val="22"/>
          <w:lang w:eastAsia="en-US"/>
        </w:rPr>
      </w:pPr>
      <w:r w:rsidRPr="00F42641">
        <w:rPr>
          <w:noProof/>
        </w:rPr>
        <w:pict>
          <v:shapetype id="_x0000_t202" coordsize="21600,21600" o:spt="202" path="m,l,21600r21600,l21600,xe">
            <v:stroke joinstyle="miter"/>
            <v:path gradientshapeok="t" o:connecttype="rect"/>
          </v:shapetype>
          <v:shape id="Поле 25" o:spid="_x0000_s1026" type="#_x0000_t202" style="position:absolute;left:0;text-align:left;margin-left:72.05pt;margin-top:8.6pt;width:92.9pt;height:32.55pt;z-index:25164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" strokeweight=".5pt">
            <v:textbox>
              <w:txbxContent>
                <w:p w:rsidR="00500841" w:rsidRDefault="00500841" w:rsidP="00F62892">
                  <w:pPr>
                    <w:jc w:val="center"/>
                    <w:rPr>
                      <w:sz w:val="20"/>
                      <w:szCs w:val="20"/>
                    </w:rPr>
                  </w:pPr>
                  <w:r>
                    <w:rPr>
                      <w:sz w:val="20"/>
                      <w:szCs w:val="20"/>
                    </w:rPr>
                    <w:t>Подача заявления</w:t>
                  </w:r>
                </w:p>
                <w:p w:rsidR="00500841" w:rsidRDefault="00500841" w:rsidP="00F62892">
                  <w:pPr>
                    <w:jc w:val="center"/>
                    <w:rPr>
                      <w:sz w:val="20"/>
                      <w:szCs w:val="20"/>
                    </w:rPr>
                  </w:pPr>
                  <w:r>
                    <w:rPr>
                      <w:sz w:val="20"/>
                      <w:szCs w:val="20"/>
                    </w:rPr>
                    <w:t>в администрацию</w:t>
                  </w:r>
                </w:p>
              </w:txbxContent>
            </v:textbox>
          </v:shape>
        </w:pict>
      </w:r>
      <w:r w:rsidRPr="00F42641">
        <w:rPr>
          <w:noProof/>
        </w:rPr>
        <w:pict>
          <v:shape id="Поле 21" o:spid="_x0000_s1027" type="#_x0000_t202" style="position:absolute;left:0;text-align:left;margin-left:54.55pt;margin-top:55.3pt;width:166.5pt;height:5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" strokeweight=".5pt">
            <v:textbox>
              <w:txbxContent>
                <w:p w:rsidR="00500841" w:rsidRDefault="00500841" w:rsidP="00F62892">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v:textbox>
          </v:shape>
        </w:pict>
      </w:r>
      <w:r w:rsidRPr="00F42641">
        <w:rPr>
          <w:noProof/>
        </w:rPr>
        <w:pict>
          <v:shape id="Поле 19" o:spid="_x0000_s1028" type="#_x0000_t202" style="position:absolute;left:0;text-align:left;margin-left:54.55pt;margin-top:124.3pt;width:166.5pt;height:29.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" strokeweight=".5pt">
            <v:textbox>
              <w:txbxContent>
                <w:p w:rsidR="00500841" w:rsidRDefault="00500841" w:rsidP="00F62892">
                  <w:pPr>
                    <w:jc w:val="center"/>
                    <w:rPr>
                      <w:sz w:val="20"/>
                      <w:szCs w:val="20"/>
                    </w:rPr>
                  </w:pPr>
                  <w:r>
                    <w:rPr>
                      <w:sz w:val="20"/>
                      <w:szCs w:val="20"/>
                    </w:rPr>
                    <w:t>Экспертиза документов, представленных заявителем (3 дня)</w:t>
                  </w:r>
                </w:p>
              </w:txbxContent>
            </v:textbox>
          </v:shape>
        </w:pict>
      </w:r>
      <w:r w:rsidRPr="00F42641">
        <w:rPr>
          <w:noProof/>
        </w:rPr>
        <w:pict>
          <v:shapetype id="_x0000_t32" coordsize="21600,21600" o:spt="32" o:oned="t" path="m,l21600,21600e" filled="f">
            <v:path arrowok="t" fillok="f" o:connecttype="none"/>
            <o:lock v:ext="edit" shapetype="t"/>
          </v:shapetype>
          <v:shape id="Прямая со стрелкой 24" o:spid="_x0000_s1046" type="#_x0000_t32" style="position:absolute;left:0;text-align:left;margin-left:323.7pt;margin-top:84.3pt;width:0;height:0;z-index:25165465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fiXgIAAG8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A1wYfiXgIAAG8EAAAOAAAAAAAAAAAAAAAAAC4CAABkcnMvZTJvRG9jLnht&#10;bFBLAQItABQABgAIAAAAIQCYFmYe2wAAAAsBAAAPAAAAAAAAAAAAAAAAALgEAABkcnMvZG93bnJl&#10;di54bWxQSwUGAAAAAAQABADzAAAAwAUAAAAA&#10;" strokecolor="#4579b8">
            <v:stroke endarrow="open"/>
          </v:shape>
        </w:pict>
      </w:r>
      <w:r w:rsidRPr="00F42641">
        <w:rPr>
          <w:noProof/>
        </w:rPr>
        <w:pict>
          <v:shape id="Поле 15" o:spid="_x0000_s1029" type="#_x0000_t202" style="position:absolute;left:0;text-align:left;margin-left:11.95pt;margin-top:186pt;width:223.55pt;height:54.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" strokeweight=".5pt">
            <v:textbox>
              <w:txbxContent>
                <w:p w:rsidR="00500841" w:rsidRDefault="00500841" w:rsidP="00F62892">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sidRPr="00F42641">
        <w:rPr>
          <w:noProof/>
        </w:rPr>
        <w:pict>
          <v:shape id="Поле 16" o:spid="_x0000_s1030" type="#_x0000_t202" style="position:absolute;left:0;text-align:left;margin-left:240.05pt;margin-top:186.05pt;width:213.75pt;height:5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UkOgIAAFkEAAAOAAAAZHJzL2Uyb0RvYy54bWysVF1u2zAMfh+wOwh6X+ykSZoZ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" strokeweight=".5pt">
            <v:textbox>
              <w:txbxContent>
                <w:p w:rsidR="00500841" w:rsidRDefault="00500841" w:rsidP="00F62892">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w:r>
      <w:r w:rsidRPr="00F42641">
        <w:rPr>
          <w:noProof/>
        </w:rPr>
        <w:pict>
          <v:shape id="Поле 11" o:spid="_x0000_s1031" type="#_x0000_t202" style="position:absolute;left:0;text-align:left;margin-left:297pt;margin-top:359.25pt;width:171.45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" strokeweight=".5pt">
            <v:textbox>
              <w:txbxContent>
                <w:p w:rsidR="00500841" w:rsidRDefault="00500841" w:rsidP="00F62892">
                  <w:pPr>
                    <w:jc w:val="center"/>
                    <w:rPr>
                      <w:sz w:val="20"/>
                      <w:szCs w:val="20"/>
                    </w:rPr>
                  </w:pPr>
                  <w:r>
                    <w:rPr>
                      <w:color w:val="000000"/>
                      <w:sz w:val="20"/>
                      <w:szCs w:val="20"/>
                    </w:rPr>
                    <w:t xml:space="preserve">Подписание уведомления главой </w:t>
                  </w:r>
                  <w:r w:rsidR="00C953DB">
                    <w:rPr>
                      <w:color w:val="000000"/>
                      <w:sz w:val="20"/>
                      <w:szCs w:val="20"/>
                    </w:rPr>
                    <w:t>Суховского</w:t>
                  </w:r>
                  <w:r w:rsidRPr="001611D0">
                    <w:rPr>
                      <w:color w:val="000000"/>
                      <w:sz w:val="20"/>
                      <w:szCs w:val="20"/>
                    </w:rPr>
                    <w:t xml:space="preserve"> сельского</w:t>
                  </w:r>
                  <w:r>
                    <w:rPr>
                      <w:color w:val="000000"/>
                      <w:sz w:val="20"/>
                      <w:szCs w:val="20"/>
                    </w:rPr>
                    <w:t xml:space="preserve"> поселения (3дня)</w:t>
                  </w:r>
                </w:p>
                <w:p w:rsidR="00500841" w:rsidRDefault="00500841" w:rsidP="00F62892"/>
              </w:txbxContent>
            </v:textbox>
          </v:shape>
        </w:pict>
      </w:r>
      <w:r w:rsidRPr="00F42641">
        <w:rPr>
          <w:noProof/>
        </w:rPr>
        <w:pict>
          <v:shape id="Поле 6" o:spid="_x0000_s1032" type="#_x0000_t202" style="position:absolute;left:0;text-align:left;margin-left:-12.45pt;margin-top:353.35pt;width:303.6pt;height:5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" strokeweight=".5pt">
            <v:textbox>
              <w:txbxContent>
                <w:p w:rsidR="00500841" w:rsidRDefault="00500841" w:rsidP="00F62892">
                  <w:pPr>
                    <w:jc w:val="center"/>
                    <w:rPr>
                      <w:color w:val="000000"/>
                      <w:sz w:val="20"/>
                      <w:szCs w:val="20"/>
                    </w:rPr>
                  </w:pPr>
                  <w:r>
                    <w:rPr>
                      <w:color w:val="000000"/>
                      <w:sz w:val="20"/>
                      <w:szCs w:val="20"/>
                    </w:rPr>
                    <w:t xml:space="preserve">Экспертиза и подписание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Pr>
                      <w:color w:val="000000"/>
                      <w:sz w:val="20"/>
                      <w:szCs w:val="20"/>
                    </w:rPr>
                    <w:t>(7 дней)</w:t>
                  </w:r>
                </w:p>
                <w:p w:rsidR="00500841" w:rsidRDefault="00500841" w:rsidP="00F62892"/>
                <w:p w:rsidR="00500841" w:rsidRDefault="00500841" w:rsidP="00F62892"/>
              </w:txbxContent>
            </v:textbox>
          </v:shape>
        </w:pict>
      </w:r>
      <w:r w:rsidRPr="00F42641">
        <w:rPr>
          <w:noProof/>
        </w:rPr>
        <w:pict>
          <v:shape id="Прямая со стрелкой 17" o:spid="_x0000_s1045" type="#_x0000_t32" style="position:absolute;left:0;text-align:left;margin-left:137.8pt;margin-top:153.9pt;width:0;height:31.9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">
            <v:stroke endarrow="block"/>
          </v:shape>
        </w:pict>
      </w:r>
      <w:r w:rsidRPr="00F42641">
        <w:rPr>
          <w:noProof/>
        </w:rPr>
        <w:pict>
          <v:shape id="Прямая со стрелкой 18" o:spid="_x0000_s1044" type="#_x0000_t32" style="position:absolute;left:0;text-align:left;margin-left:137.15pt;margin-top:154pt;width:222pt;height:28.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">
            <v:stroke endarrow="block"/>
          </v:shape>
        </w:pict>
      </w:r>
      <w:r w:rsidRPr="00F42641">
        <w:rPr>
          <w:noProof/>
        </w:rPr>
        <w:pict>
          <v:shape id="Прямая со стрелкой 5" o:spid="_x0000_s1043" type="#_x0000_t32" style="position:absolute;left:0;text-align:left;margin-left:136.5pt;margin-top:408.15pt;width:0;height:20.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">
            <v:stroke endarrow="block"/>
          </v:shape>
        </w:pict>
      </w:r>
      <w:r w:rsidRPr="00F42641">
        <w:rPr>
          <w:noProof/>
        </w:rPr>
        <w:pict>
          <v:shape id="Прямая со стрелкой 4" o:spid="_x0000_s1042" type="#_x0000_t32" style="position:absolute;left:0;text-align:left;margin-left:360.05pt;margin-top:408.4pt;width:0;height:20.6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">
            <v:stroke endarrow="block"/>
          </v:shape>
        </w:pict>
      </w:r>
      <w:r w:rsidRPr="00F42641">
        <w:rPr>
          <w:noProof/>
        </w:rPr>
        <w:pict>
          <v:shape id="Прямая со стрелкой 20" o:spid="_x0000_s1041" type="#_x0000_t32" style="position:absolute;left:0;text-align:left;margin-left:137.55pt;margin-top:107.85pt;width:0;height:1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">
            <v:stroke endarrow="block"/>
          </v:shape>
        </w:pict>
      </w:r>
      <w:r w:rsidRPr="00F42641">
        <w:rPr>
          <w:noProof/>
        </w:rPr>
        <w:pict>
          <v:shape id="Прямая со стрелкой 23" o:spid="_x0000_s1040" type="#_x0000_t32" style="position:absolute;left:0;text-align:left;margin-left:136.6pt;margin-top:41.4pt;width:0;height:13.7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">
            <v:stroke endarrow="block"/>
          </v:shape>
        </w:pict>
      </w:r>
      <w:r w:rsidRPr="00F42641">
        <w:rPr>
          <w:noProof/>
        </w:rPr>
        <w:pict>
          <v:shape id="Поле 28" o:spid="_x0000_s1033" type="#_x0000_t202" style="position:absolute;left:0;text-align:left;margin-left:12pt;margin-top:266.15pt;width:232.3pt;height:67.6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" fillcolor="window" strokeweight=".5pt">
            <v:path arrowok="t"/>
            <v:textbox>
              <w:txbxContent>
                <w:p w:rsidR="00500841" w:rsidRDefault="00500841" w:rsidP="00F62892">
                  <w:pPr>
                    <w:jc w:val="center"/>
                    <w:rPr>
                      <w:color w:val="000000"/>
                      <w:sz w:val="20"/>
                      <w:szCs w:val="20"/>
                    </w:rPr>
                  </w:pPr>
                  <w:r>
                    <w:rPr>
                      <w:color w:val="000000"/>
                      <w:sz w:val="20"/>
                      <w:szCs w:val="20"/>
                    </w:rPr>
                    <w:t xml:space="preserve">Подготовка проекта решения о предварительном согласовании предоставления земельного участка или проекта решения об отказе в предоставлении земельного участка  </w:t>
                  </w:r>
                </w:p>
                <w:p w:rsidR="00500841" w:rsidRDefault="00500841" w:rsidP="00F62892">
                  <w:pPr>
                    <w:jc w:val="center"/>
                    <w:rPr>
                      <w:color w:val="000000"/>
                      <w:sz w:val="20"/>
                      <w:szCs w:val="20"/>
                    </w:rPr>
                  </w:pPr>
                  <w:r>
                    <w:rPr>
                      <w:color w:val="000000"/>
                      <w:sz w:val="20"/>
                      <w:szCs w:val="20"/>
                    </w:rPr>
                    <w:t>(7 дней)</w:t>
                  </w:r>
                </w:p>
              </w:txbxContent>
            </v:textbox>
          </v:shape>
        </w:pict>
      </w:r>
      <w:r w:rsidRPr="00F42641">
        <w:rPr>
          <w:noProof/>
        </w:rPr>
        <w:pict>
          <v:shape id="Прямая со стрелкой 32" o:spid="_x0000_s1039" type="#_x0000_t32" style="position:absolute;left:0;text-align:left;margin-left:136.55pt;margin-top:334.3pt;width:0;height:19.4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">
            <v:stroke endarrow="block"/>
          </v:shape>
        </w:pict>
      </w:r>
      <w:r w:rsidRPr="00F42641">
        <w:rPr>
          <w:noProof/>
        </w:rPr>
        <w:pict>
          <v:shape id="Прямая со стрелкой 34" o:spid="_x0000_s1038" type="#_x0000_t32" style="position:absolute;left:0;text-align:left;margin-left:136.5pt;margin-top:240.85pt;width:0;height:25.0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">
            <v:stroke endarrow="block"/>
          </v:shape>
        </w:pict>
      </w:r>
      <w:r w:rsidRPr="00F42641">
        <w:rPr>
          <w:noProof/>
        </w:rPr>
        <w:pict>
          <v:shape id="Прямая со стрелкой 36" o:spid="_x0000_s1037" type="#_x0000_t32" style="position:absolute;left:0;text-align:left;margin-left:5in;margin-top:241.25pt;width:0;height:119.0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">
            <v:stroke endarrow="block"/>
          </v:shape>
        </w:pict>
      </w: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42641" w:rsidP="00F62892">
      <w:pPr>
        <w:tabs>
          <w:tab w:val="left" w:pos="4125"/>
        </w:tabs>
        <w:spacing w:after="200" w:line="276" w:lineRule="auto"/>
        <w:rPr>
          <w:sz w:val="22"/>
          <w:szCs w:val="22"/>
          <w:lang w:eastAsia="en-US"/>
        </w:rPr>
      </w:pPr>
      <w:r w:rsidRPr="00F42641">
        <w:rPr>
          <w:noProof/>
        </w:rPr>
        <w:pict>
          <v:shape id="Поле 1" o:spid="_x0000_s1034" type="#_x0000_t202" style="position:absolute;margin-left:37pt;margin-top:8.35pt;width:402.55pt;height:18.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heMWLDoCAABXBAAADgAAAAAAAAAA&#10;AAAAAAAuAgAAZHJzL2Uyb0RvYy54bWxQSwECLQAUAAYACAAAACEAZIensNwAAAAIAQAADwAAAAAA&#10;AAAAAAAAAACUBAAAZHJzL2Rvd25yZXYueG1sUEsFBgAAAAAEAAQA8wAAAJ0FAAAAAA==&#10;" strokeweight=".5pt">
            <v:textbox>
              <w:txbxContent>
                <w:p w:rsidR="00500841" w:rsidRDefault="00500841" w:rsidP="00F62892">
                  <w:pPr>
                    <w:rPr>
                      <w:sz w:val="20"/>
                      <w:szCs w:val="20"/>
                    </w:rPr>
                  </w:pPr>
                  <w:r>
                    <w:rPr>
                      <w:sz w:val="20"/>
                      <w:szCs w:val="20"/>
                    </w:rPr>
                    <w:t>Регистрация результата рассмотрения представленных заявителем документов (1 день)</w:t>
                  </w:r>
                </w:p>
              </w:txbxContent>
            </v:textbox>
          </v:shape>
        </w:pict>
      </w:r>
      <w:r w:rsidR="00F62892">
        <w:rPr>
          <w:sz w:val="22"/>
          <w:szCs w:val="22"/>
          <w:lang w:eastAsia="en-US"/>
        </w:rPr>
        <w:tab/>
      </w:r>
    </w:p>
    <w:p w:rsidR="00F62892" w:rsidRDefault="00F42641" w:rsidP="00F62892">
      <w:pPr>
        <w:spacing w:after="200" w:line="276" w:lineRule="auto"/>
        <w:rPr>
          <w:sz w:val="22"/>
          <w:szCs w:val="22"/>
          <w:lang w:eastAsia="en-US"/>
        </w:rPr>
      </w:pPr>
      <w:r w:rsidRPr="00F42641">
        <w:rPr>
          <w:noProof/>
        </w:rPr>
        <w:pict>
          <v:shape id="Прямая со стрелкой 8" o:spid="_x0000_s1036" type="#_x0000_t32" style="position:absolute;margin-left:230.9pt;margin-top:2.15pt;width:0;height:15.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">
            <v:stroke endarrow="block"/>
          </v:shape>
        </w:pict>
      </w:r>
      <w:r w:rsidRPr="00F42641">
        <w:rPr>
          <w:noProof/>
        </w:rPr>
        <w:pict>
          <v:shape id="Поле 7" o:spid="_x0000_s1035" type="#_x0000_t202" style="position:absolute;margin-left:6.95pt;margin-top:18.9pt;width:457.65pt;height:17.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500841" w:rsidRDefault="00500841" w:rsidP="00F62892">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w:r>
      <w:r w:rsidR="00F62892">
        <w:rPr>
          <w:sz w:val="22"/>
          <w:szCs w:val="22"/>
          <w:lang w:eastAsia="en-US"/>
        </w:rPr>
        <w:tab/>
      </w:r>
    </w:p>
    <w:p w:rsidR="00F62892" w:rsidRDefault="00F62892" w:rsidP="00F62892">
      <w:pPr>
        <w:pStyle w:val="ConsPlusNormal"/>
        <w:jc w:val="center"/>
        <w:rPr>
          <w:sz w:val="22"/>
          <w:szCs w:val="22"/>
        </w:rPr>
      </w:pPr>
    </w:p>
    <w:p w:rsidR="0009218D" w:rsidRDefault="0009218D"/>
    <w:sectPr w:rsidR="0009218D" w:rsidSect="009435A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383F"/>
    <w:rsid w:val="00002D4F"/>
    <w:rsid w:val="0000321E"/>
    <w:rsid w:val="00015EB4"/>
    <w:rsid w:val="00016022"/>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2614B"/>
    <w:rsid w:val="0013780E"/>
    <w:rsid w:val="00137CDB"/>
    <w:rsid w:val="00142106"/>
    <w:rsid w:val="00160AEC"/>
    <w:rsid w:val="001611D0"/>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41383F"/>
    <w:rsid w:val="00413887"/>
    <w:rsid w:val="00445E93"/>
    <w:rsid w:val="0046475A"/>
    <w:rsid w:val="00472008"/>
    <w:rsid w:val="00472910"/>
    <w:rsid w:val="00475F26"/>
    <w:rsid w:val="00484B1E"/>
    <w:rsid w:val="004851BE"/>
    <w:rsid w:val="004855A8"/>
    <w:rsid w:val="004943BD"/>
    <w:rsid w:val="00495D99"/>
    <w:rsid w:val="004A1365"/>
    <w:rsid w:val="004A4C2B"/>
    <w:rsid w:val="004B4C23"/>
    <w:rsid w:val="004E3CEC"/>
    <w:rsid w:val="004E5A44"/>
    <w:rsid w:val="004E761A"/>
    <w:rsid w:val="004F4649"/>
    <w:rsid w:val="00500841"/>
    <w:rsid w:val="00525E19"/>
    <w:rsid w:val="00535E3B"/>
    <w:rsid w:val="005363BE"/>
    <w:rsid w:val="00537C43"/>
    <w:rsid w:val="00565291"/>
    <w:rsid w:val="00570C3A"/>
    <w:rsid w:val="00581208"/>
    <w:rsid w:val="00590FD6"/>
    <w:rsid w:val="005B00FE"/>
    <w:rsid w:val="005C2F53"/>
    <w:rsid w:val="005C43CE"/>
    <w:rsid w:val="005E1AAF"/>
    <w:rsid w:val="00611A16"/>
    <w:rsid w:val="006318DB"/>
    <w:rsid w:val="00645AAA"/>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1C2E"/>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A5FF0"/>
    <w:rsid w:val="008A6DB7"/>
    <w:rsid w:val="008B47C6"/>
    <w:rsid w:val="00910FB1"/>
    <w:rsid w:val="00914BE5"/>
    <w:rsid w:val="00930EDA"/>
    <w:rsid w:val="009375EF"/>
    <w:rsid w:val="00940847"/>
    <w:rsid w:val="009435AD"/>
    <w:rsid w:val="009461BA"/>
    <w:rsid w:val="00950057"/>
    <w:rsid w:val="00953FBD"/>
    <w:rsid w:val="00954DD4"/>
    <w:rsid w:val="009B182B"/>
    <w:rsid w:val="009B3EC0"/>
    <w:rsid w:val="009B5B93"/>
    <w:rsid w:val="009B6FDB"/>
    <w:rsid w:val="009E072A"/>
    <w:rsid w:val="009E0CD4"/>
    <w:rsid w:val="009E3B5B"/>
    <w:rsid w:val="009F1DA1"/>
    <w:rsid w:val="00A10260"/>
    <w:rsid w:val="00A122AE"/>
    <w:rsid w:val="00A3614C"/>
    <w:rsid w:val="00A36E92"/>
    <w:rsid w:val="00A42406"/>
    <w:rsid w:val="00A64D91"/>
    <w:rsid w:val="00A66A55"/>
    <w:rsid w:val="00A67906"/>
    <w:rsid w:val="00A71E55"/>
    <w:rsid w:val="00A84041"/>
    <w:rsid w:val="00A8584B"/>
    <w:rsid w:val="00A90121"/>
    <w:rsid w:val="00AC62D1"/>
    <w:rsid w:val="00AD1D76"/>
    <w:rsid w:val="00AD4DEA"/>
    <w:rsid w:val="00AD6BA9"/>
    <w:rsid w:val="00AE2049"/>
    <w:rsid w:val="00B02C42"/>
    <w:rsid w:val="00B35235"/>
    <w:rsid w:val="00B36FFE"/>
    <w:rsid w:val="00B377DC"/>
    <w:rsid w:val="00B37B85"/>
    <w:rsid w:val="00B47174"/>
    <w:rsid w:val="00B51DB5"/>
    <w:rsid w:val="00B53C1F"/>
    <w:rsid w:val="00B76170"/>
    <w:rsid w:val="00B822DB"/>
    <w:rsid w:val="00B86EEF"/>
    <w:rsid w:val="00B934D5"/>
    <w:rsid w:val="00BA0302"/>
    <w:rsid w:val="00BA2E4D"/>
    <w:rsid w:val="00BC6CD6"/>
    <w:rsid w:val="00C00D1A"/>
    <w:rsid w:val="00C12526"/>
    <w:rsid w:val="00C30D8E"/>
    <w:rsid w:val="00C4317A"/>
    <w:rsid w:val="00C65D9B"/>
    <w:rsid w:val="00C82FF7"/>
    <w:rsid w:val="00C953DB"/>
    <w:rsid w:val="00CC0CE0"/>
    <w:rsid w:val="00CC0D9F"/>
    <w:rsid w:val="00CD43F7"/>
    <w:rsid w:val="00CD7DA1"/>
    <w:rsid w:val="00CE4BD4"/>
    <w:rsid w:val="00CF0CFA"/>
    <w:rsid w:val="00D00F28"/>
    <w:rsid w:val="00D2650F"/>
    <w:rsid w:val="00D401F1"/>
    <w:rsid w:val="00D47A85"/>
    <w:rsid w:val="00D57E6B"/>
    <w:rsid w:val="00D65390"/>
    <w:rsid w:val="00D72B7D"/>
    <w:rsid w:val="00D74596"/>
    <w:rsid w:val="00D74937"/>
    <w:rsid w:val="00D773B9"/>
    <w:rsid w:val="00D83A2D"/>
    <w:rsid w:val="00D85008"/>
    <w:rsid w:val="00DA3B11"/>
    <w:rsid w:val="00DA4621"/>
    <w:rsid w:val="00DD0AAD"/>
    <w:rsid w:val="00DE5BB4"/>
    <w:rsid w:val="00DE60F0"/>
    <w:rsid w:val="00DF42DA"/>
    <w:rsid w:val="00E02901"/>
    <w:rsid w:val="00E0759E"/>
    <w:rsid w:val="00E07B9C"/>
    <w:rsid w:val="00E270DA"/>
    <w:rsid w:val="00E30AFA"/>
    <w:rsid w:val="00E37EE3"/>
    <w:rsid w:val="00E41B2D"/>
    <w:rsid w:val="00E50FBC"/>
    <w:rsid w:val="00E725C9"/>
    <w:rsid w:val="00E910B7"/>
    <w:rsid w:val="00E92A4A"/>
    <w:rsid w:val="00EE2CDD"/>
    <w:rsid w:val="00EE5B3F"/>
    <w:rsid w:val="00EE5B96"/>
    <w:rsid w:val="00EF38BD"/>
    <w:rsid w:val="00EF4100"/>
    <w:rsid w:val="00EF6269"/>
    <w:rsid w:val="00F06F0F"/>
    <w:rsid w:val="00F14ECA"/>
    <w:rsid w:val="00F15A36"/>
    <w:rsid w:val="00F20C87"/>
    <w:rsid w:val="00F300FD"/>
    <w:rsid w:val="00F42641"/>
    <w:rsid w:val="00F43FE4"/>
    <w:rsid w:val="00F563B2"/>
    <w:rsid w:val="00F6289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Прямая со стрелкой 24"/>
        <o:r id="V:Rule13" type="connector" idref="#Прямая со стрелкой 5"/>
        <o:r id="V:Rule14" type="connector" idref="#Прямая со стрелкой 17"/>
        <o:r id="V:Rule15" type="connector" idref="#Прямая со стрелкой 20"/>
        <o:r id="V:Rule16" type="connector" idref="#Прямая со стрелкой 23"/>
        <o:r id="V:Rule17" type="connector" idref="#Прямая со стрелкой 36"/>
        <o:r id="V:Rule18" type="connector" idref="#Прямая со стрелкой 4"/>
        <o:r id="V:Rule19" type="connector" idref="#Прямая со стрелкой 18"/>
        <o:r id="V:Rule20" type="connector" idref="#Прямая со стрелкой 34"/>
        <o:r id="V:Rule21" type="connector" idref="#Прямая со стрелкой 32"/>
        <o:r id="V:Rule2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9828612">
      <w:bodyDiv w:val="1"/>
      <w:marLeft w:val="0"/>
      <w:marRight w:val="0"/>
      <w:marTop w:val="0"/>
      <w:marBottom w:val="0"/>
      <w:divBdr>
        <w:top w:val="none" w:sz="0" w:space="0" w:color="auto"/>
        <w:left w:val="none" w:sz="0" w:space="0" w:color="auto"/>
        <w:bottom w:val="none" w:sz="0" w:space="0" w:color="auto"/>
        <w:right w:val="none" w:sz="0" w:space="0" w:color="auto"/>
      </w:divBdr>
    </w:div>
    <w:div w:id="820075768">
      <w:bodyDiv w:val="1"/>
      <w:marLeft w:val="0"/>
      <w:marRight w:val="0"/>
      <w:marTop w:val="0"/>
      <w:marBottom w:val="0"/>
      <w:divBdr>
        <w:top w:val="none" w:sz="0" w:space="0" w:color="auto"/>
        <w:left w:val="none" w:sz="0" w:space="0" w:color="auto"/>
        <w:bottom w:val="none" w:sz="0" w:space="0" w:color="auto"/>
        <w:right w:val="none" w:sz="0" w:space="0" w:color="auto"/>
      </w:divBdr>
    </w:div>
    <w:div w:id="1501658552">
      <w:bodyDiv w:val="1"/>
      <w:marLeft w:val="0"/>
      <w:marRight w:val="0"/>
      <w:marTop w:val="0"/>
      <w:marBottom w:val="0"/>
      <w:divBdr>
        <w:top w:val="none" w:sz="0" w:space="0" w:color="auto"/>
        <w:left w:val="none" w:sz="0" w:space="0" w:color="auto"/>
        <w:bottom w:val="none" w:sz="0" w:space="0" w:color="auto"/>
        <w:right w:val="none" w:sz="0" w:space="0" w:color="auto"/>
      </w:divBdr>
    </w:div>
    <w:div w:id="19710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ost2015_230.doc"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webSettings" Target="webSettings.xml"/><Relationship Id="rId21" Type="http://schemas.openxmlformats.org/officeDocument/2006/relationships/hyperlink" Target="garantF1://12054874.0" TargetMode="External"/><Relationship Id="rId34" Type="http://schemas.openxmlformats.org/officeDocument/2006/relationships/hyperlink" Target="consultantplus://offline/ref=F3C6740037F3F3BF1E13F2F4326B380B63F4C3E88F16CE0BF26D6674B3547A39B4E42B772D83595FF1AEE4X1ZAN" TargetMode="External"/><Relationship Id="rId7" Type="http://schemas.openxmlformats.org/officeDocument/2006/relationships/hyperlink" Target="http://stadm.ru/"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9CC229332DD3B937E5B6493E8C4376A01EE93035F15E1009909BDFD2AC5E409636FC549161E8B8E6A0597EEAa3fFG" TargetMode="External"/><Relationship Id="rId2" Type="http://schemas.openxmlformats.org/officeDocument/2006/relationships/settings" Target="setting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58AE72613A869B985B83D17C3C8EF9FBDBCB59B97EBA2874DA40F9E007FF99CCE7D6A1A8B97F3B3CW3BFF" TargetMode="External"/><Relationship Id="rId1" Type="http://schemas.openxmlformats.org/officeDocument/2006/relationships/styles" Target="styles.xml"/><Relationship Id="rId6" Type="http://schemas.openxmlformats.org/officeDocument/2006/relationships/hyperlink" Target="http://stadm.ru/" TargetMode="Externa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file:///C:\Users\&#1040;&#1076;&#1084;&#1080;&#1085;&#1080;&#1089;&#1090;&#1088;&#1072;&#1090;&#1086;&#1088;\Downloads\post2015_230.doc" TargetMode="External"/><Relationship Id="rId37" Type="http://schemas.microsoft.com/office/2007/relationships/stylesWithEffects" Target="stylesWithEffects.xml"/><Relationship Id="rId5" Type="http://schemas.openxmlformats.org/officeDocument/2006/relationships/hyperlink" Target="file:///C:\Users\&#1040;&#1076;&#1084;&#1080;&#1085;&#1080;&#1089;&#1090;&#1088;&#1072;&#1090;&#1086;&#1088;\Downloads\post2015_230.doc" TargetMode="Externa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95FB27EB22874DA40F9E007FF99CCE7D6A1A8B97E3A3EW3B7F" TargetMode="External"/><Relationship Id="rId36"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hyperlink" Target="consultantplus://offline/ref=D753C2DB2FB9D11EFF2B9E81EFDA76162C355F6D0F1206B45D72D270DB16426EDC2F5A7B32CE07660EZ5O" TargetMode="Externa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F3E36W3B3F" TargetMode="External"/><Relationship Id="rId30" Type="http://schemas.openxmlformats.org/officeDocument/2006/relationships/hyperlink" Target="consultantplus://offline/ref=CE94B8845BC3075E60A1C1611CBA9C04EFBDC9C2B835842F36C4EE6BFEe5e2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13436</Words>
  <Characters>76590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cp:lastModifiedBy>
  <cp:revision>5</cp:revision>
  <dcterms:created xsi:type="dcterms:W3CDTF">2018-06-27T12:23:00Z</dcterms:created>
  <dcterms:modified xsi:type="dcterms:W3CDTF">2018-07-25T07:39:00Z</dcterms:modified>
</cp:coreProperties>
</file>