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9C" w:rsidRDefault="00CD479C">
      <w:r>
        <w:t xml:space="preserve">                                                                                                                    </w:t>
      </w:r>
    </w:p>
    <w:p w:rsidR="00CD479C" w:rsidRDefault="00CD479C"/>
    <w:p w:rsidR="00CD479C" w:rsidRDefault="00CD479C"/>
    <w:tbl>
      <w:tblPr>
        <w:tblW w:w="0" w:type="auto"/>
        <w:tblBorders>
          <w:bottom w:val="single" w:sz="4" w:space="0" w:color="auto"/>
        </w:tblBorders>
        <w:tblLook w:val="01E0"/>
      </w:tblPr>
      <w:tblGrid>
        <w:gridCol w:w="9571"/>
      </w:tblGrid>
      <w:tr w:rsidR="002A5518" w:rsidRPr="002A5518" w:rsidTr="00CD479C">
        <w:tc>
          <w:tcPr>
            <w:tcW w:w="9571" w:type="dxa"/>
            <w:tcBorders>
              <w:top w:val="nil"/>
              <w:left w:val="nil"/>
              <w:bottom w:val="single" w:sz="4" w:space="0" w:color="auto"/>
              <w:right w:val="nil"/>
            </w:tcBorders>
          </w:tcPr>
          <w:p w:rsidR="002A5518" w:rsidRPr="002A5518" w:rsidRDefault="002A5518" w:rsidP="002A5518">
            <w:pPr>
              <w:spacing w:line="240" w:lineRule="atLeast"/>
              <w:ind w:firstLine="709"/>
              <w:jc w:val="center"/>
              <w:rPr>
                <w:b/>
                <w:sz w:val="20"/>
                <w:szCs w:val="20"/>
                <w:lang w:eastAsia="en-US"/>
              </w:rPr>
            </w:pPr>
            <w:r w:rsidRPr="002A5518">
              <w:rPr>
                <w:b/>
                <w:sz w:val="20"/>
                <w:szCs w:val="20"/>
                <w:lang w:eastAsia="en-US"/>
              </w:rPr>
              <w:t>РОССИЙСКАЯ ФЕДЕРАЦИЯ</w:t>
            </w:r>
          </w:p>
          <w:p w:rsidR="002A5518" w:rsidRPr="002A5518" w:rsidRDefault="002A5518" w:rsidP="002A5518">
            <w:pPr>
              <w:spacing w:line="240" w:lineRule="atLeast"/>
              <w:ind w:firstLine="709"/>
              <w:jc w:val="center"/>
              <w:rPr>
                <w:b/>
                <w:sz w:val="8"/>
                <w:szCs w:val="8"/>
                <w:lang w:eastAsia="en-US"/>
              </w:rPr>
            </w:pPr>
          </w:p>
          <w:p w:rsidR="002A5518" w:rsidRPr="002A5518" w:rsidRDefault="002A5518" w:rsidP="002A5518">
            <w:pPr>
              <w:spacing w:line="240" w:lineRule="atLeast"/>
              <w:ind w:firstLine="709"/>
              <w:jc w:val="center"/>
              <w:rPr>
                <w:b/>
                <w:sz w:val="20"/>
                <w:szCs w:val="20"/>
                <w:lang w:eastAsia="en-US"/>
              </w:rPr>
            </w:pPr>
            <w:r w:rsidRPr="002A5518">
              <w:rPr>
                <w:b/>
                <w:sz w:val="20"/>
                <w:szCs w:val="20"/>
                <w:lang w:eastAsia="en-US"/>
              </w:rPr>
              <w:t>РОСТОВСКАЯ ОБЛАСТЬ</w:t>
            </w:r>
          </w:p>
          <w:p w:rsidR="002A5518" w:rsidRPr="002A5518" w:rsidRDefault="002A5518" w:rsidP="002A5518">
            <w:pPr>
              <w:spacing w:line="240" w:lineRule="atLeast"/>
              <w:ind w:firstLine="709"/>
              <w:jc w:val="center"/>
              <w:rPr>
                <w:b/>
                <w:sz w:val="8"/>
                <w:szCs w:val="8"/>
                <w:lang w:eastAsia="en-US"/>
              </w:rPr>
            </w:pPr>
          </w:p>
          <w:p w:rsidR="002A5518" w:rsidRPr="002A5518" w:rsidRDefault="002A5518" w:rsidP="002A5518">
            <w:pPr>
              <w:spacing w:line="240" w:lineRule="atLeast"/>
              <w:ind w:firstLine="709"/>
              <w:jc w:val="center"/>
              <w:rPr>
                <w:b/>
                <w:sz w:val="20"/>
                <w:szCs w:val="20"/>
                <w:lang w:eastAsia="en-US"/>
              </w:rPr>
            </w:pPr>
            <w:r w:rsidRPr="002A5518">
              <w:rPr>
                <w:b/>
                <w:sz w:val="20"/>
                <w:szCs w:val="20"/>
                <w:lang w:eastAsia="en-US"/>
              </w:rPr>
              <w:t>ТАЦИНСКИЙ РАЙОН</w:t>
            </w:r>
          </w:p>
          <w:p w:rsidR="002A5518" w:rsidRPr="002A5518" w:rsidRDefault="002A5518" w:rsidP="002A5518">
            <w:pPr>
              <w:spacing w:line="240" w:lineRule="atLeast"/>
              <w:ind w:firstLine="709"/>
              <w:jc w:val="center"/>
              <w:rPr>
                <w:b/>
                <w:sz w:val="8"/>
                <w:szCs w:val="8"/>
                <w:lang w:eastAsia="en-US"/>
              </w:rPr>
            </w:pPr>
          </w:p>
          <w:p w:rsidR="002A5518" w:rsidRPr="002A5518" w:rsidRDefault="002A5518" w:rsidP="002A5518">
            <w:pPr>
              <w:spacing w:line="240" w:lineRule="atLeast"/>
              <w:ind w:firstLine="709"/>
              <w:jc w:val="center"/>
              <w:rPr>
                <w:b/>
                <w:sz w:val="20"/>
                <w:szCs w:val="20"/>
                <w:lang w:eastAsia="en-US"/>
              </w:rPr>
            </w:pPr>
            <w:r w:rsidRPr="002A5518">
              <w:rPr>
                <w:b/>
                <w:sz w:val="20"/>
                <w:szCs w:val="20"/>
                <w:lang w:eastAsia="en-US"/>
              </w:rPr>
              <w:t>МУНИЦИПАЛЬНОЕ ОБРАЗОВАНИЕ «</w:t>
            </w:r>
            <w:r w:rsidR="00CD479C">
              <w:rPr>
                <w:b/>
                <w:sz w:val="20"/>
                <w:szCs w:val="20"/>
                <w:lang w:eastAsia="en-US"/>
              </w:rPr>
              <w:t>СУХОВСКОЕ</w:t>
            </w:r>
            <w:r w:rsidRPr="002A5518">
              <w:rPr>
                <w:b/>
                <w:sz w:val="20"/>
                <w:szCs w:val="20"/>
                <w:lang w:eastAsia="en-US"/>
              </w:rPr>
              <w:t xml:space="preserve"> СЕЛЬСКОЕ ПОСЛЕНИЕ»</w:t>
            </w:r>
          </w:p>
          <w:p w:rsidR="002A5518" w:rsidRPr="002A5518" w:rsidRDefault="002A5518" w:rsidP="002A5518">
            <w:pPr>
              <w:spacing w:line="240" w:lineRule="atLeast"/>
              <w:ind w:firstLine="709"/>
              <w:jc w:val="center"/>
              <w:rPr>
                <w:b/>
                <w:sz w:val="16"/>
                <w:szCs w:val="16"/>
                <w:lang w:eastAsia="en-US"/>
              </w:rPr>
            </w:pPr>
          </w:p>
          <w:p w:rsidR="002A5518" w:rsidRPr="002A5518" w:rsidRDefault="002A5518" w:rsidP="002A5518">
            <w:pPr>
              <w:spacing w:line="240" w:lineRule="atLeast"/>
              <w:ind w:firstLine="709"/>
              <w:jc w:val="center"/>
              <w:rPr>
                <w:b/>
                <w:sz w:val="28"/>
                <w:szCs w:val="28"/>
                <w:lang w:eastAsia="en-US"/>
              </w:rPr>
            </w:pPr>
            <w:r w:rsidRPr="002A5518">
              <w:rPr>
                <w:b/>
                <w:sz w:val="28"/>
                <w:szCs w:val="28"/>
                <w:lang w:eastAsia="en-US"/>
              </w:rPr>
              <w:t xml:space="preserve">АДМИНИСТРАЦИЯ </w:t>
            </w:r>
            <w:r w:rsidR="00CD479C">
              <w:rPr>
                <w:b/>
                <w:sz w:val="28"/>
                <w:szCs w:val="28"/>
                <w:lang w:eastAsia="en-US"/>
              </w:rPr>
              <w:t>СУХОВСКОГО</w:t>
            </w:r>
            <w:r w:rsidRPr="002A5518">
              <w:rPr>
                <w:b/>
                <w:sz w:val="28"/>
                <w:szCs w:val="28"/>
                <w:lang w:eastAsia="en-US"/>
              </w:rPr>
              <w:t xml:space="preserve">  СЕЛЬСКОГО  ПОСЕЛЕНИЯ</w:t>
            </w:r>
          </w:p>
        </w:tc>
      </w:tr>
    </w:tbl>
    <w:p w:rsidR="002A5518" w:rsidRPr="002A5518" w:rsidRDefault="002A5518" w:rsidP="002A5518">
      <w:pPr>
        <w:jc w:val="center"/>
        <w:rPr>
          <w:b/>
          <w:sz w:val="16"/>
          <w:szCs w:val="16"/>
        </w:rPr>
      </w:pPr>
    </w:p>
    <w:p w:rsidR="002A5518" w:rsidRPr="002A5518" w:rsidRDefault="002A5518" w:rsidP="002A5518">
      <w:pPr>
        <w:jc w:val="center"/>
        <w:rPr>
          <w:b/>
          <w:sz w:val="28"/>
          <w:szCs w:val="28"/>
        </w:rPr>
      </w:pPr>
      <w:r w:rsidRPr="002A5518">
        <w:rPr>
          <w:b/>
          <w:sz w:val="28"/>
          <w:szCs w:val="28"/>
        </w:rPr>
        <w:t>ПОСТАНОВЛЕНИЕ</w:t>
      </w:r>
    </w:p>
    <w:p w:rsidR="002A5518" w:rsidRPr="002A5518" w:rsidRDefault="002A5518" w:rsidP="002A5518">
      <w:pPr>
        <w:jc w:val="center"/>
        <w:rPr>
          <w:b/>
          <w:sz w:val="16"/>
          <w:szCs w:val="16"/>
        </w:rPr>
      </w:pPr>
    </w:p>
    <w:p w:rsidR="002A5518" w:rsidRPr="002A5518" w:rsidRDefault="004E3422" w:rsidP="002A5518">
      <w:pPr>
        <w:jc w:val="center"/>
        <w:rPr>
          <w:sz w:val="28"/>
          <w:szCs w:val="28"/>
        </w:rPr>
      </w:pPr>
      <w:r>
        <w:rPr>
          <w:sz w:val="28"/>
          <w:szCs w:val="28"/>
        </w:rPr>
        <w:t xml:space="preserve">26 июля </w:t>
      </w:r>
      <w:r w:rsidR="00CD479C">
        <w:rPr>
          <w:sz w:val="28"/>
          <w:szCs w:val="28"/>
        </w:rPr>
        <w:t>2018</w:t>
      </w:r>
      <w:r>
        <w:rPr>
          <w:sz w:val="28"/>
          <w:szCs w:val="28"/>
        </w:rPr>
        <w:t>г.</w:t>
      </w:r>
      <w:r w:rsidR="00CD479C">
        <w:rPr>
          <w:sz w:val="28"/>
          <w:szCs w:val="28"/>
        </w:rPr>
        <w:t xml:space="preserve"> </w:t>
      </w:r>
      <w:r>
        <w:rPr>
          <w:sz w:val="28"/>
          <w:szCs w:val="28"/>
        </w:rPr>
        <w:t xml:space="preserve">      </w:t>
      </w:r>
      <w:r w:rsidR="00CD479C">
        <w:rPr>
          <w:sz w:val="28"/>
          <w:szCs w:val="28"/>
        </w:rPr>
        <w:t xml:space="preserve">  </w:t>
      </w:r>
      <w:r w:rsidR="002A5518" w:rsidRPr="002A5518">
        <w:rPr>
          <w:sz w:val="28"/>
          <w:szCs w:val="28"/>
        </w:rPr>
        <w:t xml:space="preserve">№  </w:t>
      </w:r>
      <w:r>
        <w:rPr>
          <w:sz w:val="28"/>
          <w:szCs w:val="28"/>
        </w:rPr>
        <w:t>112</w:t>
      </w:r>
      <w:r w:rsidR="002A5518" w:rsidRPr="002A5518">
        <w:rPr>
          <w:sz w:val="28"/>
          <w:szCs w:val="28"/>
        </w:rPr>
        <w:t xml:space="preserve">                                  </w:t>
      </w:r>
      <w:r w:rsidR="00CD479C">
        <w:rPr>
          <w:sz w:val="28"/>
          <w:szCs w:val="28"/>
        </w:rPr>
        <w:t>п. Новосуховый</w:t>
      </w:r>
    </w:p>
    <w:p w:rsidR="002A5518" w:rsidRPr="002A5518" w:rsidRDefault="002A5518" w:rsidP="002A5518">
      <w:pPr>
        <w:jc w:val="center"/>
      </w:pPr>
    </w:p>
    <w:tbl>
      <w:tblPr>
        <w:tblW w:w="0" w:type="auto"/>
        <w:tblInd w:w="-34" w:type="dxa"/>
        <w:tblLayout w:type="fixed"/>
        <w:tblLook w:val="0000"/>
      </w:tblPr>
      <w:tblGrid>
        <w:gridCol w:w="6142"/>
      </w:tblGrid>
      <w:tr w:rsidR="002A5518" w:rsidRPr="002A5518" w:rsidTr="00E1653C">
        <w:trPr>
          <w:trHeight w:val="1255"/>
        </w:trPr>
        <w:tc>
          <w:tcPr>
            <w:tcW w:w="6142" w:type="dxa"/>
            <w:vAlign w:val="center"/>
          </w:tcPr>
          <w:p w:rsidR="002A5518" w:rsidRPr="002A5518" w:rsidRDefault="002A5518" w:rsidP="002A5518">
            <w:pPr>
              <w:jc w:val="both"/>
              <w:rPr>
                <w:sz w:val="28"/>
                <w:szCs w:val="28"/>
              </w:rPr>
            </w:pPr>
            <w:r w:rsidRPr="002A5518">
              <w:rPr>
                <w:sz w:val="28"/>
                <w:szCs w:val="28"/>
              </w:rPr>
              <w:t>Об утверждении Административного регламента</w:t>
            </w:r>
          </w:p>
          <w:p w:rsidR="002A5518" w:rsidRPr="002A5518" w:rsidRDefault="002A5518" w:rsidP="002A5518">
            <w:pPr>
              <w:jc w:val="both"/>
              <w:rPr>
                <w:sz w:val="28"/>
                <w:szCs w:val="28"/>
              </w:rPr>
            </w:pPr>
            <w:r w:rsidRPr="002A5518">
              <w:rPr>
                <w:sz w:val="28"/>
                <w:szCs w:val="28"/>
              </w:rPr>
              <w:t>по    предоставлению       муниципальной услуги</w:t>
            </w:r>
          </w:p>
          <w:p w:rsidR="002A5518" w:rsidRPr="002A5518" w:rsidRDefault="002A5518" w:rsidP="002A5518">
            <w:pPr>
              <w:jc w:val="both"/>
              <w:rPr>
                <w:sz w:val="28"/>
                <w:szCs w:val="28"/>
              </w:rPr>
            </w:pPr>
            <w:r w:rsidRPr="002A5518">
              <w:rPr>
                <w:sz w:val="28"/>
                <w:szCs w:val="28"/>
              </w:rPr>
              <w:t>«Предоставление разрешения на условно разрешённый вид использования земельного участка или объекта капитального строительства»</w:t>
            </w:r>
          </w:p>
        </w:tc>
      </w:tr>
    </w:tbl>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shd w:val="clear" w:color="auto" w:fill="FFFFFF"/>
        <w:jc w:val="both"/>
        <w:rPr>
          <w:sz w:val="28"/>
          <w:szCs w:val="28"/>
        </w:rPr>
      </w:pPr>
      <w:r w:rsidRPr="002A5518">
        <w:rPr>
          <w:sz w:val="28"/>
          <w:szCs w:val="28"/>
        </w:rPr>
        <w:t xml:space="preserve">В соответствии с Градостроительный кодекс РФ от 29.12.2004 № 190-ФЗ (ст. ст. 3739), </w:t>
      </w:r>
    </w:p>
    <w:p w:rsidR="002A5518" w:rsidRPr="002A5518" w:rsidRDefault="002A5518" w:rsidP="002A5518">
      <w:pPr>
        <w:shd w:val="clear" w:color="auto" w:fill="FFFFFF"/>
        <w:jc w:val="both"/>
        <w:rPr>
          <w:sz w:val="28"/>
          <w:szCs w:val="28"/>
        </w:rPr>
      </w:pPr>
      <w:r w:rsidRPr="002A5518">
        <w:rPr>
          <w:sz w:val="28"/>
          <w:szCs w:val="28"/>
        </w:rPr>
        <w:t xml:space="preserve">Приказ Минэкономразвития России от 01.09.2014 № 540 «Об утверждении классификатора видов разрешенного использования земельных участков»;   </w:t>
      </w:r>
    </w:p>
    <w:p w:rsidR="002A5518" w:rsidRPr="002A5518" w:rsidRDefault="002A5518" w:rsidP="002A5518">
      <w:pPr>
        <w:shd w:val="clear" w:color="auto" w:fill="FFFFFF"/>
        <w:jc w:val="both"/>
        <w:rPr>
          <w:sz w:val="27"/>
          <w:szCs w:val="27"/>
        </w:rPr>
      </w:pPr>
    </w:p>
    <w:p w:rsidR="002A5518" w:rsidRPr="002A5518" w:rsidRDefault="002A5518" w:rsidP="002A5518">
      <w:pPr>
        <w:jc w:val="center"/>
        <w:rPr>
          <w:sz w:val="28"/>
          <w:szCs w:val="28"/>
        </w:rPr>
      </w:pPr>
      <w:r w:rsidRPr="002A5518">
        <w:rPr>
          <w:sz w:val="28"/>
          <w:szCs w:val="28"/>
        </w:rPr>
        <w:t>ПОСТАНОВЛЯЮ:</w:t>
      </w:r>
    </w:p>
    <w:p w:rsidR="002A5518" w:rsidRDefault="002A5518" w:rsidP="002A5518">
      <w:pPr>
        <w:ind w:firstLine="709"/>
        <w:jc w:val="both"/>
        <w:rPr>
          <w:sz w:val="28"/>
          <w:szCs w:val="28"/>
        </w:rPr>
      </w:pPr>
      <w:r w:rsidRPr="002A5518">
        <w:rPr>
          <w:sz w:val="28"/>
          <w:szCs w:val="28"/>
        </w:rPr>
        <w:t>1. Утвердить 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 согласно приложению.</w:t>
      </w:r>
    </w:p>
    <w:p w:rsidR="00CD479C" w:rsidRDefault="00CD479C" w:rsidP="00CD479C">
      <w:pPr>
        <w:widowControl w:val="0"/>
        <w:tabs>
          <w:tab w:val="left" w:pos="4820"/>
        </w:tabs>
        <w:snapToGrid w:val="0"/>
        <w:jc w:val="both"/>
        <w:rPr>
          <w:rFonts w:eastAsia="Calibri"/>
          <w:bCs/>
          <w:sz w:val="28"/>
          <w:szCs w:val="28"/>
        </w:rPr>
      </w:pPr>
      <w:r>
        <w:rPr>
          <w:sz w:val="28"/>
          <w:szCs w:val="28"/>
        </w:rPr>
        <w:t>2.</w:t>
      </w:r>
      <w:r w:rsidRPr="00CD479C">
        <w:rPr>
          <w:sz w:val="28"/>
          <w:szCs w:val="28"/>
        </w:rPr>
        <w:t xml:space="preserve"> </w:t>
      </w:r>
      <w:r w:rsidRPr="00B334B6">
        <w:rPr>
          <w:sz w:val="28"/>
          <w:szCs w:val="28"/>
        </w:rPr>
        <w:t>2.</w:t>
      </w:r>
      <w:r w:rsidRPr="00B334B6">
        <w:rPr>
          <w:rFonts w:eastAsia="Calibri"/>
          <w:sz w:val="28"/>
          <w:szCs w:val="28"/>
        </w:rPr>
        <w:t xml:space="preserve"> Постановление №</w:t>
      </w:r>
      <w:r>
        <w:rPr>
          <w:rFonts w:eastAsia="Calibri"/>
          <w:sz w:val="28"/>
          <w:szCs w:val="28"/>
        </w:rPr>
        <w:t>149</w:t>
      </w:r>
      <w:r w:rsidRPr="00B334B6">
        <w:rPr>
          <w:rFonts w:eastAsia="Calibri"/>
          <w:sz w:val="28"/>
          <w:szCs w:val="28"/>
        </w:rPr>
        <w:t xml:space="preserve">  от 01.12.2015г. </w:t>
      </w:r>
      <w:r w:rsidRPr="00B334B6">
        <w:rPr>
          <w:rFonts w:eastAsia="Calibri"/>
          <w:bCs/>
          <w:sz w:val="28"/>
          <w:szCs w:val="28"/>
        </w:rPr>
        <w:t xml:space="preserve">Об утверждении </w:t>
      </w:r>
      <w:r>
        <w:rPr>
          <w:rFonts w:eastAsia="Calibri"/>
          <w:bCs/>
          <w:sz w:val="28"/>
          <w:szCs w:val="28"/>
        </w:rPr>
        <w:t xml:space="preserve"> </w:t>
      </w:r>
      <w:r w:rsidRPr="00B334B6">
        <w:rPr>
          <w:rFonts w:eastAsia="Calibri"/>
          <w:bCs/>
          <w:sz w:val="28"/>
          <w:szCs w:val="28"/>
        </w:rPr>
        <w:t>административного</w:t>
      </w:r>
      <w:r>
        <w:rPr>
          <w:rFonts w:eastAsia="Calibri"/>
          <w:bCs/>
          <w:sz w:val="28"/>
          <w:szCs w:val="28"/>
        </w:rPr>
        <w:t xml:space="preserve"> </w:t>
      </w:r>
      <w:r w:rsidRPr="00B334B6">
        <w:rPr>
          <w:rFonts w:eastAsia="Calibri"/>
          <w:bCs/>
          <w:sz w:val="28"/>
          <w:szCs w:val="28"/>
        </w:rPr>
        <w:t xml:space="preserve">регламента </w:t>
      </w:r>
      <w:r w:rsidRPr="00B334B6">
        <w:rPr>
          <w:rFonts w:eastAsia="Calibri"/>
          <w:sz w:val="28"/>
          <w:szCs w:val="28"/>
        </w:rPr>
        <w:t xml:space="preserve">предоставления муниципальной услуги </w:t>
      </w:r>
      <w:r w:rsidRPr="00B334B6">
        <w:rPr>
          <w:sz w:val="28"/>
          <w:szCs w:val="28"/>
        </w:rPr>
        <w:t>«</w:t>
      </w:r>
      <w:r w:rsidRPr="002A5518">
        <w:rPr>
          <w:sz w:val="28"/>
          <w:szCs w:val="28"/>
        </w:rPr>
        <w:t>Предоставление разрешения на условно разрешённый вид использования земельного участка или объекта капитального строительства</w:t>
      </w:r>
      <w:r>
        <w:rPr>
          <w:sz w:val="28"/>
          <w:szCs w:val="28"/>
        </w:rPr>
        <w:t xml:space="preserve"> » считать утратившим силу.</w:t>
      </w:r>
      <w:r w:rsidRPr="00B54299">
        <w:rPr>
          <w:sz w:val="28"/>
          <w:szCs w:val="28"/>
        </w:rPr>
        <w:t xml:space="preserve"> </w:t>
      </w:r>
    </w:p>
    <w:p w:rsidR="00CD479C" w:rsidRPr="002A5518" w:rsidRDefault="00CD479C" w:rsidP="002A5518">
      <w:pPr>
        <w:ind w:firstLine="709"/>
        <w:jc w:val="both"/>
        <w:rPr>
          <w:sz w:val="28"/>
          <w:szCs w:val="28"/>
        </w:rPr>
      </w:pPr>
    </w:p>
    <w:p w:rsidR="002A5518" w:rsidRPr="002A5518" w:rsidRDefault="00CD479C" w:rsidP="00CD479C">
      <w:pPr>
        <w:jc w:val="both"/>
        <w:rPr>
          <w:sz w:val="28"/>
          <w:szCs w:val="28"/>
        </w:rPr>
      </w:pPr>
      <w:r>
        <w:rPr>
          <w:rFonts w:ascii="Calibri" w:hAnsi="Calibri"/>
          <w:sz w:val="28"/>
          <w:szCs w:val="28"/>
        </w:rPr>
        <w:t>3.</w:t>
      </w:r>
      <w:r w:rsidR="002A5518" w:rsidRPr="002A5518">
        <w:rPr>
          <w:rFonts w:ascii="Calibri" w:hAnsi="Calibri"/>
          <w:sz w:val="28"/>
          <w:szCs w:val="28"/>
        </w:rPr>
        <w:t xml:space="preserve">. </w:t>
      </w:r>
      <w:r w:rsidR="002A5518" w:rsidRPr="002A5518">
        <w:rPr>
          <w:kern w:val="1"/>
          <w:sz w:val="28"/>
          <w:szCs w:val="28"/>
        </w:rPr>
        <w:t>Настоящее постановление вступает в силу с момента опубликования.</w:t>
      </w:r>
    </w:p>
    <w:p w:rsidR="002A5518" w:rsidRPr="002A5518" w:rsidRDefault="00CD479C" w:rsidP="00CD479C">
      <w:pPr>
        <w:jc w:val="both"/>
        <w:rPr>
          <w:kern w:val="1"/>
          <w:sz w:val="28"/>
          <w:szCs w:val="28"/>
        </w:rPr>
      </w:pPr>
      <w:r>
        <w:rPr>
          <w:kern w:val="1"/>
          <w:sz w:val="28"/>
          <w:szCs w:val="28"/>
        </w:rPr>
        <w:t>4</w:t>
      </w:r>
      <w:r w:rsidR="002A5518" w:rsidRPr="002A5518">
        <w:rPr>
          <w:kern w:val="1"/>
          <w:sz w:val="28"/>
          <w:szCs w:val="28"/>
        </w:rPr>
        <w:t xml:space="preserve">. </w:t>
      </w:r>
      <w:proofErr w:type="gramStart"/>
      <w:r w:rsidR="002A5518" w:rsidRPr="002A5518">
        <w:rPr>
          <w:kern w:val="1"/>
          <w:sz w:val="28"/>
          <w:szCs w:val="28"/>
        </w:rPr>
        <w:t>Контроль за</w:t>
      </w:r>
      <w:proofErr w:type="gramEnd"/>
      <w:r w:rsidR="002A5518" w:rsidRPr="002A5518">
        <w:rPr>
          <w:kern w:val="1"/>
          <w:sz w:val="28"/>
          <w:szCs w:val="28"/>
        </w:rPr>
        <w:t xml:space="preserve"> выполнением настоящего постановления оставляю за собой.</w:t>
      </w:r>
    </w:p>
    <w:p w:rsidR="002A5518" w:rsidRPr="002A5518" w:rsidRDefault="002A5518" w:rsidP="002A5518">
      <w:pPr>
        <w:ind w:firstLine="709"/>
        <w:rPr>
          <w:sz w:val="28"/>
          <w:szCs w:val="28"/>
        </w:rPr>
      </w:pPr>
    </w:p>
    <w:p w:rsidR="002A5518" w:rsidRPr="002A5518" w:rsidRDefault="002A5518" w:rsidP="002A5518">
      <w:pPr>
        <w:ind w:firstLine="709"/>
        <w:rPr>
          <w:rFonts w:ascii="Calibri" w:hAnsi="Calibri" w:cs="Tahoma"/>
          <w:sz w:val="28"/>
          <w:szCs w:val="28"/>
        </w:rPr>
      </w:pPr>
    </w:p>
    <w:p w:rsidR="002A5518" w:rsidRPr="002A5518" w:rsidRDefault="002A5518" w:rsidP="002A5518">
      <w:pPr>
        <w:rPr>
          <w:sz w:val="28"/>
          <w:szCs w:val="28"/>
        </w:rPr>
      </w:pPr>
      <w:r w:rsidRPr="002A5518">
        <w:rPr>
          <w:sz w:val="28"/>
          <w:szCs w:val="28"/>
        </w:rPr>
        <w:t xml:space="preserve"> Глава</w:t>
      </w:r>
      <w:r w:rsidR="00CD479C">
        <w:rPr>
          <w:sz w:val="28"/>
          <w:szCs w:val="28"/>
        </w:rPr>
        <w:t xml:space="preserve"> администрации </w:t>
      </w:r>
      <w:r w:rsidRPr="002A5518">
        <w:rPr>
          <w:sz w:val="28"/>
          <w:szCs w:val="28"/>
        </w:rPr>
        <w:t xml:space="preserve"> </w:t>
      </w:r>
      <w:r w:rsidR="00CD479C">
        <w:rPr>
          <w:sz w:val="28"/>
          <w:szCs w:val="28"/>
        </w:rPr>
        <w:t>Суховского</w:t>
      </w:r>
    </w:p>
    <w:p w:rsidR="002A5518" w:rsidRPr="002A5518" w:rsidRDefault="002A5518" w:rsidP="002A5518">
      <w:pPr>
        <w:rPr>
          <w:sz w:val="28"/>
          <w:szCs w:val="28"/>
        </w:rPr>
      </w:pPr>
      <w:r w:rsidRPr="002A5518">
        <w:rPr>
          <w:sz w:val="28"/>
          <w:szCs w:val="28"/>
        </w:rPr>
        <w:t xml:space="preserve">    сельского поселения                                                  </w:t>
      </w:r>
      <w:r w:rsidR="00CD479C">
        <w:rPr>
          <w:sz w:val="28"/>
          <w:szCs w:val="28"/>
        </w:rPr>
        <w:t>С.С.Севрюгин</w:t>
      </w:r>
    </w:p>
    <w:p w:rsidR="002A5518" w:rsidRPr="002A5518" w:rsidRDefault="002A5518" w:rsidP="002A5518">
      <w:pPr>
        <w:spacing w:line="276" w:lineRule="auto"/>
        <w:jc w:val="both"/>
      </w:pPr>
    </w:p>
    <w:p w:rsidR="002A5518" w:rsidRPr="002A5518" w:rsidRDefault="002A5518" w:rsidP="002A5518">
      <w:pPr>
        <w:jc w:val="center"/>
      </w:pPr>
    </w:p>
    <w:p w:rsidR="002A5518" w:rsidRPr="002A5518" w:rsidRDefault="002A5518" w:rsidP="002A5518">
      <w:pPr>
        <w:jc w:val="center"/>
      </w:pPr>
    </w:p>
    <w:p w:rsidR="002A5518" w:rsidRPr="002A5518" w:rsidRDefault="002A5518" w:rsidP="002A5518"/>
    <w:p w:rsidR="002A5518" w:rsidRPr="002A5518" w:rsidRDefault="002A5518" w:rsidP="002A5518">
      <w:pPr>
        <w:jc w:val="center"/>
      </w:pPr>
    </w:p>
    <w:p w:rsidR="002A5518" w:rsidRPr="002A5518" w:rsidRDefault="002A5518" w:rsidP="002A5518">
      <w:pPr>
        <w:jc w:val="center"/>
      </w:pPr>
    </w:p>
    <w:p w:rsidR="002A5518" w:rsidRPr="002A5518" w:rsidRDefault="002A5518" w:rsidP="002A5518">
      <w:pPr>
        <w:jc w:val="center"/>
      </w:pPr>
    </w:p>
    <w:p w:rsidR="002A5518" w:rsidRPr="002A5518" w:rsidRDefault="002A5518" w:rsidP="002A5518">
      <w:pPr>
        <w:jc w:val="center"/>
        <w:rPr>
          <w:sz w:val="28"/>
          <w:szCs w:val="28"/>
        </w:rPr>
      </w:pPr>
      <w:r w:rsidRPr="002A5518">
        <w:rPr>
          <w:sz w:val="28"/>
          <w:szCs w:val="28"/>
        </w:rPr>
        <w:t xml:space="preserve">                                                 Приложение</w:t>
      </w:r>
    </w:p>
    <w:p w:rsidR="002A5518" w:rsidRPr="002A5518" w:rsidRDefault="002A5518" w:rsidP="002A5518">
      <w:pPr>
        <w:jc w:val="center"/>
        <w:rPr>
          <w:sz w:val="28"/>
          <w:szCs w:val="28"/>
        </w:rPr>
      </w:pPr>
      <w:r w:rsidRPr="002A5518">
        <w:rPr>
          <w:sz w:val="28"/>
          <w:szCs w:val="28"/>
        </w:rPr>
        <w:t xml:space="preserve">                                                                          к постановлению администрации </w:t>
      </w:r>
    </w:p>
    <w:p w:rsidR="002A5518" w:rsidRPr="002A5518" w:rsidRDefault="002A5518" w:rsidP="002A5518">
      <w:pPr>
        <w:jc w:val="center"/>
        <w:rPr>
          <w:sz w:val="28"/>
          <w:szCs w:val="28"/>
        </w:rPr>
      </w:pPr>
      <w:r w:rsidRPr="002A5518">
        <w:rPr>
          <w:sz w:val="28"/>
          <w:szCs w:val="28"/>
        </w:rPr>
        <w:t xml:space="preserve">                                                </w:t>
      </w:r>
      <w:r w:rsidR="00CD479C">
        <w:rPr>
          <w:sz w:val="28"/>
          <w:szCs w:val="28"/>
        </w:rPr>
        <w:t xml:space="preserve">                          </w:t>
      </w:r>
      <w:r w:rsidRPr="002A5518">
        <w:rPr>
          <w:sz w:val="28"/>
          <w:szCs w:val="28"/>
        </w:rPr>
        <w:t xml:space="preserve"> </w:t>
      </w:r>
      <w:r w:rsidR="00CD479C">
        <w:rPr>
          <w:sz w:val="28"/>
          <w:szCs w:val="28"/>
        </w:rPr>
        <w:t>Суховского</w:t>
      </w:r>
      <w:r w:rsidRPr="002A5518">
        <w:rPr>
          <w:sz w:val="28"/>
          <w:szCs w:val="28"/>
        </w:rPr>
        <w:t xml:space="preserve"> сельского поселения</w:t>
      </w:r>
    </w:p>
    <w:p w:rsidR="002A5518" w:rsidRPr="002A5518" w:rsidRDefault="002A5518" w:rsidP="002A5518">
      <w:pPr>
        <w:jc w:val="center"/>
        <w:rPr>
          <w:sz w:val="28"/>
          <w:szCs w:val="28"/>
        </w:rPr>
      </w:pPr>
      <w:r w:rsidRPr="002A5518">
        <w:rPr>
          <w:sz w:val="28"/>
          <w:szCs w:val="28"/>
        </w:rPr>
        <w:t xml:space="preserve">                                                               </w:t>
      </w:r>
      <w:r w:rsidR="004E3422">
        <w:rPr>
          <w:sz w:val="28"/>
          <w:szCs w:val="28"/>
        </w:rPr>
        <w:t>26.07.2018г.</w:t>
      </w:r>
      <w:r w:rsidRPr="002A5518">
        <w:rPr>
          <w:sz w:val="28"/>
          <w:szCs w:val="28"/>
        </w:rPr>
        <w:t xml:space="preserve">№ </w:t>
      </w:r>
      <w:r w:rsidR="004E3422">
        <w:rPr>
          <w:sz w:val="28"/>
          <w:szCs w:val="28"/>
        </w:rPr>
        <w:t>112</w:t>
      </w:r>
    </w:p>
    <w:p w:rsidR="002A5518" w:rsidRPr="002A5518" w:rsidRDefault="002A5518" w:rsidP="002A5518">
      <w:pPr>
        <w:jc w:val="center"/>
        <w:rPr>
          <w:sz w:val="28"/>
          <w:szCs w:val="28"/>
        </w:rPr>
      </w:pPr>
    </w:p>
    <w:p w:rsidR="002A5518" w:rsidRPr="002A5518" w:rsidRDefault="002A5518" w:rsidP="002A5518">
      <w:pPr>
        <w:jc w:val="center"/>
        <w:rPr>
          <w:sz w:val="28"/>
          <w:szCs w:val="28"/>
        </w:rPr>
      </w:pPr>
    </w:p>
    <w:p w:rsidR="002A5518" w:rsidRPr="002A5518" w:rsidRDefault="002A5518" w:rsidP="002A5518">
      <w:pPr>
        <w:jc w:val="center"/>
        <w:rPr>
          <w:b/>
          <w:sz w:val="28"/>
          <w:szCs w:val="28"/>
        </w:rPr>
      </w:pPr>
      <w:r w:rsidRPr="002A5518">
        <w:rPr>
          <w:b/>
          <w:sz w:val="28"/>
          <w:szCs w:val="28"/>
        </w:rPr>
        <w:t>АДМИНИСТРАТИВНЫЙ РЕГЛАМЕНТ</w:t>
      </w:r>
    </w:p>
    <w:p w:rsidR="002A5518" w:rsidRPr="002A5518" w:rsidRDefault="002A5518" w:rsidP="002A5518">
      <w:pPr>
        <w:jc w:val="center"/>
        <w:rPr>
          <w:b/>
          <w:sz w:val="28"/>
          <w:szCs w:val="28"/>
        </w:rPr>
      </w:pPr>
      <w:r w:rsidRPr="002A5518">
        <w:rPr>
          <w:b/>
          <w:sz w:val="28"/>
          <w:szCs w:val="28"/>
        </w:rPr>
        <w:t>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rsidR="002A5518" w:rsidRPr="002A5518" w:rsidRDefault="002A5518" w:rsidP="002A5518">
      <w:pPr>
        <w:widowControl w:val="0"/>
        <w:spacing w:before="240" w:after="60"/>
        <w:ind w:firstLine="720"/>
        <w:jc w:val="center"/>
        <w:outlineLvl w:val="0"/>
        <w:rPr>
          <w:bCs/>
          <w:kern w:val="32"/>
          <w:sz w:val="28"/>
          <w:szCs w:val="28"/>
        </w:rPr>
      </w:pPr>
      <w:r w:rsidRPr="002A5518">
        <w:rPr>
          <w:bCs/>
          <w:kern w:val="32"/>
          <w:sz w:val="28"/>
          <w:szCs w:val="28"/>
        </w:rPr>
        <w:t>1. Общие положения</w:t>
      </w:r>
    </w:p>
    <w:p w:rsidR="002A5518" w:rsidRPr="002A5518" w:rsidRDefault="005A392C" w:rsidP="002A5518">
      <w:pPr>
        <w:jc w:val="both"/>
        <w:rPr>
          <w:rFonts w:eastAsia="Calibri"/>
          <w:sz w:val="28"/>
          <w:szCs w:val="28"/>
          <w:lang w:eastAsia="en-US"/>
        </w:rPr>
      </w:pPr>
      <w:r>
        <w:rPr>
          <w:rFonts w:eastAsia="Calibri"/>
          <w:sz w:val="28"/>
          <w:szCs w:val="28"/>
          <w:lang w:eastAsia="en-US"/>
        </w:rPr>
        <w:t xml:space="preserve">         1.</w:t>
      </w:r>
      <w:r w:rsidR="002A5518" w:rsidRPr="002A5518">
        <w:rPr>
          <w:rFonts w:eastAsia="Calibri"/>
          <w:sz w:val="28"/>
          <w:szCs w:val="28"/>
          <w:lang w:eastAsia="en-US"/>
        </w:rPr>
        <w:t xml:space="preserve">  Предмет регулирования Административного регламента</w:t>
      </w:r>
    </w:p>
    <w:p w:rsidR="002A5518" w:rsidRPr="002A5518" w:rsidRDefault="002A5518" w:rsidP="002A5518">
      <w:pPr>
        <w:ind w:firstLine="708"/>
        <w:jc w:val="both"/>
        <w:rPr>
          <w:rFonts w:eastAsia="Calibri"/>
          <w:sz w:val="28"/>
          <w:szCs w:val="28"/>
          <w:lang w:eastAsia="en-US"/>
        </w:rPr>
      </w:pPr>
      <w:proofErr w:type="gramStart"/>
      <w:r w:rsidRPr="002A5518">
        <w:rPr>
          <w:rFonts w:eastAsia="Calibri"/>
          <w:sz w:val="28"/>
          <w:szCs w:val="28"/>
          <w:lang w:eastAsia="en-US"/>
        </w:rPr>
        <w:t xml:space="preserve">Административный регламент Администрации </w:t>
      </w:r>
      <w:r w:rsidR="00CD479C">
        <w:rPr>
          <w:rFonts w:eastAsia="Calibri"/>
          <w:bCs/>
          <w:color w:val="000000"/>
          <w:spacing w:val="2"/>
          <w:sz w:val="28"/>
          <w:szCs w:val="28"/>
          <w:lang w:eastAsia="en-US"/>
        </w:rPr>
        <w:t>Суховского</w:t>
      </w:r>
      <w:r w:rsidRPr="002A5518">
        <w:rPr>
          <w:rFonts w:eastAsia="Calibri"/>
          <w:sz w:val="28"/>
          <w:szCs w:val="28"/>
          <w:lang w:eastAsia="en-US"/>
        </w:rPr>
        <w:t xml:space="preserve">  сельского поселения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r w:rsidRPr="002A5518">
        <w:rPr>
          <w:rFonts w:eastAsia="Calibri"/>
          <w:spacing w:val="-6"/>
          <w:sz w:val="28"/>
          <w:szCs w:val="28"/>
          <w:lang w:eastAsia="en-US"/>
        </w:rPr>
        <w:t>» (далее – Административный регламент)</w:t>
      </w:r>
      <w:r w:rsidRPr="002A5518">
        <w:rPr>
          <w:rFonts w:eastAsia="Calibri"/>
          <w:sz w:val="28"/>
          <w:szCs w:val="28"/>
          <w:lang w:eastAsia="en-US"/>
        </w:rPr>
        <w:t xml:space="preserve"> Администрацией </w:t>
      </w:r>
      <w:r w:rsidR="00CD479C">
        <w:rPr>
          <w:rFonts w:eastAsia="Calibri"/>
          <w:bCs/>
          <w:color w:val="000000"/>
          <w:spacing w:val="2"/>
          <w:sz w:val="28"/>
          <w:szCs w:val="28"/>
          <w:lang w:eastAsia="en-US"/>
        </w:rPr>
        <w:t>Суховского</w:t>
      </w:r>
      <w:r w:rsidRPr="002A5518">
        <w:rPr>
          <w:rFonts w:eastAsia="Calibri"/>
          <w:sz w:val="28"/>
          <w:szCs w:val="28"/>
          <w:lang w:eastAsia="en-US"/>
        </w:rPr>
        <w:t xml:space="preserve">  сельского поселения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roofErr w:type="gramEnd"/>
    </w:p>
    <w:p w:rsidR="002A5518" w:rsidRPr="002A5518" w:rsidRDefault="002A5518" w:rsidP="002A5518">
      <w:pPr>
        <w:rPr>
          <w:rFonts w:eastAsia="Calibri"/>
          <w:sz w:val="28"/>
          <w:szCs w:val="28"/>
          <w:lang w:eastAsia="en-US"/>
        </w:rPr>
      </w:pPr>
      <w:r w:rsidRPr="002A5518">
        <w:rPr>
          <w:rFonts w:eastAsia="Calibri"/>
          <w:sz w:val="28"/>
          <w:szCs w:val="28"/>
          <w:lang w:eastAsia="en-US"/>
        </w:rPr>
        <w:t>2. Описание заявителей</w:t>
      </w:r>
    </w:p>
    <w:p w:rsidR="002A5518" w:rsidRPr="002A5518" w:rsidRDefault="002A5518" w:rsidP="002A5518">
      <w:pPr>
        <w:ind w:firstLine="708"/>
        <w:jc w:val="both"/>
        <w:rPr>
          <w:rFonts w:eastAsia="Calibri"/>
          <w:sz w:val="28"/>
          <w:szCs w:val="28"/>
          <w:lang w:eastAsia="en-US"/>
        </w:rPr>
      </w:pPr>
      <w:r w:rsidRPr="002A5518">
        <w:rPr>
          <w:rFonts w:eastAsia="Calibri"/>
          <w:sz w:val="28"/>
          <w:szCs w:val="28"/>
          <w:lang w:eastAsia="en-US"/>
        </w:rPr>
        <w:t>Заявителями являются граждане Российской Федерации, юридические и физические лица, индивидуальные предприниматели,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2A5518" w:rsidRPr="002A5518" w:rsidRDefault="002A5518" w:rsidP="002A5518">
      <w:pPr>
        <w:jc w:val="both"/>
        <w:rPr>
          <w:rFonts w:eastAsia="Calibri"/>
          <w:sz w:val="28"/>
          <w:szCs w:val="28"/>
          <w:lang w:eastAsia="en-US"/>
        </w:rPr>
      </w:pPr>
      <w:r w:rsidRPr="002A5518">
        <w:rPr>
          <w:rFonts w:eastAsia="Calibri"/>
          <w:sz w:val="28"/>
          <w:szCs w:val="28"/>
          <w:lang w:eastAsia="en-US"/>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5A392C" w:rsidRPr="005A392C" w:rsidRDefault="005A392C" w:rsidP="005A392C">
      <w:pPr>
        <w:widowControl w:val="0"/>
        <w:shd w:val="clear" w:color="auto" w:fill="FFFFFF"/>
        <w:autoSpaceDE w:val="0"/>
        <w:autoSpaceDN w:val="0"/>
        <w:adjustRightInd w:val="0"/>
        <w:ind w:firstLine="708"/>
        <w:jc w:val="both"/>
        <w:rPr>
          <w:sz w:val="28"/>
          <w:szCs w:val="28"/>
        </w:rPr>
      </w:pPr>
      <w:r w:rsidRPr="005A392C">
        <w:rPr>
          <w:sz w:val="28"/>
          <w:szCs w:val="28"/>
        </w:rPr>
        <w:t>3. Требования к порядку информирования о предоставлении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5A392C" w:rsidRPr="005A392C" w:rsidRDefault="005A392C" w:rsidP="005A392C">
      <w:pPr>
        <w:widowControl w:val="0"/>
        <w:ind w:firstLine="720"/>
        <w:jc w:val="both"/>
        <w:rPr>
          <w:sz w:val="28"/>
          <w:szCs w:val="28"/>
        </w:rPr>
      </w:pPr>
      <w:r w:rsidRPr="005A392C">
        <w:rPr>
          <w:sz w:val="28"/>
          <w:szCs w:val="28"/>
        </w:rPr>
        <w:lastRenderedPageBreak/>
        <w:t xml:space="preserve">Муниципальная услуга предоставляется Администрацией  </w:t>
      </w:r>
      <w:r w:rsidR="00CD479C">
        <w:rPr>
          <w:sz w:val="28"/>
          <w:szCs w:val="28"/>
        </w:rPr>
        <w:t>Суховского</w:t>
      </w:r>
      <w:r w:rsidRPr="005A392C">
        <w:rPr>
          <w:sz w:val="28"/>
          <w:szCs w:val="28"/>
        </w:rPr>
        <w:t xml:space="preserve"> сельского поселения и также может быть предоставлена на базе Многофункционального центра по предоставлению государственных и муниципальных услуг. </w:t>
      </w:r>
    </w:p>
    <w:p w:rsidR="005A392C" w:rsidRPr="005A392C" w:rsidRDefault="005A392C" w:rsidP="005A392C">
      <w:pPr>
        <w:widowControl w:val="0"/>
        <w:ind w:firstLine="748"/>
        <w:rPr>
          <w:sz w:val="28"/>
          <w:szCs w:val="28"/>
        </w:rPr>
      </w:pPr>
      <w:r w:rsidRPr="005A392C">
        <w:rPr>
          <w:sz w:val="28"/>
          <w:szCs w:val="28"/>
        </w:rPr>
        <w:t>3.2. Порядок информирования об услуге.</w:t>
      </w:r>
    </w:p>
    <w:p w:rsidR="005A392C" w:rsidRPr="005A392C" w:rsidRDefault="005A392C" w:rsidP="005A392C">
      <w:pPr>
        <w:widowControl w:val="0"/>
        <w:ind w:firstLine="748"/>
        <w:rPr>
          <w:sz w:val="28"/>
          <w:szCs w:val="28"/>
        </w:rPr>
      </w:pPr>
      <w:r w:rsidRPr="005A392C">
        <w:rPr>
          <w:sz w:val="28"/>
          <w:szCs w:val="28"/>
        </w:rPr>
        <w:t>Информация о порядке предоставления муниципальной услуги предоставляется:</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 xml:space="preserve">при личном обращении заявителей в Администрацию  </w:t>
      </w:r>
      <w:r w:rsidR="00CD479C">
        <w:rPr>
          <w:sz w:val="28"/>
          <w:szCs w:val="28"/>
        </w:rPr>
        <w:t>Суховского</w:t>
      </w:r>
      <w:r w:rsidRPr="005A392C">
        <w:rPr>
          <w:sz w:val="28"/>
          <w:szCs w:val="28"/>
        </w:rPr>
        <w:t xml:space="preserve"> сельского поселения (далее – Администрация);</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в письменном виде по письменным запросам заявителей;</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с использованием средств телефон</w:t>
      </w:r>
      <w:r w:rsidR="00CD479C">
        <w:rPr>
          <w:sz w:val="28"/>
          <w:szCs w:val="28"/>
        </w:rPr>
        <w:t>ной связи по телефону (88639) 24-1-03</w:t>
      </w:r>
      <w:r w:rsidRPr="005A392C">
        <w:rPr>
          <w:sz w:val="28"/>
          <w:szCs w:val="28"/>
        </w:rPr>
        <w:t>;</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посредством размещения информации в средствах массовой информации;</w:t>
      </w:r>
    </w:p>
    <w:p w:rsidR="005A392C" w:rsidRPr="005A392C" w:rsidRDefault="005A392C" w:rsidP="005A392C">
      <w:pPr>
        <w:widowControl w:val="0"/>
        <w:numPr>
          <w:ilvl w:val="0"/>
          <w:numId w:val="1"/>
        </w:numPr>
        <w:spacing w:after="200" w:line="276" w:lineRule="auto"/>
        <w:jc w:val="both"/>
        <w:rPr>
          <w:sz w:val="28"/>
          <w:szCs w:val="28"/>
        </w:rPr>
      </w:pPr>
      <w:r w:rsidRPr="005A392C">
        <w:rPr>
          <w:sz w:val="28"/>
          <w:szCs w:val="28"/>
        </w:rPr>
        <w:t xml:space="preserve">на официальном сайте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pacing w:line="120" w:lineRule="atLeast"/>
        <w:jc w:val="both"/>
        <w:rPr>
          <w:color w:val="000000"/>
          <w:sz w:val="28"/>
          <w:szCs w:val="28"/>
        </w:rPr>
      </w:pPr>
      <w:r w:rsidRPr="005A392C">
        <w:rPr>
          <w:color w:val="000000"/>
          <w:sz w:val="28"/>
          <w:szCs w:val="28"/>
        </w:rPr>
        <w:t xml:space="preserve">            -  с использованием государственной информационной системы «Единый портал государственных и муниципальных услуг (функций).</w:t>
      </w:r>
    </w:p>
    <w:p w:rsidR="005A392C" w:rsidRPr="005A392C" w:rsidRDefault="005A392C" w:rsidP="005A392C">
      <w:pPr>
        <w:widowControl w:val="0"/>
        <w:ind w:firstLine="748"/>
        <w:jc w:val="both"/>
        <w:rPr>
          <w:sz w:val="28"/>
          <w:szCs w:val="28"/>
        </w:rPr>
      </w:pPr>
      <w:r w:rsidRPr="005A392C">
        <w:rPr>
          <w:sz w:val="28"/>
          <w:szCs w:val="28"/>
        </w:rPr>
        <w:t>Почтовый адрес: 3470</w:t>
      </w:r>
      <w:r w:rsidR="00CD479C">
        <w:rPr>
          <w:sz w:val="28"/>
          <w:szCs w:val="28"/>
        </w:rPr>
        <w:t xml:space="preserve">67, п. Новосуховый ул. </w:t>
      </w:r>
      <w:proofErr w:type="gramStart"/>
      <w:r w:rsidR="00CD479C">
        <w:rPr>
          <w:sz w:val="28"/>
          <w:szCs w:val="28"/>
        </w:rPr>
        <w:t>Административная</w:t>
      </w:r>
      <w:proofErr w:type="gramEnd"/>
      <w:r w:rsidR="00CD479C">
        <w:rPr>
          <w:sz w:val="28"/>
          <w:szCs w:val="28"/>
        </w:rPr>
        <w:t xml:space="preserve">,8 </w:t>
      </w:r>
      <w:r w:rsidRPr="005A392C">
        <w:rPr>
          <w:sz w:val="28"/>
          <w:szCs w:val="28"/>
        </w:rPr>
        <w:t>Тацинского района, Ростовской области.</w:t>
      </w:r>
    </w:p>
    <w:p w:rsidR="005A392C" w:rsidRPr="005A392C" w:rsidRDefault="005A392C" w:rsidP="005A392C">
      <w:pPr>
        <w:widowControl w:val="0"/>
        <w:ind w:firstLine="748"/>
        <w:jc w:val="both"/>
        <w:rPr>
          <w:sz w:val="28"/>
          <w:szCs w:val="28"/>
        </w:rPr>
      </w:pPr>
      <w:r w:rsidRPr="005A392C">
        <w:rPr>
          <w:sz w:val="28"/>
          <w:szCs w:val="28"/>
        </w:rPr>
        <w:t xml:space="preserve">Информирование заявителей осуществляется специалистами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ind w:firstLine="1260"/>
        <w:rPr>
          <w:sz w:val="28"/>
          <w:szCs w:val="28"/>
        </w:rPr>
      </w:pPr>
      <w:r w:rsidRPr="005A392C">
        <w:rPr>
          <w:sz w:val="28"/>
          <w:szCs w:val="28"/>
        </w:rPr>
        <w:t>Ежедневно -  с 8.00 до 16.00</w:t>
      </w:r>
    </w:p>
    <w:p w:rsidR="005A392C" w:rsidRPr="005A392C" w:rsidRDefault="005A392C" w:rsidP="005A392C">
      <w:pPr>
        <w:widowControl w:val="0"/>
        <w:ind w:firstLine="1260"/>
        <w:rPr>
          <w:sz w:val="28"/>
          <w:szCs w:val="28"/>
        </w:rPr>
      </w:pPr>
      <w:r w:rsidRPr="005A392C">
        <w:rPr>
          <w:sz w:val="28"/>
          <w:szCs w:val="28"/>
        </w:rPr>
        <w:t>перерыв на обед с 12.00 часов до 13.00 часов</w:t>
      </w:r>
    </w:p>
    <w:p w:rsidR="005A392C" w:rsidRPr="005A392C" w:rsidRDefault="005A392C" w:rsidP="005A392C">
      <w:pPr>
        <w:widowControl w:val="0"/>
        <w:ind w:firstLine="1260"/>
        <w:rPr>
          <w:sz w:val="28"/>
          <w:szCs w:val="28"/>
        </w:rPr>
      </w:pPr>
      <w:r w:rsidRPr="005A392C">
        <w:rPr>
          <w:sz w:val="28"/>
          <w:szCs w:val="28"/>
        </w:rPr>
        <w:t>выходные дни – суббота, воскресенье.</w:t>
      </w:r>
    </w:p>
    <w:p w:rsidR="005A392C" w:rsidRPr="005A392C" w:rsidRDefault="005A392C" w:rsidP="005A392C">
      <w:pPr>
        <w:widowControl w:val="0"/>
        <w:ind w:firstLine="748"/>
        <w:jc w:val="both"/>
        <w:rPr>
          <w:sz w:val="28"/>
          <w:szCs w:val="28"/>
        </w:rPr>
      </w:pPr>
      <w:r w:rsidRPr="005A392C">
        <w:rPr>
          <w:sz w:val="28"/>
          <w:szCs w:val="28"/>
        </w:rPr>
        <w:t xml:space="preserve">С </w:t>
      </w:r>
      <w:hyperlink r:id="rId8" w:history="1">
        <w:r w:rsidRPr="005A392C">
          <w:rPr>
            <w:sz w:val="28"/>
            <w:szCs w:val="28"/>
            <w:u w:val="single"/>
          </w:rPr>
          <w:t>перечнями, видами документов, которые заявители обязаны представить для подготовки запрашиваемых документов</w:t>
        </w:r>
      </w:hyperlink>
      <w:r w:rsidRPr="005A392C">
        <w:rPr>
          <w:sz w:val="28"/>
          <w:szCs w:val="28"/>
        </w:rPr>
        <w:t xml:space="preserve">, сроками их оформления (исполнения), а также образцами заявлений можно ознакомиться в Администрации   </w:t>
      </w:r>
      <w:r w:rsidR="00CD479C">
        <w:rPr>
          <w:sz w:val="28"/>
          <w:szCs w:val="28"/>
        </w:rPr>
        <w:t>Суховского</w:t>
      </w:r>
      <w:r w:rsidRPr="005A392C">
        <w:rPr>
          <w:sz w:val="28"/>
          <w:szCs w:val="28"/>
        </w:rPr>
        <w:t xml:space="preserve"> сельского поселения по адресу: </w:t>
      </w:r>
      <w:r w:rsidR="00CD479C">
        <w:rPr>
          <w:sz w:val="28"/>
          <w:szCs w:val="28"/>
        </w:rPr>
        <w:t xml:space="preserve">п. Новосуховый </w:t>
      </w:r>
      <w:proofErr w:type="spellStart"/>
      <w:proofErr w:type="gramStart"/>
      <w:r w:rsidR="00CD479C">
        <w:rPr>
          <w:sz w:val="28"/>
          <w:szCs w:val="28"/>
        </w:rPr>
        <w:t>ул</w:t>
      </w:r>
      <w:proofErr w:type="spellEnd"/>
      <w:proofErr w:type="gramEnd"/>
      <w:r w:rsidR="00CD479C">
        <w:rPr>
          <w:sz w:val="28"/>
          <w:szCs w:val="28"/>
        </w:rPr>
        <w:t xml:space="preserve"> Административная,8</w:t>
      </w:r>
      <w:r w:rsidRPr="005A392C">
        <w:rPr>
          <w:sz w:val="28"/>
          <w:szCs w:val="28"/>
        </w:rPr>
        <w:t xml:space="preserve">, Тацинского района, Ростовской области.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3.3.Телефоны организаций, предоставляющих муниципальную услугу: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Администрация   </w:t>
      </w:r>
      <w:r w:rsidR="00CD479C">
        <w:rPr>
          <w:sz w:val="28"/>
          <w:szCs w:val="28"/>
        </w:rPr>
        <w:t>Суховского</w:t>
      </w:r>
      <w:r w:rsidRPr="005A392C">
        <w:rPr>
          <w:sz w:val="28"/>
          <w:szCs w:val="28"/>
        </w:rPr>
        <w:t xml:space="preserve"> сельского поселения</w:t>
      </w:r>
      <w:proofErr w:type="gramStart"/>
      <w:r w:rsidRPr="005A392C">
        <w:rPr>
          <w:sz w:val="28"/>
          <w:szCs w:val="28"/>
        </w:rPr>
        <w:t xml:space="preserve"> ;</w:t>
      </w:r>
      <w:proofErr w:type="gramEnd"/>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телефоны: 8(86397)2-</w:t>
      </w:r>
      <w:r w:rsidR="00CD479C">
        <w:rPr>
          <w:sz w:val="28"/>
          <w:szCs w:val="28"/>
        </w:rPr>
        <w:t>41-03</w:t>
      </w:r>
      <w:r w:rsidRPr="005A392C">
        <w:rPr>
          <w:sz w:val="28"/>
          <w:szCs w:val="28"/>
        </w:rPr>
        <w:t xml:space="preserve">.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3.4. Адреса официальных сайтов  организаций, предоставляющих муниципальную услугу:</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сайт Администрации   </w:t>
      </w:r>
      <w:r w:rsidR="00CD479C">
        <w:rPr>
          <w:sz w:val="28"/>
          <w:szCs w:val="28"/>
        </w:rPr>
        <w:t>Суховского</w:t>
      </w:r>
      <w:r w:rsidRPr="005A392C">
        <w:rPr>
          <w:sz w:val="28"/>
          <w:szCs w:val="28"/>
        </w:rPr>
        <w:t xml:space="preserve"> сельского поселения: </w:t>
      </w:r>
      <w:hyperlink r:id="rId9" w:history="1">
        <w:proofErr w:type="spellStart"/>
        <w:r w:rsidR="00CD479C" w:rsidRPr="000B66AB">
          <w:rPr>
            <w:rStyle w:val="a3"/>
            <w:sz w:val="28"/>
            <w:szCs w:val="28"/>
            <w:lang w:val="en-US"/>
          </w:rPr>
          <w:t>suhovskoesp</w:t>
        </w:r>
        <w:proofErr w:type="spellEnd"/>
        <w:r w:rsidR="00CD479C" w:rsidRPr="000B66AB">
          <w:rPr>
            <w:rStyle w:val="a3"/>
            <w:sz w:val="28"/>
            <w:szCs w:val="28"/>
          </w:rPr>
          <w:t>.</w:t>
        </w:r>
        <w:proofErr w:type="spellStart"/>
        <w:r w:rsidR="00CD479C" w:rsidRPr="000B66AB">
          <w:rPr>
            <w:rStyle w:val="a3"/>
            <w:sz w:val="28"/>
            <w:szCs w:val="28"/>
            <w:lang w:val="en-US"/>
          </w:rPr>
          <w:t>ru</w:t>
        </w:r>
        <w:proofErr w:type="spellEnd"/>
      </w:hyperlink>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адрес электронной почты: sp38</w:t>
      </w:r>
      <w:r w:rsidR="00CD479C">
        <w:rPr>
          <w:sz w:val="28"/>
          <w:szCs w:val="28"/>
        </w:rPr>
        <w:t>401</w:t>
      </w:r>
      <w:r w:rsidRPr="005A392C">
        <w:rPr>
          <w:sz w:val="28"/>
          <w:szCs w:val="28"/>
        </w:rPr>
        <w:t xml:space="preserve">@yandex.ru.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При ответах на телефонные звонки и обращения заявителей лично в рабочее время специалисты Администрации </w:t>
      </w:r>
      <w:r w:rsidR="00CD479C">
        <w:rPr>
          <w:sz w:val="28"/>
          <w:szCs w:val="28"/>
        </w:rPr>
        <w:t>Суховского</w:t>
      </w:r>
      <w:r w:rsidRPr="005A392C">
        <w:rPr>
          <w:sz w:val="28"/>
          <w:szCs w:val="28"/>
        </w:rPr>
        <w:t xml:space="preserve">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5A392C">
        <w:rPr>
          <w:sz w:val="28"/>
          <w:szCs w:val="28"/>
        </w:rPr>
        <w:t>услуги</w:t>
      </w:r>
      <w:proofErr w:type="gramEnd"/>
      <w:r w:rsidRPr="005A392C">
        <w:rPr>
          <w:sz w:val="28"/>
          <w:szCs w:val="28"/>
        </w:rPr>
        <w:t xml:space="preserve"> либо назначает другое удобное для заявителя время для устного информирования.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Специалисты Администрации,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Письменный ответ на обращение подписывается Главой Администрации </w:t>
      </w:r>
      <w:r w:rsidR="00CD479C">
        <w:rPr>
          <w:sz w:val="28"/>
          <w:szCs w:val="28"/>
        </w:rPr>
        <w:t>Суховского</w:t>
      </w:r>
      <w:r w:rsidRPr="005A392C">
        <w:rPr>
          <w:sz w:val="28"/>
          <w:szCs w:val="28"/>
        </w:rPr>
        <w:t xml:space="preserve"> сельского поселения либо уполномоченным им лицом, направляется почтовым отправлением или иным способом заявителю.</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Порядок и сроки предоставления письменной информации определены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На информационных стендах в помещении Администрации </w:t>
      </w:r>
      <w:r w:rsidR="00CD479C">
        <w:rPr>
          <w:sz w:val="28"/>
          <w:szCs w:val="28"/>
        </w:rPr>
        <w:t>Суховского</w:t>
      </w:r>
      <w:r w:rsidRPr="005A392C">
        <w:rPr>
          <w:sz w:val="28"/>
          <w:szCs w:val="28"/>
        </w:rPr>
        <w:t xml:space="preserve"> сельского поселения, предназначенном для приема документов для предоставления услуги, сайте </w:t>
      </w:r>
      <w:r w:rsidR="00CD479C">
        <w:rPr>
          <w:sz w:val="28"/>
          <w:szCs w:val="28"/>
        </w:rPr>
        <w:t>Суховского</w:t>
      </w:r>
      <w:r w:rsidRPr="005A392C">
        <w:rPr>
          <w:sz w:val="28"/>
          <w:szCs w:val="28"/>
        </w:rPr>
        <w:t xml:space="preserve"> сельского поселения размещаются: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б) текст Регламента с приложениями (полная версия - на сайте Администрации </w:t>
      </w:r>
      <w:r w:rsidR="00CD479C">
        <w:rPr>
          <w:sz w:val="28"/>
          <w:szCs w:val="28"/>
        </w:rPr>
        <w:t>Суховского</w:t>
      </w:r>
      <w:r w:rsidRPr="005A392C">
        <w:rPr>
          <w:sz w:val="28"/>
          <w:szCs w:val="28"/>
        </w:rPr>
        <w:t xml:space="preserve">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в) блок-схема (приложение № 2 к Регламенту) и краткое описание порядка предоставления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г) перечни документов, необходимых для предоставления услуги, и требования, предъявляемые к этим документам;</w:t>
      </w:r>
    </w:p>
    <w:p w:rsidR="005A392C" w:rsidRPr="005A392C" w:rsidRDefault="005A392C" w:rsidP="005A392C">
      <w:pPr>
        <w:widowControl w:val="0"/>
        <w:shd w:val="clear" w:color="auto" w:fill="FFFFFF"/>
        <w:autoSpaceDE w:val="0"/>
        <w:autoSpaceDN w:val="0"/>
        <w:adjustRightInd w:val="0"/>
        <w:ind w:firstLine="720"/>
        <w:jc w:val="both"/>
        <w:rPr>
          <w:sz w:val="28"/>
          <w:szCs w:val="28"/>
        </w:rPr>
      </w:pPr>
      <w:proofErr w:type="spellStart"/>
      <w:r w:rsidRPr="005A392C">
        <w:rPr>
          <w:sz w:val="28"/>
          <w:szCs w:val="28"/>
        </w:rPr>
        <w:t>д</w:t>
      </w:r>
      <w:proofErr w:type="spellEnd"/>
      <w:r w:rsidRPr="005A392C">
        <w:rPr>
          <w:sz w:val="28"/>
          <w:szCs w:val="28"/>
        </w:rPr>
        <w:t>) образцы оформления документов, необходимых для предоставления услуги, и требования к ним;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е) основания для отказа в предоставлении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ж) основания для приостановления и прекращения предоставления услуги (возобновления, перерасчета - по ситуации);</w:t>
      </w:r>
    </w:p>
    <w:p w:rsidR="005A392C" w:rsidRPr="005A392C" w:rsidRDefault="005A392C" w:rsidP="005A392C">
      <w:pPr>
        <w:widowControl w:val="0"/>
        <w:shd w:val="clear" w:color="auto" w:fill="FFFFFF"/>
        <w:autoSpaceDE w:val="0"/>
        <w:autoSpaceDN w:val="0"/>
        <w:adjustRightInd w:val="0"/>
        <w:ind w:firstLine="720"/>
        <w:jc w:val="both"/>
        <w:rPr>
          <w:sz w:val="28"/>
          <w:szCs w:val="28"/>
        </w:rPr>
      </w:pPr>
      <w:proofErr w:type="spellStart"/>
      <w:r w:rsidRPr="005A392C">
        <w:rPr>
          <w:sz w:val="28"/>
          <w:szCs w:val="28"/>
        </w:rPr>
        <w:t>з</w:t>
      </w:r>
      <w:proofErr w:type="spellEnd"/>
      <w:r w:rsidRPr="005A392C">
        <w:rPr>
          <w:sz w:val="28"/>
          <w:szCs w:val="28"/>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и) адрес электронной почты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к) порядок обжалования решений, действий или бездействия должностного лица, ответственного за предоставление услуги.</w:t>
      </w:r>
    </w:p>
    <w:p w:rsid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Раздел II. Стандарт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 Наименование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Предоставление разрешения на условно разрешённый вид использования земельного участка или объекта капитального строительства</w:t>
      </w:r>
      <w:r>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2. Наименование органа, предоставляющего муниципальную услугу</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Администрация </w:t>
      </w:r>
      <w:r w:rsidR="00CD479C">
        <w:rPr>
          <w:sz w:val="28"/>
          <w:szCs w:val="28"/>
        </w:rPr>
        <w:t>Суховского</w:t>
      </w:r>
      <w:r w:rsidRPr="005A392C">
        <w:rPr>
          <w:sz w:val="28"/>
          <w:szCs w:val="28"/>
        </w:rPr>
        <w:t xml:space="preserve"> сельского поселения в лице специалиста по земельным и имущественным отношениям.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3. Результат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Конечным результатом исполнения муниципальной услуги является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Pr>
          <w:sz w:val="28"/>
          <w:szCs w:val="28"/>
        </w:rPr>
        <w:t xml:space="preserve"> - </w:t>
      </w:r>
      <w:r w:rsidRPr="005A392C">
        <w:rPr>
          <w:sz w:val="28"/>
          <w:szCs w:val="28"/>
        </w:rPr>
        <w:t>Решение о предоставлении разрешения на условно разрешенный вид использования</w:t>
      </w:r>
      <w:r>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мотивированный отказ в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Результат предоставления муниципальной услуги направляется заявителю способом, указанным в заявление на оказание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4. Срок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Срок принятия решения  о  предоставлении разрешения на условно разрешенный вид использования</w:t>
      </w:r>
      <w:r>
        <w:rPr>
          <w:sz w:val="28"/>
          <w:szCs w:val="28"/>
        </w:rPr>
        <w:t xml:space="preserve">- 54 </w:t>
      </w:r>
      <w:proofErr w:type="gramStart"/>
      <w:r>
        <w:rPr>
          <w:sz w:val="28"/>
          <w:szCs w:val="28"/>
        </w:rPr>
        <w:t>календарных</w:t>
      </w:r>
      <w:proofErr w:type="gramEnd"/>
      <w:r>
        <w:rPr>
          <w:sz w:val="28"/>
          <w:szCs w:val="28"/>
        </w:rPr>
        <w:t xml:space="preserve"> дня.</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5A392C" w:rsidRDefault="005A392C" w:rsidP="005A392C">
      <w:pPr>
        <w:widowControl w:val="0"/>
        <w:shd w:val="clear" w:color="auto" w:fill="FFFFFF"/>
        <w:autoSpaceDE w:val="0"/>
        <w:autoSpaceDN w:val="0"/>
        <w:adjustRightInd w:val="0"/>
        <w:ind w:firstLine="720"/>
        <w:jc w:val="both"/>
        <w:rPr>
          <w:sz w:val="28"/>
          <w:szCs w:val="28"/>
        </w:rPr>
      </w:pPr>
      <w:r>
        <w:rPr>
          <w:sz w:val="28"/>
          <w:szCs w:val="28"/>
        </w:rPr>
        <w:t xml:space="preserve">- </w:t>
      </w:r>
      <w:r w:rsidRPr="005A392C">
        <w:rPr>
          <w:sz w:val="28"/>
          <w:szCs w:val="28"/>
        </w:rPr>
        <w:t>Градостроительный кодекс РФ от 29.12.2004 № 190-ФЗ (ст. ст. 37, 39);</w:t>
      </w:r>
    </w:p>
    <w:p w:rsidR="007E4551" w:rsidRDefault="005A392C" w:rsidP="005A392C">
      <w:pPr>
        <w:widowControl w:val="0"/>
        <w:shd w:val="clear" w:color="auto" w:fill="FFFFFF"/>
        <w:autoSpaceDE w:val="0"/>
        <w:autoSpaceDN w:val="0"/>
        <w:adjustRightInd w:val="0"/>
        <w:ind w:firstLine="720"/>
        <w:jc w:val="both"/>
        <w:rPr>
          <w:sz w:val="28"/>
          <w:szCs w:val="28"/>
        </w:rPr>
      </w:pPr>
      <w:r>
        <w:rPr>
          <w:sz w:val="28"/>
          <w:szCs w:val="28"/>
        </w:rPr>
        <w:t xml:space="preserve">- </w:t>
      </w:r>
      <w:r w:rsidRPr="005A392C">
        <w:rPr>
          <w:sz w:val="28"/>
          <w:szCs w:val="28"/>
        </w:rPr>
        <w:t xml:space="preserve"> Приказ Минэкономразв</w:t>
      </w:r>
      <w:r>
        <w:rPr>
          <w:sz w:val="28"/>
          <w:szCs w:val="28"/>
        </w:rPr>
        <w:t xml:space="preserve">ития России от 01.09.2014 № 540 </w:t>
      </w:r>
      <w:r w:rsidRPr="005A392C">
        <w:rPr>
          <w:sz w:val="28"/>
          <w:szCs w:val="28"/>
        </w:rPr>
        <w:t>«Об утверждении классификатора видов разрешенного использования земельных участков»;</w:t>
      </w:r>
    </w:p>
    <w:p w:rsidR="005A392C" w:rsidRPr="005A392C" w:rsidRDefault="007E4551" w:rsidP="005A392C">
      <w:pPr>
        <w:widowControl w:val="0"/>
        <w:shd w:val="clear" w:color="auto" w:fill="FFFFFF"/>
        <w:autoSpaceDE w:val="0"/>
        <w:autoSpaceDN w:val="0"/>
        <w:adjustRightInd w:val="0"/>
        <w:ind w:firstLine="720"/>
        <w:jc w:val="both"/>
        <w:rPr>
          <w:sz w:val="28"/>
          <w:szCs w:val="28"/>
        </w:rPr>
      </w:pPr>
      <w:r>
        <w:rPr>
          <w:sz w:val="28"/>
          <w:szCs w:val="28"/>
        </w:rPr>
        <w:t>-</w:t>
      </w:r>
      <w:r w:rsidRPr="007E4551">
        <w:rPr>
          <w:sz w:val="28"/>
          <w:szCs w:val="28"/>
        </w:rPr>
        <w:t>Постановление Правительства РФ от 30.04.2014 № 403 «Об исчерпывающем перечне процедур в сфере жилищного строительства»;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Федеральный закон  от 24.11.1995 № 181-ФЗ «О социальной защите    инвалидов в Российской Федерации».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6.1. Для получения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w:t>
      </w:r>
      <w:proofErr w:type="gramStart"/>
      <w:r w:rsidRPr="005A392C">
        <w:rPr>
          <w:sz w:val="28"/>
          <w:szCs w:val="28"/>
        </w:rPr>
        <w:t>предоставляются следующие документы</w:t>
      </w:r>
      <w:proofErr w:type="gramEnd"/>
      <w:r w:rsidRPr="005A392C">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6.1.1.Заявление о предоставлении разрешения на условно разрешенный вид использования (согласно приложению № 1 к настоящему Административному регламенту);</w:t>
      </w:r>
    </w:p>
    <w:p w:rsid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6.1.2. Документ, удостоверяющий  личность заявителя или представителя заявителя</w:t>
      </w:r>
      <w:r>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6.1.4. </w:t>
      </w:r>
      <w:r w:rsidR="007E4551" w:rsidRPr="007E4551">
        <w:rPr>
          <w:sz w:val="28"/>
          <w:szCs w:val="28"/>
        </w:rPr>
        <w:t>Выписка из ЕГРН об объекте недвижимости (о земельном участке)</w:t>
      </w:r>
      <w:r w:rsidR="007E4551">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6.1.5. Правоустанавливающие документы на земельный участок и (или) объект капитального строительства (при наличии объектов капитального строительства)</w:t>
      </w:r>
      <w:r>
        <w:rPr>
          <w:sz w:val="28"/>
          <w:szCs w:val="28"/>
        </w:rPr>
        <w:t>;</w:t>
      </w:r>
    </w:p>
    <w:p w:rsidR="007E4551"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6.1.6.</w:t>
      </w:r>
      <w:r w:rsidR="007E4551" w:rsidRPr="007E4551">
        <w:rPr>
          <w:sz w:val="28"/>
          <w:szCs w:val="28"/>
        </w:rPr>
        <w:t>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r w:rsidR="007E4551">
        <w:rPr>
          <w:sz w:val="28"/>
          <w:szCs w:val="28"/>
        </w:rPr>
        <w:t>;</w:t>
      </w:r>
      <w:bookmarkStart w:id="0" w:name="_GoBack"/>
      <w:bookmarkEnd w:id="0"/>
    </w:p>
    <w:p w:rsidR="005A392C" w:rsidRPr="005A392C" w:rsidRDefault="007E4551" w:rsidP="005A392C">
      <w:pPr>
        <w:widowControl w:val="0"/>
        <w:shd w:val="clear" w:color="auto" w:fill="FFFFFF"/>
        <w:autoSpaceDE w:val="0"/>
        <w:autoSpaceDN w:val="0"/>
        <w:adjustRightInd w:val="0"/>
        <w:ind w:firstLine="720"/>
        <w:jc w:val="both"/>
        <w:rPr>
          <w:sz w:val="28"/>
          <w:szCs w:val="28"/>
        </w:rPr>
      </w:pPr>
      <w:r>
        <w:rPr>
          <w:sz w:val="28"/>
          <w:szCs w:val="28"/>
        </w:rPr>
        <w:t>6.1.7.</w:t>
      </w:r>
      <w:r w:rsidR="005A392C">
        <w:rPr>
          <w:sz w:val="28"/>
          <w:szCs w:val="28"/>
        </w:rPr>
        <w:t>Выписка из ЕГРИП</w:t>
      </w:r>
      <w:r w:rsidR="005A392C" w:rsidRPr="005A392C">
        <w:rPr>
          <w:sz w:val="28"/>
          <w:szCs w:val="28"/>
        </w:rPr>
        <w:t xml:space="preserve"> (для индивидуальных предпринимателей)</w:t>
      </w:r>
    </w:p>
    <w:p w:rsidR="005A392C" w:rsidRPr="005A392C" w:rsidRDefault="007E4551" w:rsidP="005A392C">
      <w:pPr>
        <w:widowControl w:val="0"/>
        <w:shd w:val="clear" w:color="auto" w:fill="FFFFFF"/>
        <w:autoSpaceDE w:val="0"/>
        <w:autoSpaceDN w:val="0"/>
        <w:adjustRightInd w:val="0"/>
        <w:ind w:firstLine="720"/>
        <w:jc w:val="both"/>
        <w:rPr>
          <w:sz w:val="28"/>
          <w:szCs w:val="28"/>
        </w:rPr>
      </w:pPr>
      <w:r>
        <w:rPr>
          <w:sz w:val="28"/>
          <w:szCs w:val="28"/>
        </w:rPr>
        <w:t>6.1.8</w:t>
      </w:r>
      <w:r w:rsidR="005A392C" w:rsidRPr="005A392C">
        <w:rPr>
          <w:sz w:val="28"/>
          <w:szCs w:val="28"/>
        </w:rPr>
        <w:t>.</w:t>
      </w:r>
      <w:r w:rsidR="005A392C">
        <w:rPr>
          <w:sz w:val="28"/>
          <w:szCs w:val="28"/>
        </w:rPr>
        <w:t xml:space="preserve"> Выписка из ЕГРЮЛ</w:t>
      </w:r>
      <w:r w:rsidR="005A392C" w:rsidRPr="005A392C">
        <w:rPr>
          <w:sz w:val="28"/>
          <w:szCs w:val="28"/>
        </w:rPr>
        <w:t xml:space="preserve"> (для юридических лиц)</w:t>
      </w:r>
      <w:r w:rsidR="005A392C">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6.3. Представленные документы должны соответствовать следующим требованиям: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текст документа написан разборчиво от руки или при помощи средств электронно-вычислительной техники;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фамилия, имя и отчество (наименование) заявителя, его место жительства (место нахождения), телефон написаны полностью;</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в документах отсутствуют неоговоренные исправления;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документы не исполнены карандашом.</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7. </w:t>
      </w:r>
      <w:proofErr w:type="gramStart"/>
      <w:r w:rsidRPr="005A392C">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7.1. Нет.</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8. Запрещено требовать у заявителя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От заявителя запрещается требовать:</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 Исчерпывающий перечень оснований для отказа в приеме документов, необходимых для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9.1. </w:t>
      </w:r>
      <w:proofErr w:type="gramStart"/>
      <w:r w:rsidRPr="005A392C">
        <w:rPr>
          <w:sz w:val="28"/>
          <w:szCs w:val="28"/>
        </w:rPr>
        <w:t>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9.3. Заявление подано лицом, не уполномоченным на осуществление таких действий.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9.5.  Несоответствие проекта переустройства и (или) перепланировки жилого помещения требованиям законодательства;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9.6. Прочие условия, предусмотренные действующим законодательством</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10. Исчерпывающий перечень оснований для приостановления или отказа в предоставлении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10.1. Выявление в представленных заявителем документах сведений, несоответствующих действительности.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10.2. Подача заявителем заявления о прекращении предоставления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11.1. Для предоставления муниципальной услуги необходимыми и обязательными являются следующие государственные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Муниципальная услуга предоставляется бесплатно.</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5A392C">
        <w:rPr>
          <w:sz w:val="28"/>
          <w:szCs w:val="28"/>
        </w:rPr>
        <w:t>мультимедийной</w:t>
      </w:r>
      <w:proofErr w:type="spellEnd"/>
      <w:r w:rsidRPr="005A392C">
        <w:rPr>
          <w:sz w:val="28"/>
          <w:szCs w:val="28"/>
        </w:rPr>
        <w:t xml:space="preserve"> информации о порядке предоставления государственной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16.1. Требования к помещениям: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размещаются с учетом максимальной транспортной доступности;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оборудуются осветительными приборами, которые позволят ознакомиться с представленной информацией;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обеспечивают беспрепятственный доступ лиц с ограниченными возможностями передвижения - здание Администрации </w:t>
      </w:r>
      <w:r w:rsidR="00CD479C">
        <w:rPr>
          <w:sz w:val="28"/>
          <w:szCs w:val="28"/>
        </w:rPr>
        <w:t>Суховского</w:t>
      </w:r>
      <w:r w:rsidRPr="005A392C">
        <w:rPr>
          <w:sz w:val="28"/>
          <w:szCs w:val="28"/>
        </w:rPr>
        <w:t xml:space="preserve"> сельского поселения оборудованы   специальными ограждениями и перилами, обеспечивающими беспрепятственное передвижение инвалидных колясок;</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обеспечиваются необходимой для инвалидов зрительной информацией;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обеспечивают возможность направления запроса по электронной почте;</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оборудуются секторами для информирования (размещения стендов);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наличие схемы расположения служебных помещений (кабинетов).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w:t>
      </w:r>
      <w:proofErr w:type="gramStart"/>
      <w:r w:rsidRPr="005A392C">
        <w:rPr>
          <w:sz w:val="28"/>
          <w:szCs w:val="28"/>
        </w:rPr>
        <w:t xml:space="preserve">материалов, размещаемых на стендах и сайте Администрации </w:t>
      </w:r>
      <w:r w:rsidR="00CD479C">
        <w:rPr>
          <w:sz w:val="28"/>
          <w:szCs w:val="28"/>
        </w:rPr>
        <w:t>Суховского</w:t>
      </w:r>
      <w:r w:rsidRPr="005A392C">
        <w:rPr>
          <w:sz w:val="28"/>
          <w:szCs w:val="28"/>
        </w:rPr>
        <w:t xml:space="preserve"> сельского поселения   должен быть оформлен</w:t>
      </w:r>
      <w:proofErr w:type="gramEnd"/>
      <w:r w:rsidRPr="005A392C">
        <w:rPr>
          <w:sz w:val="28"/>
          <w:szCs w:val="28"/>
        </w:rPr>
        <w:t xml:space="preserve"> удобным для чтения шрифтом.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16.3. Требования к местам для ожидания: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оборудование стульями и (или) кресельными секциями;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местонахождение в холле или ином специально приспособленном помещении;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16.4. Парковочные места - на территории, прилегающей к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16.5. Требования к входу в здание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наличие стандартной вывески с наименованием  Администрации </w:t>
      </w:r>
      <w:r w:rsidR="00CD479C">
        <w:rPr>
          <w:sz w:val="28"/>
          <w:szCs w:val="28"/>
        </w:rPr>
        <w:t>Суховского</w:t>
      </w:r>
      <w:r w:rsidRPr="005A392C">
        <w:rPr>
          <w:sz w:val="28"/>
          <w:szCs w:val="28"/>
        </w:rPr>
        <w:t xml:space="preserve"> сельского поселения и режимом его работы;</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наличие удобного и свободного подхода для заявителей и подъезда для производственных целей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16.6. Требования к местам для информирования заявителей, получения информации и заполнения необходимых документов: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наличие визуальной текстовой информации, размещаемой на информационном стенде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стульев и столов для возможности оформления документов;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обеспечение свободного доступа к информационным стендам, столам.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16.7. Требования к местам приема заявителей и оборудованию мест получения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вывески (таблички) с указанием номера кабинета, фамилии, имени, отчества и должности специалиста, ведущего прием;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обеспечение организационно-техническими условиями, необходимыми для предоставления специалистом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стульев и столов;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наличие канцелярских принадлежностей и расходных материалов для обеспечения возможности оформления документов.</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17. Показатели доступности и качества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17.1. Показателями доступности муниципальной услуги является: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обеспечение полноты и достоверности информации, доводимой до заявителей;</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17.2. Показателями качества предоставления муниципальной услуги являются: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точное соблюдение сроков и административных процедур при предоставлении муниципальной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достоверность и полнота информирования Заявителя о ходе рассмотрения его обращения;</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допуск на объекты </w:t>
      </w:r>
      <w:proofErr w:type="spellStart"/>
      <w:r w:rsidRPr="005A392C">
        <w:rPr>
          <w:sz w:val="28"/>
          <w:szCs w:val="28"/>
        </w:rPr>
        <w:t>сурдопереводчика</w:t>
      </w:r>
      <w:proofErr w:type="spellEnd"/>
      <w:r w:rsidRPr="005A392C">
        <w:rPr>
          <w:sz w:val="28"/>
          <w:szCs w:val="28"/>
        </w:rPr>
        <w:t>;</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17.3. Оценка качества и доступности предоставления муниципальной услуги должна осуществляться по следующим показателям:</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количество жалоб и обращений Заказчиков на качество и доступность предоставления государственной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r w:rsidRPr="005A392C">
        <w:rPr>
          <w:sz w:val="28"/>
          <w:szCs w:val="28"/>
        </w:rPr>
        <w:t>количество удовлетворенных судебных исков по обжалованию действий по предоставлению муниципальной</w:t>
      </w:r>
      <w:r w:rsidRPr="005A392C">
        <w:rPr>
          <w:sz w:val="28"/>
          <w:szCs w:val="28"/>
        </w:rPr>
        <w:tab/>
        <w:t xml:space="preserve"> услуги.</w:t>
      </w:r>
    </w:p>
    <w:p w:rsidR="005A392C" w:rsidRPr="005A392C" w:rsidRDefault="005A392C" w:rsidP="005A392C">
      <w:pPr>
        <w:widowControl w:val="0"/>
        <w:shd w:val="clear" w:color="auto" w:fill="FFFFFF"/>
        <w:autoSpaceDE w:val="0"/>
        <w:autoSpaceDN w:val="0"/>
        <w:adjustRightInd w:val="0"/>
        <w:ind w:firstLine="720"/>
        <w:jc w:val="both"/>
        <w:rPr>
          <w:sz w:val="28"/>
          <w:szCs w:val="28"/>
        </w:rPr>
      </w:pPr>
    </w:p>
    <w:p w:rsidR="005A392C" w:rsidRPr="005A392C" w:rsidRDefault="005A392C" w:rsidP="005A392C">
      <w:pPr>
        <w:widowControl w:val="0"/>
        <w:ind w:firstLine="567"/>
        <w:rPr>
          <w:bCs/>
          <w:color w:val="252525"/>
          <w:sz w:val="28"/>
          <w:szCs w:val="28"/>
        </w:rPr>
      </w:pPr>
    </w:p>
    <w:p w:rsidR="005A392C" w:rsidRPr="005A392C" w:rsidRDefault="005A392C" w:rsidP="005A392C">
      <w:pPr>
        <w:widowControl w:val="0"/>
        <w:jc w:val="center"/>
        <w:rPr>
          <w:sz w:val="28"/>
          <w:szCs w:val="28"/>
        </w:rPr>
      </w:pPr>
      <w:r w:rsidRPr="005A392C">
        <w:rPr>
          <w:sz w:val="28"/>
          <w:szCs w:val="28"/>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5A392C" w:rsidRPr="005A392C" w:rsidRDefault="005A392C" w:rsidP="005A392C">
      <w:pPr>
        <w:widowControl w:val="0"/>
        <w:rPr>
          <w:sz w:val="28"/>
          <w:szCs w:val="28"/>
        </w:rPr>
      </w:pPr>
    </w:p>
    <w:p w:rsidR="005A392C" w:rsidRPr="005A392C" w:rsidRDefault="005A392C" w:rsidP="005A392C">
      <w:pPr>
        <w:widowControl w:val="0"/>
        <w:ind w:firstLine="720"/>
        <w:jc w:val="both"/>
        <w:rPr>
          <w:bCs/>
          <w:sz w:val="28"/>
          <w:szCs w:val="28"/>
        </w:rPr>
      </w:pPr>
      <w:r w:rsidRPr="005A392C">
        <w:rPr>
          <w:bCs/>
          <w:sz w:val="28"/>
          <w:szCs w:val="28"/>
        </w:rPr>
        <w:t>1. Исчерпывающий перечень административных процедур при предоставлении муниципальной услуги.</w:t>
      </w:r>
    </w:p>
    <w:p w:rsidR="005A392C" w:rsidRPr="005A392C" w:rsidRDefault="005A392C" w:rsidP="005A392C">
      <w:pPr>
        <w:widowControl w:val="0"/>
        <w:ind w:firstLine="720"/>
        <w:jc w:val="both"/>
        <w:rPr>
          <w:bCs/>
          <w:sz w:val="28"/>
          <w:szCs w:val="28"/>
        </w:rPr>
      </w:pPr>
      <w:r w:rsidRPr="005A392C">
        <w:rPr>
          <w:bCs/>
          <w:sz w:val="28"/>
          <w:szCs w:val="28"/>
        </w:rPr>
        <w:t>1.1. Прием и регистрация заявления и документов.</w:t>
      </w:r>
    </w:p>
    <w:p w:rsidR="005A392C" w:rsidRPr="005A392C" w:rsidRDefault="005A392C" w:rsidP="005A392C">
      <w:pPr>
        <w:widowControl w:val="0"/>
        <w:ind w:firstLine="720"/>
        <w:jc w:val="both"/>
        <w:rPr>
          <w:bCs/>
          <w:sz w:val="28"/>
          <w:szCs w:val="28"/>
        </w:rPr>
      </w:pPr>
      <w:r w:rsidRPr="005A392C">
        <w:rPr>
          <w:bCs/>
          <w:sz w:val="28"/>
          <w:szCs w:val="28"/>
        </w:rPr>
        <w:t>1.2. Принятие решения о предоставлении услуги.</w:t>
      </w:r>
    </w:p>
    <w:p w:rsidR="005A392C" w:rsidRPr="005A392C" w:rsidRDefault="005A392C" w:rsidP="005A392C">
      <w:pPr>
        <w:widowControl w:val="0"/>
        <w:ind w:firstLine="720"/>
        <w:jc w:val="both"/>
        <w:rPr>
          <w:bCs/>
          <w:sz w:val="28"/>
          <w:szCs w:val="28"/>
        </w:rPr>
      </w:pPr>
      <w:r w:rsidRPr="005A392C">
        <w:rPr>
          <w:bCs/>
          <w:sz w:val="28"/>
          <w:szCs w:val="28"/>
        </w:rPr>
        <w:t xml:space="preserve">1.3.   Подготовка решения о </w:t>
      </w:r>
      <w:r w:rsidR="007D5C9D" w:rsidRPr="007D5C9D">
        <w:rPr>
          <w:bCs/>
          <w:sz w:val="28"/>
          <w:szCs w:val="28"/>
        </w:rPr>
        <w:t xml:space="preserve"> предоставлении разрешения на условно разрешенный вид использования</w:t>
      </w:r>
      <w:r w:rsidRPr="005A392C">
        <w:rPr>
          <w:bCs/>
          <w:sz w:val="28"/>
          <w:szCs w:val="28"/>
        </w:rPr>
        <w:t xml:space="preserve">; </w:t>
      </w:r>
    </w:p>
    <w:p w:rsidR="005A392C" w:rsidRPr="005A392C" w:rsidRDefault="005A392C" w:rsidP="005A392C">
      <w:pPr>
        <w:widowControl w:val="0"/>
        <w:ind w:firstLine="720"/>
        <w:jc w:val="both"/>
        <w:rPr>
          <w:bCs/>
          <w:sz w:val="28"/>
          <w:szCs w:val="28"/>
        </w:rPr>
      </w:pPr>
      <w:r w:rsidRPr="005A392C">
        <w:rPr>
          <w:bCs/>
          <w:sz w:val="28"/>
          <w:szCs w:val="28"/>
        </w:rPr>
        <w:t>1.4. Выдача готовых документов заявителю.</w:t>
      </w:r>
    </w:p>
    <w:p w:rsidR="005A392C" w:rsidRPr="005A392C" w:rsidRDefault="005A392C" w:rsidP="005A392C">
      <w:pPr>
        <w:widowControl w:val="0"/>
        <w:ind w:firstLine="720"/>
        <w:jc w:val="both"/>
        <w:rPr>
          <w:bCs/>
          <w:sz w:val="28"/>
          <w:szCs w:val="28"/>
        </w:rPr>
      </w:pPr>
      <w:r w:rsidRPr="005A392C">
        <w:rPr>
          <w:bCs/>
          <w:sz w:val="28"/>
          <w:szCs w:val="28"/>
        </w:rPr>
        <w:t>2. Описание административных процедур</w:t>
      </w:r>
    </w:p>
    <w:p w:rsidR="005A392C" w:rsidRPr="005A392C" w:rsidRDefault="005A392C" w:rsidP="005A392C">
      <w:pPr>
        <w:widowControl w:val="0"/>
        <w:ind w:firstLine="720"/>
        <w:jc w:val="both"/>
        <w:rPr>
          <w:bCs/>
          <w:sz w:val="28"/>
          <w:szCs w:val="28"/>
        </w:rPr>
      </w:pPr>
      <w:r w:rsidRPr="005A392C">
        <w:rPr>
          <w:bCs/>
          <w:sz w:val="28"/>
          <w:szCs w:val="28"/>
        </w:rPr>
        <w:t>2.1. Прием и регистрация заявления и документов</w:t>
      </w:r>
    </w:p>
    <w:p w:rsidR="005A392C" w:rsidRPr="005A392C" w:rsidRDefault="005A392C" w:rsidP="005A392C">
      <w:pPr>
        <w:widowControl w:val="0"/>
        <w:ind w:firstLine="720"/>
        <w:jc w:val="both"/>
        <w:rPr>
          <w:bCs/>
          <w:sz w:val="28"/>
          <w:szCs w:val="28"/>
        </w:rPr>
      </w:pPr>
      <w:r w:rsidRPr="005A392C">
        <w:rPr>
          <w:bCs/>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5A392C" w:rsidRPr="005A392C" w:rsidRDefault="005A392C" w:rsidP="005A392C">
      <w:pPr>
        <w:widowControl w:val="0"/>
        <w:ind w:firstLine="720"/>
        <w:jc w:val="both"/>
        <w:rPr>
          <w:bCs/>
          <w:sz w:val="28"/>
          <w:szCs w:val="28"/>
        </w:rPr>
      </w:pPr>
      <w:r w:rsidRPr="005A392C">
        <w:rPr>
          <w:bCs/>
          <w:sz w:val="28"/>
          <w:szCs w:val="28"/>
        </w:rPr>
        <w:t xml:space="preserve">2.1.2. При обращении в Администрацию </w:t>
      </w:r>
      <w:r w:rsidR="00CD479C">
        <w:rPr>
          <w:bCs/>
          <w:sz w:val="28"/>
          <w:szCs w:val="28"/>
        </w:rPr>
        <w:t>Суховского</w:t>
      </w:r>
      <w:r w:rsidRPr="005A392C">
        <w:rPr>
          <w:bCs/>
          <w:sz w:val="28"/>
          <w:szCs w:val="28"/>
        </w:rPr>
        <w:t xml:space="preserve"> сельского поселения заявитель подает заявление должностному лицу Администрации </w:t>
      </w:r>
      <w:r w:rsidR="00CD479C">
        <w:rPr>
          <w:bCs/>
          <w:sz w:val="28"/>
          <w:szCs w:val="28"/>
        </w:rPr>
        <w:t>Суховского</w:t>
      </w:r>
      <w:r w:rsidRPr="005A392C">
        <w:rPr>
          <w:bCs/>
          <w:sz w:val="28"/>
          <w:szCs w:val="28"/>
        </w:rPr>
        <w:t xml:space="preserve"> сельского поселения, уполномоченному на прием и регистрацию заявления.</w:t>
      </w:r>
    </w:p>
    <w:p w:rsidR="005A392C" w:rsidRPr="005A392C" w:rsidRDefault="005A392C" w:rsidP="005A392C">
      <w:pPr>
        <w:widowControl w:val="0"/>
        <w:ind w:firstLine="720"/>
        <w:jc w:val="both"/>
        <w:rPr>
          <w:bCs/>
          <w:sz w:val="28"/>
          <w:szCs w:val="28"/>
        </w:rPr>
      </w:pPr>
      <w:r w:rsidRPr="005A392C">
        <w:rPr>
          <w:bCs/>
          <w:sz w:val="28"/>
          <w:szCs w:val="28"/>
        </w:rPr>
        <w:t xml:space="preserve">2.1.3. Должностное лицо   Администрации </w:t>
      </w:r>
      <w:r w:rsidR="00CD479C">
        <w:rPr>
          <w:bCs/>
          <w:sz w:val="28"/>
          <w:szCs w:val="28"/>
        </w:rPr>
        <w:t>Суховского</w:t>
      </w:r>
      <w:r w:rsidRPr="005A392C">
        <w:rPr>
          <w:bCs/>
          <w:sz w:val="28"/>
          <w:szCs w:val="28"/>
        </w:rPr>
        <w:t xml:space="preserve"> сельского поселения, уполномоченное на прием и регистрацию заявления, проверяет соответствие документов требованиям, установленным законодательством. 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5A392C" w:rsidRPr="005A392C" w:rsidRDefault="005A392C" w:rsidP="005A392C">
      <w:pPr>
        <w:widowControl w:val="0"/>
        <w:ind w:firstLine="720"/>
        <w:jc w:val="both"/>
        <w:rPr>
          <w:bCs/>
          <w:sz w:val="28"/>
          <w:szCs w:val="28"/>
        </w:rPr>
      </w:pPr>
      <w:r w:rsidRPr="005A392C">
        <w:rPr>
          <w:bCs/>
          <w:sz w:val="28"/>
          <w:szCs w:val="28"/>
        </w:rPr>
        <w:t xml:space="preserve">При наличии оснований для отказа в приеме заявления, необходимого для предоставления муниципальной услуги, должностное лицо   Администрации </w:t>
      </w:r>
      <w:r w:rsidR="00CD479C">
        <w:rPr>
          <w:bCs/>
          <w:sz w:val="28"/>
          <w:szCs w:val="28"/>
        </w:rPr>
        <w:t>Суховского</w:t>
      </w:r>
      <w:r w:rsidRPr="005A392C">
        <w:rPr>
          <w:bCs/>
          <w:sz w:val="28"/>
          <w:szCs w:val="28"/>
        </w:rPr>
        <w:t xml:space="preserve"> сельского поселения, уполномоченное на прием и регистрацию заявления и документов, отказывает заявителю в приеме заявления.</w:t>
      </w:r>
    </w:p>
    <w:p w:rsidR="005A392C" w:rsidRPr="005A392C" w:rsidRDefault="005A392C" w:rsidP="005A392C">
      <w:pPr>
        <w:widowControl w:val="0"/>
        <w:ind w:firstLine="720"/>
        <w:jc w:val="both"/>
        <w:rPr>
          <w:bCs/>
          <w:sz w:val="28"/>
          <w:szCs w:val="28"/>
        </w:rPr>
      </w:pPr>
      <w:r w:rsidRPr="005A392C">
        <w:rPr>
          <w:bCs/>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Администрации   </w:t>
      </w:r>
      <w:r w:rsidR="00CD479C">
        <w:rPr>
          <w:bCs/>
          <w:sz w:val="28"/>
          <w:szCs w:val="28"/>
        </w:rPr>
        <w:t>Суховского</w:t>
      </w:r>
      <w:r w:rsidRPr="005A392C">
        <w:rPr>
          <w:bCs/>
          <w:sz w:val="28"/>
          <w:szCs w:val="28"/>
        </w:rPr>
        <w:t xml:space="preserve"> сельского поселения, уполномоченное на прием и регистрацию заявления, регистрирует, информирует заявителя о сроках рассмотрения заявления. </w:t>
      </w:r>
    </w:p>
    <w:p w:rsidR="005A392C" w:rsidRPr="005A392C" w:rsidRDefault="005A392C" w:rsidP="005A392C">
      <w:pPr>
        <w:widowControl w:val="0"/>
        <w:ind w:firstLine="720"/>
        <w:jc w:val="both"/>
        <w:rPr>
          <w:rFonts w:asciiTheme="minorHAnsi" w:eastAsiaTheme="minorHAnsi" w:hAnsiTheme="minorHAnsi" w:cstheme="minorBidi"/>
          <w:sz w:val="22"/>
          <w:szCs w:val="22"/>
          <w:lang w:eastAsia="en-US"/>
        </w:rPr>
      </w:pPr>
      <w:r w:rsidRPr="005A392C">
        <w:rPr>
          <w:bCs/>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5A392C" w:rsidRPr="005A392C" w:rsidRDefault="005A392C" w:rsidP="005A392C">
      <w:pPr>
        <w:widowControl w:val="0"/>
        <w:ind w:firstLine="720"/>
        <w:jc w:val="both"/>
        <w:rPr>
          <w:bCs/>
          <w:sz w:val="28"/>
          <w:szCs w:val="28"/>
        </w:rPr>
      </w:pPr>
      <w:r w:rsidRPr="005A392C">
        <w:rPr>
          <w:bCs/>
          <w:sz w:val="28"/>
          <w:szCs w:val="28"/>
        </w:rPr>
        <w:t>Способом фиксации результата административной процедуры является регистрация заявления и пакета документов.</w:t>
      </w:r>
    </w:p>
    <w:p w:rsidR="005A392C" w:rsidRPr="005A392C" w:rsidRDefault="005A392C" w:rsidP="005A392C">
      <w:pPr>
        <w:widowControl w:val="0"/>
        <w:ind w:firstLine="720"/>
        <w:jc w:val="both"/>
        <w:rPr>
          <w:bCs/>
          <w:sz w:val="28"/>
          <w:szCs w:val="28"/>
        </w:rPr>
      </w:pPr>
      <w:r w:rsidRPr="005A392C">
        <w:rPr>
          <w:bCs/>
          <w:sz w:val="28"/>
          <w:szCs w:val="28"/>
        </w:rPr>
        <w:t>Максимальный срок исполнения данной административной процедуры составляет 1 день.</w:t>
      </w:r>
    </w:p>
    <w:p w:rsidR="005A392C" w:rsidRPr="005A392C" w:rsidRDefault="005A392C" w:rsidP="005A392C">
      <w:pPr>
        <w:widowControl w:val="0"/>
        <w:ind w:firstLine="720"/>
        <w:jc w:val="both"/>
        <w:rPr>
          <w:bCs/>
          <w:sz w:val="28"/>
          <w:szCs w:val="28"/>
        </w:rPr>
      </w:pPr>
      <w:r w:rsidRPr="005A392C">
        <w:rPr>
          <w:bCs/>
          <w:sz w:val="28"/>
          <w:szCs w:val="28"/>
        </w:rPr>
        <w:t>2.2. Принятие решения о предоставлении услуги.</w:t>
      </w:r>
    </w:p>
    <w:p w:rsidR="005A392C" w:rsidRPr="005A392C" w:rsidRDefault="005A392C" w:rsidP="005A392C">
      <w:pPr>
        <w:widowControl w:val="0"/>
        <w:ind w:firstLine="720"/>
        <w:jc w:val="both"/>
        <w:rPr>
          <w:bCs/>
          <w:sz w:val="28"/>
          <w:szCs w:val="28"/>
        </w:rPr>
      </w:pPr>
      <w:r w:rsidRPr="005A392C">
        <w:rPr>
          <w:bCs/>
          <w:sz w:val="28"/>
          <w:szCs w:val="28"/>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5A392C" w:rsidRPr="005A392C" w:rsidRDefault="005A392C" w:rsidP="005A392C">
      <w:pPr>
        <w:widowControl w:val="0"/>
        <w:ind w:firstLine="720"/>
        <w:jc w:val="both"/>
        <w:rPr>
          <w:bCs/>
          <w:sz w:val="28"/>
          <w:szCs w:val="28"/>
        </w:rPr>
      </w:pPr>
      <w:r w:rsidRPr="005A392C">
        <w:rPr>
          <w:bCs/>
          <w:sz w:val="28"/>
          <w:szCs w:val="28"/>
        </w:rPr>
        <w:t xml:space="preserve">2.2.2. Специалист Администрации </w:t>
      </w:r>
      <w:r w:rsidR="00CD479C">
        <w:rPr>
          <w:bCs/>
          <w:sz w:val="28"/>
          <w:szCs w:val="28"/>
        </w:rPr>
        <w:t>Суховского</w:t>
      </w:r>
      <w:r w:rsidRPr="005A392C">
        <w:rPr>
          <w:bCs/>
          <w:sz w:val="28"/>
          <w:szCs w:val="28"/>
        </w:rPr>
        <w:t xml:space="preserve"> сельского поселения осуществляет регистрацию заявления и поступившего комплекта документов в соответствии с установленными правилами делопроизводства.</w:t>
      </w:r>
    </w:p>
    <w:p w:rsidR="005A392C" w:rsidRPr="005A392C" w:rsidRDefault="005A392C" w:rsidP="005A392C">
      <w:pPr>
        <w:widowControl w:val="0"/>
        <w:ind w:firstLine="720"/>
        <w:jc w:val="both"/>
        <w:rPr>
          <w:bCs/>
          <w:sz w:val="28"/>
          <w:szCs w:val="28"/>
        </w:rPr>
      </w:pPr>
      <w:r w:rsidRPr="005A392C">
        <w:rPr>
          <w:bCs/>
          <w:sz w:val="28"/>
          <w:szCs w:val="28"/>
        </w:rPr>
        <w:t xml:space="preserve">2.2.3. Специалист Администрации </w:t>
      </w:r>
      <w:r w:rsidR="00CD479C">
        <w:rPr>
          <w:bCs/>
          <w:sz w:val="28"/>
          <w:szCs w:val="28"/>
        </w:rPr>
        <w:t>Суховского</w:t>
      </w:r>
      <w:r w:rsidRPr="005A392C">
        <w:rPr>
          <w:bCs/>
          <w:sz w:val="28"/>
          <w:szCs w:val="28"/>
        </w:rPr>
        <w:t xml:space="preserve"> сельского поселения,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5A392C" w:rsidRPr="005A392C" w:rsidRDefault="005A392C" w:rsidP="005A392C">
      <w:pPr>
        <w:widowControl w:val="0"/>
        <w:ind w:firstLine="720"/>
        <w:jc w:val="both"/>
        <w:rPr>
          <w:bCs/>
          <w:sz w:val="28"/>
          <w:szCs w:val="28"/>
        </w:rPr>
      </w:pPr>
      <w:r w:rsidRPr="005A392C">
        <w:rPr>
          <w:bCs/>
          <w:sz w:val="28"/>
          <w:szCs w:val="28"/>
        </w:rPr>
        <w:t xml:space="preserve">2.2.4. Результатом административной процедуры является принятие решения специалистом Администрации </w:t>
      </w:r>
      <w:r w:rsidR="00CD479C">
        <w:rPr>
          <w:bCs/>
          <w:sz w:val="28"/>
          <w:szCs w:val="28"/>
        </w:rPr>
        <w:t>Суховского</w:t>
      </w:r>
      <w:r w:rsidRPr="005A392C">
        <w:rPr>
          <w:bCs/>
          <w:sz w:val="28"/>
          <w:szCs w:val="28"/>
        </w:rPr>
        <w:t xml:space="preserve"> сельского поселения,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 </w:t>
      </w:r>
    </w:p>
    <w:p w:rsidR="005A392C" w:rsidRPr="005A392C" w:rsidRDefault="005A392C" w:rsidP="005A392C">
      <w:pPr>
        <w:widowControl w:val="0"/>
        <w:ind w:firstLine="720"/>
        <w:jc w:val="both"/>
        <w:rPr>
          <w:rFonts w:asciiTheme="minorHAnsi" w:eastAsiaTheme="minorHAnsi" w:hAnsiTheme="minorHAnsi" w:cstheme="minorBidi"/>
          <w:sz w:val="22"/>
          <w:szCs w:val="22"/>
          <w:lang w:eastAsia="en-US"/>
        </w:rPr>
      </w:pPr>
      <w:r w:rsidRPr="005A392C">
        <w:rPr>
          <w:bCs/>
          <w:sz w:val="28"/>
          <w:szCs w:val="28"/>
        </w:rPr>
        <w:t xml:space="preserve">2.2.5. Должностное лицо Администрации </w:t>
      </w:r>
      <w:r w:rsidR="00CD479C">
        <w:rPr>
          <w:bCs/>
          <w:sz w:val="28"/>
          <w:szCs w:val="28"/>
        </w:rPr>
        <w:t>Суховского</w:t>
      </w:r>
      <w:r w:rsidRPr="005A392C">
        <w:rPr>
          <w:bCs/>
          <w:sz w:val="28"/>
          <w:szCs w:val="28"/>
        </w:rPr>
        <w:t xml:space="preserve"> сельского поселения, уполномоченное   должностной инструкцией, при наличии оснований для отказа в предоставлении услуги, </w:t>
      </w:r>
      <w:proofErr w:type="gramStart"/>
      <w:r w:rsidRPr="005A392C">
        <w:rPr>
          <w:bCs/>
          <w:sz w:val="28"/>
          <w:szCs w:val="28"/>
        </w:rPr>
        <w:t>согласно</w:t>
      </w:r>
      <w:proofErr w:type="gramEnd"/>
      <w:r w:rsidRPr="005A392C">
        <w:rPr>
          <w:bCs/>
          <w:sz w:val="28"/>
          <w:szCs w:val="28"/>
        </w:rPr>
        <w:t xml:space="preserve">  административного регламента, готовит письмо об отказе в предоставлении услуги, при отсутствии оснований для отказа в предоставлении услуги, подготавливает   проект решения  в течение 10-ти рабочих дней.</w:t>
      </w:r>
    </w:p>
    <w:p w:rsidR="005A392C" w:rsidRPr="005A392C" w:rsidRDefault="005A392C" w:rsidP="005A392C">
      <w:pPr>
        <w:widowControl w:val="0"/>
        <w:ind w:firstLine="720"/>
        <w:jc w:val="both"/>
        <w:rPr>
          <w:bCs/>
          <w:sz w:val="28"/>
          <w:szCs w:val="28"/>
        </w:rPr>
      </w:pPr>
      <w:r w:rsidRPr="005A392C">
        <w:rPr>
          <w:bCs/>
          <w:sz w:val="28"/>
          <w:szCs w:val="28"/>
        </w:rPr>
        <w:t>2.3</w:t>
      </w:r>
      <w:r w:rsidRPr="005A392C">
        <w:rPr>
          <w:bCs/>
          <w:color w:val="C00000"/>
          <w:sz w:val="28"/>
          <w:szCs w:val="28"/>
        </w:rPr>
        <w:t xml:space="preserve">. </w:t>
      </w:r>
      <w:r w:rsidRPr="005A392C">
        <w:rPr>
          <w:bCs/>
          <w:sz w:val="28"/>
          <w:szCs w:val="28"/>
        </w:rPr>
        <w:t xml:space="preserve">Административная процедура – подготовка решения  </w:t>
      </w:r>
      <w:r w:rsidR="007D5C9D" w:rsidRPr="007D5C9D">
        <w:rPr>
          <w:bCs/>
          <w:sz w:val="28"/>
          <w:szCs w:val="28"/>
        </w:rPr>
        <w:t>о предоставлении разрешения на условно разрешенный вид использования</w:t>
      </w:r>
      <w:r w:rsidRPr="005A392C">
        <w:rPr>
          <w:bCs/>
          <w:sz w:val="28"/>
          <w:szCs w:val="28"/>
        </w:rPr>
        <w:t xml:space="preserve"> либо о мотивированном отказе в оказании</w:t>
      </w:r>
      <w:r w:rsidR="00905395">
        <w:rPr>
          <w:bCs/>
          <w:sz w:val="28"/>
          <w:szCs w:val="28"/>
        </w:rPr>
        <w:t xml:space="preserve"> муниципальной услуги</w:t>
      </w:r>
    </w:p>
    <w:p w:rsidR="00905395" w:rsidRPr="00905395" w:rsidRDefault="00905395" w:rsidP="00905395">
      <w:pPr>
        <w:widowControl w:val="0"/>
        <w:ind w:firstLine="720"/>
        <w:jc w:val="both"/>
        <w:rPr>
          <w:bCs/>
          <w:sz w:val="28"/>
          <w:szCs w:val="28"/>
        </w:rPr>
      </w:pPr>
    </w:p>
    <w:p w:rsidR="00905395" w:rsidRPr="00905395" w:rsidRDefault="00905395" w:rsidP="00905395">
      <w:pPr>
        <w:widowControl w:val="0"/>
        <w:ind w:firstLine="720"/>
        <w:jc w:val="both"/>
        <w:rPr>
          <w:bCs/>
          <w:sz w:val="28"/>
          <w:szCs w:val="28"/>
        </w:rPr>
      </w:pPr>
      <w:r w:rsidRPr="00905395">
        <w:rPr>
          <w:bCs/>
          <w:sz w:val="28"/>
          <w:szCs w:val="28"/>
        </w:rPr>
        <w:t xml:space="preserve">2.3.1. Основанием для начала административной процедуры является принятие решения о предоставлении услуги или отказе в предоставлении услуги. </w:t>
      </w:r>
    </w:p>
    <w:p w:rsidR="00905395" w:rsidRPr="00905395" w:rsidRDefault="00905395" w:rsidP="00905395">
      <w:pPr>
        <w:widowControl w:val="0"/>
        <w:ind w:firstLine="720"/>
        <w:jc w:val="both"/>
        <w:rPr>
          <w:bCs/>
          <w:sz w:val="28"/>
          <w:szCs w:val="28"/>
        </w:rPr>
      </w:pPr>
      <w:r w:rsidRPr="00905395">
        <w:rPr>
          <w:bCs/>
          <w:sz w:val="28"/>
          <w:szCs w:val="28"/>
        </w:rPr>
        <w:t xml:space="preserve">2.3.2.  Специалист по земельным и имущественным отношениям Администрации </w:t>
      </w:r>
      <w:r w:rsidR="00CD479C">
        <w:rPr>
          <w:bCs/>
          <w:sz w:val="28"/>
          <w:szCs w:val="28"/>
        </w:rPr>
        <w:t>Суховского</w:t>
      </w:r>
      <w:r w:rsidRPr="00905395">
        <w:rPr>
          <w:bCs/>
          <w:sz w:val="28"/>
          <w:szCs w:val="28"/>
        </w:rPr>
        <w:t xml:space="preserve"> сельского поселения рассматривает поступающие заявления. </w:t>
      </w:r>
    </w:p>
    <w:p w:rsidR="00905395" w:rsidRPr="00905395" w:rsidRDefault="00905395" w:rsidP="00905395">
      <w:pPr>
        <w:widowControl w:val="0"/>
        <w:ind w:firstLine="720"/>
        <w:jc w:val="both"/>
        <w:rPr>
          <w:bCs/>
          <w:sz w:val="28"/>
          <w:szCs w:val="28"/>
        </w:rPr>
      </w:pPr>
      <w:r w:rsidRPr="00905395">
        <w:rPr>
          <w:bCs/>
          <w:sz w:val="28"/>
          <w:szCs w:val="28"/>
        </w:rPr>
        <w:t>2.3.3. В случае отсутствия замечаний специалист по земельным и имущественным отношениям готовит:</w:t>
      </w:r>
    </w:p>
    <w:p w:rsidR="00905395" w:rsidRPr="00905395" w:rsidRDefault="00905395" w:rsidP="00905395">
      <w:pPr>
        <w:widowControl w:val="0"/>
        <w:ind w:firstLine="720"/>
        <w:jc w:val="both"/>
        <w:rPr>
          <w:bCs/>
          <w:sz w:val="28"/>
          <w:szCs w:val="28"/>
        </w:rPr>
      </w:pPr>
      <w:r>
        <w:rPr>
          <w:bCs/>
          <w:sz w:val="28"/>
          <w:szCs w:val="28"/>
        </w:rPr>
        <w:t xml:space="preserve">проект </w:t>
      </w:r>
      <w:r w:rsidRPr="00905395">
        <w:rPr>
          <w:bCs/>
          <w:sz w:val="28"/>
          <w:szCs w:val="28"/>
        </w:rPr>
        <w:t xml:space="preserve">решения  о предоставлении разрешения на условно разрешенный вид использования  </w:t>
      </w:r>
    </w:p>
    <w:p w:rsidR="00905395" w:rsidRPr="00905395" w:rsidRDefault="00905395" w:rsidP="00905395">
      <w:pPr>
        <w:widowControl w:val="0"/>
        <w:ind w:firstLine="720"/>
        <w:jc w:val="both"/>
        <w:rPr>
          <w:bCs/>
          <w:sz w:val="28"/>
          <w:szCs w:val="28"/>
        </w:rPr>
      </w:pPr>
      <w:r w:rsidRPr="00905395">
        <w:rPr>
          <w:bCs/>
          <w:sz w:val="28"/>
          <w:szCs w:val="28"/>
        </w:rPr>
        <w:t xml:space="preserve">2.3.4. Должностное лицо Администрации </w:t>
      </w:r>
      <w:r w:rsidR="00CD479C">
        <w:rPr>
          <w:bCs/>
          <w:sz w:val="28"/>
          <w:szCs w:val="28"/>
        </w:rPr>
        <w:t>Суховского</w:t>
      </w:r>
      <w:r w:rsidRPr="00905395">
        <w:rPr>
          <w:bCs/>
          <w:sz w:val="28"/>
          <w:szCs w:val="28"/>
        </w:rPr>
        <w:t xml:space="preserve"> сельского поселения, уполномоченное на передачу документов, обеспечивает передачу подготовленного соглашения  в течение 1 рабочего дня Главе Администрации </w:t>
      </w:r>
      <w:r w:rsidR="00CD479C">
        <w:rPr>
          <w:bCs/>
          <w:sz w:val="28"/>
          <w:szCs w:val="28"/>
        </w:rPr>
        <w:t>Суховского</w:t>
      </w:r>
      <w:r w:rsidRPr="00905395">
        <w:rPr>
          <w:bCs/>
          <w:sz w:val="28"/>
          <w:szCs w:val="28"/>
        </w:rPr>
        <w:t xml:space="preserve"> сельского поселения на подпись, регистрирует соглашение. </w:t>
      </w:r>
    </w:p>
    <w:p w:rsidR="00905395" w:rsidRPr="00905395" w:rsidRDefault="00905395" w:rsidP="00905395">
      <w:pPr>
        <w:widowControl w:val="0"/>
        <w:ind w:firstLine="720"/>
        <w:jc w:val="both"/>
        <w:rPr>
          <w:bCs/>
          <w:sz w:val="28"/>
          <w:szCs w:val="28"/>
        </w:rPr>
      </w:pPr>
      <w:r w:rsidRPr="00905395">
        <w:rPr>
          <w:bCs/>
          <w:sz w:val="28"/>
          <w:szCs w:val="28"/>
        </w:rPr>
        <w:t>Результатом выполнения данной административной процедуры является подготовленное решени</w:t>
      </w:r>
      <w:r>
        <w:rPr>
          <w:bCs/>
          <w:sz w:val="28"/>
          <w:szCs w:val="28"/>
        </w:rPr>
        <w:t>е</w:t>
      </w:r>
      <w:r w:rsidRPr="00905395">
        <w:rPr>
          <w:bCs/>
          <w:sz w:val="28"/>
          <w:szCs w:val="28"/>
        </w:rPr>
        <w:t xml:space="preserve">  о предоставлении разрешения на условно разрешенный вид </w:t>
      </w:r>
      <w:proofErr w:type="spellStart"/>
      <w:r w:rsidRPr="00905395">
        <w:rPr>
          <w:bCs/>
          <w:sz w:val="28"/>
          <w:szCs w:val="28"/>
        </w:rPr>
        <w:t>использованияили</w:t>
      </w:r>
      <w:proofErr w:type="spellEnd"/>
      <w:r w:rsidRPr="00905395">
        <w:rPr>
          <w:bCs/>
          <w:sz w:val="28"/>
          <w:szCs w:val="28"/>
        </w:rPr>
        <w:t xml:space="preserve"> отказа в предоставлении муниципальной услуги</w:t>
      </w:r>
      <w:r>
        <w:rPr>
          <w:bCs/>
          <w:sz w:val="28"/>
          <w:szCs w:val="28"/>
        </w:rPr>
        <w:t>.</w:t>
      </w:r>
    </w:p>
    <w:p w:rsidR="00905395" w:rsidRPr="00905395" w:rsidRDefault="00905395" w:rsidP="00905395">
      <w:pPr>
        <w:widowControl w:val="0"/>
        <w:ind w:firstLine="720"/>
        <w:jc w:val="both"/>
        <w:rPr>
          <w:bCs/>
          <w:sz w:val="28"/>
          <w:szCs w:val="28"/>
        </w:rPr>
      </w:pPr>
      <w:r w:rsidRPr="00905395">
        <w:rPr>
          <w:bCs/>
          <w:sz w:val="28"/>
          <w:szCs w:val="28"/>
        </w:rPr>
        <w:t>2.4.  Выдач</w:t>
      </w:r>
      <w:r>
        <w:rPr>
          <w:bCs/>
          <w:sz w:val="28"/>
          <w:szCs w:val="28"/>
        </w:rPr>
        <w:t>а готовых документов заявителю.</w:t>
      </w:r>
    </w:p>
    <w:p w:rsidR="00905395" w:rsidRPr="00905395" w:rsidRDefault="00905395" w:rsidP="00905395">
      <w:pPr>
        <w:widowControl w:val="0"/>
        <w:ind w:firstLine="720"/>
        <w:jc w:val="both"/>
        <w:rPr>
          <w:bCs/>
          <w:sz w:val="28"/>
          <w:szCs w:val="28"/>
        </w:rPr>
      </w:pPr>
      <w:r w:rsidRPr="00905395">
        <w:rPr>
          <w:bCs/>
          <w:sz w:val="28"/>
          <w:szCs w:val="28"/>
        </w:rPr>
        <w:t xml:space="preserve">Основанием для начала административной процедуры выдачи результата предоставления услуги заявителю является подготовленное решение  о предоставлении разрешения на условно разрешенный вид использования  или отказа в предоставлении муниципальной услуги. </w:t>
      </w:r>
    </w:p>
    <w:p w:rsidR="00905395" w:rsidRPr="00905395" w:rsidRDefault="00905395" w:rsidP="00905395">
      <w:pPr>
        <w:widowControl w:val="0"/>
        <w:ind w:firstLine="720"/>
        <w:jc w:val="both"/>
        <w:rPr>
          <w:bCs/>
          <w:sz w:val="28"/>
          <w:szCs w:val="28"/>
        </w:rPr>
      </w:pPr>
      <w:r w:rsidRPr="00905395">
        <w:rPr>
          <w:bCs/>
          <w:sz w:val="28"/>
          <w:szCs w:val="28"/>
        </w:rPr>
        <w:t xml:space="preserve">2.4.2. При обращении заявителя в Администрацию </w:t>
      </w:r>
      <w:r w:rsidR="00CD479C">
        <w:rPr>
          <w:bCs/>
          <w:sz w:val="28"/>
          <w:szCs w:val="28"/>
        </w:rPr>
        <w:t>Суховского</w:t>
      </w:r>
      <w:r w:rsidRPr="00905395">
        <w:rPr>
          <w:bCs/>
          <w:sz w:val="28"/>
          <w:szCs w:val="28"/>
        </w:rPr>
        <w:t xml:space="preserve"> сельского поселения, должностное лицо, уполномоченное на выдачу готовых документов, выдает подписанное и зарегистрированное  решение заявителю. </w:t>
      </w:r>
    </w:p>
    <w:p w:rsidR="00905395" w:rsidRPr="00905395" w:rsidRDefault="00905395" w:rsidP="00905395">
      <w:pPr>
        <w:widowControl w:val="0"/>
        <w:ind w:firstLine="720"/>
        <w:jc w:val="both"/>
        <w:rPr>
          <w:bCs/>
          <w:sz w:val="28"/>
          <w:szCs w:val="28"/>
        </w:rPr>
      </w:pPr>
      <w:r w:rsidRPr="00905395">
        <w:rPr>
          <w:bCs/>
          <w:sz w:val="28"/>
          <w:szCs w:val="28"/>
        </w:rPr>
        <w:t>Выдача заявителю документа, являющегося результатом выполнения муниципальной услуги, производится в порядке живой очереди в течение 15 минут.</w:t>
      </w:r>
    </w:p>
    <w:p w:rsidR="00905395" w:rsidRPr="00905395" w:rsidRDefault="00905395" w:rsidP="00905395">
      <w:pPr>
        <w:widowControl w:val="0"/>
        <w:ind w:firstLine="720"/>
        <w:jc w:val="both"/>
        <w:rPr>
          <w:bCs/>
          <w:sz w:val="28"/>
          <w:szCs w:val="28"/>
        </w:rPr>
      </w:pPr>
      <w:r w:rsidRPr="00905395">
        <w:rPr>
          <w:bCs/>
          <w:sz w:val="28"/>
          <w:szCs w:val="28"/>
        </w:rPr>
        <w:t>Максимальный срок исполнения муниципальной услуги – 1 месяц после получения всех необходимых документов.</w:t>
      </w:r>
    </w:p>
    <w:p w:rsidR="005A392C" w:rsidRPr="005A392C" w:rsidRDefault="00905395" w:rsidP="00905395">
      <w:pPr>
        <w:widowControl w:val="0"/>
        <w:ind w:firstLine="720"/>
        <w:jc w:val="both"/>
        <w:rPr>
          <w:bCs/>
          <w:sz w:val="28"/>
          <w:szCs w:val="28"/>
        </w:rPr>
      </w:pPr>
      <w:r w:rsidRPr="00905395">
        <w:rPr>
          <w:bCs/>
          <w:sz w:val="28"/>
          <w:szCs w:val="28"/>
        </w:rPr>
        <w:t>2.4.3.  Блок-схема предоставления муниципальной услуги указана в Приложении № 2 Административного регламента.</w:t>
      </w:r>
    </w:p>
    <w:p w:rsidR="005A392C" w:rsidRPr="005A392C" w:rsidRDefault="005A392C" w:rsidP="005A392C">
      <w:pPr>
        <w:widowControl w:val="0"/>
        <w:jc w:val="both"/>
        <w:rPr>
          <w:sz w:val="28"/>
          <w:szCs w:val="28"/>
          <w:highlight w:val="lightGray"/>
        </w:rPr>
      </w:pPr>
    </w:p>
    <w:p w:rsidR="005A392C" w:rsidRPr="005A392C" w:rsidRDefault="005A392C" w:rsidP="005A392C">
      <w:pPr>
        <w:widowControl w:val="0"/>
        <w:jc w:val="center"/>
        <w:rPr>
          <w:sz w:val="28"/>
          <w:szCs w:val="28"/>
        </w:rPr>
      </w:pPr>
      <w:r w:rsidRPr="005A392C">
        <w:rPr>
          <w:sz w:val="28"/>
          <w:szCs w:val="28"/>
        </w:rPr>
        <w:t xml:space="preserve">4. Формы </w:t>
      </w:r>
      <w:proofErr w:type="gramStart"/>
      <w:r w:rsidRPr="005A392C">
        <w:rPr>
          <w:sz w:val="28"/>
          <w:szCs w:val="28"/>
        </w:rPr>
        <w:t>контроля за</w:t>
      </w:r>
      <w:proofErr w:type="gramEnd"/>
      <w:r w:rsidRPr="005A392C">
        <w:rPr>
          <w:sz w:val="28"/>
          <w:szCs w:val="28"/>
        </w:rPr>
        <w:t xml:space="preserve"> исполнением административного регламента</w:t>
      </w:r>
    </w:p>
    <w:p w:rsidR="005A392C" w:rsidRPr="005A392C" w:rsidRDefault="005A392C" w:rsidP="005A392C">
      <w:pPr>
        <w:widowControl w:val="0"/>
        <w:ind w:firstLine="720"/>
        <w:jc w:val="both"/>
        <w:rPr>
          <w:sz w:val="28"/>
          <w:szCs w:val="28"/>
        </w:rPr>
      </w:pP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IV. Формы </w:t>
      </w:r>
      <w:proofErr w:type="gramStart"/>
      <w:r w:rsidRPr="005A392C">
        <w:rPr>
          <w:sz w:val="28"/>
          <w:szCs w:val="28"/>
        </w:rPr>
        <w:t>контроля за</w:t>
      </w:r>
      <w:proofErr w:type="gramEnd"/>
      <w:r w:rsidRPr="005A392C">
        <w:rPr>
          <w:sz w:val="28"/>
          <w:szCs w:val="28"/>
        </w:rPr>
        <w:t xml:space="preserve"> исполнением регламента</w:t>
      </w:r>
    </w:p>
    <w:p w:rsidR="005A392C" w:rsidRPr="005A392C" w:rsidRDefault="005A392C" w:rsidP="005A392C">
      <w:pPr>
        <w:widowControl w:val="0"/>
        <w:autoSpaceDE w:val="0"/>
        <w:autoSpaceDN w:val="0"/>
        <w:adjustRightInd w:val="0"/>
        <w:jc w:val="both"/>
        <w:rPr>
          <w:sz w:val="28"/>
          <w:szCs w:val="28"/>
        </w:rPr>
      </w:pPr>
      <w:r w:rsidRPr="005A392C">
        <w:rPr>
          <w:sz w:val="28"/>
          <w:szCs w:val="28"/>
        </w:rPr>
        <w:t>1.</w:t>
      </w:r>
      <w:r w:rsidRPr="005A392C">
        <w:rPr>
          <w:sz w:val="28"/>
          <w:szCs w:val="28"/>
        </w:rPr>
        <w:tab/>
        <w:t xml:space="preserve"> Порядок осуществления текущего </w:t>
      </w:r>
      <w:proofErr w:type="gramStart"/>
      <w:r w:rsidRPr="005A392C">
        <w:rPr>
          <w:sz w:val="28"/>
          <w:szCs w:val="28"/>
        </w:rPr>
        <w:t>контроля за</w:t>
      </w:r>
      <w:proofErr w:type="gramEnd"/>
      <w:r w:rsidRPr="005A392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1.1 Текущий </w:t>
      </w:r>
      <w:proofErr w:type="gramStart"/>
      <w:r w:rsidRPr="005A392C">
        <w:rPr>
          <w:sz w:val="28"/>
          <w:szCs w:val="28"/>
        </w:rPr>
        <w:t>контроль за</w:t>
      </w:r>
      <w:proofErr w:type="gramEnd"/>
      <w:r w:rsidRPr="005A392C">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sidR="00CD479C">
        <w:rPr>
          <w:sz w:val="28"/>
          <w:szCs w:val="28"/>
        </w:rPr>
        <w:t xml:space="preserve"> администрации</w:t>
      </w:r>
      <w:r w:rsidRPr="005A392C">
        <w:rPr>
          <w:sz w:val="28"/>
          <w:szCs w:val="28"/>
        </w:rPr>
        <w:t xml:space="preserve">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 1.2. Периодичность осуществления текущего контроля устанавливается не реже 1 раза в квартал.</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392C">
        <w:rPr>
          <w:sz w:val="28"/>
          <w:szCs w:val="28"/>
        </w:rPr>
        <w:t>контроля за</w:t>
      </w:r>
      <w:proofErr w:type="gramEnd"/>
      <w:r w:rsidRPr="005A392C">
        <w:rPr>
          <w:sz w:val="28"/>
          <w:szCs w:val="28"/>
        </w:rPr>
        <w:t xml:space="preserve"> полнотой и качеством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2.2. Решение о проведении внеплановой проверки принимает Глава </w:t>
      </w:r>
      <w:r w:rsidR="00CD479C">
        <w:rPr>
          <w:sz w:val="28"/>
          <w:szCs w:val="28"/>
        </w:rPr>
        <w:t>администрации 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2.3.Для проведения проверок формируется комиссия.</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Администрации </w:t>
      </w:r>
      <w:r w:rsidR="00CD479C">
        <w:rPr>
          <w:sz w:val="28"/>
          <w:szCs w:val="28"/>
        </w:rPr>
        <w:t>Суховского</w:t>
      </w:r>
      <w:r w:rsidRPr="005A392C">
        <w:rPr>
          <w:sz w:val="28"/>
          <w:szCs w:val="28"/>
        </w:rPr>
        <w:t xml:space="preserve"> сельского поселения. </w:t>
      </w:r>
    </w:p>
    <w:p w:rsidR="005A392C" w:rsidRPr="005A392C" w:rsidRDefault="005A392C" w:rsidP="005A392C">
      <w:pPr>
        <w:widowControl w:val="0"/>
        <w:autoSpaceDE w:val="0"/>
        <w:autoSpaceDN w:val="0"/>
        <w:adjustRightInd w:val="0"/>
        <w:jc w:val="both"/>
        <w:rPr>
          <w:sz w:val="28"/>
          <w:szCs w:val="28"/>
        </w:rPr>
      </w:pPr>
      <w:r w:rsidRPr="005A392C">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5A392C" w:rsidRPr="005A392C" w:rsidRDefault="005A392C" w:rsidP="005A392C">
      <w:pPr>
        <w:widowControl w:val="0"/>
        <w:autoSpaceDE w:val="0"/>
        <w:autoSpaceDN w:val="0"/>
        <w:adjustRightInd w:val="0"/>
        <w:jc w:val="both"/>
        <w:rPr>
          <w:sz w:val="28"/>
          <w:szCs w:val="28"/>
        </w:rPr>
      </w:pPr>
      <w:r w:rsidRPr="005A392C">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A392C" w:rsidRPr="005A392C" w:rsidRDefault="005A392C" w:rsidP="005A392C">
      <w:pPr>
        <w:widowControl w:val="0"/>
        <w:autoSpaceDE w:val="0"/>
        <w:autoSpaceDN w:val="0"/>
        <w:adjustRightInd w:val="0"/>
        <w:jc w:val="both"/>
        <w:rPr>
          <w:sz w:val="28"/>
          <w:szCs w:val="28"/>
        </w:rPr>
      </w:pPr>
      <w:r w:rsidRPr="005A392C">
        <w:rPr>
          <w:sz w:val="28"/>
          <w:szCs w:val="28"/>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2.8. Заявители вправе направить письменное обращение в адрес Администрации </w:t>
      </w:r>
      <w:r w:rsidR="00CD479C">
        <w:rPr>
          <w:sz w:val="28"/>
          <w:szCs w:val="28"/>
        </w:rPr>
        <w:t>Суховского</w:t>
      </w:r>
      <w:r w:rsidRPr="005A392C">
        <w:rPr>
          <w:sz w:val="28"/>
          <w:szCs w:val="28"/>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3.1. Персональная и дисциплинарная ответственность специалистов   Администрации </w:t>
      </w:r>
      <w:r w:rsidR="00CD479C">
        <w:rPr>
          <w:sz w:val="28"/>
          <w:szCs w:val="28"/>
        </w:rPr>
        <w:t>Суховского</w:t>
      </w:r>
      <w:r w:rsidRPr="005A392C">
        <w:rPr>
          <w:sz w:val="28"/>
          <w:szCs w:val="28"/>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3.2. Должностные лица Администрации </w:t>
      </w:r>
      <w:r w:rsidR="00CD479C">
        <w:rPr>
          <w:sz w:val="28"/>
          <w:szCs w:val="28"/>
        </w:rPr>
        <w:t>Суховского</w:t>
      </w:r>
      <w:r w:rsidRPr="005A392C">
        <w:rPr>
          <w:sz w:val="28"/>
          <w:szCs w:val="28"/>
        </w:rPr>
        <w:t xml:space="preserve"> сельского поселения, нарушающие порядок предоставления услуги, в том числе:</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а) </w:t>
      </w:r>
      <w:proofErr w:type="gramStart"/>
      <w:r w:rsidRPr="005A392C">
        <w:rPr>
          <w:sz w:val="28"/>
          <w:szCs w:val="28"/>
        </w:rPr>
        <w:t>препятствующие</w:t>
      </w:r>
      <w:proofErr w:type="gramEnd"/>
      <w:r w:rsidRPr="005A392C">
        <w:rPr>
          <w:sz w:val="28"/>
          <w:szCs w:val="28"/>
        </w:rPr>
        <w:t xml:space="preserve"> подаче заявлений граждан;</w:t>
      </w:r>
    </w:p>
    <w:p w:rsidR="005A392C" w:rsidRPr="005A392C" w:rsidRDefault="005A392C" w:rsidP="005A392C">
      <w:pPr>
        <w:widowControl w:val="0"/>
        <w:autoSpaceDE w:val="0"/>
        <w:autoSpaceDN w:val="0"/>
        <w:adjustRightInd w:val="0"/>
        <w:jc w:val="both"/>
        <w:rPr>
          <w:sz w:val="28"/>
          <w:szCs w:val="28"/>
        </w:rPr>
      </w:pPr>
      <w:r w:rsidRPr="005A392C">
        <w:rPr>
          <w:sz w:val="28"/>
          <w:szCs w:val="28"/>
        </w:rPr>
        <w:t>б) неправомерно отказывающие гражданам в принятии, регистрации или рассмотрении их заявлений;</w:t>
      </w:r>
    </w:p>
    <w:p w:rsidR="005A392C" w:rsidRPr="005A392C" w:rsidRDefault="005A392C" w:rsidP="005A392C">
      <w:pPr>
        <w:widowControl w:val="0"/>
        <w:autoSpaceDE w:val="0"/>
        <w:autoSpaceDN w:val="0"/>
        <w:adjustRightInd w:val="0"/>
        <w:jc w:val="both"/>
        <w:rPr>
          <w:sz w:val="28"/>
          <w:szCs w:val="28"/>
        </w:rPr>
      </w:pPr>
      <w:r w:rsidRPr="005A392C">
        <w:rPr>
          <w:sz w:val="28"/>
          <w:szCs w:val="28"/>
        </w:rPr>
        <w:t>в) нарушающие сроки предоставления муниципальной услуги, регистрации и рассмотрения заявлений;</w:t>
      </w:r>
    </w:p>
    <w:p w:rsidR="005A392C" w:rsidRPr="005A392C" w:rsidRDefault="005A392C" w:rsidP="005A392C">
      <w:pPr>
        <w:widowControl w:val="0"/>
        <w:autoSpaceDE w:val="0"/>
        <w:autoSpaceDN w:val="0"/>
        <w:adjustRightInd w:val="0"/>
        <w:jc w:val="both"/>
        <w:rPr>
          <w:sz w:val="28"/>
          <w:szCs w:val="28"/>
        </w:rPr>
      </w:pPr>
      <w:r w:rsidRPr="005A392C">
        <w:rPr>
          <w:sz w:val="28"/>
          <w:szCs w:val="28"/>
        </w:rPr>
        <w:t>г) виновные в разглашении конфиденциальной информации, ставшей известной им при рассмотрении заявлений граждан;</w:t>
      </w:r>
    </w:p>
    <w:p w:rsidR="005A392C" w:rsidRPr="005A392C" w:rsidRDefault="005A392C" w:rsidP="005A392C">
      <w:pPr>
        <w:widowControl w:val="0"/>
        <w:autoSpaceDE w:val="0"/>
        <w:autoSpaceDN w:val="0"/>
        <w:adjustRightInd w:val="0"/>
        <w:jc w:val="both"/>
        <w:rPr>
          <w:sz w:val="28"/>
          <w:szCs w:val="28"/>
        </w:rPr>
      </w:pPr>
      <w:proofErr w:type="spellStart"/>
      <w:r w:rsidRPr="005A392C">
        <w:rPr>
          <w:sz w:val="28"/>
          <w:szCs w:val="28"/>
        </w:rPr>
        <w:t>д</w:t>
      </w:r>
      <w:proofErr w:type="spellEnd"/>
      <w:r w:rsidRPr="005A392C">
        <w:rPr>
          <w:sz w:val="28"/>
          <w:szCs w:val="28"/>
        </w:rPr>
        <w:t xml:space="preserve">) </w:t>
      </w:r>
      <w:proofErr w:type="gramStart"/>
      <w:r w:rsidRPr="005A392C">
        <w:rPr>
          <w:sz w:val="28"/>
          <w:szCs w:val="28"/>
        </w:rPr>
        <w:t>нарушающие</w:t>
      </w:r>
      <w:proofErr w:type="gramEnd"/>
      <w:r w:rsidRPr="005A392C">
        <w:rPr>
          <w:sz w:val="28"/>
          <w:szCs w:val="28"/>
        </w:rPr>
        <w:t xml:space="preserve"> право граждан на подачу жалоб, претензий;</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е) допускающие возложение на </w:t>
      </w:r>
      <w:proofErr w:type="gramStart"/>
      <w:r w:rsidRPr="005A392C">
        <w:rPr>
          <w:sz w:val="28"/>
          <w:szCs w:val="28"/>
        </w:rPr>
        <w:t>граждан</w:t>
      </w:r>
      <w:proofErr w:type="gramEnd"/>
      <w:r w:rsidRPr="005A392C">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ж) неправомерно </w:t>
      </w:r>
      <w:proofErr w:type="gramStart"/>
      <w:r w:rsidRPr="005A392C">
        <w:rPr>
          <w:sz w:val="28"/>
          <w:szCs w:val="28"/>
        </w:rPr>
        <w:t>отказывающие</w:t>
      </w:r>
      <w:proofErr w:type="gramEnd"/>
      <w:r w:rsidRPr="005A392C">
        <w:rPr>
          <w:sz w:val="28"/>
          <w:szCs w:val="28"/>
        </w:rPr>
        <w:t xml:space="preserve"> в удовлетворении законных требований граждан;</w:t>
      </w:r>
    </w:p>
    <w:p w:rsidR="005A392C" w:rsidRPr="005A392C" w:rsidRDefault="005A392C" w:rsidP="005A392C">
      <w:pPr>
        <w:widowControl w:val="0"/>
        <w:autoSpaceDE w:val="0"/>
        <w:autoSpaceDN w:val="0"/>
        <w:adjustRightInd w:val="0"/>
        <w:jc w:val="both"/>
        <w:rPr>
          <w:sz w:val="28"/>
          <w:szCs w:val="28"/>
        </w:rPr>
      </w:pPr>
      <w:proofErr w:type="spellStart"/>
      <w:r w:rsidRPr="005A392C">
        <w:rPr>
          <w:sz w:val="28"/>
          <w:szCs w:val="28"/>
        </w:rPr>
        <w:t>з</w:t>
      </w:r>
      <w:proofErr w:type="spellEnd"/>
      <w:r w:rsidRPr="005A392C">
        <w:rPr>
          <w:sz w:val="28"/>
          <w:szCs w:val="28"/>
        </w:rPr>
        <w:t>) требующие у заявителя документы или плату, не предусмотренные нормативными правовыми актами для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proofErr w:type="gramStart"/>
      <w:r w:rsidRPr="005A392C">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5A392C" w:rsidRPr="005A392C" w:rsidRDefault="005A392C" w:rsidP="005A392C">
      <w:pPr>
        <w:widowControl w:val="0"/>
        <w:autoSpaceDE w:val="0"/>
        <w:autoSpaceDN w:val="0"/>
        <w:adjustRightInd w:val="0"/>
        <w:jc w:val="both"/>
        <w:rPr>
          <w:sz w:val="28"/>
          <w:szCs w:val="28"/>
        </w:rPr>
      </w:pPr>
      <w:r w:rsidRPr="005A392C">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A392C" w:rsidRPr="005A392C" w:rsidRDefault="005A392C" w:rsidP="005A392C">
      <w:pPr>
        <w:widowControl w:val="0"/>
        <w:autoSpaceDE w:val="0"/>
        <w:autoSpaceDN w:val="0"/>
        <w:adjustRightInd w:val="0"/>
        <w:jc w:val="both"/>
        <w:rPr>
          <w:sz w:val="28"/>
          <w:szCs w:val="28"/>
        </w:rPr>
      </w:pPr>
      <w:r w:rsidRPr="005A392C">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 Положения, характеризующие требования к порядку и формам </w:t>
      </w:r>
      <w:proofErr w:type="gramStart"/>
      <w:r w:rsidRPr="005A392C">
        <w:rPr>
          <w:sz w:val="28"/>
          <w:szCs w:val="28"/>
        </w:rPr>
        <w:t>контроля за</w:t>
      </w:r>
      <w:proofErr w:type="gramEnd"/>
      <w:r w:rsidRPr="005A392C">
        <w:rPr>
          <w:sz w:val="28"/>
          <w:szCs w:val="28"/>
        </w:rPr>
        <w:t xml:space="preserve"> предоставлением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4.1. </w:t>
      </w:r>
      <w:proofErr w:type="gramStart"/>
      <w:r w:rsidRPr="005A392C">
        <w:rPr>
          <w:sz w:val="28"/>
          <w:szCs w:val="28"/>
        </w:rPr>
        <w:t>Контроль за</w:t>
      </w:r>
      <w:proofErr w:type="gramEnd"/>
      <w:r w:rsidRPr="005A392C">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4.2. Перечень должностных лиц, осуществляющих контроль, устанавливается внутренними распорядительными документами Администрации.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5A392C" w:rsidRPr="005A392C" w:rsidRDefault="005A392C" w:rsidP="005A392C">
      <w:pPr>
        <w:widowControl w:val="0"/>
        <w:autoSpaceDE w:val="0"/>
        <w:autoSpaceDN w:val="0"/>
        <w:adjustRightInd w:val="0"/>
        <w:jc w:val="both"/>
        <w:rPr>
          <w:sz w:val="28"/>
          <w:szCs w:val="28"/>
        </w:rPr>
      </w:pPr>
      <w:r w:rsidRPr="005A392C">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5A392C" w:rsidRPr="005A392C" w:rsidRDefault="005A392C" w:rsidP="005A392C">
      <w:pPr>
        <w:widowControl w:val="0"/>
        <w:autoSpaceDE w:val="0"/>
        <w:autoSpaceDN w:val="0"/>
        <w:adjustRightInd w:val="0"/>
        <w:jc w:val="both"/>
        <w:rPr>
          <w:sz w:val="28"/>
          <w:szCs w:val="28"/>
        </w:rPr>
      </w:pPr>
      <w:r w:rsidRPr="005A392C">
        <w:rPr>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CD479C">
        <w:rPr>
          <w:sz w:val="28"/>
          <w:szCs w:val="28"/>
        </w:rPr>
        <w:t>Суховского</w:t>
      </w:r>
      <w:r w:rsidRPr="005A392C">
        <w:rPr>
          <w:sz w:val="28"/>
          <w:szCs w:val="28"/>
        </w:rPr>
        <w:t xml:space="preserve"> сельского поселения на имя  Главы Администрации.  </w:t>
      </w:r>
    </w:p>
    <w:p w:rsidR="005A392C" w:rsidRPr="005A392C" w:rsidRDefault="005A392C" w:rsidP="005A392C">
      <w:pPr>
        <w:widowControl w:val="0"/>
        <w:autoSpaceDE w:val="0"/>
        <w:autoSpaceDN w:val="0"/>
        <w:adjustRightInd w:val="0"/>
        <w:jc w:val="both"/>
        <w:rPr>
          <w:sz w:val="28"/>
          <w:szCs w:val="28"/>
        </w:rPr>
      </w:pPr>
      <w:r w:rsidRPr="005A392C">
        <w:rPr>
          <w:sz w:val="28"/>
          <w:szCs w:val="28"/>
        </w:rPr>
        <w:t>2. Предмет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5A392C" w:rsidRPr="005A392C" w:rsidRDefault="005A392C" w:rsidP="005A392C">
      <w:pPr>
        <w:widowControl w:val="0"/>
        <w:autoSpaceDE w:val="0"/>
        <w:autoSpaceDN w:val="0"/>
        <w:adjustRightInd w:val="0"/>
        <w:jc w:val="both"/>
        <w:rPr>
          <w:sz w:val="28"/>
          <w:szCs w:val="28"/>
        </w:rPr>
      </w:pPr>
      <w:r w:rsidRPr="005A392C">
        <w:rPr>
          <w:sz w:val="28"/>
          <w:szCs w:val="28"/>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5A392C" w:rsidRPr="005A392C" w:rsidRDefault="005A392C" w:rsidP="005A392C">
      <w:pPr>
        <w:widowControl w:val="0"/>
        <w:autoSpaceDE w:val="0"/>
        <w:autoSpaceDN w:val="0"/>
        <w:adjustRightInd w:val="0"/>
        <w:jc w:val="both"/>
        <w:rPr>
          <w:sz w:val="28"/>
          <w:szCs w:val="28"/>
        </w:rPr>
      </w:pPr>
      <w:r w:rsidRPr="005A392C">
        <w:rPr>
          <w:sz w:val="28"/>
          <w:szCs w:val="28"/>
        </w:rPr>
        <w:t>нарушение срока регистрации запроса заявителя о предоставлении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нарушение срока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5A392C" w:rsidRPr="005A392C" w:rsidRDefault="005A392C" w:rsidP="005A392C">
      <w:pPr>
        <w:widowControl w:val="0"/>
        <w:autoSpaceDE w:val="0"/>
        <w:autoSpaceDN w:val="0"/>
        <w:adjustRightInd w:val="0"/>
        <w:jc w:val="both"/>
        <w:rPr>
          <w:sz w:val="28"/>
          <w:szCs w:val="28"/>
        </w:rPr>
      </w:pPr>
      <w:r w:rsidRPr="005A392C">
        <w:rPr>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5A392C" w:rsidRPr="005A392C" w:rsidRDefault="005A392C" w:rsidP="005A392C">
      <w:pPr>
        <w:widowControl w:val="0"/>
        <w:autoSpaceDE w:val="0"/>
        <w:autoSpaceDN w:val="0"/>
        <w:adjustRightInd w:val="0"/>
        <w:jc w:val="both"/>
        <w:rPr>
          <w:sz w:val="28"/>
          <w:szCs w:val="28"/>
        </w:rPr>
      </w:pPr>
      <w:proofErr w:type="gramStart"/>
      <w:r w:rsidRPr="005A392C">
        <w:rPr>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392C" w:rsidRPr="005A392C" w:rsidRDefault="005A392C" w:rsidP="005A392C">
      <w:pPr>
        <w:widowControl w:val="0"/>
        <w:autoSpaceDE w:val="0"/>
        <w:autoSpaceDN w:val="0"/>
        <w:adjustRightInd w:val="0"/>
        <w:jc w:val="both"/>
        <w:rPr>
          <w:sz w:val="28"/>
          <w:szCs w:val="28"/>
        </w:rPr>
      </w:pPr>
      <w:r w:rsidRPr="005A392C">
        <w:rPr>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5A392C" w:rsidRPr="005A392C" w:rsidRDefault="005A392C" w:rsidP="005A392C">
      <w:pPr>
        <w:widowControl w:val="0"/>
        <w:autoSpaceDE w:val="0"/>
        <w:autoSpaceDN w:val="0"/>
        <w:adjustRightInd w:val="0"/>
        <w:jc w:val="both"/>
        <w:rPr>
          <w:sz w:val="28"/>
          <w:szCs w:val="28"/>
        </w:rPr>
      </w:pPr>
      <w:r w:rsidRPr="005A392C">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Главе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4. Порядок подачи и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CD479C">
        <w:rPr>
          <w:sz w:val="28"/>
          <w:szCs w:val="28"/>
        </w:rPr>
        <w:t>Суховского</w:t>
      </w:r>
      <w:r w:rsidRPr="005A392C">
        <w:rPr>
          <w:sz w:val="28"/>
          <w:szCs w:val="28"/>
        </w:rPr>
        <w:t xml:space="preserve"> сельского поселения,  а также может быть принята при личном приеме заявителя.</w:t>
      </w:r>
    </w:p>
    <w:p w:rsidR="005A392C" w:rsidRPr="005A392C" w:rsidRDefault="005A392C" w:rsidP="005A392C">
      <w:pPr>
        <w:widowControl w:val="0"/>
        <w:autoSpaceDE w:val="0"/>
        <w:autoSpaceDN w:val="0"/>
        <w:adjustRightInd w:val="0"/>
        <w:jc w:val="both"/>
        <w:rPr>
          <w:sz w:val="28"/>
          <w:szCs w:val="28"/>
        </w:rPr>
      </w:pPr>
      <w:r w:rsidRPr="005A392C">
        <w:rPr>
          <w:sz w:val="28"/>
          <w:szCs w:val="28"/>
        </w:rPr>
        <w:t>4.2. Подача жалоб осуществляется бесплатно.</w:t>
      </w:r>
    </w:p>
    <w:p w:rsidR="005A392C" w:rsidRPr="005A392C" w:rsidRDefault="005A392C" w:rsidP="005A392C">
      <w:pPr>
        <w:widowControl w:val="0"/>
        <w:autoSpaceDE w:val="0"/>
        <w:autoSpaceDN w:val="0"/>
        <w:adjustRightInd w:val="0"/>
        <w:jc w:val="both"/>
        <w:rPr>
          <w:sz w:val="28"/>
          <w:szCs w:val="28"/>
        </w:rPr>
      </w:pPr>
      <w:r w:rsidRPr="005A392C">
        <w:rPr>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A392C" w:rsidRPr="005A392C" w:rsidRDefault="005A392C" w:rsidP="005A392C">
      <w:pPr>
        <w:widowControl w:val="0"/>
        <w:autoSpaceDE w:val="0"/>
        <w:autoSpaceDN w:val="0"/>
        <w:adjustRightInd w:val="0"/>
        <w:jc w:val="both"/>
        <w:rPr>
          <w:sz w:val="28"/>
          <w:szCs w:val="28"/>
        </w:rPr>
      </w:pPr>
      <w:r w:rsidRPr="005A392C">
        <w:rPr>
          <w:sz w:val="28"/>
          <w:szCs w:val="28"/>
        </w:rPr>
        <w:t>4.4. Жалоба оформляется в произвольной форме с учетом требований, предусмотренных законодательством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4.5. Жалоба должна содержать:</w:t>
      </w:r>
    </w:p>
    <w:p w:rsidR="005A392C" w:rsidRPr="005A392C" w:rsidRDefault="005A392C" w:rsidP="005A392C">
      <w:pPr>
        <w:widowControl w:val="0"/>
        <w:autoSpaceDE w:val="0"/>
        <w:autoSpaceDN w:val="0"/>
        <w:adjustRightInd w:val="0"/>
        <w:jc w:val="both"/>
        <w:rPr>
          <w:sz w:val="28"/>
          <w:szCs w:val="28"/>
        </w:rPr>
      </w:pPr>
      <w:r w:rsidRPr="005A392C">
        <w:rPr>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5A392C" w:rsidRPr="005A392C" w:rsidRDefault="005A392C" w:rsidP="005A392C">
      <w:pPr>
        <w:widowControl w:val="0"/>
        <w:autoSpaceDE w:val="0"/>
        <w:autoSpaceDN w:val="0"/>
        <w:adjustRightInd w:val="0"/>
        <w:jc w:val="both"/>
        <w:rPr>
          <w:sz w:val="28"/>
          <w:szCs w:val="28"/>
        </w:rPr>
      </w:pPr>
      <w:proofErr w:type="gramStart"/>
      <w:r w:rsidRPr="005A392C">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392C" w:rsidRPr="005A392C" w:rsidRDefault="005A392C" w:rsidP="005A392C">
      <w:pPr>
        <w:widowControl w:val="0"/>
        <w:autoSpaceDE w:val="0"/>
        <w:autoSpaceDN w:val="0"/>
        <w:adjustRightInd w:val="0"/>
        <w:jc w:val="both"/>
        <w:rPr>
          <w:sz w:val="28"/>
          <w:szCs w:val="28"/>
        </w:rPr>
      </w:pPr>
      <w:r w:rsidRPr="005A392C">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5A392C" w:rsidRPr="005A392C" w:rsidRDefault="005A392C" w:rsidP="005A392C">
      <w:pPr>
        <w:widowControl w:val="0"/>
        <w:autoSpaceDE w:val="0"/>
        <w:autoSpaceDN w:val="0"/>
        <w:adjustRightInd w:val="0"/>
        <w:jc w:val="both"/>
        <w:rPr>
          <w:sz w:val="28"/>
          <w:szCs w:val="28"/>
        </w:rPr>
      </w:pPr>
      <w:r w:rsidRPr="005A392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5A392C" w:rsidRPr="005A392C" w:rsidRDefault="005A392C" w:rsidP="005A392C">
      <w:pPr>
        <w:widowControl w:val="0"/>
        <w:autoSpaceDE w:val="0"/>
        <w:autoSpaceDN w:val="0"/>
        <w:adjustRightInd w:val="0"/>
        <w:jc w:val="both"/>
        <w:rPr>
          <w:sz w:val="28"/>
          <w:szCs w:val="28"/>
        </w:rPr>
      </w:pPr>
      <w:r w:rsidRPr="005A392C">
        <w:rPr>
          <w:sz w:val="28"/>
          <w:szCs w:val="28"/>
        </w:rPr>
        <w:t>Жалоба должна содержать подпись автора и дату составления.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4.6. Жалоба, поступившая в Администрацию </w:t>
      </w:r>
      <w:r w:rsidR="00CD479C">
        <w:rPr>
          <w:sz w:val="28"/>
          <w:szCs w:val="28"/>
        </w:rPr>
        <w:t>Суховского</w:t>
      </w:r>
      <w:r w:rsidRPr="005A392C">
        <w:rPr>
          <w:sz w:val="28"/>
          <w:szCs w:val="28"/>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4.7. Личный прием физических лиц и представителей юридических лиц проводится Главой  Администрации </w:t>
      </w:r>
      <w:r w:rsidR="00CD479C">
        <w:rPr>
          <w:sz w:val="28"/>
          <w:szCs w:val="28"/>
        </w:rPr>
        <w:t>Суховского</w:t>
      </w:r>
      <w:r w:rsidRPr="005A392C">
        <w:rPr>
          <w:sz w:val="28"/>
          <w:szCs w:val="28"/>
        </w:rPr>
        <w:t xml:space="preserve">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A392C" w:rsidRPr="005A392C" w:rsidRDefault="005A392C" w:rsidP="005A392C">
      <w:pPr>
        <w:widowControl w:val="0"/>
        <w:autoSpaceDE w:val="0"/>
        <w:autoSpaceDN w:val="0"/>
        <w:adjustRightInd w:val="0"/>
        <w:jc w:val="both"/>
        <w:rPr>
          <w:sz w:val="28"/>
          <w:szCs w:val="28"/>
        </w:rPr>
      </w:pPr>
      <w:r w:rsidRPr="005A392C">
        <w:rPr>
          <w:sz w:val="28"/>
          <w:szCs w:val="28"/>
        </w:rPr>
        <w:t>5. Сроки рассмотрения жалобы</w:t>
      </w:r>
      <w:r w:rsidRPr="005A392C">
        <w:rPr>
          <w:sz w:val="28"/>
          <w:szCs w:val="28"/>
        </w:rPr>
        <w:tab/>
      </w:r>
    </w:p>
    <w:p w:rsidR="005A392C" w:rsidRPr="005A392C" w:rsidRDefault="005A392C" w:rsidP="005A392C">
      <w:pPr>
        <w:widowControl w:val="0"/>
        <w:autoSpaceDE w:val="0"/>
        <w:autoSpaceDN w:val="0"/>
        <w:adjustRightInd w:val="0"/>
        <w:jc w:val="both"/>
        <w:rPr>
          <w:sz w:val="28"/>
          <w:szCs w:val="28"/>
        </w:rPr>
      </w:pPr>
      <w:proofErr w:type="gramStart"/>
      <w:r w:rsidRPr="005A392C">
        <w:rPr>
          <w:sz w:val="28"/>
          <w:szCs w:val="28"/>
        </w:rPr>
        <w:t xml:space="preserve">Жалоба, поступившая в  Администрации </w:t>
      </w:r>
      <w:r w:rsidR="00CD479C">
        <w:rPr>
          <w:sz w:val="28"/>
          <w:szCs w:val="28"/>
        </w:rPr>
        <w:t>Суховского</w:t>
      </w:r>
      <w:r w:rsidRPr="005A392C">
        <w:rPr>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A392C">
        <w:rPr>
          <w:sz w:val="28"/>
          <w:szCs w:val="28"/>
        </w:rPr>
        <w:t xml:space="preserve"> срока таких исправлений – в течение пяти рабочих дней со дня ее регистрации.</w:t>
      </w: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r w:rsidRPr="005A392C">
        <w:rPr>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Оснований для приостановления рассмотрения жалоб в Администрации </w:t>
      </w:r>
      <w:r w:rsidR="00CD479C">
        <w:rPr>
          <w:sz w:val="28"/>
          <w:szCs w:val="28"/>
        </w:rPr>
        <w:t>Суховского</w:t>
      </w:r>
      <w:r w:rsidRPr="005A392C">
        <w:rPr>
          <w:sz w:val="28"/>
          <w:szCs w:val="28"/>
        </w:rPr>
        <w:t xml:space="preserve"> сельского поселения     нет.</w:t>
      </w:r>
    </w:p>
    <w:p w:rsidR="005A392C" w:rsidRPr="005A392C" w:rsidRDefault="005A392C" w:rsidP="005A392C">
      <w:pPr>
        <w:widowControl w:val="0"/>
        <w:autoSpaceDE w:val="0"/>
        <w:autoSpaceDN w:val="0"/>
        <w:adjustRightInd w:val="0"/>
        <w:jc w:val="both"/>
        <w:rPr>
          <w:sz w:val="28"/>
          <w:szCs w:val="28"/>
        </w:rPr>
      </w:pPr>
      <w:r w:rsidRPr="005A392C">
        <w:rPr>
          <w:sz w:val="28"/>
          <w:szCs w:val="28"/>
        </w:rPr>
        <w:t>7. Результат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7.1. По результатам рассмотрения жалобы  Администрация </w:t>
      </w:r>
      <w:r w:rsidR="00CD479C">
        <w:rPr>
          <w:sz w:val="28"/>
          <w:szCs w:val="28"/>
        </w:rPr>
        <w:t>Суховского</w:t>
      </w:r>
      <w:r w:rsidRPr="005A392C">
        <w:rPr>
          <w:sz w:val="28"/>
          <w:szCs w:val="28"/>
        </w:rPr>
        <w:t xml:space="preserve"> сельского поселения принимает одно из следующих решений:</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удовлетворяет жалобу, в том числе в форме отмены принятого решения, исправления допущенных  Администрацией </w:t>
      </w:r>
      <w:r w:rsidR="00CD479C">
        <w:rPr>
          <w:sz w:val="28"/>
          <w:szCs w:val="28"/>
        </w:rPr>
        <w:t>Суховского</w:t>
      </w:r>
      <w:r w:rsidRPr="005A392C">
        <w:rPr>
          <w:sz w:val="28"/>
          <w:szCs w:val="28"/>
        </w:rPr>
        <w:t xml:space="preserve"> сельского поселения опечаток и ошибок в выданных в результате предоставления муниципальной услуги документах;</w:t>
      </w:r>
    </w:p>
    <w:p w:rsidR="005A392C" w:rsidRPr="005A392C" w:rsidRDefault="005A392C" w:rsidP="005A392C">
      <w:pPr>
        <w:widowControl w:val="0"/>
        <w:autoSpaceDE w:val="0"/>
        <w:autoSpaceDN w:val="0"/>
        <w:adjustRightInd w:val="0"/>
        <w:jc w:val="both"/>
        <w:rPr>
          <w:sz w:val="28"/>
          <w:szCs w:val="28"/>
        </w:rPr>
      </w:pPr>
      <w:r w:rsidRPr="005A392C">
        <w:rPr>
          <w:sz w:val="28"/>
          <w:szCs w:val="28"/>
        </w:rPr>
        <w:t>отказывает в удовлетворении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7.2. </w:t>
      </w:r>
      <w:proofErr w:type="gramStart"/>
      <w:r w:rsidRPr="005A392C">
        <w:rPr>
          <w:sz w:val="28"/>
          <w:szCs w:val="28"/>
        </w:rPr>
        <w:t xml:space="preserve">Если в результате рассмотрения жалоба признана обоснованной, то соответствующим должностным лицом  Администрации </w:t>
      </w:r>
      <w:r w:rsidR="00CD479C">
        <w:rPr>
          <w:sz w:val="28"/>
          <w:szCs w:val="28"/>
        </w:rPr>
        <w:t>Суховского</w:t>
      </w:r>
      <w:r w:rsidRPr="005A392C">
        <w:rPr>
          <w:sz w:val="28"/>
          <w:szCs w:val="28"/>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5A392C">
        <w:rPr>
          <w:sz w:val="28"/>
          <w:szCs w:val="28"/>
        </w:rPr>
        <w:t xml:space="preserve"> (</w:t>
      </w:r>
      <w:proofErr w:type="gramStart"/>
      <w:r w:rsidRPr="005A392C">
        <w:rPr>
          <w:sz w:val="28"/>
          <w:szCs w:val="28"/>
        </w:rPr>
        <w:t>принятые</w:t>
      </w:r>
      <w:proofErr w:type="gramEnd"/>
      <w:r w:rsidRPr="005A392C">
        <w:rPr>
          <w:sz w:val="28"/>
          <w:szCs w:val="28"/>
        </w:rPr>
        <w:t>) в ходе административных действий, предусмотренных Регламентом.</w:t>
      </w:r>
    </w:p>
    <w:p w:rsidR="005A392C" w:rsidRPr="005A392C" w:rsidRDefault="005A392C" w:rsidP="005A392C">
      <w:pPr>
        <w:widowControl w:val="0"/>
        <w:autoSpaceDE w:val="0"/>
        <w:autoSpaceDN w:val="0"/>
        <w:adjustRightInd w:val="0"/>
        <w:jc w:val="both"/>
        <w:rPr>
          <w:sz w:val="28"/>
          <w:szCs w:val="28"/>
        </w:rPr>
      </w:pPr>
      <w:r w:rsidRPr="005A392C">
        <w:rPr>
          <w:sz w:val="28"/>
          <w:szCs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392C" w:rsidRPr="005A392C" w:rsidRDefault="005A392C" w:rsidP="005A392C">
      <w:pPr>
        <w:widowControl w:val="0"/>
        <w:autoSpaceDE w:val="0"/>
        <w:autoSpaceDN w:val="0"/>
        <w:adjustRightInd w:val="0"/>
        <w:jc w:val="both"/>
        <w:rPr>
          <w:sz w:val="28"/>
          <w:szCs w:val="28"/>
        </w:rPr>
      </w:pPr>
      <w:r w:rsidRPr="005A392C">
        <w:rPr>
          <w:sz w:val="28"/>
          <w:szCs w:val="28"/>
        </w:rPr>
        <w:t>8. Порядок информирования заявителя о результатах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9. Порядок обжалования решения по жалобе</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Заявитель вправе обжаловать решение по жалобе, принимаемое должностным лицом (специалистом) Администрации </w:t>
      </w:r>
      <w:r w:rsidR="00CD479C">
        <w:rPr>
          <w:sz w:val="28"/>
          <w:szCs w:val="28"/>
        </w:rPr>
        <w:t>Суховского</w:t>
      </w:r>
      <w:r w:rsidRPr="005A392C">
        <w:rPr>
          <w:sz w:val="28"/>
          <w:szCs w:val="28"/>
        </w:rPr>
        <w:t xml:space="preserve"> сельского поселения, в судебном порядке в соответствии с действующим законодательством Российской Федерации.</w:t>
      </w:r>
    </w:p>
    <w:p w:rsidR="005A392C" w:rsidRPr="005A392C" w:rsidRDefault="005A392C" w:rsidP="005A392C">
      <w:pPr>
        <w:widowControl w:val="0"/>
        <w:autoSpaceDE w:val="0"/>
        <w:autoSpaceDN w:val="0"/>
        <w:adjustRightInd w:val="0"/>
        <w:jc w:val="both"/>
        <w:rPr>
          <w:sz w:val="28"/>
          <w:szCs w:val="28"/>
        </w:rPr>
      </w:pPr>
      <w:r w:rsidRPr="005A392C">
        <w:rPr>
          <w:sz w:val="28"/>
          <w:szCs w:val="28"/>
        </w:rPr>
        <w:t>10. Право заявителя на получение информации и документов, необходимых для обоснования и рассмотрения жалобы</w:t>
      </w:r>
    </w:p>
    <w:p w:rsidR="005A392C" w:rsidRPr="005A392C" w:rsidRDefault="005A392C" w:rsidP="005A392C">
      <w:pPr>
        <w:widowControl w:val="0"/>
        <w:autoSpaceDE w:val="0"/>
        <w:autoSpaceDN w:val="0"/>
        <w:adjustRightInd w:val="0"/>
        <w:jc w:val="both"/>
        <w:rPr>
          <w:sz w:val="28"/>
          <w:szCs w:val="28"/>
        </w:rPr>
      </w:pPr>
      <w:proofErr w:type="gramStart"/>
      <w:r w:rsidRPr="005A392C">
        <w:rPr>
          <w:sz w:val="28"/>
          <w:szCs w:val="28"/>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5A392C">
        <w:rPr>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CD479C">
        <w:rPr>
          <w:sz w:val="28"/>
          <w:szCs w:val="28"/>
        </w:rPr>
        <w:t>Суховского</w:t>
      </w:r>
      <w:r w:rsidRPr="005A392C">
        <w:rPr>
          <w:sz w:val="28"/>
          <w:szCs w:val="28"/>
        </w:rPr>
        <w:t xml:space="preserve"> сельского поселения.</w:t>
      </w:r>
    </w:p>
    <w:p w:rsidR="005A392C" w:rsidRPr="005A392C" w:rsidRDefault="005A392C" w:rsidP="005A392C">
      <w:pPr>
        <w:widowControl w:val="0"/>
        <w:autoSpaceDE w:val="0"/>
        <w:autoSpaceDN w:val="0"/>
        <w:adjustRightInd w:val="0"/>
        <w:jc w:val="both"/>
        <w:rPr>
          <w:sz w:val="28"/>
          <w:szCs w:val="28"/>
        </w:rPr>
      </w:pPr>
      <w:r w:rsidRPr="005A392C">
        <w:rPr>
          <w:sz w:val="28"/>
          <w:szCs w:val="28"/>
        </w:rPr>
        <w:t>11. Способы информирования заявителей о порядке подачи и рассмотрения жалобы</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11.1. Информирование  заявителей  о  порядке подачи и рассмотрения жалобы обеспечивается  Администрацией </w:t>
      </w:r>
      <w:r w:rsidR="00CD479C">
        <w:rPr>
          <w:sz w:val="28"/>
          <w:szCs w:val="28"/>
        </w:rPr>
        <w:t>Суховского</w:t>
      </w:r>
      <w:r w:rsidRPr="005A392C">
        <w:rPr>
          <w:sz w:val="28"/>
          <w:szCs w:val="28"/>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CD479C">
        <w:rPr>
          <w:sz w:val="28"/>
          <w:szCs w:val="28"/>
        </w:rPr>
        <w:t>Суховского</w:t>
      </w:r>
      <w:r w:rsidRPr="005A392C">
        <w:rPr>
          <w:sz w:val="28"/>
          <w:szCs w:val="28"/>
        </w:rPr>
        <w:t xml:space="preserve"> сельского поселения.  </w:t>
      </w:r>
    </w:p>
    <w:p w:rsidR="005A392C" w:rsidRPr="005A392C" w:rsidRDefault="005A392C" w:rsidP="005A392C">
      <w:pPr>
        <w:widowControl w:val="0"/>
        <w:autoSpaceDE w:val="0"/>
        <w:autoSpaceDN w:val="0"/>
        <w:adjustRightInd w:val="0"/>
        <w:jc w:val="both"/>
        <w:rPr>
          <w:sz w:val="28"/>
          <w:szCs w:val="28"/>
        </w:rPr>
      </w:pPr>
      <w:r w:rsidRPr="005A392C">
        <w:rPr>
          <w:sz w:val="28"/>
          <w:szCs w:val="28"/>
        </w:rPr>
        <w:t xml:space="preserve">11.2. Консультирование  заявителей  о  порядке подачи и рассмотрения жалобы обеспечивается  Администрацией </w:t>
      </w:r>
      <w:r w:rsidR="00CD479C">
        <w:rPr>
          <w:sz w:val="28"/>
          <w:szCs w:val="28"/>
        </w:rPr>
        <w:t>Суховского</w:t>
      </w:r>
      <w:r w:rsidRPr="005A392C">
        <w:rPr>
          <w:sz w:val="28"/>
          <w:szCs w:val="28"/>
        </w:rPr>
        <w:t xml:space="preserve"> сельского поселения по телефону, электронной почте, при личном приеме.</w:t>
      </w: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rPr>
          <w:sz w:val="28"/>
          <w:szCs w:val="28"/>
        </w:rPr>
      </w:pPr>
    </w:p>
    <w:p w:rsidR="005A392C" w:rsidRPr="005A392C" w:rsidRDefault="005A392C" w:rsidP="005A392C">
      <w:pPr>
        <w:widowControl w:val="0"/>
        <w:autoSpaceDE w:val="0"/>
        <w:autoSpaceDN w:val="0"/>
        <w:adjustRightInd w:val="0"/>
        <w:jc w:val="both"/>
      </w:pPr>
    </w:p>
    <w:p w:rsidR="002A5518" w:rsidRPr="002A5518" w:rsidRDefault="002A5518" w:rsidP="002A5518">
      <w:pPr>
        <w:autoSpaceDE w:val="0"/>
        <w:autoSpaceDN w:val="0"/>
        <w:adjustRightInd w:val="0"/>
        <w:jc w:val="both"/>
        <w:rPr>
          <w:b/>
          <w:sz w:val="28"/>
          <w:szCs w:val="28"/>
        </w:rPr>
      </w:pPr>
    </w:p>
    <w:p w:rsidR="002A5518" w:rsidRPr="002A5518" w:rsidRDefault="002A5518" w:rsidP="002A5518">
      <w:pPr>
        <w:autoSpaceDE w:val="0"/>
        <w:autoSpaceDN w:val="0"/>
        <w:adjustRightInd w:val="0"/>
        <w:jc w:val="both"/>
        <w:rPr>
          <w:b/>
          <w:sz w:val="28"/>
          <w:szCs w:val="28"/>
        </w:rPr>
      </w:pPr>
    </w:p>
    <w:p w:rsidR="002A5518" w:rsidRDefault="002A5518" w:rsidP="002A5518">
      <w:pPr>
        <w:autoSpaceDE w:val="0"/>
        <w:autoSpaceDN w:val="0"/>
        <w:adjustRightInd w:val="0"/>
        <w:jc w:val="both"/>
        <w:rPr>
          <w:b/>
          <w:sz w:val="28"/>
          <w:szCs w:val="28"/>
        </w:rPr>
      </w:pPr>
    </w:p>
    <w:p w:rsidR="00B56444" w:rsidRDefault="00B56444" w:rsidP="002A5518">
      <w:pPr>
        <w:autoSpaceDE w:val="0"/>
        <w:autoSpaceDN w:val="0"/>
        <w:adjustRightInd w:val="0"/>
        <w:jc w:val="both"/>
        <w:rPr>
          <w:b/>
          <w:sz w:val="28"/>
          <w:szCs w:val="28"/>
        </w:rPr>
      </w:pPr>
    </w:p>
    <w:p w:rsidR="00B56444" w:rsidRDefault="00B56444" w:rsidP="002A5518">
      <w:pPr>
        <w:autoSpaceDE w:val="0"/>
        <w:autoSpaceDN w:val="0"/>
        <w:adjustRightInd w:val="0"/>
        <w:jc w:val="both"/>
        <w:rPr>
          <w:b/>
          <w:sz w:val="28"/>
          <w:szCs w:val="28"/>
        </w:rPr>
      </w:pPr>
    </w:p>
    <w:p w:rsidR="00B56444" w:rsidRDefault="00B56444" w:rsidP="002A5518">
      <w:pPr>
        <w:autoSpaceDE w:val="0"/>
        <w:autoSpaceDN w:val="0"/>
        <w:adjustRightInd w:val="0"/>
        <w:jc w:val="both"/>
        <w:rPr>
          <w:b/>
          <w:sz w:val="28"/>
          <w:szCs w:val="28"/>
        </w:rPr>
      </w:pPr>
    </w:p>
    <w:p w:rsidR="00B56444" w:rsidRDefault="00B56444" w:rsidP="002A5518">
      <w:pPr>
        <w:autoSpaceDE w:val="0"/>
        <w:autoSpaceDN w:val="0"/>
        <w:adjustRightInd w:val="0"/>
        <w:jc w:val="both"/>
        <w:rPr>
          <w:b/>
          <w:sz w:val="28"/>
          <w:szCs w:val="28"/>
        </w:rPr>
      </w:pPr>
    </w:p>
    <w:p w:rsidR="00B56444" w:rsidRPr="002A5518" w:rsidRDefault="00B56444" w:rsidP="002A5518">
      <w:pPr>
        <w:autoSpaceDE w:val="0"/>
        <w:autoSpaceDN w:val="0"/>
        <w:adjustRightInd w:val="0"/>
        <w:jc w:val="both"/>
        <w:rPr>
          <w:b/>
          <w:sz w:val="28"/>
          <w:szCs w:val="28"/>
        </w:rPr>
      </w:pPr>
    </w:p>
    <w:p w:rsidR="002A5518" w:rsidRPr="002A5518" w:rsidRDefault="002A5518" w:rsidP="002A5518">
      <w:pPr>
        <w:autoSpaceDE w:val="0"/>
        <w:autoSpaceDN w:val="0"/>
        <w:adjustRightInd w:val="0"/>
        <w:jc w:val="both"/>
        <w:rPr>
          <w:b/>
          <w:sz w:val="28"/>
          <w:szCs w:val="28"/>
        </w:rPr>
      </w:pPr>
    </w:p>
    <w:p w:rsidR="002A5518" w:rsidRPr="002A5518" w:rsidRDefault="002A5518" w:rsidP="002A5518">
      <w:pPr>
        <w:ind w:left="4070"/>
        <w:contextualSpacing/>
        <w:rPr>
          <w:sz w:val="28"/>
          <w:szCs w:val="28"/>
        </w:rPr>
      </w:pPr>
      <w:r w:rsidRPr="002A5518">
        <w:rPr>
          <w:sz w:val="28"/>
          <w:szCs w:val="28"/>
        </w:rPr>
        <w:t xml:space="preserve">                                 Приложение N 1 </w:t>
      </w:r>
    </w:p>
    <w:p w:rsidR="002A5518" w:rsidRPr="002A5518" w:rsidRDefault="002A5518" w:rsidP="002A5518">
      <w:pPr>
        <w:ind w:left="4070"/>
        <w:contextualSpacing/>
        <w:rPr>
          <w:sz w:val="28"/>
          <w:szCs w:val="28"/>
        </w:rPr>
      </w:pPr>
      <w:r w:rsidRPr="002A5518">
        <w:rPr>
          <w:sz w:val="28"/>
          <w:szCs w:val="28"/>
        </w:rPr>
        <w:t xml:space="preserve">                                 к Административному регламенту </w:t>
      </w:r>
    </w:p>
    <w:p w:rsidR="002A5518" w:rsidRPr="002A5518" w:rsidRDefault="002A5518" w:rsidP="002A5518">
      <w:pPr>
        <w:ind w:left="4070"/>
        <w:contextualSpacing/>
        <w:rPr>
          <w:sz w:val="28"/>
          <w:szCs w:val="28"/>
        </w:rPr>
      </w:pPr>
    </w:p>
    <w:p w:rsidR="002A5518" w:rsidRPr="002A5518" w:rsidRDefault="002A5518" w:rsidP="002A5518">
      <w:pPr>
        <w:suppressAutoHyphens/>
        <w:autoSpaceDE w:val="0"/>
        <w:ind w:left="4070"/>
        <w:jc w:val="both"/>
        <w:rPr>
          <w:rFonts w:eastAsia="Arial"/>
          <w:sz w:val="28"/>
          <w:szCs w:val="28"/>
          <w:lang w:eastAsia="ar-SA"/>
        </w:rPr>
      </w:pPr>
      <w:r w:rsidRPr="002A5518">
        <w:rPr>
          <w:rFonts w:eastAsia="Arial"/>
          <w:sz w:val="28"/>
          <w:szCs w:val="28"/>
          <w:lang w:eastAsia="ar-SA"/>
        </w:rPr>
        <w:t xml:space="preserve">В комиссию по подготовке проекта правил </w:t>
      </w:r>
    </w:p>
    <w:p w:rsidR="002A5518" w:rsidRPr="007D1E44" w:rsidRDefault="007D1E44" w:rsidP="007D1E44">
      <w:pPr>
        <w:suppressAutoHyphens/>
        <w:autoSpaceDE w:val="0"/>
        <w:ind w:left="4070"/>
        <w:jc w:val="both"/>
        <w:rPr>
          <w:rFonts w:eastAsia="Arial"/>
          <w:sz w:val="28"/>
          <w:szCs w:val="28"/>
          <w:lang w:eastAsia="ar-SA"/>
        </w:rPr>
      </w:pPr>
      <w:r>
        <w:rPr>
          <w:rFonts w:eastAsia="Arial"/>
          <w:sz w:val="28"/>
          <w:szCs w:val="28"/>
          <w:lang w:eastAsia="ar-SA"/>
        </w:rPr>
        <w:t xml:space="preserve">землепользования и застройки </w:t>
      </w:r>
    </w:p>
    <w:p w:rsidR="002A5518" w:rsidRPr="002A5518" w:rsidRDefault="002A5518" w:rsidP="002A5518">
      <w:pPr>
        <w:ind w:left="4070"/>
        <w:rPr>
          <w:sz w:val="28"/>
          <w:szCs w:val="28"/>
        </w:rPr>
      </w:pPr>
      <w:r w:rsidRPr="002A5518">
        <w:rPr>
          <w:sz w:val="28"/>
          <w:szCs w:val="28"/>
        </w:rPr>
        <w:t>от ______</w:t>
      </w:r>
      <w:r w:rsidR="00DB5809">
        <w:rPr>
          <w:sz w:val="28"/>
          <w:szCs w:val="28"/>
        </w:rPr>
        <w:t>_______________________________</w:t>
      </w:r>
    </w:p>
    <w:p w:rsidR="002A5518" w:rsidRPr="002A5518" w:rsidRDefault="002A5518" w:rsidP="002A5518">
      <w:pPr>
        <w:ind w:left="4070"/>
        <w:rPr>
          <w:sz w:val="28"/>
          <w:szCs w:val="28"/>
        </w:rPr>
      </w:pPr>
      <w:r w:rsidRPr="002A5518">
        <w:rPr>
          <w:sz w:val="28"/>
          <w:szCs w:val="28"/>
        </w:rPr>
        <w:t>адрес ______</w:t>
      </w:r>
      <w:r w:rsidR="00DB5809">
        <w:rPr>
          <w:sz w:val="28"/>
          <w:szCs w:val="28"/>
        </w:rPr>
        <w:t>_______________________________</w:t>
      </w:r>
    </w:p>
    <w:p w:rsidR="002A5518" w:rsidRPr="002A5518" w:rsidRDefault="002A5518" w:rsidP="002A5518">
      <w:pPr>
        <w:ind w:left="4070"/>
        <w:rPr>
          <w:sz w:val="28"/>
          <w:szCs w:val="28"/>
        </w:rPr>
      </w:pPr>
      <w:r w:rsidRPr="002A5518">
        <w:rPr>
          <w:sz w:val="28"/>
          <w:szCs w:val="28"/>
        </w:rPr>
        <w:t>контактный телефон ____________________________</w:t>
      </w:r>
    </w:p>
    <w:p w:rsidR="002A5518" w:rsidRPr="002A5518" w:rsidRDefault="002A5518" w:rsidP="007D1E44">
      <w:pPr>
        <w:rPr>
          <w:sz w:val="28"/>
          <w:szCs w:val="28"/>
        </w:rPr>
      </w:pPr>
    </w:p>
    <w:p w:rsidR="002A5518" w:rsidRPr="002A5518" w:rsidRDefault="002A5518" w:rsidP="002A5518">
      <w:pPr>
        <w:jc w:val="center"/>
        <w:rPr>
          <w:sz w:val="28"/>
          <w:szCs w:val="28"/>
        </w:rPr>
      </w:pPr>
      <w:r w:rsidRPr="002A5518">
        <w:rPr>
          <w:sz w:val="28"/>
          <w:szCs w:val="28"/>
        </w:rPr>
        <w:t>ЗАЯВЛЕНИЕ</w:t>
      </w:r>
    </w:p>
    <w:p w:rsidR="002A5518" w:rsidRPr="002A5518" w:rsidRDefault="002A5518" w:rsidP="002A5518">
      <w:pPr>
        <w:autoSpaceDE w:val="0"/>
        <w:autoSpaceDN w:val="0"/>
        <w:adjustRightInd w:val="0"/>
        <w:jc w:val="center"/>
        <w:rPr>
          <w:sz w:val="28"/>
          <w:szCs w:val="28"/>
        </w:rPr>
      </w:pPr>
      <w:r w:rsidRPr="002A5518">
        <w:rPr>
          <w:sz w:val="28"/>
          <w:szCs w:val="28"/>
        </w:rPr>
        <w:t xml:space="preserve">о выдачи разрешения на условно разрешенный вид использования </w:t>
      </w:r>
    </w:p>
    <w:p w:rsidR="002A5518" w:rsidRPr="002A5518" w:rsidRDefault="002A5518" w:rsidP="002A5518">
      <w:pPr>
        <w:autoSpaceDE w:val="0"/>
        <w:autoSpaceDN w:val="0"/>
        <w:adjustRightInd w:val="0"/>
        <w:jc w:val="center"/>
        <w:rPr>
          <w:sz w:val="28"/>
          <w:szCs w:val="28"/>
        </w:rPr>
      </w:pPr>
      <w:r w:rsidRPr="002A5518">
        <w:rPr>
          <w:sz w:val="28"/>
          <w:szCs w:val="28"/>
        </w:rPr>
        <w:t>земельного участка или объекта капитального строительства</w:t>
      </w:r>
    </w:p>
    <w:p w:rsidR="002A5518" w:rsidRPr="002A5518" w:rsidRDefault="002A5518" w:rsidP="002A5518">
      <w:pPr>
        <w:autoSpaceDE w:val="0"/>
        <w:autoSpaceDN w:val="0"/>
        <w:adjustRightInd w:val="0"/>
        <w:jc w:val="center"/>
        <w:rPr>
          <w:sz w:val="28"/>
          <w:szCs w:val="28"/>
        </w:rPr>
      </w:pPr>
    </w:p>
    <w:p w:rsidR="002A5518" w:rsidRPr="002A5518" w:rsidRDefault="002A5518" w:rsidP="002A5518">
      <w:pPr>
        <w:jc w:val="both"/>
        <w:rPr>
          <w:sz w:val="28"/>
          <w:szCs w:val="28"/>
          <w:vertAlign w:val="superscript"/>
        </w:rPr>
      </w:pPr>
      <w:r w:rsidRPr="002A5518">
        <w:rPr>
          <w:sz w:val="28"/>
          <w:szCs w:val="28"/>
        </w:rPr>
        <w:t xml:space="preserve">__________________________________________ просит предоставить разрешение на </w:t>
      </w:r>
      <w:r w:rsidRPr="002A5518">
        <w:rPr>
          <w:sz w:val="28"/>
          <w:szCs w:val="28"/>
          <w:vertAlign w:val="subscript"/>
        </w:rPr>
        <w:tab/>
      </w:r>
      <w:r w:rsidRPr="002A5518">
        <w:rPr>
          <w:sz w:val="28"/>
          <w:szCs w:val="28"/>
          <w:vertAlign w:val="subscript"/>
        </w:rPr>
        <w:tab/>
      </w:r>
      <w:r w:rsidRPr="002A5518">
        <w:rPr>
          <w:sz w:val="28"/>
          <w:szCs w:val="28"/>
          <w:vertAlign w:val="subscript"/>
        </w:rPr>
        <w:tab/>
      </w:r>
      <w:r w:rsidRPr="002A5518">
        <w:rPr>
          <w:sz w:val="28"/>
          <w:szCs w:val="28"/>
          <w:vertAlign w:val="superscript"/>
        </w:rPr>
        <w:t>(физическое  или юридическое лицо)</w:t>
      </w:r>
    </w:p>
    <w:p w:rsidR="002A5518" w:rsidRPr="002A5518" w:rsidRDefault="002A5518" w:rsidP="002A5518">
      <w:pPr>
        <w:rPr>
          <w:sz w:val="28"/>
          <w:szCs w:val="28"/>
        </w:rPr>
      </w:pPr>
      <w:r w:rsidRPr="002A5518">
        <w:rPr>
          <w:sz w:val="28"/>
          <w:szCs w:val="28"/>
        </w:rPr>
        <w:t>_______________________________________</w:t>
      </w:r>
      <w:r w:rsidR="007D1E44">
        <w:rPr>
          <w:sz w:val="28"/>
          <w:szCs w:val="28"/>
        </w:rPr>
        <w:t>___________________________</w:t>
      </w:r>
    </w:p>
    <w:p w:rsidR="002A5518" w:rsidRPr="002A5518" w:rsidRDefault="002A5518" w:rsidP="002A5518">
      <w:pPr>
        <w:jc w:val="center"/>
        <w:rPr>
          <w:sz w:val="28"/>
          <w:szCs w:val="28"/>
          <w:vertAlign w:val="superscript"/>
        </w:rPr>
      </w:pPr>
      <w:r w:rsidRPr="002A5518">
        <w:rPr>
          <w:sz w:val="28"/>
          <w:szCs w:val="28"/>
          <w:vertAlign w:val="superscript"/>
        </w:rPr>
        <w:t xml:space="preserve">(условно разрешенный вид использования земельного участка, или объекта капитального строительства - </w:t>
      </w:r>
      <w:proofErr w:type="gramStart"/>
      <w:r w:rsidRPr="002A5518">
        <w:rPr>
          <w:sz w:val="28"/>
          <w:szCs w:val="28"/>
          <w:vertAlign w:val="superscript"/>
        </w:rPr>
        <w:t>нужное</w:t>
      </w:r>
      <w:proofErr w:type="gramEnd"/>
      <w:r w:rsidRPr="002A5518">
        <w:rPr>
          <w:sz w:val="28"/>
          <w:szCs w:val="28"/>
          <w:vertAlign w:val="superscript"/>
        </w:rPr>
        <w:t xml:space="preserve"> указать)</w:t>
      </w:r>
    </w:p>
    <w:p w:rsidR="002A5518" w:rsidRPr="002A5518" w:rsidRDefault="002A5518" w:rsidP="002A5518">
      <w:pPr>
        <w:jc w:val="both"/>
        <w:rPr>
          <w:sz w:val="28"/>
          <w:szCs w:val="28"/>
        </w:rPr>
      </w:pPr>
    </w:p>
    <w:p w:rsidR="002A5518" w:rsidRPr="002A5518" w:rsidRDefault="002A5518" w:rsidP="002A5518">
      <w:pPr>
        <w:jc w:val="both"/>
        <w:rPr>
          <w:sz w:val="28"/>
          <w:szCs w:val="28"/>
        </w:rPr>
      </w:pPr>
      <w:r w:rsidRPr="002A5518">
        <w:rPr>
          <w:sz w:val="28"/>
          <w:szCs w:val="28"/>
        </w:rPr>
        <w:t>на условно разрешенный вид использования земельного участка ____________________________________________  или объекта капитального строительства</w:t>
      </w:r>
    </w:p>
    <w:p w:rsidR="002A5518" w:rsidRPr="002A5518" w:rsidRDefault="002A5518" w:rsidP="002A5518">
      <w:pPr>
        <w:rPr>
          <w:sz w:val="28"/>
          <w:szCs w:val="28"/>
        </w:rPr>
      </w:pPr>
    </w:p>
    <w:p w:rsidR="002A5518" w:rsidRPr="002A5518" w:rsidRDefault="002A5518" w:rsidP="002A5518">
      <w:pPr>
        <w:ind w:firstLine="550"/>
        <w:rPr>
          <w:sz w:val="28"/>
          <w:szCs w:val="28"/>
        </w:rPr>
      </w:pPr>
      <w:r w:rsidRPr="002A5518">
        <w:rPr>
          <w:sz w:val="28"/>
          <w:szCs w:val="28"/>
        </w:rPr>
        <w:t>Место нахождения земельного участка (или объекта капитального строительства):</w:t>
      </w:r>
    </w:p>
    <w:p w:rsidR="002A5518" w:rsidRPr="002A5518" w:rsidRDefault="002A5518" w:rsidP="002A5518">
      <w:pPr>
        <w:rPr>
          <w:sz w:val="28"/>
          <w:szCs w:val="28"/>
        </w:rPr>
      </w:pPr>
      <w:r w:rsidRPr="002A5518">
        <w:rPr>
          <w:sz w:val="28"/>
          <w:szCs w:val="28"/>
        </w:rPr>
        <w:t>____________________________________</w:t>
      </w:r>
      <w:r w:rsidR="007D1E44">
        <w:rPr>
          <w:sz w:val="28"/>
          <w:szCs w:val="28"/>
        </w:rPr>
        <w:t>______________________________</w:t>
      </w:r>
    </w:p>
    <w:p w:rsidR="002A5518" w:rsidRPr="002A5518" w:rsidRDefault="002A5518" w:rsidP="002A5518">
      <w:pPr>
        <w:jc w:val="center"/>
        <w:rPr>
          <w:sz w:val="28"/>
          <w:szCs w:val="28"/>
          <w:vertAlign w:val="superscript"/>
        </w:rPr>
      </w:pPr>
      <w:proofErr w:type="gramStart"/>
      <w:r w:rsidRPr="002A5518">
        <w:rPr>
          <w:sz w:val="28"/>
          <w:szCs w:val="28"/>
          <w:vertAlign w:val="superscript"/>
        </w:rPr>
        <w:t>(нужное подчеркнуть) (указывается полный адрес: область,</w:t>
      </w:r>
      <w:proofErr w:type="gramEnd"/>
    </w:p>
    <w:p w:rsidR="002A5518" w:rsidRPr="002A5518" w:rsidRDefault="002A5518" w:rsidP="002A5518">
      <w:pPr>
        <w:rPr>
          <w:sz w:val="28"/>
          <w:szCs w:val="28"/>
        </w:rPr>
      </w:pPr>
      <w:r w:rsidRPr="002A5518">
        <w:rPr>
          <w:sz w:val="28"/>
          <w:szCs w:val="28"/>
        </w:rPr>
        <w:t>____________________________________</w:t>
      </w:r>
      <w:r w:rsidR="007D1E44">
        <w:rPr>
          <w:sz w:val="28"/>
          <w:szCs w:val="28"/>
        </w:rPr>
        <w:t>______________________________</w:t>
      </w:r>
    </w:p>
    <w:p w:rsidR="002A5518" w:rsidRPr="002A5518" w:rsidRDefault="002A5518" w:rsidP="002A5518">
      <w:pPr>
        <w:jc w:val="center"/>
        <w:rPr>
          <w:sz w:val="28"/>
          <w:szCs w:val="28"/>
          <w:vertAlign w:val="superscript"/>
        </w:rPr>
      </w:pPr>
      <w:r w:rsidRPr="002A5518">
        <w:rPr>
          <w:sz w:val="28"/>
          <w:szCs w:val="28"/>
          <w:vertAlign w:val="superscript"/>
        </w:rPr>
        <w:t>муниципальное образование, район, населенный пункт, улица, дом, корпус, строение)</w:t>
      </w:r>
    </w:p>
    <w:p w:rsidR="002A5518" w:rsidRPr="002A5518" w:rsidRDefault="002A5518" w:rsidP="002A5518">
      <w:pPr>
        <w:ind w:firstLine="550"/>
        <w:jc w:val="both"/>
        <w:rPr>
          <w:sz w:val="28"/>
          <w:szCs w:val="28"/>
        </w:rPr>
      </w:pPr>
      <w:r w:rsidRPr="002A5518">
        <w:rPr>
          <w:sz w:val="28"/>
          <w:szCs w:val="28"/>
        </w:rPr>
        <w:t>Обязываюсь,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A5518" w:rsidRPr="002A5518" w:rsidRDefault="002A5518" w:rsidP="002A5518">
      <w:pPr>
        <w:ind w:firstLine="550"/>
        <w:jc w:val="both"/>
        <w:rPr>
          <w:sz w:val="28"/>
          <w:szCs w:val="28"/>
        </w:rPr>
      </w:pPr>
      <w:r w:rsidRPr="002A5518">
        <w:rPr>
          <w:sz w:val="28"/>
          <w:szCs w:val="28"/>
          <w:u w:val="single"/>
        </w:rPr>
        <w:t>Приложение (копии):</w:t>
      </w:r>
    </w:p>
    <w:p w:rsidR="002A5518" w:rsidRPr="002A5518" w:rsidRDefault="002A5518" w:rsidP="002A5518">
      <w:pPr>
        <w:suppressAutoHyphens/>
        <w:autoSpaceDE w:val="0"/>
        <w:ind w:firstLine="900"/>
        <w:jc w:val="both"/>
        <w:rPr>
          <w:rFonts w:eastAsia="Arial"/>
          <w:color w:val="000000"/>
          <w:sz w:val="28"/>
          <w:szCs w:val="28"/>
          <w:lang w:eastAsia="ar-SA"/>
        </w:rPr>
      </w:pPr>
      <w:r w:rsidRPr="002A5518">
        <w:rPr>
          <w:rFonts w:eastAsia="Arial"/>
          <w:color w:val="000000"/>
          <w:sz w:val="28"/>
          <w:szCs w:val="28"/>
          <w:lang w:eastAsia="ar-SA"/>
        </w:rPr>
        <w:t>1) ___________________________________;</w:t>
      </w:r>
    </w:p>
    <w:p w:rsidR="002A5518" w:rsidRPr="002A5518" w:rsidRDefault="002A5518" w:rsidP="002A5518">
      <w:pPr>
        <w:suppressAutoHyphens/>
        <w:autoSpaceDE w:val="0"/>
        <w:ind w:firstLine="900"/>
        <w:jc w:val="both"/>
        <w:rPr>
          <w:rFonts w:eastAsia="Arial"/>
          <w:color w:val="000000"/>
          <w:sz w:val="28"/>
          <w:szCs w:val="28"/>
          <w:lang w:eastAsia="ar-SA"/>
        </w:rPr>
      </w:pPr>
      <w:r w:rsidRPr="002A5518">
        <w:rPr>
          <w:rFonts w:eastAsia="Arial"/>
          <w:color w:val="000000"/>
          <w:sz w:val="28"/>
          <w:szCs w:val="28"/>
          <w:lang w:eastAsia="ar-SA"/>
        </w:rPr>
        <w:t>2) ___________________________________;</w:t>
      </w:r>
    </w:p>
    <w:p w:rsidR="002A5518" w:rsidRPr="002A5518" w:rsidRDefault="002A5518" w:rsidP="002A5518">
      <w:pPr>
        <w:suppressAutoHyphens/>
        <w:autoSpaceDE w:val="0"/>
        <w:ind w:firstLine="900"/>
        <w:jc w:val="both"/>
        <w:rPr>
          <w:rFonts w:eastAsia="Arial"/>
          <w:color w:val="000000"/>
          <w:sz w:val="28"/>
          <w:szCs w:val="28"/>
          <w:lang w:eastAsia="ar-SA"/>
        </w:rPr>
      </w:pPr>
      <w:r w:rsidRPr="002A5518">
        <w:rPr>
          <w:rFonts w:eastAsia="Arial"/>
          <w:color w:val="000000"/>
          <w:sz w:val="28"/>
          <w:szCs w:val="28"/>
          <w:lang w:eastAsia="ar-SA"/>
        </w:rPr>
        <w:t>3) ___________________________________.</w:t>
      </w:r>
    </w:p>
    <w:p w:rsidR="002A5518" w:rsidRPr="002A5518" w:rsidRDefault="002A5518" w:rsidP="002A5518">
      <w:pPr>
        <w:rPr>
          <w:sz w:val="28"/>
          <w:szCs w:val="28"/>
        </w:rPr>
      </w:pPr>
    </w:p>
    <w:p w:rsidR="002A5518" w:rsidRPr="002A5518" w:rsidRDefault="002A5518" w:rsidP="002A5518">
      <w:pPr>
        <w:rPr>
          <w:sz w:val="28"/>
          <w:szCs w:val="28"/>
        </w:rPr>
      </w:pPr>
      <w:r w:rsidRPr="002A5518">
        <w:rPr>
          <w:sz w:val="28"/>
          <w:szCs w:val="28"/>
        </w:rPr>
        <w:t>Подпись лица, подавшего заявление:</w:t>
      </w:r>
    </w:p>
    <w:p w:rsidR="002A5518" w:rsidRPr="002A5518" w:rsidRDefault="002A5518" w:rsidP="002A5518">
      <w:pPr>
        <w:rPr>
          <w:sz w:val="28"/>
          <w:szCs w:val="28"/>
        </w:rPr>
      </w:pPr>
      <w:r w:rsidRPr="002A5518">
        <w:rPr>
          <w:sz w:val="28"/>
          <w:szCs w:val="28"/>
        </w:rPr>
        <w:t>"___" _________ 20 ___ г. _____________________  ___________________</w:t>
      </w:r>
    </w:p>
    <w:p w:rsidR="002A5518" w:rsidRPr="002A5518" w:rsidRDefault="002A5518" w:rsidP="002A5518">
      <w:pPr>
        <w:rPr>
          <w:sz w:val="28"/>
          <w:szCs w:val="28"/>
          <w:vertAlign w:val="superscript"/>
        </w:rPr>
      </w:pPr>
      <w:r w:rsidRPr="002A5518">
        <w:rPr>
          <w:sz w:val="28"/>
          <w:szCs w:val="28"/>
          <w:vertAlign w:val="superscript"/>
        </w:rPr>
        <w:tab/>
        <w:t xml:space="preserve">  (дата)                           </w:t>
      </w:r>
      <w:r w:rsidRPr="002A5518">
        <w:rPr>
          <w:sz w:val="28"/>
          <w:szCs w:val="28"/>
          <w:vertAlign w:val="superscript"/>
        </w:rPr>
        <w:tab/>
      </w:r>
      <w:r w:rsidRPr="002A5518">
        <w:rPr>
          <w:sz w:val="28"/>
          <w:szCs w:val="28"/>
          <w:vertAlign w:val="superscript"/>
        </w:rPr>
        <w:tab/>
        <w:t xml:space="preserve">    (подпись заявителя)  </w:t>
      </w:r>
      <w:r w:rsidRPr="002A5518">
        <w:rPr>
          <w:sz w:val="28"/>
          <w:szCs w:val="28"/>
          <w:vertAlign w:val="superscript"/>
        </w:rPr>
        <w:tab/>
        <w:t xml:space="preserve">     (Ф.И.О. заявителя)</w:t>
      </w:r>
    </w:p>
    <w:p w:rsidR="00B56444" w:rsidRDefault="00B56444" w:rsidP="002A5518">
      <w:pPr>
        <w:rPr>
          <w:sz w:val="28"/>
          <w:szCs w:val="28"/>
        </w:rPr>
      </w:pPr>
    </w:p>
    <w:p w:rsidR="00B56444" w:rsidRDefault="00B56444" w:rsidP="002A5518">
      <w:pPr>
        <w:rPr>
          <w:sz w:val="28"/>
          <w:szCs w:val="28"/>
        </w:rPr>
      </w:pPr>
    </w:p>
    <w:p w:rsidR="00B56444" w:rsidRPr="00B56444" w:rsidRDefault="007D1E44" w:rsidP="00B56444">
      <w:pPr>
        <w:jc w:val="center"/>
        <w:rPr>
          <w:rFonts w:eastAsia="Calibri"/>
          <w:sz w:val="28"/>
          <w:szCs w:val="28"/>
          <w:lang w:eastAsia="en-US"/>
        </w:rPr>
      </w:pPr>
      <w:r>
        <w:rPr>
          <w:rFonts w:eastAsia="Calibri"/>
          <w:sz w:val="28"/>
          <w:szCs w:val="28"/>
          <w:lang w:eastAsia="en-US"/>
        </w:rPr>
        <w:t xml:space="preserve">                  Приложение N 2</w:t>
      </w:r>
    </w:p>
    <w:p w:rsidR="00B56444" w:rsidRPr="00B56444" w:rsidRDefault="00B56444" w:rsidP="00B56444">
      <w:pPr>
        <w:jc w:val="center"/>
        <w:rPr>
          <w:rFonts w:eastAsia="Calibri"/>
          <w:sz w:val="28"/>
          <w:szCs w:val="28"/>
          <w:lang w:eastAsia="en-US"/>
        </w:rPr>
      </w:pPr>
      <w:r w:rsidRPr="00B56444">
        <w:rPr>
          <w:rFonts w:eastAsia="Calibri"/>
          <w:sz w:val="28"/>
          <w:szCs w:val="28"/>
          <w:lang w:eastAsia="en-US"/>
        </w:rPr>
        <w:t xml:space="preserve">                                 к Административному регламенту </w:t>
      </w:r>
    </w:p>
    <w:p w:rsidR="00B56444" w:rsidRDefault="00B56444" w:rsidP="00B56444">
      <w:pPr>
        <w:jc w:val="center"/>
        <w:rPr>
          <w:rFonts w:eastAsia="Calibri"/>
          <w:sz w:val="28"/>
          <w:szCs w:val="28"/>
          <w:lang w:eastAsia="en-US"/>
        </w:rPr>
      </w:pPr>
    </w:p>
    <w:p w:rsidR="00B56444" w:rsidRPr="002A5518" w:rsidRDefault="00B56444" w:rsidP="00B56444">
      <w:pPr>
        <w:jc w:val="center"/>
        <w:rPr>
          <w:rFonts w:eastAsia="Calibri"/>
          <w:sz w:val="28"/>
          <w:szCs w:val="28"/>
          <w:lang w:eastAsia="en-US"/>
        </w:rPr>
      </w:pPr>
      <w:r w:rsidRPr="002A5518">
        <w:rPr>
          <w:rFonts w:eastAsia="Calibri"/>
          <w:sz w:val="28"/>
          <w:szCs w:val="28"/>
          <w:lang w:eastAsia="en-US"/>
        </w:rPr>
        <w:t>БЛОК-СХЕМА</w:t>
      </w:r>
    </w:p>
    <w:p w:rsidR="00B56444" w:rsidRPr="002A5518" w:rsidRDefault="00B56444" w:rsidP="00B56444">
      <w:pPr>
        <w:jc w:val="center"/>
        <w:rPr>
          <w:rFonts w:eastAsia="Calibri"/>
          <w:sz w:val="28"/>
          <w:szCs w:val="28"/>
          <w:lang w:eastAsia="en-US"/>
        </w:rPr>
      </w:pPr>
      <w:r w:rsidRPr="002A5518">
        <w:rPr>
          <w:rFonts w:eastAsia="Calibri"/>
          <w:sz w:val="28"/>
          <w:szCs w:val="28"/>
          <w:lang w:eastAsia="en-US"/>
        </w:rPr>
        <w:t>процедуры по предоставлению муниципальной услуги</w:t>
      </w:r>
    </w:p>
    <w:p w:rsidR="00B56444" w:rsidRPr="002A5518" w:rsidRDefault="00B56444" w:rsidP="00B56444">
      <w:pPr>
        <w:autoSpaceDE w:val="0"/>
        <w:autoSpaceDN w:val="0"/>
        <w:adjustRightInd w:val="0"/>
        <w:jc w:val="both"/>
        <w:rPr>
          <w:sz w:val="28"/>
          <w:szCs w:val="28"/>
        </w:rPr>
      </w:pPr>
    </w:p>
    <w:p w:rsidR="00B56444" w:rsidRPr="002A5518" w:rsidRDefault="00331E40" w:rsidP="00B56444">
      <w:pPr>
        <w:jc w:val="both"/>
        <w:rPr>
          <w:sz w:val="28"/>
          <w:szCs w:val="28"/>
        </w:rPr>
      </w:pPr>
      <w:r w:rsidRPr="00331E40">
        <w:rPr>
          <w:noProof/>
        </w:rPr>
        <w:pict>
          <v:shapetype id="_x0000_t202" coordsize="21600,21600" o:spt="202" path="m,l,21600r21600,l21600,xe">
            <v:stroke joinstyle="miter"/>
            <v:path gradientshapeok="t" o:connecttype="rect"/>
          </v:shapetype>
          <v:shape id="Поле 24" o:spid="_x0000_s1026" type="#_x0000_t202" style="position:absolute;left:0;text-align:left;margin-left:2in;margin-top:7.5pt;width:18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" strokeweight=".5pt">
            <v:textbox>
              <w:txbxContent>
                <w:p w:rsidR="00B56444" w:rsidRDefault="00B56444" w:rsidP="00B56444">
                  <w:pPr>
                    <w:autoSpaceDE w:val="0"/>
                    <w:autoSpaceDN w:val="0"/>
                    <w:adjustRightInd w:val="0"/>
                    <w:rPr>
                      <w:sz w:val="20"/>
                      <w:szCs w:val="20"/>
                    </w:rPr>
                  </w:pPr>
                </w:p>
              </w:txbxContent>
            </v:textbox>
          </v:shape>
        </w:pict>
      </w:r>
      <w:r w:rsidRPr="00331E40">
        <w:rPr>
          <w:noProof/>
        </w:rPr>
        <w:pict>
          <v:roundrect id="Скругленный прямоугольник 23" o:spid="_x0000_s1027" style="position:absolute;left:0;text-align:left;margin-left:29.7pt;margin-top:7.5pt;width:402pt;height:60.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">
            <v:textbox>
              <w:txbxContent>
                <w:p w:rsidR="00B56444" w:rsidRDefault="00B56444" w:rsidP="00B56444">
                  <w:pPr>
                    <w:jc w:val="center"/>
                  </w:pPr>
                  <w:r>
                    <w:t>Начало предоставления муниципальной услуги</w:t>
                  </w:r>
                </w:p>
                <w:p w:rsidR="00B56444" w:rsidRDefault="00B56444" w:rsidP="00B56444">
                  <w:pPr>
                    <w:jc w:val="center"/>
                    <w:rPr>
                      <w:sz w:val="20"/>
                      <w:szCs w:val="20"/>
                    </w:rPr>
                  </w:pPr>
                </w:p>
                <w:p w:rsidR="00B56444" w:rsidRDefault="00B56444" w:rsidP="00B56444">
                  <w:pPr>
                    <w:jc w:val="center"/>
                    <w:rPr>
                      <w:sz w:val="20"/>
                      <w:szCs w:val="20"/>
                    </w:rPr>
                  </w:pPr>
                  <w:r>
                    <w:rPr>
                      <w:sz w:val="20"/>
                      <w:szCs w:val="20"/>
                    </w:rPr>
                    <w:t>Заявитель обращается с заявлением лично или направляет его почтовым отправлением, электронной почтой</w:t>
                  </w:r>
                </w:p>
                <w:p w:rsidR="00B56444" w:rsidRDefault="00B56444" w:rsidP="00B56444"/>
              </w:txbxContent>
            </v:textbox>
          </v:roundrect>
        </w:pict>
      </w:r>
      <w:r w:rsidRPr="00331E40">
        <w:rPr>
          <w:noProof/>
        </w:rPr>
        <w:pict>
          <v:roundrect id="Скругленный прямоугольник 22" o:spid="_x0000_s1028" style="position:absolute;left:0;text-align:left;margin-left:37.2pt;margin-top:413.4pt;width:418.5pt;height:5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">
            <v:textbox>
              <w:txbxContent>
                <w:p w:rsidR="00B56444" w:rsidRDefault="00B56444" w:rsidP="00B56444">
                  <w:pPr>
                    <w:jc w:val="center"/>
                  </w:pPr>
                  <w:r>
                    <w:t>Выдача информации заявителю</w:t>
                  </w:r>
                </w:p>
              </w:txbxContent>
            </v:textbox>
          </v:roundrect>
        </w:pict>
      </w:r>
      <w:r w:rsidRPr="00331E4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37" type="#_x0000_t67" style="position:absolute;left:0;text-align:left;margin-left:232.95pt;margin-top:163.65pt;width:7.15pt;height: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"/>
        </w:pict>
      </w:r>
      <w:r w:rsidRPr="00331E40">
        <w:rPr>
          <w:noProof/>
        </w:rPr>
        <w:pict>
          <v:shape id="Стрелка вниз 20" o:spid="_x0000_s1036" type="#_x0000_t67" style="position:absolute;left:0;text-align:left;margin-left:232.95pt;margin-top:372.9pt;width:7.15pt;height:3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"/>
        </w:pict>
      </w:r>
      <w:r w:rsidRPr="00331E40">
        <w:rPr>
          <w:noProof/>
        </w:rPr>
        <w:pict>
          <v:roundrect id="Скругленный прямоугольник 19" o:spid="_x0000_s1029" style="position:absolute;left:0;text-align:left;margin-left:40.95pt;margin-top:511.65pt;width:414.75pt;height:58.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">
            <v:textbox>
              <w:txbxContent>
                <w:p w:rsidR="00B56444" w:rsidRDefault="00B56444" w:rsidP="00B56444">
                  <w:pPr>
                    <w:jc w:val="center"/>
                  </w:pPr>
                  <w:r>
                    <w:t>Оказание муниципальной услуги завершено</w:t>
                  </w:r>
                </w:p>
              </w:txbxContent>
            </v:textbox>
          </v:roundrect>
        </w:pict>
      </w:r>
      <w:r w:rsidRPr="00331E40">
        <w:rPr>
          <w:noProof/>
        </w:rPr>
        <w:pict>
          <v:shape id="Стрелка вниз 18" o:spid="_x0000_s1035" type="#_x0000_t67" style="position:absolute;left:0;text-align:left;margin-left:237.8pt;margin-top:471.9pt;width:7.15pt;height:3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"/>
        </w:pict>
      </w:r>
      <w:r w:rsidRPr="00331E40">
        <w:rPr>
          <w:noProof/>
        </w:rPr>
        <w:pict>
          <v:roundrect id="Скругленный прямоугольник 17" o:spid="_x0000_s1030" style="position:absolute;left:0;text-align:left;margin-left:37.2pt;margin-top:314.4pt;width:411.75pt;height:54.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">
            <v:textbox>
              <w:txbxContent>
                <w:p w:rsidR="00B56444" w:rsidRDefault="00B56444" w:rsidP="00B56444">
                  <w:pPr>
                    <w:jc w:val="center"/>
                  </w:pPr>
                  <w:r>
                    <w:t>Поиск, сбор, запрос информации и оформление решения</w:t>
                  </w:r>
                </w:p>
              </w:txbxContent>
            </v:textbox>
          </v:roundrect>
        </w:pict>
      </w:r>
      <w:r w:rsidRPr="00331E40">
        <w:rPr>
          <w:noProof/>
        </w:rPr>
        <w:pict>
          <v:shape id="Стрелка вниз 16" o:spid="_x0000_s1034" type="#_x0000_t67" style="position:absolute;left:0;text-align:left;margin-left:232.95pt;margin-top:278.4pt;width:7.1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"/>
        </w:pict>
      </w:r>
      <w:r w:rsidRPr="00331E40">
        <w:rPr>
          <w:noProof/>
        </w:rPr>
        <w:pict>
          <v:roundrect id="Скругленный прямоугольник 15" o:spid="_x0000_s1031" style="position:absolute;left:0;text-align:left;margin-left:29.7pt;margin-top:102.9pt;width:408pt;height:51.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">
            <v:textbox>
              <w:txbxContent>
                <w:p w:rsidR="00B56444" w:rsidRDefault="00B56444" w:rsidP="00B56444">
                  <w:pPr>
                    <w:jc w:val="center"/>
                  </w:pPr>
                  <w:r>
                    <w:t>Приём заявления о предоставлении информации</w:t>
                  </w:r>
                </w:p>
              </w:txbxContent>
            </v:textbox>
          </v:roundrect>
        </w:pict>
      </w:r>
      <w:r w:rsidRPr="00331E40">
        <w:rPr>
          <w:noProof/>
        </w:rPr>
        <w:pict>
          <v:shape id="Стрелка вниз 14" o:spid="_x0000_s1033" type="#_x0000_t67" style="position:absolute;left:0;text-align:left;margin-left:232.95pt;margin-top:75.9pt;width:7.1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"/>
        </w:pict>
      </w:r>
      <w:r w:rsidRPr="00331E40">
        <w:rPr>
          <w:noProof/>
        </w:rPr>
        <w:pict>
          <v:roundrect id="Скругленный прямоугольник 13" o:spid="_x0000_s1032" style="position:absolute;left:0;text-align:left;margin-left:37.2pt;margin-top:215.4pt;width:405.75pt;height:58.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">
            <v:textbox>
              <w:txbxContent>
                <w:p w:rsidR="00B56444" w:rsidRDefault="00B56444" w:rsidP="00B56444">
                  <w:pPr>
                    <w:jc w:val="center"/>
                  </w:pPr>
                  <w:r>
                    <w:t>Рассмотрение заявления о предоставлении информации</w:t>
                  </w:r>
                </w:p>
              </w:txbxContent>
            </v:textbox>
          </v:roundrect>
        </w:pict>
      </w:r>
    </w:p>
    <w:p w:rsidR="00B56444" w:rsidRPr="002A5518" w:rsidRDefault="00B56444" w:rsidP="00B56444">
      <w:pPr>
        <w:rPr>
          <w:sz w:val="28"/>
          <w:szCs w:val="28"/>
        </w:rPr>
      </w:pPr>
    </w:p>
    <w:p w:rsidR="00B56444" w:rsidRPr="002A5518" w:rsidRDefault="00B56444" w:rsidP="00B56444">
      <w:pP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B56444" w:rsidRPr="002A5518" w:rsidRDefault="00B56444" w:rsidP="00B56444">
      <w:pPr>
        <w:widowControl w:val="0"/>
        <w:autoSpaceDE w:val="0"/>
        <w:autoSpaceDN w:val="0"/>
        <w:adjustRightInd w:val="0"/>
        <w:jc w:val="center"/>
        <w:rPr>
          <w:sz w:val="28"/>
          <w:szCs w:val="28"/>
        </w:rPr>
      </w:pPr>
    </w:p>
    <w:p w:rsidR="002A5518" w:rsidRPr="002A5518" w:rsidRDefault="002A5518" w:rsidP="002A5518">
      <w:pPr>
        <w:contextualSpacing/>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ind w:left="5664"/>
        <w:contextualSpacing/>
        <w:rPr>
          <w:sz w:val="28"/>
          <w:szCs w:val="28"/>
        </w:rPr>
      </w:pPr>
      <w:r w:rsidRPr="002A5518">
        <w:rPr>
          <w:sz w:val="28"/>
          <w:szCs w:val="28"/>
        </w:rPr>
        <w:t xml:space="preserve">      Приложение N 2 </w:t>
      </w:r>
    </w:p>
    <w:p w:rsidR="002A5518" w:rsidRPr="002A5518" w:rsidRDefault="002A5518" w:rsidP="002A5518">
      <w:pPr>
        <w:ind w:left="5664"/>
        <w:contextualSpacing/>
        <w:rPr>
          <w:sz w:val="28"/>
          <w:szCs w:val="28"/>
        </w:rPr>
      </w:pPr>
      <w:r w:rsidRPr="002A5518">
        <w:rPr>
          <w:sz w:val="28"/>
          <w:szCs w:val="28"/>
        </w:rPr>
        <w:t xml:space="preserve">       к Административному       </w:t>
      </w:r>
    </w:p>
    <w:p w:rsidR="002A5518" w:rsidRPr="002A5518" w:rsidRDefault="002A5518" w:rsidP="002A5518">
      <w:pPr>
        <w:ind w:left="5664"/>
        <w:contextualSpacing/>
        <w:rPr>
          <w:sz w:val="28"/>
          <w:szCs w:val="28"/>
        </w:rPr>
      </w:pPr>
      <w:r w:rsidRPr="002A5518">
        <w:rPr>
          <w:sz w:val="28"/>
          <w:szCs w:val="28"/>
        </w:rPr>
        <w:t xml:space="preserve">      регламенту </w:t>
      </w:r>
    </w:p>
    <w:p w:rsidR="002A5518" w:rsidRPr="002A5518" w:rsidRDefault="002A5518" w:rsidP="002A5518">
      <w:pPr>
        <w:rPr>
          <w:sz w:val="28"/>
          <w:szCs w:val="28"/>
        </w:rPr>
      </w:pPr>
    </w:p>
    <w:p w:rsidR="002A5518" w:rsidRPr="002A5518" w:rsidRDefault="002A5518" w:rsidP="002A5518">
      <w:pPr>
        <w:autoSpaceDE w:val="0"/>
        <w:autoSpaceDN w:val="0"/>
        <w:adjustRightInd w:val="0"/>
        <w:jc w:val="center"/>
        <w:outlineLvl w:val="0"/>
        <w:rPr>
          <w:bCs/>
          <w:sz w:val="28"/>
          <w:szCs w:val="28"/>
        </w:rPr>
      </w:pPr>
      <w:r w:rsidRPr="002A5518">
        <w:rPr>
          <w:bCs/>
          <w:sz w:val="28"/>
          <w:szCs w:val="28"/>
        </w:rPr>
        <w:t>ПЕРЕЧЕНЬ</w:t>
      </w:r>
    </w:p>
    <w:p w:rsidR="002A5518" w:rsidRPr="002A5518" w:rsidRDefault="002A5518" w:rsidP="002A5518">
      <w:pPr>
        <w:ind w:firstLine="539"/>
        <w:jc w:val="center"/>
        <w:rPr>
          <w:sz w:val="28"/>
          <w:szCs w:val="28"/>
        </w:rPr>
      </w:pPr>
      <w:r w:rsidRPr="002A5518">
        <w:rPr>
          <w:bCs/>
          <w:sz w:val="28"/>
          <w:szCs w:val="28"/>
        </w:rPr>
        <w:t xml:space="preserve">документов, прилагаемых к заявлению </w:t>
      </w:r>
      <w:r w:rsidRPr="002A5518">
        <w:rPr>
          <w:sz w:val="28"/>
          <w:szCs w:val="28"/>
        </w:rPr>
        <w:t xml:space="preserve">о предоставлении разрешения на условно разрешенный вид использования земельного участка </w:t>
      </w:r>
    </w:p>
    <w:p w:rsidR="002A5518" w:rsidRPr="002A5518" w:rsidRDefault="002A5518" w:rsidP="002A5518">
      <w:pPr>
        <w:ind w:firstLine="539"/>
        <w:jc w:val="center"/>
        <w:rPr>
          <w:sz w:val="28"/>
          <w:szCs w:val="28"/>
        </w:rPr>
      </w:pPr>
      <w:r w:rsidRPr="002A5518">
        <w:rPr>
          <w:sz w:val="28"/>
          <w:szCs w:val="28"/>
        </w:rPr>
        <w:t>или объекта капитального строительства</w:t>
      </w:r>
    </w:p>
    <w:p w:rsidR="002A5518" w:rsidRPr="002A5518" w:rsidRDefault="002A5518" w:rsidP="002A5518">
      <w:pPr>
        <w:autoSpaceDE w:val="0"/>
        <w:autoSpaceDN w:val="0"/>
        <w:adjustRightInd w:val="0"/>
        <w:ind w:firstLine="540"/>
        <w:jc w:val="both"/>
        <w:outlineLvl w:val="0"/>
        <w:rPr>
          <w:sz w:val="28"/>
          <w:szCs w:val="28"/>
        </w:rPr>
      </w:pP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(для обозрения).</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3. Копия выписки из ЕГРЮЛ (для юридических лиц) или ЕГРИП (для индивидуальных предпринимателей).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5. Копии правоустанавливающих документов на земельный участок.</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6. Копия кадастрового паспорта на земельный участок.</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7. Выписка из Единого государственного реестра прав на недвижимое имущество и сделок с ним о правах на земельный участок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 xml:space="preserve">8. </w:t>
      </w:r>
      <w:proofErr w:type="gramStart"/>
      <w:r w:rsidRPr="002A5518">
        <w:rPr>
          <w:sz w:val="28"/>
          <w:szCs w:val="28"/>
        </w:rPr>
        <w:t>Копии технических (кадастровых) паспортов на здания, строения, сооружения, расположенные на земельном участке заявителя (заявителей) (при наличии зданий, строений, сооружений на земельном участке заявителя (заявителей)).</w:t>
      </w:r>
      <w:proofErr w:type="gramEnd"/>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9. Выписка из Единого государственного реестра прав на недвижимое имущество и сделок с ним о правах на здание, строение, сооружение, находящихся на земельном участке заявителя (заявителей) (при наличии зданий, строений, сооружений на земельном участке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 xml:space="preserve">10. Копия кадастрового плана соответствующей территории с указанием земельных участков, смежных к земельному участку заявителя (заявителей). </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11. Выписка из Единого государственного реестра прав на недвижимое имущество и сделок с ним о правах на земельные участки, смежные к земельному участку заявителя (заявителей).</w:t>
      </w:r>
    </w:p>
    <w:p w:rsidR="002A5518" w:rsidRPr="002A5518" w:rsidRDefault="002A5518" w:rsidP="002A5518">
      <w:pPr>
        <w:autoSpaceDE w:val="0"/>
        <w:autoSpaceDN w:val="0"/>
        <w:adjustRightInd w:val="0"/>
        <w:ind w:firstLine="540"/>
        <w:jc w:val="both"/>
        <w:outlineLvl w:val="0"/>
        <w:rPr>
          <w:sz w:val="28"/>
          <w:szCs w:val="28"/>
        </w:rPr>
      </w:pPr>
      <w:r w:rsidRPr="002A5518">
        <w:rPr>
          <w:sz w:val="28"/>
          <w:szCs w:val="28"/>
        </w:rPr>
        <w:t xml:space="preserve">12. Выписка из Единого государственного реестра прав на недвижимое имущество и сделок с ним о правах на здание, строение, сооружение, </w:t>
      </w:r>
      <w:proofErr w:type="gramStart"/>
      <w:r w:rsidRPr="002A5518">
        <w:rPr>
          <w:sz w:val="28"/>
          <w:szCs w:val="28"/>
        </w:rPr>
        <w:t>находящиеся</w:t>
      </w:r>
      <w:proofErr w:type="gramEnd"/>
      <w:r w:rsidRPr="002A5518">
        <w:rPr>
          <w:sz w:val="28"/>
          <w:szCs w:val="28"/>
        </w:rPr>
        <w:t xml:space="preserve"> на земельных участках смежных к земельному участку заявителя (заявителей) (при наличии зданий, строений, сооружений на данных земельных участках).</w:t>
      </w: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widowControl w:val="0"/>
        <w:autoSpaceDE w:val="0"/>
        <w:autoSpaceDN w:val="0"/>
        <w:adjustRightInd w:val="0"/>
        <w:jc w:val="center"/>
        <w:rPr>
          <w:sz w:val="28"/>
          <w:szCs w:val="28"/>
        </w:rPr>
      </w:pPr>
    </w:p>
    <w:p w:rsidR="002A5518" w:rsidRPr="002A5518" w:rsidRDefault="002A5518" w:rsidP="002A5518">
      <w:pPr>
        <w:rPr>
          <w:sz w:val="28"/>
          <w:szCs w:val="28"/>
        </w:rPr>
      </w:pPr>
    </w:p>
    <w:p w:rsidR="002A5518" w:rsidRPr="002A5518" w:rsidRDefault="002A5518" w:rsidP="002A5518">
      <w:pPr>
        <w:rPr>
          <w:sz w:val="28"/>
          <w:szCs w:val="28"/>
        </w:rPr>
      </w:pPr>
    </w:p>
    <w:p w:rsidR="002A5518" w:rsidRPr="002A5518" w:rsidRDefault="002A5518" w:rsidP="002A5518">
      <w:pPr>
        <w:spacing w:after="200" w:line="276" w:lineRule="auto"/>
        <w:rPr>
          <w:sz w:val="28"/>
          <w:szCs w:val="28"/>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tblGrid>
      <w:tr w:rsidR="002A5518" w:rsidRPr="002A5518" w:rsidTr="005A392C">
        <w:tc>
          <w:tcPr>
            <w:tcW w:w="4537" w:type="dxa"/>
            <w:tcBorders>
              <w:top w:val="nil"/>
              <w:left w:val="nil"/>
              <w:bottom w:val="nil"/>
              <w:right w:val="nil"/>
            </w:tcBorders>
          </w:tcPr>
          <w:p w:rsidR="002A5518" w:rsidRPr="002A5518" w:rsidRDefault="002A5518" w:rsidP="002A5518">
            <w:pPr>
              <w:tabs>
                <w:tab w:val="left" w:pos="1890"/>
              </w:tabs>
              <w:spacing w:after="200" w:line="276" w:lineRule="auto"/>
              <w:jc w:val="center"/>
              <w:rPr>
                <w:sz w:val="28"/>
                <w:szCs w:val="28"/>
              </w:rPr>
            </w:pPr>
          </w:p>
        </w:tc>
      </w:tr>
    </w:tbl>
    <w:p w:rsidR="002A5518" w:rsidRPr="002A5518" w:rsidRDefault="002A5518" w:rsidP="002A5518">
      <w:pPr>
        <w:spacing w:after="200" w:line="276" w:lineRule="auto"/>
        <w:rPr>
          <w:sz w:val="28"/>
          <w:szCs w:val="28"/>
        </w:rPr>
      </w:pPr>
    </w:p>
    <w:p w:rsidR="002A5518" w:rsidRPr="002A5518" w:rsidRDefault="002A5518" w:rsidP="002A5518">
      <w:pPr>
        <w:tabs>
          <w:tab w:val="left" w:pos="1890"/>
        </w:tabs>
        <w:spacing w:after="200" w:line="276" w:lineRule="auto"/>
        <w:rPr>
          <w:sz w:val="28"/>
          <w:szCs w:val="28"/>
        </w:rPr>
      </w:pPr>
      <w:r w:rsidRPr="002A5518">
        <w:rPr>
          <w:sz w:val="28"/>
          <w:szCs w:val="28"/>
        </w:rPr>
        <w:tab/>
      </w:r>
    </w:p>
    <w:p w:rsidR="002A5518" w:rsidRPr="002A5518" w:rsidRDefault="002A5518" w:rsidP="002A5518">
      <w:pPr>
        <w:tabs>
          <w:tab w:val="left" w:pos="1890"/>
        </w:tabs>
        <w:spacing w:after="200" w:line="276" w:lineRule="auto"/>
        <w:rPr>
          <w:sz w:val="28"/>
          <w:szCs w:val="28"/>
        </w:rPr>
      </w:pPr>
    </w:p>
    <w:p w:rsidR="002A5518" w:rsidRPr="002A5518" w:rsidRDefault="002A5518" w:rsidP="002A5518">
      <w:pPr>
        <w:spacing w:after="200" w:line="276" w:lineRule="auto"/>
        <w:ind w:right="-285" w:firstLine="567"/>
        <w:jc w:val="both"/>
        <w:rPr>
          <w:sz w:val="28"/>
          <w:szCs w:val="28"/>
        </w:rPr>
      </w:pPr>
    </w:p>
    <w:p w:rsidR="002A5518" w:rsidRPr="002A5518" w:rsidRDefault="002A5518" w:rsidP="002A5518">
      <w:pPr>
        <w:spacing w:after="200" w:line="276" w:lineRule="auto"/>
        <w:jc w:val="both"/>
        <w:rPr>
          <w:sz w:val="28"/>
          <w:szCs w:val="28"/>
        </w:rPr>
      </w:pPr>
    </w:p>
    <w:p w:rsidR="002A5518" w:rsidRPr="002A5518" w:rsidRDefault="002A5518" w:rsidP="002A5518">
      <w:pPr>
        <w:spacing w:after="200" w:line="276" w:lineRule="auto"/>
        <w:jc w:val="both"/>
        <w:rPr>
          <w:sz w:val="28"/>
          <w:szCs w:val="28"/>
        </w:rPr>
      </w:pPr>
    </w:p>
    <w:p w:rsidR="002A5518" w:rsidRPr="002A5518" w:rsidRDefault="002A5518" w:rsidP="002A5518">
      <w:pPr>
        <w:spacing w:after="200" w:line="276" w:lineRule="auto"/>
        <w:jc w:val="both"/>
        <w:rPr>
          <w:sz w:val="28"/>
          <w:szCs w:val="28"/>
        </w:rPr>
      </w:pPr>
    </w:p>
    <w:p w:rsidR="002A5518" w:rsidRPr="002A5518" w:rsidRDefault="002A5518" w:rsidP="002A5518">
      <w:pPr>
        <w:spacing w:after="200" w:line="276" w:lineRule="auto"/>
        <w:jc w:val="both"/>
        <w:rPr>
          <w:sz w:val="28"/>
          <w:szCs w:val="28"/>
        </w:rPr>
      </w:pPr>
    </w:p>
    <w:p w:rsidR="002A5518" w:rsidRPr="002A5518" w:rsidRDefault="002A5518" w:rsidP="002A5518">
      <w:pPr>
        <w:spacing w:after="200" w:line="276" w:lineRule="auto"/>
        <w:rPr>
          <w:sz w:val="28"/>
          <w:szCs w:val="28"/>
        </w:rPr>
      </w:pPr>
    </w:p>
    <w:p w:rsidR="002A5518" w:rsidRPr="002A5518" w:rsidRDefault="002A5518" w:rsidP="002A5518">
      <w:pPr>
        <w:spacing w:after="200" w:line="276" w:lineRule="auto"/>
        <w:jc w:val="center"/>
        <w:rPr>
          <w:sz w:val="28"/>
          <w:szCs w:val="28"/>
        </w:rPr>
      </w:pPr>
    </w:p>
    <w:p w:rsidR="002A5518" w:rsidRPr="002A5518" w:rsidRDefault="002A5518" w:rsidP="002A5518">
      <w:pPr>
        <w:jc w:val="both"/>
        <w:rPr>
          <w:sz w:val="28"/>
          <w:szCs w:val="28"/>
        </w:rPr>
      </w:pPr>
    </w:p>
    <w:p w:rsidR="00C14924" w:rsidRPr="002A5518" w:rsidRDefault="00C14924" w:rsidP="002A5518"/>
    <w:sectPr w:rsidR="00C14924" w:rsidRPr="002A5518" w:rsidSect="005A392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AF" w:rsidRDefault="00215FAF" w:rsidP="00CD479C">
      <w:r>
        <w:separator/>
      </w:r>
    </w:p>
  </w:endnote>
  <w:endnote w:type="continuationSeparator" w:id="1">
    <w:p w:rsidR="00215FAF" w:rsidRDefault="00215FAF" w:rsidP="00CD4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AF" w:rsidRDefault="00215FAF" w:rsidP="00CD479C">
      <w:r>
        <w:separator/>
      </w:r>
    </w:p>
  </w:footnote>
  <w:footnote w:type="continuationSeparator" w:id="1">
    <w:p w:rsidR="00215FAF" w:rsidRDefault="00215FAF" w:rsidP="00CD4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37265"/>
    <w:rsid w:val="00027A8A"/>
    <w:rsid w:val="000624F2"/>
    <w:rsid w:val="00195F12"/>
    <w:rsid w:val="001A6B15"/>
    <w:rsid w:val="00215FAF"/>
    <w:rsid w:val="00233C99"/>
    <w:rsid w:val="002A5518"/>
    <w:rsid w:val="00331E40"/>
    <w:rsid w:val="0037288D"/>
    <w:rsid w:val="003B109D"/>
    <w:rsid w:val="00437265"/>
    <w:rsid w:val="004661FD"/>
    <w:rsid w:val="00484109"/>
    <w:rsid w:val="004E3422"/>
    <w:rsid w:val="005A392C"/>
    <w:rsid w:val="00764A67"/>
    <w:rsid w:val="007D1E44"/>
    <w:rsid w:val="007D5C9D"/>
    <w:rsid w:val="007E4551"/>
    <w:rsid w:val="00905395"/>
    <w:rsid w:val="009E3CC9"/>
    <w:rsid w:val="00B56444"/>
    <w:rsid w:val="00C14924"/>
    <w:rsid w:val="00CD479C"/>
    <w:rsid w:val="00CE3D97"/>
    <w:rsid w:val="00D46A24"/>
    <w:rsid w:val="00DB5809"/>
    <w:rsid w:val="00E079FC"/>
    <w:rsid w:val="00E1653C"/>
    <w:rsid w:val="00F46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C99"/>
    <w:pPr>
      <w:keepNext/>
      <w:spacing w:before="240" w:after="60"/>
      <w:outlineLvl w:val="0"/>
    </w:pPr>
    <w:rPr>
      <w:rFonts w:ascii="Arial" w:hAnsi="Arial" w:cs="Arial"/>
      <w:b/>
      <w:bCs/>
      <w:kern w:val="32"/>
      <w:sz w:val="32"/>
      <w:szCs w:val="32"/>
    </w:rPr>
  </w:style>
  <w:style w:type="paragraph" w:styleId="3">
    <w:name w:val="heading 3"/>
    <w:basedOn w:val="a"/>
    <w:link w:val="30"/>
    <w:qFormat/>
    <w:rsid w:val="00233C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C99"/>
    <w:rPr>
      <w:rFonts w:ascii="Arial" w:eastAsia="Times New Roman" w:hAnsi="Arial" w:cs="Arial"/>
      <w:b/>
      <w:bCs/>
      <w:kern w:val="32"/>
      <w:sz w:val="32"/>
      <w:szCs w:val="32"/>
      <w:lang w:eastAsia="ru-RU"/>
    </w:rPr>
  </w:style>
  <w:style w:type="character" w:customStyle="1" w:styleId="30">
    <w:name w:val="Заголовок 3 Знак"/>
    <w:basedOn w:val="a0"/>
    <w:link w:val="3"/>
    <w:rsid w:val="00233C99"/>
    <w:rPr>
      <w:rFonts w:ascii="Times New Roman" w:eastAsia="Times New Roman" w:hAnsi="Times New Roman" w:cs="Times New Roman"/>
      <w:b/>
      <w:bCs/>
      <w:sz w:val="27"/>
      <w:szCs w:val="27"/>
      <w:lang w:eastAsia="ru-RU"/>
    </w:rPr>
  </w:style>
  <w:style w:type="character" w:styleId="a3">
    <w:name w:val="Hyperlink"/>
    <w:basedOn w:val="a0"/>
    <w:rsid w:val="00233C99"/>
    <w:rPr>
      <w:color w:val="0000FF"/>
      <w:u w:val="single"/>
    </w:rPr>
  </w:style>
  <w:style w:type="paragraph" w:customStyle="1" w:styleId="ConsPlusNormal">
    <w:name w:val="ConsPlusNormal"/>
    <w:rsid w:val="00233C9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33C9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tyle3">
    <w:name w:val="Style3"/>
    <w:basedOn w:val="a"/>
    <w:rsid w:val="00233C99"/>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7">
    <w:name w:val="Font Style47"/>
    <w:basedOn w:val="a0"/>
    <w:rsid w:val="00233C99"/>
    <w:rPr>
      <w:rFonts w:ascii="Times New Roman" w:hAnsi="Times New Roman" w:cs="Times New Roman"/>
      <w:sz w:val="22"/>
      <w:szCs w:val="22"/>
    </w:rPr>
  </w:style>
  <w:style w:type="character" w:customStyle="1" w:styleId="FontStyle48">
    <w:name w:val="Font Style48"/>
    <w:basedOn w:val="a0"/>
    <w:rsid w:val="00233C99"/>
    <w:rPr>
      <w:rFonts w:ascii="Times New Roman" w:hAnsi="Times New Roman" w:cs="Times New Roman"/>
      <w:b/>
      <w:bCs/>
      <w:sz w:val="22"/>
      <w:szCs w:val="22"/>
    </w:rPr>
  </w:style>
  <w:style w:type="character" w:customStyle="1" w:styleId="FontStyle50">
    <w:name w:val="Font Style50"/>
    <w:basedOn w:val="a0"/>
    <w:rsid w:val="00233C99"/>
    <w:rPr>
      <w:rFonts w:ascii="Times New Roman" w:hAnsi="Times New Roman" w:cs="Times New Roman" w:hint="default"/>
      <w:sz w:val="22"/>
      <w:szCs w:val="22"/>
    </w:rPr>
  </w:style>
  <w:style w:type="paragraph" w:customStyle="1" w:styleId="a4">
    <w:name w:val="Прижатый влево"/>
    <w:basedOn w:val="a"/>
    <w:next w:val="a"/>
    <w:rsid w:val="00233C99"/>
    <w:pPr>
      <w:autoSpaceDE w:val="0"/>
      <w:autoSpaceDN w:val="0"/>
      <w:adjustRightInd w:val="0"/>
    </w:pPr>
    <w:rPr>
      <w:rFonts w:ascii="Arial" w:eastAsia="Calibri" w:hAnsi="Arial" w:cs="Arial"/>
      <w:sz w:val="26"/>
      <w:szCs w:val="26"/>
    </w:rPr>
  </w:style>
  <w:style w:type="paragraph" w:customStyle="1" w:styleId="11">
    <w:name w:val="Обычный1"/>
    <w:rsid w:val="00233C99"/>
    <w:pPr>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233C99"/>
    <w:pPr>
      <w:spacing w:after="120"/>
      <w:ind w:left="283"/>
    </w:pPr>
    <w:rPr>
      <w:rFonts w:ascii="Calibri" w:eastAsia="Calibri" w:hAnsi="Calibri"/>
    </w:rPr>
  </w:style>
  <w:style w:type="character" w:customStyle="1" w:styleId="a6">
    <w:name w:val="Основной текст с отступом Знак"/>
    <w:basedOn w:val="a0"/>
    <w:link w:val="a5"/>
    <w:rsid w:val="00233C99"/>
    <w:rPr>
      <w:rFonts w:ascii="Calibri" w:eastAsia="Calibri" w:hAnsi="Calibri" w:cs="Times New Roman"/>
      <w:sz w:val="24"/>
      <w:szCs w:val="24"/>
      <w:lang w:eastAsia="ru-RU"/>
    </w:rPr>
  </w:style>
  <w:style w:type="character" w:customStyle="1" w:styleId="FontStyle46">
    <w:name w:val="Font Style46"/>
    <w:rsid w:val="00233C99"/>
    <w:rPr>
      <w:rFonts w:ascii="Times New Roman" w:hAnsi="Times New Roman" w:cs="Times New Roman"/>
      <w:sz w:val="22"/>
      <w:szCs w:val="22"/>
    </w:rPr>
  </w:style>
  <w:style w:type="paragraph" w:styleId="a7">
    <w:name w:val="No Spacing"/>
    <w:qFormat/>
    <w:rsid w:val="00233C99"/>
    <w:pPr>
      <w:spacing w:after="0" w:line="240" w:lineRule="auto"/>
    </w:pPr>
    <w:rPr>
      <w:rFonts w:ascii="Calibri" w:eastAsia="Calibri" w:hAnsi="Calibri" w:cs="Times New Roman"/>
    </w:rPr>
  </w:style>
  <w:style w:type="paragraph" w:customStyle="1" w:styleId="ConsPlusNonformat">
    <w:name w:val="ConsPlusNonformat"/>
    <w:rsid w:val="00233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rsid w:val="00233C99"/>
    <w:pPr>
      <w:spacing w:after="0" w:line="240" w:lineRule="auto"/>
    </w:pPr>
    <w:rPr>
      <w:rFonts w:ascii="Calibri" w:eastAsia="Times New Roman" w:hAnsi="Calibri" w:cs="Calibri"/>
    </w:rPr>
  </w:style>
  <w:style w:type="paragraph" w:styleId="a8">
    <w:name w:val="List Paragraph"/>
    <w:basedOn w:val="a"/>
    <w:uiPriority w:val="34"/>
    <w:qFormat/>
    <w:rsid w:val="001A6B15"/>
    <w:pPr>
      <w:ind w:left="720"/>
      <w:contextualSpacing/>
    </w:pPr>
  </w:style>
  <w:style w:type="paragraph" w:styleId="a9">
    <w:name w:val="header"/>
    <w:basedOn w:val="a"/>
    <w:link w:val="aa"/>
    <w:uiPriority w:val="99"/>
    <w:semiHidden/>
    <w:unhideWhenUsed/>
    <w:rsid w:val="00CD479C"/>
    <w:pPr>
      <w:tabs>
        <w:tab w:val="center" w:pos="4677"/>
        <w:tab w:val="right" w:pos="9355"/>
      </w:tabs>
    </w:pPr>
  </w:style>
  <w:style w:type="character" w:customStyle="1" w:styleId="aa">
    <w:name w:val="Верхний колонтитул Знак"/>
    <w:basedOn w:val="a0"/>
    <w:link w:val="a9"/>
    <w:uiPriority w:val="99"/>
    <w:semiHidden/>
    <w:rsid w:val="00CD479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D479C"/>
    <w:pPr>
      <w:tabs>
        <w:tab w:val="center" w:pos="4677"/>
        <w:tab w:val="right" w:pos="9355"/>
      </w:tabs>
    </w:pPr>
  </w:style>
  <w:style w:type="character" w:customStyle="1" w:styleId="ac">
    <w:name w:val="Нижний колонтитул Знак"/>
    <w:basedOn w:val="a0"/>
    <w:link w:val="ab"/>
    <w:uiPriority w:val="99"/>
    <w:semiHidden/>
    <w:rsid w:val="00CD47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C99"/>
    <w:pPr>
      <w:keepNext/>
      <w:spacing w:before="240" w:after="60"/>
      <w:outlineLvl w:val="0"/>
    </w:pPr>
    <w:rPr>
      <w:rFonts w:ascii="Arial" w:hAnsi="Arial" w:cs="Arial"/>
      <w:b/>
      <w:bCs/>
      <w:kern w:val="32"/>
      <w:sz w:val="32"/>
      <w:szCs w:val="32"/>
    </w:rPr>
  </w:style>
  <w:style w:type="paragraph" w:styleId="3">
    <w:name w:val="heading 3"/>
    <w:basedOn w:val="a"/>
    <w:link w:val="30"/>
    <w:qFormat/>
    <w:rsid w:val="00233C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C99"/>
    <w:rPr>
      <w:rFonts w:ascii="Arial" w:eastAsia="Times New Roman" w:hAnsi="Arial" w:cs="Arial"/>
      <w:b/>
      <w:bCs/>
      <w:kern w:val="32"/>
      <w:sz w:val="32"/>
      <w:szCs w:val="32"/>
      <w:lang w:eastAsia="ru-RU"/>
    </w:rPr>
  </w:style>
  <w:style w:type="character" w:customStyle="1" w:styleId="30">
    <w:name w:val="Заголовок 3 Знак"/>
    <w:basedOn w:val="a0"/>
    <w:link w:val="3"/>
    <w:rsid w:val="00233C99"/>
    <w:rPr>
      <w:rFonts w:ascii="Times New Roman" w:eastAsia="Times New Roman" w:hAnsi="Times New Roman" w:cs="Times New Roman"/>
      <w:b/>
      <w:bCs/>
      <w:sz w:val="27"/>
      <w:szCs w:val="27"/>
      <w:lang w:eastAsia="ru-RU"/>
    </w:rPr>
  </w:style>
  <w:style w:type="character" w:styleId="a3">
    <w:name w:val="Hyperlink"/>
    <w:basedOn w:val="a0"/>
    <w:rsid w:val="00233C99"/>
    <w:rPr>
      <w:color w:val="0000FF"/>
      <w:u w:val="single"/>
    </w:rPr>
  </w:style>
  <w:style w:type="paragraph" w:customStyle="1" w:styleId="ConsPlusNormal">
    <w:name w:val="ConsPlusNormal"/>
    <w:rsid w:val="00233C9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33C9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tyle3">
    <w:name w:val="Style3"/>
    <w:basedOn w:val="a"/>
    <w:rsid w:val="00233C99"/>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7">
    <w:name w:val="Font Style47"/>
    <w:basedOn w:val="a0"/>
    <w:rsid w:val="00233C99"/>
    <w:rPr>
      <w:rFonts w:ascii="Times New Roman" w:hAnsi="Times New Roman" w:cs="Times New Roman"/>
      <w:sz w:val="22"/>
      <w:szCs w:val="22"/>
    </w:rPr>
  </w:style>
  <w:style w:type="character" w:customStyle="1" w:styleId="FontStyle48">
    <w:name w:val="Font Style48"/>
    <w:basedOn w:val="a0"/>
    <w:rsid w:val="00233C99"/>
    <w:rPr>
      <w:rFonts w:ascii="Times New Roman" w:hAnsi="Times New Roman" w:cs="Times New Roman"/>
      <w:b/>
      <w:bCs/>
      <w:sz w:val="22"/>
      <w:szCs w:val="22"/>
    </w:rPr>
  </w:style>
  <w:style w:type="character" w:customStyle="1" w:styleId="FontStyle50">
    <w:name w:val="Font Style50"/>
    <w:basedOn w:val="a0"/>
    <w:rsid w:val="00233C99"/>
    <w:rPr>
      <w:rFonts w:ascii="Times New Roman" w:hAnsi="Times New Roman" w:cs="Times New Roman" w:hint="default"/>
      <w:sz w:val="22"/>
      <w:szCs w:val="22"/>
    </w:rPr>
  </w:style>
  <w:style w:type="paragraph" w:customStyle="1" w:styleId="a4">
    <w:name w:val="Прижатый влево"/>
    <w:basedOn w:val="a"/>
    <w:next w:val="a"/>
    <w:rsid w:val="00233C99"/>
    <w:pPr>
      <w:autoSpaceDE w:val="0"/>
      <w:autoSpaceDN w:val="0"/>
      <w:adjustRightInd w:val="0"/>
    </w:pPr>
    <w:rPr>
      <w:rFonts w:ascii="Arial" w:eastAsia="Calibri" w:hAnsi="Arial" w:cs="Arial"/>
      <w:sz w:val="26"/>
      <w:szCs w:val="26"/>
    </w:rPr>
  </w:style>
  <w:style w:type="paragraph" w:customStyle="1" w:styleId="11">
    <w:name w:val="Обычный1"/>
    <w:rsid w:val="00233C99"/>
    <w:pPr>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233C99"/>
    <w:pPr>
      <w:spacing w:after="120"/>
      <w:ind w:left="283"/>
    </w:pPr>
    <w:rPr>
      <w:rFonts w:ascii="Calibri" w:eastAsia="Calibri" w:hAnsi="Calibri"/>
    </w:rPr>
  </w:style>
  <w:style w:type="character" w:customStyle="1" w:styleId="a6">
    <w:name w:val="Основной текст с отступом Знак"/>
    <w:basedOn w:val="a0"/>
    <w:link w:val="a5"/>
    <w:rsid w:val="00233C99"/>
    <w:rPr>
      <w:rFonts w:ascii="Calibri" w:eastAsia="Calibri" w:hAnsi="Calibri" w:cs="Times New Roman"/>
      <w:sz w:val="24"/>
      <w:szCs w:val="24"/>
      <w:lang w:eastAsia="ru-RU"/>
    </w:rPr>
  </w:style>
  <w:style w:type="character" w:customStyle="1" w:styleId="FontStyle46">
    <w:name w:val="Font Style46"/>
    <w:rsid w:val="00233C99"/>
    <w:rPr>
      <w:rFonts w:ascii="Times New Roman" w:hAnsi="Times New Roman" w:cs="Times New Roman"/>
      <w:sz w:val="22"/>
      <w:szCs w:val="22"/>
    </w:rPr>
  </w:style>
  <w:style w:type="paragraph" w:styleId="a7">
    <w:name w:val="No Spacing"/>
    <w:qFormat/>
    <w:rsid w:val="00233C99"/>
    <w:pPr>
      <w:spacing w:after="0" w:line="240" w:lineRule="auto"/>
    </w:pPr>
    <w:rPr>
      <w:rFonts w:ascii="Calibri" w:eastAsia="Calibri" w:hAnsi="Calibri" w:cs="Times New Roman"/>
    </w:rPr>
  </w:style>
  <w:style w:type="paragraph" w:customStyle="1" w:styleId="ConsPlusNonformat">
    <w:name w:val="ConsPlusNonformat"/>
    <w:rsid w:val="00233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rsid w:val="00233C99"/>
    <w:pPr>
      <w:spacing w:after="0" w:line="240" w:lineRule="auto"/>
    </w:pPr>
    <w:rPr>
      <w:rFonts w:ascii="Calibri" w:eastAsia="Times New Roman" w:hAnsi="Calibri" w:cs="Calibri"/>
    </w:rPr>
  </w:style>
  <w:style w:type="paragraph" w:styleId="a8">
    <w:name w:val="List Paragraph"/>
    <w:basedOn w:val="a"/>
    <w:uiPriority w:val="34"/>
    <w:qFormat/>
    <w:rsid w:val="001A6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authority/structure/deloproiz/property_list.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964A-2FC9-46BA-B2AA-20CA67F5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7188</Words>
  <Characters>40977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uknow</Company>
  <LinksUpToDate>false</LinksUpToDate>
  <CharactersWithSpaces>48069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su</cp:lastModifiedBy>
  <cp:revision>7</cp:revision>
  <dcterms:created xsi:type="dcterms:W3CDTF">2018-06-28T12:02:00Z</dcterms:created>
  <dcterms:modified xsi:type="dcterms:W3CDTF">2018-07-25T07:46:00Z</dcterms:modified>
</cp:coreProperties>
</file>