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DD" w:rsidRPr="00B76498" w:rsidRDefault="00B76498" w:rsidP="004C41BD">
      <w:pPr>
        <w:pStyle w:val="2"/>
        <w:jc w:val="left"/>
        <w:rPr>
          <w:rFonts w:ascii="Calibri" w:hAnsi="Calibri"/>
          <w:szCs w:val="28"/>
        </w:rPr>
      </w:pPr>
      <w:r>
        <w:rPr>
          <w:b w:val="0"/>
          <w:bCs w:val="0"/>
          <w:sz w:val="22"/>
        </w:rPr>
        <w:t xml:space="preserve">                                  </w:t>
      </w:r>
    </w:p>
    <w:p w:rsidR="004C41BD" w:rsidRPr="004C41BD" w:rsidRDefault="004C41BD" w:rsidP="004C41B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C41BD">
        <w:rPr>
          <w:rFonts w:ascii="Times New Roman" w:eastAsia="Times New Roman" w:hAnsi="Times New Roman" w:cs="Times New Roman"/>
          <w:b/>
          <w:sz w:val="44"/>
          <w:szCs w:val="44"/>
        </w:rPr>
        <w:t>ИНФОРМАЦИОННЫЙ     БЮЛЛЕТЕНЬ</w:t>
      </w:r>
    </w:p>
    <w:p w:rsidR="004C41BD" w:rsidRPr="004C41BD" w:rsidRDefault="004C41BD" w:rsidP="004C41B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4C41BD">
        <w:rPr>
          <w:rFonts w:ascii="Times New Roman" w:eastAsia="Times New Roman" w:hAnsi="Times New Roman" w:cs="Times New Roman"/>
          <w:b/>
          <w:sz w:val="36"/>
          <w:szCs w:val="36"/>
        </w:rPr>
        <w:t>Суховского</w:t>
      </w:r>
      <w:proofErr w:type="spellEnd"/>
      <w:r w:rsidRPr="004C41B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4C41BD" w:rsidRPr="004C41BD" w:rsidRDefault="004C41BD" w:rsidP="004C41BD">
      <w:pPr>
        <w:pBdr>
          <w:bottom w:val="single" w:sz="12" w:space="1" w:color="auto"/>
        </w:pBdr>
        <w:tabs>
          <w:tab w:val="left" w:pos="3240"/>
        </w:tabs>
        <w:rPr>
          <w:rFonts w:ascii="Times New Roman" w:eastAsia="Times New Roman" w:hAnsi="Times New Roman" w:cs="Times New Roman"/>
        </w:rPr>
      </w:pPr>
      <w:r w:rsidRPr="004C41BD">
        <w:rPr>
          <w:rFonts w:ascii="Times New Roman" w:hAnsi="Times New Roman" w:cs="Times New Roman"/>
        </w:rPr>
        <w:t xml:space="preserve">                                                                  </w:t>
      </w:r>
      <w:r w:rsidRPr="004C41BD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97795A">
        <w:rPr>
          <w:rFonts w:ascii="Times New Roman" w:hAnsi="Times New Roman" w:cs="Times New Roman"/>
          <w:b/>
          <w:sz w:val="28"/>
          <w:szCs w:val="28"/>
        </w:rPr>
        <w:t>6</w:t>
      </w:r>
      <w:r w:rsidR="002632C3">
        <w:rPr>
          <w:rFonts w:ascii="Times New Roman" w:hAnsi="Times New Roman" w:cs="Times New Roman"/>
          <w:b/>
          <w:sz w:val="28"/>
          <w:szCs w:val="28"/>
        </w:rPr>
        <w:t>3</w:t>
      </w:r>
      <w:r w:rsidRPr="004C4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четверг</w:t>
      </w:r>
      <w:r w:rsidRPr="004C41B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 w:rsidR="0097795A">
        <w:rPr>
          <w:rFonts w:ascii="Times New Roman" w:hAnsi="Times New Roman" w:cs="Times New Roman"/>
        </w:rPr>
        <w:t>1апреля</w:t>
      </w:r>
      <w:r>
        <w:rPr>
          <w:rFonts w:ascii="Times New Roman" w:hAnsi="Times New Roman" w:cs="Times New Roman"/>
        </w:rPr>
        <w:t xml:space="preserve"> </w:t>
      </w:r>
      <w:r w:rsidRPr="004C41BD">
        <w:rPr>
          <w:rFonts w:ascii="Times New Roman" w:eastAsia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9</w:t>
      </w:r>
      <w:r w:rsidRPr="004C41BD">
        <w:rPr>
          <w:rFonts w:ascii="Times New Roman" w:eastAsia="Times New Roman" w:hAnsi="Times New Roman" w:cs="Times New Roman"/>
        </w:rPr>
        <w:t xml:space="preserve"> года 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705A38" w:rsidRDefault="0097795A" w:rsidP="0097795A">
      <w:pPr>
        <w:pStyle w:val="2"/>
        <w:rPr>
          <w:i/>
          <w:iCs/>
        </w:rPr>
      </w:pPr>
    </w:p>
    <w:p w:rsidR="0097795A" w:rsidRDefault="0097795A" w:rsidP="0097795A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97795A" w:rsidRDefault="0097795A" w:rsidP="0097795A"/>
    <w:p w:rsidR="0097795A" w:rsidRPr="00B76498" w:rsidRDefault="0097795A" w:rsidP="0097795A"/>
    <w:p w:rsidR="0097795A" w:rsidRPr="00705A38" w:rsidRDefault="0097795A" w:rsidP="0097795A">
      <w:pPr>
        <w:pStyle w:val="2"/>
        <w:jc w:val="left"/>
      </w:pPr>
      <w:r>
        <w:t>10</w:t>
      </w:r>
      <w:r w:rsidRPr="00C55E39">
        <w:t xml:space="preserve">   </w:t>
      </w:r>
      <w:r>
        <w:t xml:space="preserve">апреля </w:t>
      </w:r>
      <w:r w:rsidRPr="00C55E39">
        <w:t xml:space="preserve">  201</w:t>
      </w:r>
      <w:r>
        <w:t>9</w:t>
      </w:r>
      <w:r w:rsidRPr="00C55E39">
        <w:t xml:space="preserve"> года                             </w:t>
      </w:r>
      <w:r>
        <w:t>42</w:t>
      </w:r>
      <w:r w:rsidRPr="00C55E39">
        <w:t xml:space="preserve">                                 </w:t>
      </w:r>
      <w:r>
        <w:t xml:space="preserve">п. </w:t>
      </w:r>
      <w:proofErr w:type="spellStart"/>
      <w:r>
        <w:t>Новосуховый</w:t>
      </w:r>
      <w:proofErr w:type="spellEnd"/>
    </w:p>
    <w:p w:rsidR="0097795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О </w:t>
      </w:r>
      <w:r w:rsidR="00BF112F">
        <w:rPr>
          <w:sz w:val="28"/>
          <w:szCs w:val="28"/>
        </w:rPr>
        <w:t xml:space="preserve">назначении </w:t>
      </w:r>
      <w:r w:rsidRPr="000A583E">
        <w:rPr>
          <w:sz w:val="28"/>
          <w:szCs w:val="28"/>
        </w:rPr>
        <w:t xml:space="preserve">публичных слушаний </w:t>
      </w:r>
    </w:p>
    <w:p w:rsidR="0097795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внесения изменений </w:t>
      </w:r>
      <w:r w:rsidRPr="000A583E">
        <w:rPr>
          <w:sz w:val="28"/>
          <w:szCs w:val="28"/>
        </w:rPr>
        <w:t xml:space="preserve">в </w:t>
      </w:r>
      <w:r w:rsidRPr="00402984">
        <w:rPr>
          <w:sz w:val="28"/>
          <w:szCs w:val="28"/>
        </w:rPr>
        <w:t xml:space="preserve">Правила </w:t>
      </w: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402984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сельского поселения</w:t>
      </w: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Ростовской области</w:t>
      </w:r>
    </w:p>
    <w:p w:rsidR="0097795A" w:rsidRPr="000A583E" w:rsidRDefault="0097795A" w:rsidP="009779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80266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gramStart"/>
      <w:r w:rsidRPr="00E07E3E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</w:t>
      </w:r>
      <w:r w:rsidRPr="0079591A">
        <w:rPr>
          <w:sz w:val="28"/>
          <w:szCs w:val="28"/>
        </w:rPr>
        <w:t xml:space="preserve">образования « </w:t>
      </w:r>
      <w:proofErr w:type="spellStart"/>
      <w:r w:rsidRPr="0079591A">
        <w:rPr>
          <w:sz w:val="28"/>
          <w:szCs w:val="28"/>
        </w:rPr>
        <w:t>Суховского</w:t>
      </w:r>
      <w:proofErr w:type="spellEnd"/>
      <w:r w:rsidRPr="0079591A">
        <w:rPr>
          <w:sz w:val="28"/>
          <w:szCs w:val="28"/>
        </w:rPr>
        <w:t xml:space="preserve">  сельское поселение», решением Собрания депутатов </w:t>
      </w:r>
      <w:proofErr w:type="spellStart"/>
      <w:r w:rsidRPr="0079591A">
        <w:rPr>
          <w:sz w:val="28"/>
          <w:szCs w:val="28"/>
        </w:rPr>
        <w:t>Суховского</w:t>
      </w:r>
      <w:proofErr w:type="spellEnd"/>
      <w:r w:rsidRPr="0079591A">
        <w:rPr>
          <w:sz w:val="28"/>
          <w:szCs w:val="28"/>
        </w:rPr>
        <w:t xml:space="preserve">  сельского поселения от 25.06.2012. № 116 «Об утверждении</w:t>
      </w:r>
      <w:proofErr w:type="gramEnd"/>
      <w:r w:rsidRPr="0079591A">
        <w:rPr>
          <w:sz w:val="28"/>
          <w:szCs w:val="28"/>
        </w:rPr>
        <w:t xml:space="preserve"> Положения о порядке проведения публичных слушаний (общественных обсуждений) по</w:t>
      </w:r>
      <w:r w:rsidRPr="00E07E3E">
        <w:rPr>
          <w:sz w:val="28"/>
          <w:szCs w:val="28"/>
        </w:rPr>
        <w:t xml:space="preserve">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 w:rsidRPr="00E07E3E">
        <w:rPr>
          <w:sz w:val="28"/>
          <w:szCs w:val="28"/>
        </w:rPr>
        <w:t xml:space="preserve"> сельского поселения», в соответствии  с постановлением Администрации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 xml:space="preserve"> сельского поселения №</w:t>
      </w:r>
      <w:r w:rsidR="00BF112F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BF112F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BF112F">
        <w:rPr>
          <w:sz w:val="28"/>
          <w:szCs w:val="28"/>
        </w:rPr>
        <w:t>февраля</w:t>
      </w:r>
      <w:r w:rsidRPr="00E07E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07E3E">
        <w:rPr>
          <w:sz w:val="28"/>
          <w:szCs w:val="28"/>
        </w:rPr>
        <w:t xml:space="preserve">г. «О подготовке проекта по внесению изменений в </w:t>
      </w:r>
      <w:r w:rsidRPr="00402984">
        <w:rPr>
          <w:sz w:val="28"/>
          <w:szCs w:val="28"/>
        </w:rPr>
        <w:t>Правила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 xml:space="preserve"> сельского поселения Тацинского района Ростовской области</w:t>
      </w:r>
      <w:r>
        <w:rPr>
          <w:sz w:val="28"/>
          <w:szCs w:val="28"/>
        </w:rPr>
        <w:t>»,</w:t>
      </w:r>
    </w:p>
    <w:p w:rsidR="0097795A" w:rsidRPr="000A583E" w:rsidRDefault="0097795A" w:rsidP="00977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80266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95A" w:rsidRPr="000A583E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E07E3E" w:rsidRDefault="0097795A" w:rsidP="0097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1. Вынести  на  обсуждение публичных слушаний  проект внесения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98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области. </w:t>
      </w:r>
    </w:p>
    <w:p w:rsidR="0097795A" w:rsidRPr="00E07E3E" w:rsidRDefault="0097795A" w:rsidP="00977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внесения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>сельского поселения Тацинского района Ростовской области (далее по текст</w:t>
      </w:r>
      <w:proofErr w:type="gramStart"/>
      <w:r w:rsidRPr="00E07E3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</w:t>
      </w:r>
      <w:r w:rsidRPr="0040298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02984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мая 2019года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>; время проведения публичных слушаний: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час 00 мин.; место проведения публичных  слушаний: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расположенное по адресу: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Административная,8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97795A" w:rsidRPr="008F49DA" w:rsidRDefault="0097795A" w:rsidP="0097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3. В срок  до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11.04.2019года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 опубликовать  проект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0"/>
        </w:rPr>
        <w:t>разместить его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 поселения в сети  «Интернет».</w:t>
      </w:r>
    </w:p>
    <w:p w:rsidR="0097795A" w:rsidRPr="008F49DA" w:rsidRDefault="0097795A" w:rsidP="0097795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 размещения проекта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и иной сопутствующей документации для ознакомления с ней населения: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расположенное по адресу: Ростовс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Тацинский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ул. Административная,8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Создать комиссию, ответственную за проведение публичных слушаний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>, в следующем составе: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Председатель комиссии      -     </w:t>
      </w:r>
      <w:r>
        <w:rPr>
          <w:rFonts w:ascii="Times New Roman" w:hAnsi="Times New Roman"/>
          <w:sz w:val="28"/>
          <w:szCs w:val="28"/>
        </w:rPr>
        <w:t>Севрюгин Сергей Сергеевич</w:t>
      </w:r>
      <w:r w:rsidRPr="008F49DA">
        <w:rPr>
          <w:rFonts w:ascii="Times New Roman" w:hAnsi="Times New Roman"/>
          <w:sz w:val="28"/>
          <w:szCs w:val="28"/>
        </w:rPr>
        <w:t xml:space="preserve">,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Заместитель председателя  -     </w:t>
      </w:r>
      <w:r>
        <w:rPr>
          <w:rFonts w:ascii="Times New Roman" w:hAnsi="Times New Roman"/>
          <w:sz w:val="28"/>
          <w:szCs w:val="28"/>
        </w:rPr>
        <w:t>Гамаюнова Евгения Федоровна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комиссии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8F49DA">
        <w:rPr>
          <w:rFonts w:ascii="Times New Roman" w:hAnsi="Times New Roman"/>
          <w:sz w:val="28"/>
          <w:szCs w:val="28"/>
        </w:rPr>
        <w:t>едущий специалист  Администрации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7795A" w:rsidRPr="008F49DA" w:rsidRDefault="0097795A" w:rsidP="0097795A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Секретарь комиссии            -     </w:t>
      </w:r>
      <w:r>
        <w:rPr>
          <w:rFonts w:ascii="Times New Roman" w:hAnsi="Times New Roman"/>
          <w:sz w:val="28"/>
          <w:szCs w:val="28"/>
        </w:rPr>
        <w:t>Морозова Татьяна Ивановна</w:t>
      </w:r>
      <w:r w:rsidRPr="008F49DA">
        <w:rPr>
          <w:rFonts w:ascii="Times New Roman" w:hAnsi="Times New Roman"/>
          <w:sz w:val="28"/>
          <w:szCs w:val="28"/>
        </w:rPr>
        <w:t xml:space="preserve">,     </w:t>
      </w:r>
    </w:p>
    <w:p w:rsidR="0097795A" w:rsidRPr="008F49DA" w:rsidRDefault="0097795A" w:rsidP="0097795A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8F49DA">
        <w:rPr>
          <w:rFonts w:ascii="Times New Roman" w:hAnsi="Times New Roman"/>
          <w:sz w:val="28"/>
          <w:szCs w:val="28"/>
        </w:rPr>
        <w:t xml:space="preserve">   Администрации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Члены комиссии:                 -      </w:t>
      </w:r>
      <w:proofErr w:type="spellStart"/>
      <w:r>
        <w:rPr>
          <w:rFonts w:ascii="Times New Roman" w:hAnsi="Times New Roman"/>
          <w:sz w:val="28"/>
          <w:szCs w:val="28"/>
        </w:rPr>
        <w:t>Андрюнина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начальник сектора экономики и финансов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8F49DA">
        <w:rPr>
          <w:rFonts w:ascii="Times New Roman" w:hAnsi="Times New Roman"/>
          <w:sz w:val="28"/>
          <w:szCs w:val="28"/>
        </w:rPr>
        <w:t xml:space="preserve">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поселения;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Фоменко Татьяна Анатольевна</w:t>
      </w:r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Лысенко Людмила </w:t>
      </w:r>
      <w:proofErr w:type="spellStart"/>
      <w:r>
        <w:rPr>
          <w:rFonts w:ascii="Times New Roman" w:hAnsi="Times New Roman"/>
          <w:sz w:val="28"/>
          <w:szCs w:val="28"/>
        </w:rPr>
        <w:t>Дорофеевна</w:t>
      </w:r>
      <w:proofErr w:type="spellEnd"/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7795A" w:rsidRPr="00E07E3E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6.  Комиссии по окончанию публичных слушаний предоставить протоколы  и заключение  для принятия решения о направлении  проекта на утверждение Собранием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795A" w:rsidRPr="00E07E3E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7.  В пятидневный срок  с момента  подписания настоящего постановления   обеспечить его официальное опубликование  и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сельского поселения  в сети «Интернет».</w:t>
      </w:r>
    </w:p>
    <w:p w:rsidR="0097795A" w:rsidRPr="00E07E3E" w:rsidRDefault="0097795A" w:rsidP="00977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795A" w:rsidRPr="00E07E3E" w:rsidRDefault="0097795A" w:rsidP="00977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С.С.Севрюгин</w:t>
      </w:r>
    </w:p>
    <w:p w:rsidR="0097795A" w:rsidRPr="008F49DA" w:rsidRDefault="0097795A" w:rsidP="009779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4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апреля 2019</w:t>
      </w:r>
      <w:r w:rsidRPr="00CD5C4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7795A" w:rsidRPr="00CD5C4C" w:rsidRDefault="0097795A" w:rsidP="0097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5A" w:rsidRPr="00CD5C4C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ПРОЕКТ</w:t>
      </w:r>
    </w:p>
    <w:p w:rsidR="0097795A" w:rsidRPr="009F0DCC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434D8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CC">
        <w:rPr>
          <w:rFonts w:ascii="Times New Roman" w:hAnsi="Times New Roman" w:cs="Times New Roman"/>
          <w:sz w:val="24"/>
          <w:szCs w:val="24"/>
        </w:rPr>
        <w:t>Тацинского  сельского поселения</w:t>
      </w: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>Тацинского района  Ростовской области</w:t>
      </w: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5A" w:rsidRPr="00A83053" w:rsidRDefault="0097795A" w:rsidP="00BF112F">
      <w:pPr>
        <w:spacing w:afterLines="60"/>
        <w:jc w:val="center"/>
        <w:rPr>
          <w:sz w:val="24"/>
          <w:szCs w:val="24"/>
        </w:rPr>
      </w:pPr>
      <w:r w:rsidRPr="00A83053">
        <w:rPr>
          <w:sz w:val="24"/>
          <w:szCs w:val="24"/>
        </w:rPr>
        <w:t>ВВЕДЕНИЕ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Выполнение работ по внесению изменений в правила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муниципального заказчика –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области. Проект о внесении изменений подготовлен на основании: 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1) Градостроительным кодексом РФ №109-ФЗ от 29.12.2004 г.;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2) Постановления Главы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3) Договора на выполнение проектных работ от 10.12.2018 года № 68.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технических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Проект о внесении изменений подготовлен на основе текстовых и графических материалов действующей редакции правил землепользования и застройки муниципального образования "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поселение". 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о внесении изменений подготовлен в целях изменения границ территориальных зон, установленных правилами землепользования и застройки на территории сельского поселения.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</w:t>
      </w:r>
      <w:r w:rsidRPr="00A83053">
        <w:rPr>
          <w:sz w:val="24"/>
          <w:szCs w:val="24"/>
        </w:rPr>
        <w:lastRenderedPageBreak/>
        <w:t xml:space="preserve">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Действующая редакция правил землепользования и застройки включает в себя следующие материалы: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Текстовая часть правил землепользования и застройки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Графические материалы.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ВНЕСЕНИЕ ИЗМЕНЕНИЙ В ТЕКСТОВУЮ ЧАСТЬ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правила землепользования и застройки осуществляется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Градостроительный регламент зоны СХ-3 сохраняется в редакции действующих правил землепользования и застройки, в текстовую часть изменения не вносятся.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ВНЕСЕНИЕ ИЗМЕНЕНИЙ В ГРАФИЧЕСКУЮ ЧАСТЬ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графическую часть правил землепользования и застройки осуществляется в связи с изменением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Проектом внесения изменений, в связи с планируемым изменением, предлагается корректировка границ территориальных зон и отнесение территорий рассматриваемых земель к зоне СХ-3 «зона сельскохозяйственного использования».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1. </w:t>
      </w:r>
      <w:r w:rsidRPr="00A83053">
        <w:rPr>
          <w:color w:val="000000"/>
          <w:sz w:val="24"/>
          <w:szCs w:val="24"/>
        </w:rPr>
        <w:t>Карта градостроительного зонирования и зон с особыми условиями использования территории х</w:t>
      </w:r>
      <w:proofErr w:type="gramStart"/>
      <w:r w:rsidRPr="00A83053">
        <w:rPr>
          <w:color w:val="000000"/>
          <w:sz w:val="24"/>
          <w:szCs w:val="24"/>
        </w:rPr>
        <w:t>.К</w:t>
      </w:r>
      <w:proofErr w:type="gramEnd"/>
      <w:r w:rsidRPr="00A83053">
        <w:rPr>
          <w:color w:val="000000"/>
          <w:sz w:val="24"/>
          <w:szCs w:val="24"/>
        </w:rPr>
        <w:t xml:space="preserve">рылов, </w:t>
      </w:r>
      <w:proofErr w:type="spellStart"/>
      <w:r w:rsidRPr="00A83053">
        <w:rPr>
          <w:color w:val="000000"/>
          <w:sz w:val="24"/>
          <w:szCs w:val="24"/>
        </w:rPr>
        <w:t>п.Новосуховский</w:t>
      </w:r>
      <w:proofErr w:type="spellEnd"/>
      <w:r w:rsidRPr="00A83053">
        <w:rPr>
          <w:color w:val="000000"/>
          <w:sz w:val="24"/>
          <w:szCs w:val="24"/>
        </w:rPr>
        <w:t>, Сухая Балка и п.Лубяной</w:t>
      </w:r>
      <w:r w:rsidRPr="00A83053">
        <w:rPr>
          <w:sz w:val="24"/>
          <w:szCs w:val="24"/>
        </w:rPr>
        <w:t>, М 1:5000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738"/>
        <w:gridCol w:w="4758"/>
        <w:gridCol w:w="4925"/>
      </w:tblGrid>
      <w:tr w:rsidR="0097795A" w:rsidRPr="00A83053" w:rsidTr="00737CB0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0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3053">
              <w:rPr>
                <w:sz w:val="24"/>
                <w:szCs w:val="24"/>
              </w:rPr>
              <w:t>/</w:t>
            </w:r>
            <w:proofErr w:type="spellStart"/>
            <w:r w:rsidRPr="00A830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Предложения о внесении изменений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1.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ОД «Зона общественно-делового назначения»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СХ-3 «Зона сельскохозяйственного использования»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 xml:space="preserve">Карта градостроительного зонирования и зон с особыми условиями </w:t>
            </w:r>
            <w:r w:rsidRPr="00A83053">
              <w:rPr>
                <w:color w:val="000000"/>
                <w:sz w:val="24"/>
                <w:szCs w:val="24"/>
              </w:rPr>
              <w:lastRenderedPageBreak/>
              <w:t>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в действующей редакции:</w:t>
            </w:r>
          </w:p>
        </w:tc>
      </w:tr>
    </w:tbl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-5" w:type="nil"/>
        <w:tblLayout w:type="fixed"/>
        <w:tblLook w:val="0000"/>
      </w:tblPr>
      <w:tblGrid>
        <w:gridCol w:w="738"/>
        <w:gridCol w:w="9683"/>
      </w:tblGrid>
      <w:tr w:rsidR="0097795A" w:rsidRPr="00A83053" w:rsidTr="00737CB0"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в действующей редакции:</w:t>
            </w:r>
          </w:p>
        </w:tc>
      </w:tr>
      <w:tr w:rsidR="0097795A" w:rsidRPr="00A83053" w:rsidTr="00737CB0"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noProof/>
                <w:sz w:val="24"/>
                <w:szCs w:val="24"/>
              </w:rPr>
              <w:drawing>
                <wp:inline distT="0" distB="0" distL="0" distR="0">
                  <wp:extent cx="5724525" cy="3829050"/>
                  <wp:effectExtent l="19050" t="0" r="9525" b="0"/>
                  <wp:docPr id="11" name="Рисунок 1" descr="Изм_ПЗЗ приложение 2_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_ПЗЗ приложение 2_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95A" w:rsidRPr="00A83053" w:rsidTr="00737CB0"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3.</w:t>
            </w: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с предложениями о внесении изменений:</w:t>
            </w:r>
          </w:p>
        </w:tc>
      </w:tr>
      <w:tr w:rsidR="0097795A" w:rsidRPr="00852D51" w:rsidTr="00737CB0"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852D51" w:rsidRDefault="0097795A" w:rsidP="00737CB0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852D51" w:rsidRDefault="0097795A" w:rsidP="00737C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29300" cy="3876675"/>
                  <wp:effectExtent l="19050" t="0" r="0" b="0"/>
                  <wp:docPr id="14" name="Рисунок 2" descr="Изм_ПЗЗ приложение 2_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_ПЗЗ приложение 2_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95A" w:rsidRPr="00852D51" w:rsidRDefault="0097795A" w:rsidP="0097795A">
      <w:pPr>
        <w:ind w:firstLine="539"/>
        <w:rPr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8317C1" w:rsidRDefault="008317C1" w:rsidP="008317C1"/>
    <w:p w:rsidR="008317C1" w:rsidRDefault="008317C1" w:rsidP="008317C1">
      <w:pPr>
        <w:rPr>
          <w:b/>
        </w:rPr>
      </w:pPr>
      <w:r>
        <w:rPr>
          <w:b/>
        </w:rPr>
        <w:t>Учредитель: Администрации муниципального образования «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поселение».  </w:t>
      </w:r>
    </w:p>
    <w:p w:rsidR="008317C1" w:rsidRDefault="008317C1" w:rsidP="008317C1">
      <w:pPr>
        <w:tabs>
          <w:tab w:val="left" w:pos="7200"/>
        </w:tabs>
        <w:rPr>
          <w:b/>
        </w:rPr>
      </w:pPr>
      <w:r>
        <w:rPr>
          <w:b/>
        </w:rPr>
        <w:t xml:space="preserve">Главный редактор: Глава </w:t>
      </w:r>
      <w:proofErr w:type="spellStart"/>
      <w:r>
        <w:rPr>
          <w:b/>
        </w:rPr>
        <w:t>Суховского</w:t>
      </w:r>
      <w:proofErr w:type="spellEnd"/>
      <w:r>
        <w:rPr>
          <w:b/>
        </w:rPr>
        <w:t xml:space="preserve">  сельского поселения   Севрюгин С.С.  </w:t>
      </w:r>
    </w:p>
    <w:p w:rsidR="008317C1" w:rsidRDefault="008317C1" w:rsidP="008317C1">
      <w:pPr>
        <w:outlineLvl w:val="0"/>
        <w:rPr>
          <w:b/>
        </w:rPr>
      </w:pPr>
      <w:r>
        <w:rPr>
          <w:b/>
        </w:rPr>
        <w:t>Издатель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Администрация муниципального образования «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 сельское поселение».</w:t>
      </w:r>
    </w:p>
    <w:p w:rsidR="008317C1" w:rsidRDefault="008317C1" w:rsidP="008317C1">
      <w:pPr>
        <w:outlineLvl w:val="0"/>
        <w:rPr>
          <w:b/>
          <w:bCs/>
        </w:rPr>
      </w:pPr>
      <w:r>
        <w:rPr>
          <w:b/>
          <w:bCs/>
        </w:rPr>
        <w:t>Четверг  1</w:t>
      </w:r>
      <w:r w:rsidR="0097795A">
        <w:rPr>
          <w:b/>
          <w:bCs/>
        </w:rPr>
        <w:t>1апреля</w:t>
      </w:r>
      <w:r>
        <w:rPr>
          <w:b/>
          <w:bCs/>
        </w:rPr>
        <w:t xml:space="preserve"> </w:t>
      </w:r>
      <w:r w:rsidR="0097795A">
        <w:rPr>
          <w:b/>
          <w:bCs/>
        </w:rPr>
        <w:t>2019 года №6</w:t>
      </w:r>
      <w:r w:rsidR="002632C3">
        <w:rPr>
          <w:b/>
          <w:bCs/>
        </w:rPr>
        <w:t>3</w:t>
      </w:r>
    </w:p>
    <w:p w:rsidR="008317C1" w:rsidRDefault="008317C1" w:rsidP="008317C1">
      <w:pPr>
        <w:outlineLvl w:val="0"/>
        <w:rPr>
          <w:b/>
          <w:bCs/>
        </w:rPr>
      </w:pPr>
      <w:r>
        <w:rPr>
          <w:b/>
        </w:rPr>
        <w:t>Время подписания в печать: 17-00 Тираж:</w:t>
      </w:r>
      <w:r>
        <w:rPr>
          <w:b/>
          <w:bCs/>
        </w:rPr>
        <w:t xml:space="preserve"> не более 1000 экз. в год.</w:t>
      </w:r>
    </w:p>
    <w:p w:rsidR="008317C1" w:rsidRDefault="008317C1" w:rsidP="008317C1">
      <w:pPr>
        <w:outlineLvl w:val="0"/>
        <w:rPr>
          <w:b/>
        </w:rPr>
      </w:pPr>
      <w:r>
        <w:rPr>
          <w:b/>
        </w:rPr>
        <w:t xml:space="preserve">Адрес редакции: п. </w:t>
      </w:r>
      <w:proofErr w:type="spellStart"/>
      <w:r>
        <w:rPr>
          <w:b/>
        </w:rPr>
        <w:t>Новосуховый</w:t>
      </w:r>
      <w:proofErr w:type="spellEnd"/>
      <w:r>
        <w:rPr>
          <w:b/>
        </w:rPr>
        <w:t xml:space="preserve"> ул. </w:t>
      </w:r>
      <w:proofErr w:type="gramStart"/>
      <w:r>
        <w:rPr>
          <w:b/>
        </w:rPr>
        <w:t>Административная</w:t>
      </w:r>
      <w:proofErr w:type="gramEnd"/>
      <w:r>
        <w:rPr>
          <w:b/>
        </w:rPr>
        <w:t xml:space="preserve"> д.8  «Бесплатно»</w:t>
      </w:r>
    </w:p>
    <w:p w:rsidR="008317C1" w:rsidRPr="008317C1" w:rsidRDefault="008317C1" w:rsidP="008317C1">
      <w:pPr>
        <w:outlineLvl w:val="0"/>
        <w:rPr>
          <w:b/>
        </w:rPr>
      </w:pPr>
      <w:r w:rsidRPr="008317C1">
        <w:rPr>
          <w:b/>
        </w:rPr>
        <w:t xml:space="preserve"> Ответственный за выпуск: – специалист 1 категории  Администрации </w:t>
      </w:r>
      <w:proofErr w:type="spellStart"/>
      <w:r w:rsidRPr="008317C1">
        <w:rPr>
          <w:b/>
        </w:rPr>
        <w:t>Суховского</w:t>
      </w:r>
      <w:proofErr w:type="spellEnd"/>
      <w:r w:rsidRPr="008317C1">
        <w:rPr>
          <w:b/>
        </w:rPr>
        <w:t xml:space="preserve">  сельского поселения, заместитель редактора </w:t>
      </w:r>
      <w:proofErr w:type="spellStart"/>
      <w:r w:rsidRPr="008317C1">
        <w:rPr>
          <w:b/>
        </w:rPr>
        <w:t>Малы</w:t>
      </w:r>
      <w:r w:rsidR="0097795A">
        <w:rPr>
          <w:b/>
        </w:rPr>
        <w:t>щ</w:t>
      </w:r>
      <w:r w:rsidRPr="008317C1">
        <w:rPr>
          <w:b/>
        </w:rPr>
        <w:t>ицкая</w:t>
      </w:r>
      <w:proofErr w:type="spellEnd"/>
      <w:r w:rsidRPr="008317C1">
        <w:rPr>
          <w:b/>
        </w:rPr>
        <w:t xml:space="preserve"> Д.М.</w:t>
      </w:r>
    </w:p>
    <w:p w:rsidR="008317C1" w:rsidRDefault="008317C1" w:rsidP="008317C1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E833F4" w:rsidRPr="008F49DA" w:rsidRDefault="00E833F4" w:rsidP="00C453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E833F4" w:rsidRPr="008F49DA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A335E"/>
    <w:rsid w:val="000A583E"/>
    <w:rsid w:val="000C2C4C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302FF"/>
    <w:rsid w:val="0024547D"/>
    <w:rsid w:val="002632C3"/>
    <w:rsid w:val="00275599"/>
    <w:rsid w:val="002864E9"/>
    <w:rsid w:val="002873DB"/>
    <w:rsid w:val="002909CB"/>
    <w:rsid w:val="002948FE"/>
    <w:rsid w:val="002A1F1A"/>
    <w:rsid w:val="002C15C4"/>
    <w:rsid w:val="002D637C"/>
    <w:rsid w:val="002E506C"/>
    <w:rsid w:val="00347233"/>
    <w:rsid w:val="00361622"/>
    <w:rsid w:val="0038583C"/>
    <w:rsid w:val="003C07A6"/>
    <w:rsid w:val="003E77D6"/>
    <w:rsid w:val="004177B3"/>
    <w:rsid w:val="00426054"/>
    <w:rsid w:val="00427CCC"/>
    <w:rsid w:val="00430CAF"/>
    <w:rsid w:val="0044032D"/>
    <w:rsid w:val="004C41BD"/>
    <w:rsid w:val="004D2231"/>
    <w:rsid w:val="004F3861"/>
    <w:rsid w:val="00505588"/>
    <w:rsid w:val="0052346F"/>
    <w:rsid w:val="005375A5"/>
    <w:rsid w:val="005446BB"/>
    <w:rsid w:val="005576D3"/>
    <w:rsid w:val="005645A7"/>
    <w:rsid w:val="005939EA"/>
    <w:rsid w:val="005B242E"/>
    <w:rsid w:val="005B2DC0"/>
    <w:rsid w:val="005B67F1"/>
    <w:rsid w:val="005E7E3C"/>
    <w:rsid w:val="0068236A"/>
    <w:rsid w:val="0069020B"/>
    <w:rsid w:val="006B2898"/>
    <w:rsid w:val="006E1A80"/>
    <w:rsid w:val="006E3ADE"/>
    <w:rsid w:val="006F3D47"/>
    <w:rsid w:val="00705A38"/>
    <w:rsid w:val="00717C5B"/>
    <w:rsid w:val="00786D3C"/>
    <w:rsid w:val="0079591A"/>
    <w:rsid w:val="007A5CDC"/>
    <w:rsid w:val="007C3DA2"/>
    <w:rsid w:val="007F4DD7"/>
    <w:rsid w:val="0080266A"/>
    <w:rsid w:val="008317C1"/>
    <w:rsid w:val="008D553C"/>
    <w:rsid w:val="008E4453"/>
    <w:rsid w:val="008F49DA"/>
    <w:rsid w:val="00924A2E"/>
    <w:rsid w:val="009336E6"/>
    <w:rsid w:val="0097795A"/>
    <w:rsid w:val="009A117C"/>
    <w:rsid w:val="009A4770"/>
    <w:rsid w:val="009C5026"/>
    <w:rsid w:val="009F6559"/>
    <w:rsid w:val="00A02F5B"/>
    <w:rsid w:val="00A66441"/>
    <w:rsid w:val="00B216A1"/>
    <w:rsid w:val="00B21C8C"/>
    <w:rsid w:val="00B27AD1"/>
    <w:rsid w:val="00B46DFA"/>
    <w:rsid w:val="00B53504"/>
    <w:rsid w:val="00B76498"/>
    <w:rsid w:val="00B83669"/>
    <w:rsid w:val="00BD39B0"/>
    <w:rsid w:val="00BF112F"/>
    <w:rsid w:val="00BF2449"/>
    <w:rsid w:val="00BF48D6"/>
    <w:rsid w:val="00C3113E"/>
    <w:rsid w:val="00C41B49"/>
    <w:rsid w:val="00C4530D"/>
    <w:rsid w:val="00C55BDD"/>
    <w:rsid w:val="00C55E39"/>
    <w:rsid w:val="00C61BC4"/>
    <w:rsid w:val="00C6683B"/>
    <w:rsid w:val="00CA2EE5"/>
    <w:rsid w:val="00CB4E1E"/>
    <w:rsid w:val="00CD39B4"/>
    <w:rsid w:val="00CE3B65"/>
    <w:rsid w:val="00CF798F"/>
    <w:rsid w:val="00D16E34"/>
    <w:rsid w:val="00D24901"/>
    <w:rsid w:val="00D36AC2"/>
    <w:rsid w:val="00D63972"/>
    <w:rsid w:val="00D66D65"/>
    <w:rsid w:val="00DD34F3"/>
    <w:rsid w:val="00E048B4"/>
    <w:rsid w:val="00E07E3E"/>
    <w:rsid w:val="00E277E8"/>
    <w:rsid w:val="00E32CDC"/>
    <w:rsid w:val="00E366E2"/>
    <w:rsid w:val="00E36774"/>
    <w:rsid w:val="00E440CB"/>
    <w:rsid w:val="00E7108C"/>
    <w:rsid w:val="00E833F4"/>
    <w:rsid w:val="00E90A52"/>
    <w:rsid w:val="00EB1C39"/>
    <w:rsid w:val="00F51BED"/>
    <w:rsid w:val="00F56FB5"/>
    <w:rsid w:val="00F66339"/>
    <w:rsid w:val="00F97A09"/>
    <w:rsid w:val="00F97E96"/>
    <w:rsid w:val="00FB0C54"/>
    <w:rsid w:val="00FC5B92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S31">
    <w:name w:val="S_Нумерованный_3.1"/>
    <w:basedOn w:val="a"/>
    <w:uiPriority w:val="99"/>
    <w:rsid w:val="00C4530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">
    <w:name w:val="p2"/>
    <w:basedOn w:val="a"/>
    <w:rsid w:val="008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87</cp:revision>
  <cp:lastPrinted>2018-11-08T11:44:00Z</cp:lastPrinted>
  <dcterms:created xsi:type="dcterms:W3CDTF">2015-11-12T11:25:00Z</dcterms:created>
  <dcterms:modified xsi:type="dcterms:W3CDTF">2019-05-21T06:52:00Z</dcterms:modified>
</cp:coreProperties>
</file>