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077334">
      <w:pPr>
        <w:pStyle w:val="2"/>
        <w:ind w:right="1134"/>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077334">
        <w:rPr>
          <w:b/>
          <w:i/>
          <w:iCs/>
          <w:sz w:val="24"/>
          <w:szCs w:val="24"/>
        </w:rPr>
        <w:t xml:space="preserve">                    ПРОЕКТ</w:t>
      </w:r>
    </w:p>
    <w:p w:rsidR="000945B9" w:rsidRPr="003F56E3" w:rsidRDefault="000945B9" w:rsidP="00025E4C">
      <w:pPr>
        <w:spacing w:after="0"/>
        <w:rPr>
          <w:rFonts w:ascii="Calibri" w:eastAsia="Times New Roman" w:hAnsi="Calibri" w:cs="Times New Roman"/>
        </w:rPr>
      </w:pPr>
    </w:p>
    <w:p w:rsidR="000945B9" w:rsidRDefault="000945B9" w:rsidP="00025E4C">
      <w:pPr>
        <w:pStyle w:val="2"/>
        <w:jc w:val="left"/>
      </w:pPr>
      <w:r>
        <w:t xml:space="preserve">п. </w:t>
      </w:r>
      <w:proofErr w:type="spellStart"/>
      <w:r>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396C83">
        <w:rPr>
          <w:sz w:val="28"/>
          <w:szCs w:val="28"/>
        </w:rPr>
        <w:t>9</w:t>
      </w:r>
      <w:r w:rsidR="004727D9">
        <w:rPr>
          <w:sz w:val="28"/>
          <w:szCs w:val="28"/>
        </w:rPr>
        <w:t>1</w:t>
      </w:r>
    </w:p>
    <w:tbl>
      <w:tblPr>
        <w:tblW w:w="10031" w:type="dxa"/>
        <w:tblLook w:val="01E0"/>
      </w:tblPr>
      <w:tblGrid>
        <w:gridCol w:w="7054"/>
        <w:gridCol w:w="2977"/>
      </w:tblGrid>
      <w:tr w:rsidR="000945B9" w:rsidRPr="003B0929" w:rsidTr="00FE79A5">
        <w:tc>
          <w:tcPr>
            <w:tcW w:w="7054" w:type="dxa"/>
          </w:tcPr>
          <w:p w:rsidR="000945B9" w:rsidRPr="00254F47" w:rsidRDefault="000945B9" w:rsidP="00603CF4">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396C83">
              <w:rPr>
                <w:sz w:val="28"/>
                <w:szCs w:val="28"/>
              </w:rPr>
              <w:t>«</w:t>
            </w:r>
            <w:r w:rsidR="004727D9">
              <w:rPr>
                <w:sz w:val="28"/>
                <w:szCs w:val="28"/>
              </w:rPr>
              <w:t>« Выдача справки об отсутствии (наличии) задолженности по арендной плате за земельный участок»</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025E4C">
      <w:pPr>
        <w:spacing w:after="0"/>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r w:rsidRPr="003B0929">
        <w:rPr>
          <w:sz w:val="28"/>
          <w:szCs w:val="28"/>
        </w:rPr>
        <w:t>ПОСТАНОВЛЯЮ:</w:t>
      </w:r>
    </w:p>
    <w:p w:rsidR="00603CF4" w:rsidRPr="004727D9" w:rsidRDefault="006529F0" w:rsidP="00603CF4">
      <w:pPr>
        <w:spacing w:after="0"/>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396C83">
        <w:rPr>
          <w:rFonts w:ascii="Times New Roman" w:hAnsi="Times New Roman" w:cs="Times New Roman"/>
          <w:sz w:val="28"/>
          <w:szCs w:val="28"/>
        </w:rPr>
        <w:t>9</w:t>
      </w:r>
      <w:r w:rsidR="004727D9">
        <w:rPr>
          <w:rFonts w:ascii="Times New Roman" w:hAnsi="Times New Roman" w:cs="Times New Roman"/>
          <w:sz w:val="28"/>
          <w:szCs w:val="28"/>
        </w:rPr>
        <w:t>1</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регламента оказания муниципальной услуги </w:t>
      </w:r>
      <w:r w:rsidR="004727D9" w:rsidRPr="004727D9">
        <w:rPr>
          <w:rFonts w:ascii="Times New Roman" w:hAnsi="Times New Roman" w:cs="Times New Roman"/>
          <w:sz w:val="28"/>
          <w:szCs w:val="28"/>
        </w:rPr>
        <w:t>« Выдача справки об отсутствии (наличии</w:t>
      </w:r>
      <w:proofErr w:type="gramStart"/>
      <w:r w:rsidR="004727D9" w:rsidRPr="004727D9">
        <w:rPr>
          <w:rFonts w:ascii="Times New Roman" w:hAnsi="Times New Roman" w:cs="Times New Roman"/>
          <w:sz w:val="28"/>
          <w:szCs w:val="28"/>
        </w:rPr>
        <w:t>)з</w:t>
      </w:r>
      <w:proofErr w:type="gramEnd"/>
      <w:r w:rsidR="004727D9" w:rsidRPr="004727D9">
        <w:rPr>
          <w:rFonts w:ascii="Times New Roman" w:hAnsi="Times New Roman" w:cs="Times New Roman"/>
          <w:sz w:val="28"/>
          <w:szCs w:val="28"/>
        </w:rPr>
        <w:t>адолженности по арендной плате за земельный участок»</w:t>
      </w:r>
    </w:p>
    <w:p w:rsidR="006529F0" w:rsidRPr="000945B9" w:rsidRDefault="00603CF4" w:rsidP="00603CF4">
      <w:pPr>
        <w:spacing w:after="0"/>
        <w:rPr>
          <w:rFonts w:ascii="Times New Roman" w:hAnsi="Times New Roman" w:cs="Times New Roman"/>
          <w:sz w:val="28"/>
          <w:szCs w:val="28"/>
        </w:rPr>
      </w:pPr>
      <w:r>
        <w:rPr>
          <w:rFonts w:ascii="Times New Roman" w:hAnsi="Times New Roman" w:cs="Times New Roman"/>
          <w:sz w:val="28"/>
          <w:szCs w:val="28"/>
        </w:rPr>
        <w:t xml:space="preserve">Раздел 5 </w:t>
      </w:r>
      <w:r w:rsidR="006529F0" w:rsidRPr="000945B9">
        <w:rPr>
          <w:rFonts w:ascii="Times New Roman" w:hAnsi="Times New Roman" w:cs="Times New Roman"/>
          <w:sz w:val="28"/>
          <w:szCs w:val="28"/>
        </w:rPr>
        <w:t xml:space="preserve"> приложения №1 к постановлению  изложить в новой редакции:</w:t>
      </w:r>
    </w:p>
    <w:p w:rsidR="00603CF4" w:rsidRPr="00077334" w:rsidRDefault="00603CF4" w:rsidP="00603CF4">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603CF4" w:rsidRDefault="00603CF4" w:rsidP="00603CF4">
      <w:pPr>
        <w:spacing w:after="0" w:line="244" w:lineRule="atLeast"/>
        <w:jc w:val="both"/>
        <w:rPr>
          <w:rFonts w:ascii="Times New Roman" w:eastAsia="Times New Roman" w:hAnsi="Times New Roman" w:cs="Times New Roman"/>
          <w:color w:val="000000"/>
          <w:sz w:val="28"/>
          <w:szCs w:val="28"/>
        </w:rPr>
      </w:pPr>
      <w:bookmarkStart w:id="0" w:name="000220"/>
      <w:bookmarkStart w:id="1" w:name="000100"/>
      <w:bookmarkEnd w:id="0"/>
      <w:bookmarkEnd w:id="1"/>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w:t>
      </w:r>
      <w:bookmarkStart w:id="2" w:name="000221"/>
      <w:bookmarkStart w:id="3" w:name="000101"/>
      <w:bookmarkEnd w:id="2"/>
      <w:bookmarkEnd w:id="3"/>
      <w:r>
        <w:rPr>
          <w:rFonts w:ascii="Times New Roman" w:eastAsia="Times New Roman" w:hAnsi="Times New Roman" w:cs="Times New Roman"/>
          <w:color w:val="000000"/>
          <w:sz w:val="28"/>
          <w:szCs w:val="28"/>
        </w:rPr>
        <w:t xml:space="preserve">ФЗ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4" w:name="000295"/>
      <w:bookmarkStart w:id="5" w:name="000102"/>
      <w:bookmarkEnd w:id="4"/>
      <w:bookmarkEnd w:id="5"/>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6" w:name="000103"/>
      <w:bookmarkEnd w:id="6"/>
      <w:r w:rsidRPr="00113D48">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4385" w:rsidRDefault="00603CF4" w:rsidP="00603CF4">
      <w:pPr>
        <w:spacing w:after="0" w:line="244" w:lineRule="atLeast"/>
        <w:jc w:val="both"/>
        <w:rPr>
          <w:rFonts w:ascii="Times New Roman" w:eastAsia="Times New Roman" w:hAnsi="Times New Roman" w:cs="Times New Roman"/>
          <w:color w:val="000000"/>
          <w:sz w:val="28"/>
          <w:szCs w:val="28"/>
        </w:rPr>
      </w:pPr>
      <w:bookmarkStart w:id="7" w:name="000222"/>
      <w:bookmarkStart w:id="8" w:name="000104"/>
      <w:bookmarkEnd w:id="7"/>
      <w:bookmarkEnd w:id="8"/>
      <w:proofErr w:type="gramStart"/>
      <w:r w:rsidRPr="00113D48">
        <w:rPr>
          <w:rFonts w:ascii="Times New Roman" w:eastAsia="Times New Roman" w:hAnsi="Times New Roman" w:cs="Times New Roman"/>
          <w:color w:val="000000"/>
          <w:sz w:val="28"/>
          <w:szCs w:val="28"/>
        </w:rP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roofErr w:type="gramEnd"/>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77D" w:rsidRDefault="00603CF4" w:rsidP="00603CF4">
      <w:pPr>
        <w:spacing w:after="0" w:line="244" w:lineRule="atLeast"/>
        <w:jc w:val="both"/>
        <w:rPr>
          <w:rFonts w:ascii="Times New Roman" w:eastAsia="Times New Roman" w:hAnsi="Times New Roman" w:cs="Times New Roman"/>
          <w:color w:val="000000"/>
          <w:sz w:val="28"/>
          <w:szCs w:val="28"/>
        </w:rPr>
      </w:pPr>
      <w:bookmarkStart w:id="10" w:name="000223"/>
      <w:bookmarkStart w:id="11" w:name="000106"/>
      <w:bookmarkEnd w:id="10"/>
      <w:bookmarkEnd w:id="11"/>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4"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12" w:name="000224"/>
      <w:bookmarkEnd w:id="12"/>
      <w:proofErr w:type="gramEnd"/>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13" w:name="000225"/>
      <w:bookmarkEnd w:id="13"/>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945B9" w:rsidRPr="00603CF4" w:rsidRDefault="000945B9" w:rsidP="00603CF4">
      <w:pPr>
        <w:pStyle w:val="11"/>
        <w:shd w:val="clear" w:color="auto" w:fill="auto"/>
        <w:tabs>
          <w:tab w:val="left" w:pos="8209"/>
        </w:tabs>
        <w:spacing w:line="240" w:lineRule="auto"/>
        <w:ind w:left="993" w:hanging="993"/>
        <w:jc w:val="both"/>
        <w:rPr>
          <w:sz w:val="28"/>
          <w:szCs w:val="28"/>
        </w:rPr>
      </w:pPr>
    </w:p>
    <w:p w:rsidR="00603CF4" w:rsidRDefault="00603CF4" w:rsidP="00603CF4">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4727D9" w:rsidRPr="004727D9" w:rsidRDefault="004727D9" w:rsidP="004727D9"/>
    <w:p w:rsidR="00DC4385" w:rsidRDefault="00603CF4" w:rsidP="00603CF4">
      <w:pPr>
        <w:pStyle w:val="pboth"/>
        <w:spacing w:before="0" w:beforeAutospacing="0" w:after="0" w:afterAutospacing="0" w:line="244" w:lineRule="atLeast"/>
        <w:jc w:val="both"/>
        <w:rPr>
          <w:color w:val="000000"/>
          <w:sz w:val="28"/>
          <w:szCs w:val="28"/>
        </w:rPr>
      </w:pPr>
      <w:bookmarkStart w:id="14" w:name="000107"/>
      <w:bookmarkStart w:id="15" w:name="000226"/>
      <w:bookmarkStart w:id="16" w:name="000108"/>
      <w:bookmarkEnd w:id="14"/>
      <w:bookmarkEnd w:id="15"/>
      <w:bookmarkEnd w:id="16"/>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bookmarkStart w:id="17" w:name="000227"/>
      <w:bookmarkStart w:id="18" w:name="000109"/>
      <w:bookmarkEnd w:id="17"/>
      <w:bookmarkEnd w:id="18"/>
    </w:p>
    <w:p w:rsidR="00603CF4" w:rsidRPr="00603CF4" w:rsidRDefault="00603CF4" w:rsidP="00603CF4">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w:t>
      </w:r>
      <w:r w:rsidRPr="00603CF4">
        <w:rPr>
          <w:color w:val="000000"/>
          <w:sz w:val="28"/>
          <w:szCs w:val="28"/>
        </w:rPr>
        <w:lastRenderedPageBreak/>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w:t>
      </w:r>
      <w:bookmarkStart w:id="19" w:name="000228"/>
      <w:bookmarkStart w:id="20" w:name="000110"/>
      <w:bookmarkEnd w:id="19"/>
      <w:bookmarkEnd w:id="20"/>
      <w:r w:rsidRPr="00603CF4">
        <w:rPr>
          <w:color w:val="000000"/>
          <w:sz w:val="28"/>
          <w:szCs w:val="28"/>
        </w:rPr>
        <w:t xml:space="preserve">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1" w:name="000149"/>
      <w:bookmarkEnd w:id="21"/>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2" w:name="000198"/>
      <w:bookmarkEnd w:id="22"/>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3" w:name="000229"/>
      <w:bookmarkStart w:id="24" w:name="000111"/>
      <w:bookmarkEnd w:id="23"/>
      <w:bookmarkEnd w:id="24"/>
      <w:r w:rsidRPr="00603CF4">
        <w:rPr>
          <w:color w:val="000000"/>
          <w:sz w:val="28"/>
          <w:szCs w:val="28"/>
        </w:rPr>
        <w:t xml:space="preserve">4. </w:t>
      </w:r>
      <w:proofErr w:type="gramStart"/>
      <w:r w:rsidRPr="00603CF4">
        <w:rPr>
          <w:color w:val="000000"/>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5" w:name="000112"/>
      <w:bookmarkEnd w:id="25"/>
      <w:r w:rsidRPr="00603CF4">
        <w:rPr>
          <w:color w:val="000000"/>
          <w:sz w:val="28"/>
          <w:szCs w:val="28"/>
        </w:rPr>
        <w:t>5. Жалоба должна содержать:</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6" w:name="000230"/>
      <w:bookmarkStart w:id="27" w:name="000113"/>
      <w:bookmarkEnd w:id="26"/>
      <w:bookmarkEnd w:id="27"/>
      <w:proofErr w:type="gramStart"/>
      <w:r w:rsidRPr="00603CF4">
        <w:rPr>
          <w:color w:val="00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603CF4">
        <w:rPr>
          <w:color w:val="000000"/>
          <w:sz w:val="28"/>
          <w:szCs w:val="28"/>
        </w:rPr>
        <w:lastRenderedPageBreak/>
        <w:t>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8" w:name="000114"/>
      <w:bookmarkEnd w:id="28"/>
      <w:proofErr w:type="gramStart"/>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9" w:name="000231"/>
      <w:bookmarkStart w:id="30" w:name="000115"/>
      <w:bookmarkEnd w:id="29"/>
      <w:bookmarkEnd w:id="30"/>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1" w:name="000232"/>
      <w:bookmarkStart w:id="32" w:name="000116"/>
      <w:bookmarkEnd w:id="31"/>
      <w:bookmarkEnd w:id="32"/>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603CF4" w:rsidRPr="00603CF4" w:rsidRDefault="00603CF4" w:rsidP="00077334">
      <w:pPr>
        <w:pStyle w:val="pboth"/>
        <w:spacing w:before="0" w:beforeAutospacing="0" w:after="0" w:afterAutospacing="0" w:line="244" w:lineRule="atLeast"/>
        <w:jc w:val="both"/>
        <w:rPr>
          <w:color w:val="000000"/>
          <w:sz w:val="28"/>
          <w:szCs w:val="28"/>
        </w:rPr>
      </w:pPr>
      <w:bookmarkStart w:id="33" w:name="000233"/>
      <w:bookmarkStart w:id="34" w:name="000117"/>
      <w:bookmarkEnd w:id="33"/>
      <w:bookmarkEnd w:id="34"/>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5" w:name="000234"/>
      <w:bookmarkStart w:id="36" w:name="000118"/>
      <w:bookmarkStart w:id="37" w:name="000119"/>
      <w:bookmarkStart w:id="38" w:name="000120"/>
      <w:bookmarkEnd w:id="35"/>
      <w:bookmarkEnd w:id="36"/>
      <w:bookmarkEnd w:id="37"/>
      <w:bookmarkEnd w:id="38"/>
      <w:r w:rsidRPr="00603CF4">
        <w:rPr>
          <w:color w:val="000000"/>
          <w:sz w:val="28"/>
          <w:szCs w:val="28"/>
        </w:rPr>
        <w:t>7. По результатам рассмотрения жалобы принимается одно из следующих решений:</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9" w:name="000235"/>
      <w:bookmarkEnd w:id="39"/>
      <w:proofErr w:type="gramStart"/>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40" w:name="000236"/>
      <w:bookmarkEnd w:id="40"/>
      <w:r w:rsidRPr="00603CF4">
        <w:rPr>
          <w:color w:val="000000"/>
          <w:sz w:val="28"/>
          <w:szCs w:val="28"/>
        </w:rPr>
        <w:t>2) в удовлетворении жалобы отказывается.</w:t>
      </w:r>
    </w:p>
    <w:p w:rsidR="000945B9" w:rsidRPr="00603CF4" w:rsidRDefault="000945B9" w:rsidP="00603CF4">
      <w:pPr>
        <w:spacing w:after="0"/>
        <w:jc w:val="both"/>
        <w:rPr>
          <w:rFonts w:ascii="Times New Roman" w:hAnsi="Times New Roman" w:cs="Times New Roman"/>
          <w:sz w:val="28"/>
          <w:szCs w:val="28"/>
        </w:rPr>
      </w:pPr>
    </w:p>
    <w:p w:rsidR="000945B9" w:rsidRPr="00603CF4" w:rsidRDefault="000945B9" w:rsidP="00603CF4">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lastRenderedPageBreak/>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0945B9" w:rsidRPr="00603CF4" w:rsidRDefault="000945B9" w:rsidP="00603CF4">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0945B9" w:rsidRPr="00603CF4" w:rsidRDefault="000945B9" w:rsidP="00603CF4">
      <w:pPr>
        <w:spacing w:after="0"/>
        <w:ind w:firstLine="720"/>
        <w:jc w:val="both"/>
        <w:rPr>
          <w:rFonts w:ascii="Times New Roman" w:hAnsi="Times New Roman" w:cs="Times New Roman"/>
          <w:sz w:val="28"/>
          <w:szCs w:val="28"/>
        </w:rPr>
      </w:pPr>
    </w:p>
    <w:p w:rsidR="000945B9" w:rsidRPr="00603CF4" w:rsidRDefault="000945B9" w:rsidP="00603CF4">
      <w:pPr>
        <w:pStyle w:val="21"/>
        <w:jc w:val="both"/>
        <w:rPr>
          <w:szCs w:val="28"/>
        </w:rPr>
      </w:pPr>
    </w:p>
    <w:p w:rsidR="000945B9" w:rsidRPr="00603CF4" w:rsidRDefault="000945B9" w:rsidP="00603CF4">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0945B9" w:rsidRPr="00603CF4" w:rsidRDefault="000945B9" w:rsidP="00603CF4">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0945B9" w:rsidRPr="00603CF4" w:rsidRDefault="000945B9" w:rsidP="00603CF4">
      <w:pPr>
        <w:spacing w:after="0"/>
        <w:ind w:left="6804"/>
        <w:jc w:val="both"/>
        <w:rPr>
          <w:rFonts w:ascii="Times New Roman" w:hAnsi="Times New Roman" w:cs="Times New Roman"/>
          <w:sz w:val="28"/>
          <w:szCs w:val="28"/>
        </w:rPr>
      </w:pPr>
    </w:p>
    <w:p w:rsidR="000945B9" w:rsidRPr="00603CF4" w:rsidRDefault="000945B9" w:rsidP="00603CF4">
      <w:pPr>
        <w:spacing w:after="0" w:line="240" w:lineRule="auto"/>
        <w:jc w:val="both"/>
        <w:rPr>
          <w:rFonts w:ascii="Times New Roman" w:hAnsi="Times New Roman" w:cs="Times New Roman"/>
          <w:color w:val="FF0000"/>
          <w:sz w:val="28"/>
          <w:szCs w:val="28"/>
        </w:rPr>
      </w:pPr>
    </w:p>
    <w:p w:rsidR="00DF3BA3" w:rsidRPr="00603CF4" w:rsidRDefault="00DF3BA3" w:rsidP="00603CF4">
      <w:pPr>
        <w:spacing w:after="0"/>
        <w:jc w:val="both"/>
        <w:rPr>
          <w:rFonts w:ascii="Times New Roman" w:hAnsi="Times New Roman" w:cs="Times New Roman"/>
          <w:sz w:val="28"/>
          <w:szCs w:val="28"/>
        </w:rPr>
      </w:pPr>
    </w:p>
    <w:sectPr w:rsidR="00DF3BA3" w:rsidRPr="00603CF4" w:rsidSect="003745B3">
      <w:pgSz w:w="11906" w:h="16838"/>
      <w:pgMar w:top="142"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5B9"/>
    <w:rsid w:val="0001452F"/>
    <w:rsid w:val="00025E4C"/>
    <w:rsid w:val="00077334"/>
    <w:rsid w:val="000945B9"/>
    <w:rsid w:val="0020506C"/>
    <w:rsid w:val="00325D0F"/>
    <w:rsid w:val="003538D6"/>
    <w:rsid w:val="003745B3"/>
    <w:rsid w:val="00377BC7"/>
    <w:rsid w:val="00396C83"/>
    <w:rsid w:val="004045D3"/>
    <w:rsid w:val="004727D9"/>
    <w:rsid w:val="00516410"/>
    <w:rsid w:val="00603CF4"/>
    <w:rsid w:val="006529F0"/>
    <w:rsid w:val="00921A55"/>
    <w:rsid w:val="009E3FA9"/>
    <w:rsid w:val="00A43405"/>
    <w:rsid w:val="00A621DD"/>
    <w:rsid w:val="00A7077D"/>
    <w:rsid w:val="00AC2F32"/>
    <w:rsid w:val="00B423B5"/>
    <w:rsid w:val="00D26041"/>
    <w:rsid w:val="00D96263"/>
    <w:rsid w:val="00DC4385"/>
    <w:rsid w:val="00DF3BA3"/>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603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03CF4"/>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603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gradostroitelnyi-kodeks/glava-2/statia-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1889</Words>
  <Characters>10769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16</cp:revision>
  <cp:lastPrinted>2019-05-16T06:32:00Z</cp:lastPrinted>
  <dcterms:created xsi:type="dcterms:W3CDTF">2019-05-08T06:47:00Z</dcterms:created>
  <dcterms:modified xsi:type="dcterms:W3CDTF">2019-07-05T08:35:00Z</dcterms:modified>
</cp:coreProperties>
</file>