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A" w:rsidRPr="0096769A" w:rsidRDefault="0096769A" w:rsidP="0096769A">
      <w:pPr>
        <w:jc w:val="center"/>
        <w:outlineLvl w:val="0"/>
        <w:rPr>
          <w:b/>
          <w:sz w:val="32"/>
          <w:szCs w:val="32"/>
        </w:rPr>
      </w:pPr>
      <w:r w:rsidRPr="0096769A">
        <w:rPr>
          <w:b/>
          <w:sz w:val="32"/>
          <w:szCs w:val="32"/>
        </w:rPr>
        <w:t xml:space="preserve">Собрание депутатов Суховского сельского поселения </w:t>
      </w:r>
    </w:p>
    <w:p w:rsidR="0096769A" w:rsidRPr="00745EC5" w:rsidRDefault="0096769A" w:rsidP="0096769A">
      <w:pPr>
        <w:jc w:val="center"/>
        <w:outlineLvl w:val="0"/>
        <w:rPr>
          <w:b/>
        </w:rPr>
      </w:pPr>
      <w:r w:rsidRPr="00745EC5">
        <w:rPr>
          <w:b/>
        </w:rPr>
        <w:t>Тацинский район, Ростовская область</w:t>
      </w:r>
    </w:p>
    <w:p w:rsidR="0096769A" w:rsidRPr="00745EC5" w:rsidRDefault="0096769A" w:rsidP="0096769A">
      <w:pPr>
        <w:pBdr>
          <w:bottom w:val="single" w:sz="12" w:space="1" w:color="auto"/>
        </w:pBdr>
        <w:rPr>
          <w:b/>
          <w:sz w:val="28"/>
        </w:rPr>
      </w:pPr>
    </w:p>
    <w:p w:rsidR="0096769A" w:rsidRPr="00745EC5" w:rsidRDefault="0096769A" w:rsidP="0096769A">
      <w:pPr>
        <w:jc w:val="center"/>
        <w:rPr>
          <w:b/>
          <w:sz w:val="28"/>
          <w:szCs w:val="28"/>
        </w:rPr>
      </w:pPr>
    </w:p>
    <w:p w:rsidR="00872C43" w:rsidRDefault="00872C43" w:rsidP="00872C43">
      <w:pPr>
        <w:autoSpaceDN w:val="0"/>
        <w:jc w:val="center"/>
        <w:rPr>
          <w:b/>
          <w:sz w:val="28"/>
          <w:szCs w:val="28"/>
        </w:rPr>
      </w:pPr>
    </w:p>
    <w:p w:rsidR="00872C43" w:rsidRDefault="00872C43" w:rsidP="00872C43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72C43" w:rsidRPr="009F0DAB" w:rsidRDefault="00872C43" w:rsidP="00872C43">
      <w:pPr>
        <w:jc w:val="center"/>
        <w:rPr>
          <w:sz w:val="28"/>
          <w:szCs w:val="28"/>
          <w:lang w:eastAsia="ar-SA"/>
        </w:rPr>
      </w:pPr>
    </w:p>
    <w:p w:rsidR="00872C43" w:rsidRDefault="009F0DAB" w:rsidP="00872C43">
      <w:pPr>
        <w:tabs>
          <w:tab w:val="left" w:pos="2850"/>
        </w:tabs>
        <w:rPr>
          <w:sz w:val="28"/>
          <w:szCs w:val="28"/>
        </w:rPr>
      </w:pPr>
      <w:r w:rsidRPr="009F0DAB">
        <w:rPr>
          <w:sz w:val="28"/>
          <w:szCs w:val="28"/>
        </w:rPr>
        <w:t>21 августа</w:t>
      </w:r>
      <w:r w:rsidR="00872C43" w:rsidRPr="009F0DAB">
        <w:rPr>
          <w:sz w:val="28"/>
          <w:szCs w:val="28"/>
        </w:rPr>
        <w:t xml:space="preserve"> 201</w:t>
      </w:r>
      <w:r w:rsidRPr="009F0DAB">
        <w:rPr>
          <w:sz w:val="28"/>
          <w:szCs w:val="28"/>
        </w:rPr>
        <w:t xml:space="preserve">9 года        </w:t>
      </w:r>
      <w:r w:rsidR="00872C43" w:rsidRPr="009F0DAB">
        <w:rPr>
          <w:sz w:val="28"/>
          <w:szCs w:val="28"/>
        </w:rPr>
        <w:t xml:space="preserve">                № </w:t>
      </w:r>
      <w:r w:rsidRPr="009F0DAB">
        <w:rPr>
          <w:sz w:val="28"/>
          <w:szCs w:val="28"/>
        </w:rPr>
        <w:t>113</w:t>
      </w:r>
      <w:r w:rsidR="00872C43">
        <w:rPr>
          <w:sz w:val="28"/>
          <w:szCs w:val="28"/>
        </w:rPr>
        <w:t xml:space="preserve">                                 п. Новосуховый</w:t>
      </w:r>
    </w:p>
    <w:p w:rsidR="00872C43" w:rsidRPr="00872C43" w:rsidRDefault="00872C43" w:rsidP="00872C43">
      <w:pPr>
        <w:pStyle w:val="a7"/>
        <w:spacing w:line="240" w:lineRule="atLeast"/>
        <w:rPr>
          <w:sz w:val="28"/>
          <w:szCs w:val="28"/>
          <w:lang w:val="ru-RU"/>
        </w:rPr>
      </w:pPr>
    </w:p>
    <w:p w:rsidR="0096769A" w:rsidRPr="00745EC5" w:rsidRDefault="0096769A" w:rsidP="0096769A">
      <w:pPr>
        <w:pStyle w:val="a7"/>
        <w:spacing w:line="240" w:lineRule="atLeast"/>
        <w:rPr>
          <w:szCs w:val="28"/>
          <w:lang w:val="ru-RU"/>
        </w:rPr>
      </w:pPr>
    </w:p>
    <w:p w:rsidR="0096769A" w:rsidRDefault="00DD09B7" w:rsidP="0096769A">
      <w:pPr>
        <w:suppressAutoHyphens/>
        <w:spacing w:line="240" w:lineRule="atLeast"/>
        <w:rPr>
          <w:b/>
          <w:spacing w:val="-4"/>
          <w:kern w:val="1"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«Об утверждении Положения</w:t>
      </w:r>
    </w:p>
    <w:p w:rsidR="0096769A" w:rsidRDefault="00DD09B7" w:rsidP="0096769A">
      <w:pPr>
        <w:suppressAutoHyphens/>
        <w:spacing w:line="240" w:lineRule="atLeast"/>
        <w:rPr>
          <w:b/>
          <w:spacing w:val="-4"/>
          <w:kern w:val="1"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о проведении открытого конкурса</w:t>
      </w:r>
    </w:p>
    <w:p w:rsidR="0096769A" w:rsidRDefault="00DD09B7" w:rsidP="0096769A">
      <w:pPr>
        <w:suppressAutoHyphens/>
        <w:spacing w:line="240" w:lineRule="atLeast"/>
        <w:rPr>
          <w:b/>
          <w:spacing w:val="-4"/>
          <w:kern w:val="1"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по выбору специализированной службы </w:t>
      </w:r>
    </w:p>
    <w:p w:rsidR="0096769A" w:rsidRDefault="00DD09B7" w:rsidP="0096769A">
      <w:pPr>
        <w:suppressAutoHyphens/>
        <w:spacing w:line="240" w:lineRule="atLeast"/>
        <w:rPr>
          <w:b/>
          <w:spacing w:val="-4"/>
          <w:kern w:val="1"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по вопросам похоронного дела </w:t>
      </w:r>
    </w:p>
    <w:p w:rsidR="0096769A" w:rsidRDefault="00DD09B7" w:rsidP="0096769A">
      <w:pPr>
        <w:suppressAutoHyphens/>
        <w:spacing w:line="240" w:lineRule="atLeast"/>
        <w:rPr>
          <w:b/>
          <w:spacing w:val="-4"/>
          <w:kern w:val="1"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по предоставлению </w:t>
      </w:r>
      <w:proofErr w:type="gramStart"/>
      <w:r w:rsidRPr="00DD09B7">
        <w:rPr>
          <w:b/>
          <w:spacing w:val="-4"/>
          <w:kern w:val="1"/>
          <w:sz w:val="28"/>
          <w:szCs w:val="28"/>
          <w:lang w:eastAsia="zh-CN"/>
        </w:rPr>
        <w:t>гарантированного</w:t>
      </w:r>
      <w:proofErr w:type="gramEnd"/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</w:t>
      </w:r>
    </w:p>
    <w:p w:rsidR="0096769A" w:rsidRDefault="00DD09B7" w:rsidP="0096769A">
      <w:pPr>
        <w:suppressAutoHyphens/>
        <w:spacing w:line="240" w:lineRule="atLeast"/>
        <w:rPr>
          <w:b/>
          <w:spacing w:val="-4"/>
          <w:kern w:val="1"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>перечня услуг по погребению на территории</w:t>
      </w:r>
    </w:p>
    <w:p w:rsidR="00DD09B7" w:rsidRPr="00DD09B7" w:rsidRDefault="00DD09B7" w:rsidP="0096769A">
      <w:pPr>
        <w:suppressAutoHyphens/>
        <w:spacing w:line="240" w:lineRule="atLeast"/>
        <w:rPr>
          <w:b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</w:t>
      </w:r>
      <w:r w:rsidR="0096769A">
        <w:rPr>
          <w:b/>
          <w:spacing w:val="-4"/>
          <w:kern w:val="1"/>
          <w:sz w:val="28"/>
          <w:szCs w:val="28"/>
          <w:lang w:eastAsia="zh-CN"/>
        </w:rPr>
        <w:t>Сухов</w:t>
      </w:r>
      <w:r>
        <w:rPr>
          <w:b/>
          <w:spacing w:val="-4"/>
          <w:kern w:val="1"/>
          <w:sz w:val="28"/>
          <w:szCs w:val="28"/>
          <w:lang w:eastAsia="zh-CN"/>
        </w:rPr>
        <w:t>ского</w:t>
      </w: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сельского поселения»</w:t>
      </w:r>
    </w:p>
    <w:p w:rsidR="00533DD6" w:rsidRDefault="00533DD6" w:rsidP="00DD09B7">
      <w:pPr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533DD6" w:rsidRDefault="00533DD6" w:rsidP="00DD09B7">
      <w:pPr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DD09B7" w:rsidRPr="0096769A" w:rsidRDefault="00DD09B7" w:rsidP="00DD09B7">
      <w:pPr>
        <w:spacing w:line="276" w:lineRule="auto"/>
        <w:ind w:firstLine="708"/>
        <w:jc w:val="both"/>
        <w:outlineLvl w:val="0"/>
      </w:pPr>
      <w:r w:rsidRPr="00DD09B7">
        <w:rPr>
          <w:sz w:val="28"/>
          <w:szCs w:val="28"/>
        </w:rPr>
        <w:tab/>
      </w:r>
      <w:proofErr w:type="gramStart"/>
      <w:r w:rsidRPr="0096769A">
        <w:t>В соответствии с Федеральным законом от 12 января 1996 года N 8-ФЗ "О п</w:t>
      </w:r>
      <w:r w:rsidRPr="0096769A">
        <w:t>о</w:t>
      </w:r>
      <w:r w:rsidRPr="0096769A">
        <w:t>гребении и похоронном деле", Федеральным законом от 06.10.2003 года N 131-ФЗ "Об о</w:t>
      </w:r>
      <w:r w:rsidRPr="0096769A">
        <w:t>б</w:t>
      </w:r>
      <w:r w:rsidRPr="0096769A">
        <w:t xml:space="preserve">щих принципах организации местного самоуправления в Российской Федерации,  решением Собрания депутатов </w:t>
      </w:r>
      <w:r w:rsidR="0096769A" w:rsidRPr="0096769A">
        <w:t>Сухов</w:t>
      </w:r>
      <w:r w:rsidRPr="0096769A">
        <w:t xml:space="preserve">ского сельского поселения </w:t>
      </w:r>
      <w:r w:rsidR="00D60150" w:rsidRPr="0096769A">
        <w:t xml:space="preserve">от </w:t>
      </w:r>
      <w:r w:rsidR="00837178" w:rsidRPr="00C563A6">
        <w:t xml:space="preserve">«    </w:t>
      </w:r>
      <w:r w:rsidR="00D60150" w:rsidRPr="00C563A6">
        <w:t>» №</w:t>
      </w:r>
      <w:r w:rsidR="00D60150" w:rsidRPr="0096769A">
        <w:rPr>
          <w:color w:val="FF0000"/>
        </w:rPr>
        <w:t xml:space="preserve"> </w:t>
      </w:r>
      <w:r w:rsidR="00837178">
        <w:rPr>
          <w:color w:val="FF0000"/>
        </w:rPr>
        <w:t xml:space="preserve">  </w:t>
      </w:r>
      <w:r w:rsidRPr="0096769A">
        <w:t>«Об утверждении Полож</w:t>
      </w:r>
      <w:r w:rsidRPr="0096769A">
        <w:t>е</w:t>
      </w:r>
      <w:r w:rsidRPr="0096769A">
        <w:t xml:space="preserve">ния об оказании ритуальных услуг и содержании мест захоронения на территории </w:t>
      </w:r>
      <w:r w:rsidR="0096769A" w:rsidRPr="0096769A">
        <w:t>Сухов</w:t>
      </w:r>
      <w:r w:rsidRPr="0096769A">
        <w:t>ск</w:t>
      </w:r>
      <w:r w:rsidRPr="0096769A">
        <w:t>о</w:t>
      </w:r>
      <w:r w:rsidRPr="0096769A">
        <w:t xml:space="preserve">го сельского поселения», </w:t>
      </w:r>
      <w:r w:rsidRPr="0096769A">
        <w:rPr>
          <w:spacing w:val="2"/>
        </w:rPr>
        <w:t xml:space="preserve">Собрание депутатов </w:t>
      </w:r>
      <w:r w:rsidR="0096769A" w:rsidRPr="0096769A">
        <w:rPr>
          <w:spacing w:val="2"/>
        </w:rPr>
        <w:t>Сухов</w:t>
      </w:r>
      <w:r w:rsidRPr="0096769A">
        <w:rPr>
          <w:spacing w:val="2"/>
        </w:rPr>
        <w:t>ского сельского</w:t>
      </w:r>
      <w:proofErr w:type="gramEnd"/>
      <w:r w:rsidRPr="0096769A">
        <w:rPr>
          <w:spacing w:val="2"/>
        </w:rPr>
        <w:t xml:space="preserve"> поселения</w:t>
      </w:r>
      <w:r w:rsidRPr="0096769A">
        <w:tab/>
      </w:r>
    </w:p>
    <w:p w:rsidR="00C563A6" w:rsidRDefault="00C563A6" w:rsidP="00AA0C04">
      <w:pPr>
        <w:ind w:firstLine="709"/>
        <w:jc w:val="center"/>
      </w:pPr>
    </w:p>
    <w:p w:rsidR="006E5168" w:rsidRDefault="00DD09B7" w:rsidP="00AA0C04">
      <w:pPr>
        <w:ind w:firstLine="709"/>
        <w:jc w:val="center"/>
      </w:pPr>
      <w:r w:rsidRPr="0096769A">
        <w:t>РЕШИЛО:</w:t>
      </w:r>
    </w:p>
    <w:p w:rsidR="00C563A6" w:rsidRPr="0096769A" w:rsidRDefault="00C563A6" w:rsidP="00AA0C04">
      <w:pPr>
        <w:ind w:firstLine="709"/>
        <w:jc w:val="center"/>
      </w:pPr>
    </w:p>
    <w:p w:rsidR="008041C7" w:rsidRPr="0096769A" w:rsidRDefault="008041C7" w:rsidP="008041C7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</w:pPr>
      <w:r w:rsidRPr="0096769A">
        <w:t>Создание (выбор) специализированной службы по вопросам похоронного дела</w:t>
      </w:r>
      <w:r w:rsidR="00636B7A">
        <w:t xml:space="preserve"> </w:t>
      </w:r>
      <w:r w:rsidRPr="0096769A">
        <w:rPr>
          <w:bCs/>
        </w:rPr>
        <w:t>по предоставлению гарантированного перечня услуг по погребению</w:t>
      </w:r>
      <w:r w:rsidRPr="0096769A">
        <w:t xml:space="preserve"> на территории </w:t>
      </w:r>
      <w:r w:rsidR="0096769A" w:rsidRPr="0096769A">
        <w:t>Сухо</w:t>
      </w:r>
      <w:r w:rsidR="0096769A" w:rsidRPr="0096769A">
        <w:t>в</w:t>
      </w:r>
      <w:r w:rsidR="00DD09B7" w:rsidRPr="0096769A">
        <w:t>ского</w:t>
      </w:r>
      <w:r w:rsidRPr="0096769A">
        <w:t xml:space="preserve"> сельского поселения осуществлять путем проведения открытого конкурса.</w:t>
      </w:r>
    </w:p>
    <w:p w:rsidR="008041C7" w:rsidRPr="0096769A" w:rsidRDefault="008041C7" w:rsidP="008041C7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bCs/>
        </w:rPr>
      </w:pPr>
      <w:r w:rsidRPr="0096769A">
        <w:t xml:space="preserve">Утвердить Положение </w:t>
      </w:r>
      <w:proofErr w:type="gramStart"/>
      <w:r w:rsidRPr="0096769A">
        <w:t>о проведении открытого конкурса по выбору специал</w:t>
      </w:r>
      <w:r w:rsidRPr="0096769A">
        <w:t>и</w:t>
      </w:r>
      <w:r w:rsidRPr="0096769A">
        <w:t>зированной службы по вопросам похоронного дела</w:t>
      </w:r>
      <w:r w:rsidR="00636B7A">
        <w:t xml:space="preserve"> </w:t>
      </w:r>
      <w:r w:rsidRPr="0096769A">
        <w:rPr>
          <w:bCs/>
        </w:rPr>
        <w:t>по предоставлению гарантированного перечня услуг по погребению</w:t>
      </w:r>
      <w:proofErr w:type="gramEnd"/>
      <w:r w:rsidR="00636B7A">
        <w:rPr>
          <w:bCs/>
        </w:rPr>
        <w:t xml:space="preserve"> </w:t>
      </w:r>
      <w:r w:rsidRPr="0096769A">
        <w:t xml:space="preserve">на территории </w:t>
      </w:r>
      <w:r w:rsidR="0096769A" w:rsidRPr="0096769A">
        <w:t>Сухов</w:t>
      </w:r>
      <w:r w:rsidR="00DD09B7" w:rsidRPr="0096769A">
        <w:t>ского</w:t>
      </w:r>
      <w:r w:rsidRPr="0096769A">
        <w:t xml:space="preserve"> сельского поселения согласно пр</w:t>
      </w:r>
      <w:r w:rsidRPr="0096769A">
        <w:t>и</w:t>
      </w:r>
      <w:r w:rsidRPr="0096769A">
        <w:t xml:space="preserve">ложению. </w:t>
      </w:r>
    </w:p>
    <w:p w:rsidR="008041C7" w:rsidRPr="0096769A" w:rsidRDefault="008041C7" w:rsidP="003E0D7D">
      <w:pPr>
        <w:spacing w:line="276" w:lineRule="auto"/>
        <w:ind w:firstLine="708"/>
        <w:jc w:val="both"/>
        <w:rPr>
          <w:spacing w:val="2"/>
        </w:rPr>
      </w:pPr>
      <w:r w:rsidRPr="0096769A">
        <w:rPr>
          <w:spacing w:val="2"/>
        </w:rPr>
        <w:t>3</w:t>
      </w:r>
      <w:r w:rsidR="006E5168" w:rsidRPr="0096769A">
        <w:rPr>
          <w:spacing w:val="2"/>
        </w:rPr>
        <w:t xml:space="preserve">. </w:t>
      </w:r>
      <w:r w:rsidRPr="0096769A">
        <w:t>Настоящее решение вступает в законную силу с момента его официального опу</w:t>
      </w:r>
      <w:r w:rsidRPr="0096769A">
        <w:t>б</w:t>
      </w:r>
      <w:r w:rsidRPr="0096769A">
        <w:t>ликования (обнародования)</w:t>
      </w:r>
      <w:r w:rsidR="00AA0C04" w:rsidRPr="0096769A">
        <w:t>.</w:t>
      </w:r>
    </w:p>
    <w:p w:rsidR="00AA0C04" w:rsidRPr="0096769A" w:rsidRDefault="00AA0C04" w:rsidP="00AA0C04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FF0000"/>
        </w:rPr>
      </w:pPr>
      <w:r w:rsidRPr="0096769A">
        <w:t xml:space="preserve">4. </w:t>
      </w:r>
      <w:proofErr w:type="gramStart"/>
      <w:r w:rsidRPr="0096769A">
        <w:t>Контроль за</w:t>
      </w:r>
      <w:proofErr w:type="gramEnd"/>
      <w:r w:rsidRPr="0096769A">
        <w:t xml:space="preserve"> исполнением данного решения </w:t>
      </w:r>
      <w:r w:rsidR="00837178">
        <w:t>оставляю за собой.</w:t>
      </w:r>
    </w:p>
    <w:p w:rsidR="00837178" w:rsidRDefault="00837178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837178" w:rsidRDefault="00837178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837178" w:rsidRDefault="00837178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AA0C04" w:rsidRDefault="00837178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A0C04" w:rsidRPr="00AA0C04">
        <w:rPr>
          <w:sz w:val="28"/>
          <w:szCs w:val="28"/>
        </w:rPr>
        <w:t xml:space="preserve">лава </w:t>
      </w:r>
      <w:r w:rsidR="0096769A">
        <w:rPr>
          <w:sz w:val="28"/>
          <w:szCs w:val="28"/>
        </w:rPr>
        <w:t>Сухов</w:t>
      </w:r>
      <w:r w:rsidR="00AA0C04" w:rsidRPr="00AA0C04">
        <w:rPr>
          <w:sz w:val="28"/>
          <w:szCs w:val="28"/>
        </w:rPr>
        <w:t xml:space="preserve">ского </w:t>
      </w:r>
    </w:p>
    <w:p w:rsidR="00AA0C04" w:rsidRDefault="00AA0C04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AA0C04">
        <w:rPr>
          <w:sz w:val="28"/>
          <w:szCs w:val="28"/>
        </w:rPr>
        <w:t xml:space="preserve">сельского поселения                      </w:t>
      </w:r>
      <w:r w:rsidR="001B20D7">
        <w:rPr>
          <w:sz w:val="28"/>
          <w:szCs w:val="28"/>
        </w:rPr>
        <w:t xml:space="preserve">                                 </w:t>
      </w:r>
      <w:r w:rsidRPr="00AA0C04">
        <w:rPr>
          <w:sz w:val="28"/>
          <w:szCs w:val="28"/>
        </w:rPr>
        <w:t xml:space="preserve"> </w:t>
      </w:r>
      <w:r w:rsidR="00837178">
        <w:rPr>
          <w:sz w:val="28"/>
          <w:szCs w:val="28"/>
        </w:rPr>
        <w:t>Л.В.</w:t>
      </w:r>
      <w:r w:rsidR="00C563A6">
        <w:rPr>
          <w:sz w:val="28"/>
          <w:szCs w:val="28"/>
        </w:rPr>
        <w:t xml:space="preserve"> </w:t>
      </w:r>
      <w:proofErr w:type="spellStart"/>
      <w:r w:rsidR="00837178">
        <w:rPr>
          <w:sz w:val="28"/>
          <w:szCs w:val="28"/>
        </w:rPr>
        <w:t>Подосинникова</w:t>
      </w:r>
      <w:proofErr w:type="spellEnd"/>
    </w:p>
    <w:p w:rsidR="002B0B2A" w:rsidRDefault="002B0B2A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2B0B2A" w:rsidRDefault="002B0B2A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2B0B2A" w:rsidRPr="00AA0C04" w:rsidRDefault="002B0B2A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8041C7" w:rsidRDefault="008041C7" w:rsidP="00456D21">
      <w:pPr>
        <w:spacing w:line="276" w:lineRule="auto"/>
        <w:ind w:firstLine="709"/>
        <w:jc w:val="both"/>
      </w:pPr>
    </w:p>
    <w:p w:rsidR="008041C7" w:rsidRPr="008041C7" w:rsidRDefault="008041C7" w:rsidP="00D60150">
      <w:pPr>
        <w:pStyle w:val="a5"/>
        <w:ind w:left="5103"/>
        <w:jc w:val="both"/>
        <w:rPr>
          <w:sz w:val="28"/>
          <w:szCs w:val="28"/>
        </w:rPr>
      </w:pPr>
      <w:r w:rsidRPr="008041C7">
        <w:rPr>
          <w:sz w:val="28"/>
          <w:szCs w:val="28"/>
        </w:rPr>
        <w:lastRenderedPageBreak/>
        <w:t>Приложение к решению Собрания депутатов</w:t>
      </w:r>
      <w:r w:rsidR="001B20D7">
        <w:rPr>
          <w:sz w:val="28"/>
          <w:szCs w:val="28"/>
        </w:rPr>
        <w:t xml:space="preserve"> Суховс</w:t>
      </w:r>
      <w:r w:rsidR="00DD09B7">
        <w:rPr>
          <w:sz w:val="28"/>
          <w:szCs w:val="28"/>
        </w:rPr>
        <w:t>кого</w:t>
      </w:r>
      <w:r w:rsidRPr="008041C7">
        <w:rPr>
          <w:sz w:val="28"/>
          <w:szCs w:val="28"/>
        </w:rPr>
        <w:t xml:space="preserve"> сельского</w:t>
      </w:r>
      <w:r w:rsidR="001B20D7">
        <w:rPr>
          <w:sz w:val="28"/>
          <w:szCs w:val="28"/>
        </w:rPr>
        <w:t xml:space="preserve"> </w:t>
      </w:r>
      <w:r w:rsidRPr="008041C7">
        <w:rPr>
          <w:sz w:val="28"/>
          <w:szCs w:val="28"/>
        </w:rPr>
        <w:t>п</w:t>
      </w:r>
      <w:r w:rsidRPr="008041C7">
        <w:rPr>
          <w:sz w:val="28"/>
          <w:szCs w:val="28"/>
        </w:rPr>
        <w:t>о</w:t>
      </w:r>
      <w:r w:rsidRPr="008041C7">
        <w:rPr>
          <w:sz w:val="28"/>
          <w:szCs w:val="28"/>
        </w:rPr>
        <w:t>селения</w:t>
      </w:r>
      <w:r w:rsidR="001B20D7">
        <w:rPr>
          <w:sz w:val="28"/>
          <w:szCs w:val="28"/>
        </w:rPr>
        <w:t xml:space="preserve"> </w:t>
      </w:r>
      <w:r w:rsidR="00D60150">
        <w:rPr>
          <w:sz w:val="28"/>
          <w:szCs w:val="28"/>
        </w:rPr>
        <w:t>от</w:t>
      </w:r>
      <w:bookmarkStart w:id="0" w:name="_GoBack"/>
      <w:bookmarkEnd w:id="0"/>
      <w:r w:rsidR="00CB2831">
        <w:rPr>
          <w:sz w:val="28"/>
          <w:szCs w:val="28"/>
        </w:rPr>
        <w:t xml:space="preserve"> </w:t>
      </w:r>
      <w:r w:rsidR="00CB2831" w:rsidRPr="00533DD6">
        <w:rPr>
          <w:sz w:val="28"/>
          <w:szCs w:val="28"/>
        </w:rPr>
        <w:t>«</w:t>
      </w:r>
      <w:r w:rsidR="00CB2831">
        <w:rPr>
          <w:sz w:val="28"/>
          <w:szCs w:val="28"/>
        </w:rPr>
        <w:t xml:space="preserve"> 21</w:t>
      </w:r>
      <w:r w:rsidR="00CB2831" w:rsidRPr="00533DD6">
        <w:rPr>
          <w:sz w:val="28"/>
          <w:szCs w:val="28"/>
        </w:rPr>
        <w:t xml:space="preserve"> »</w:t>
      </w:r>
      <w:r w:rsidR="00CB2831">
        <w:rPr>
          <w:sz w:val="28"/>
          <w:szCs w:val="28"/>
        </w:rPr>
        <w:t xml:space="preserve"> августа </w:t>
      </w:r>
      <w:r w:rsidR="00CB2831" w:rsidRPr="00533DD6">
        <w:rPr>
          <w:sz w:val="28"/>
          <w:szCs w:val="28"/>
        </w:rPr>
        <w:t xml:space="preserve">№ </w:t>
      </w:r>
      <w:r w:rsidR="00CB2831">
        <w:rPr>
          <w:sz w:val="28"/>
          <w:szCs w:val="28"/>
        </w:rPr>
        <w:t xml:space="preserve"> 113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ascii="Tahoma" w:hAnsi="Tahoma" w:cs="Tahoma"/>
          <w:color w:val="4A5562"/>
          <w:sz w:val="20"/>
          <w:szCs w:val="20"/>
        </w:rPr>
        <w:br/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Положение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о проведении открытого конкурса по выбору </w:t>
      </w:r>
      <w:proofErr w:type="gramStart"/>
      <w:r w:rsidRPr="00262B3A">
        <w:rPr>
          <w:rFonts w:eastAsia="Arial"/>
          <w:b/>
          <w:bCs/>
          <w:sz w:val="28"/>
          <w:szCs w:val="28"/>
          <w:lang w:eastAsia="ar-SA"/>
        </w:rPr>
        <w:t>специализированной</w:t>
      </w:r>
      <w:proofErr w:type="gramEnd"/>
      <w:r w:rsidRPr="00262B3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службы по вопросам похоронного дела по предоставлению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гарантированного перечня услуг по погребению</w:t>
      </w:r>
      <w:r w:rsidR="00636B7A">
        <w:rPr>
          <w:rFonts w:eastAsia="Arial"/>
          <w:b/>
          <w:bCs/>
          <w:sz w:val="28"/>
          <w:szCs w:val="28"/>
          <w:lang w:eastAsia="ar-SA"/>
        </w:rPr>
        <w:t xml:space="preserve"> </w:t>
      </w:r>
      <w:proofErr w:type="gramStart"/>
      <w:r w:rsidRPr="00262B3A">
        <w:rPr>
          <w:rFonts w:eastAsia="Arial"/>
          <w:b/>
          <w:bCs/>
          <w:sz w:val="28"/>
          <w:szCs w:val="28"/>
          <w:lang w:eastAsia="ar-SA"/>
        </w:rPr>
        <w:t>на</w:t>
      </w:r>
      <w:proofErr w:type="gramEnd"/>
      <w:r w:rsidRPr="00262B3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территории </w:t>
      </w:r>
      <w:r w:rsidR="00636B7A">
        <w:rPr>
          <w:rFonts w:eastAsia="Arial"/>
          <w:b/>
          <w:bCs/>
          <w:sz w:val="28"/>
          <w:szCs w:val="28"/>
          <w:lang w:eastAsia="ar-SA"/>
        </w:rPr>
        <w:t>Сухов</w:t>
      </w:r>
      <w:r w:rsidR="00DD09B7">
        <w:rPr>
          <w:rFonts w:eastAsia="Arial"/>
          <w:b/>
          <w:bCs/>
          <w:sz w:val="28"/>
          <w:szCs w:val="28"/>
          <w:lang w:eastAsia="ar-SA"/>
        </w:rPr>
        <w:t>ского</w:t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 сельского поселения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numPr>
          <w:ilvl w:val="0"/>
          <w:numId w:val="2"/>
        </w:numPr>
        <w:ind w:left="0" w:firstLine="1134"/>
        <w:jc w:val="center"/>
        <w:rPr>
          <w:b/>
          <w:color w:val="000000"/>
          <w:sz w:val="28"/>
          <w:szCs w:val="28"/>
        </w:rPr>
      </w:pPr>
      <w:r w:rsidRPr="00262B3A">
        <w:rPr>
          <w:b/>
          <w:color w:val="000000"/>
          <w:sz w:val="28"/>
          <w:szCs w:val="28"/>
        </w:rPr>
        <w:t>Законодательное регулирование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Настоящее</w:t>
      </w:r>
      <w:r w:rsidR="00533DD6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Положение подготовлено в соответствии с Федеральным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коном Российской Федерации от 06.10.2003 года № 131-ФЗ «Об общих при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ципах организации местного самоуправления в Российской Федерации», Фед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ральным законом Российской Федерации от 12.01.1996 года № 8-ФЗ «О погр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бении и похоронном деле», Федеральным законом Российской Федерации от 26.07.2006 № 135-ФЗ «О защите конкуренции», Уставом муниципального обр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зования «</w:t>
      </w:r>
      <w:r w:rsidR="00636B7A">
        <w:rPr>
          <w:rFonts w:eastAsia="Arial"/>
          <w:bCs/>
          <w:sz w:val="28"/>
          <w:szCs w:val="28"/>
          <w:lang w:eastAsia="ar-SA"/>
        </w:rPr>
        <w:t>Сухов</w:t>
      </w:r>
      <w:r w:rsidR="00DD09B7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поселение».</w:t>
      </w:r>
      <w:proofErr w:type="gramEnd"/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 Настоящее</w:t>
      </w:r>
      <w:r w:rsidR="00636B7A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Положение определяет порядок проведения открытого конкурса по отбору специализированной службы по вопросам похоронного 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ла по предоставлению гарантированного перечня услуг по погребению на те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ритории муниципального образования «</w:t>
      </w:r>
      <w:r w:rsidR="00636B7A">
        <w:rPr>
          <w:rFonts w:eastAsia="Arial"/>
          <w:bCs/>
          <w:sz w:val="28"/>
          <w:szCs w:val="28"/>
          <w:lang w:eastAsia="ar-SA"/>
        </w:rPr>
        <w:t>Сухов</w:t>
      </w:r>
      <w:r w:rsidR="00DD09B7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</w:t>
      </w:r>
      <w:r w:rsidR="00636B7A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посел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ние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»</w:t>
      </w:r>
      <w:r w:rsidR="00AA0C04">
        <w:rPr>
          <w:rFonts w:eastAsia="Arial"/>
          <w:bCs/>
          <w:sz w:val="28"/>
          <w:szCs w:val="28"/>
          <w:lang w:eastAsia="ar-SA"/>
        </w:rPr>
        <w:t>Т</w:t>
      </w:r>
      <w:proofErr w:type="gramEnd"/>
      <w:r w:rsidR="00AA0C04">
        <w:rPr>
          <w:rFonts w:eastAsia="Arial"/>
          <w:bCs/>
          <w:sz w:val="28"/>
          <w:szCs w:val="28"/>
          <w:lang w:eastAsia="ar-SA"/>
        </w:rPr>
        <w:t>ацинского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района Ростовской области, подготовки конкурсной докуме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тации, заявки, определение критериев для оценки заявок и оформления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ментов, необходимых Претендентам для участия в конкурсе. 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Под конкурсом понимаются торги, победителем которых признается лицо, которое предложило лучшие условия исполнения договора по предоставлению гарантированного перечня услуг по погребению</w:t>
      </w:r>
      <w:r w:rsidR="00636B7A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и заявке на участие в конкурсе которого присвоен первый номер.</w:t>
      </w:r>
      <w:proofErr w:type="gramEnd"/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2.1.1. «Заказчик» (далее - Заказчик) – Администрация </w:t>
      </w:r>
      <w:r w:rsidR="00636B7A">
        <w:rPr>
          <w:rFonts w:eastAsia="Arial"/>
          <w:bCs/>
          <w:sz w:val="28"/>
          <w:szCs w:val="28"/>
          <w:lang w:eastAsia="ar-SA"/>
        </w:rPr>
        <w:t>Сухов</w:t>
      </w:r>
      <w:r w:rsidR="00DD09B7">
        <w:rPr>
          <w:rFonts w:eastAsia="Arial"/>
          <w:bCs/>
          <w:sz w:val="28"/>
          <w:szCs w:val="28"/>
          <w:lang w:eastAsia="ar-SA"/>
        </w:rPr>
        <w:t>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го  поселения.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2.1.2. «Конкурсная комиссия» (далее – комиссия) - коллегиальный орган, создаваемый Заказчиком, по вопросам похоронного дела по осуществлению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гребения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умерших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на территории муниципального образования </w:t>
      </w:r>
      <w:r w:rsidR="00AA0C04">
        <w:rPr>
          <w:rFonts w:eastAsia="Arial"/>
          <w:bCs/>
          <w:sz w:val="28"/>
          <w:szCs w:val="28"/>
          <w:lang w:eastAsia="ar-SA"/>
        </w:rPr>
        <w:t>«</w:t>
      </w:r>
      <w:r w:rsidR="00636B7A">
        <w:rPr>
          <w:rFonts w:eastAsia="Arial"/>
          <w:bCs/>
          <w:sz w:val="28"/>
          <w:szCs w:val="28"/>
          <w:lang w:eastAsia="ar-SA"/>
        </w:rPr>
        <w:t>Сухов</w:t>
      </w:r>
      <w:r w:rsidR="00DD09B7">
        <w:rPr>
          <w:rFonts w:eastAsia="Arial"/>
          <w:bCs/>
          <w:sz w:val="28"/>
          <w:szCs w:val="28"/>
          <w:lang w:eastAsia="ar-SA"/>
        </w:rPr>
        <w:t>ско</w:t>
      </w:r>
      <w:r w:rsidR="00AA0C04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</w:t>
      </w:r>
      <w:r w:rsidR="00C640F9">
        <w:rPr>
          <w:rFonts w:eastAsia="Arial"/>
          <w:bCs/>
          <w:sz w:val="28"/>
          <w:szCs w:val="28"/>
          <w:lang w:eastAsia="ar-SA"/>
        </w:rPr>
        <w:t>ко</w:t>
      </w:r>
      <w:r w:rsidR="00AA0C04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AA0C04">
        <w:rPr>
          <w:rFonts w:eastAsia="Arial"/>
          <w:bCs/>
          <w:sz w:val="28"/>
          <w:szCs w:val="28"/>
          <w:lang w:eastAsia="ar-SA"/>
        </w:rPr>
        <w:t>е»</w:t>
      </w:r>
      <w:r w:rsidRPr="00262B3A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2.1.3.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«Претендент на участие в открытом конкурсе»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цо, в том числе индивидуальный предприниматель (далее  - Претендент),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тендующий осуществлять погребение умерших на территории  муниципальн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го образования </w:t>
      </w:r>
      <w:r w:rsidR="00AA0C04" w:rsidRPr="00AA0C04">
        <w:rPr>
          <w:rFonts w:eastAsia="Arial"/>
          <w:bCs/>
          <w:sz w:val="28"/>
          <w:szCs w:val="28"/>
          <w:lang w:eastAsia="ar-SA"/>
        </w:rPr>
        <w:t>«</w:t>
      </w:r>
      <w:r w:rsidR="00636B7A">
        <w:rPr>
          <w:rFonts w:eastAsia="Arial"/>
          <w:bCs/>
          <w:sz w:val="28"/>
          <w:szCs w:val="28"/>
          <w:lang w:eastAsia="ar-SA"/>
        </w:rPr>
        <w:t>Сухов</w:t>
      </w:r>
      <w:r w:rsidR="00AA0C04" w:rsidRPr="00AA0C04">
        <w:rPr>
          <w:rFonts w:eastAsia="Arial"/>
          <w:bCs/>
          <w:sz w:val="28"/>
          <w:szCs w:val="28"/>
          <w:lang w:eastAsia="ar-SA"/>
        </w:rPr>
        <w:t>ское сельское поселение»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ной службы по вопросам похоронного дела.</w:t>
      </w:r>
      <w:proofErr w:type="gramEnd"/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2.1.4. «Участник открытого конкурса» - допущенный конкурсной комисс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ей к участию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(на основании результатов рассмотрения заявок на участие в конкурсе)  Претендент.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2.1.5. «Специализированная служба по вопросам похоронного дела» - служба, уполномоченная от имени Заказчика оказывать услуги на территории муниципального образования «</w:t>
      </w:r>
      <w:r w:rsidR="00636B7A">
        <w:rPr>
          <w:rFonts w:eastAsia="Arial"/>
          <w:bCs/>
          <w:sz w:val="28"/>
          <w:szCs w:val="28"/>
          <w:lang w:eastAsia="ar-SA"/>
        </w:rPr>
        <w:t>Сухов</w:t>
      </w:r>
      <w:r w:rsidR="00DD09B7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 (далее – </w:t>
      </w:r>
      <w:r w:rsidR="00636B7A">
        <w:rPr>
          <w:rFonts w:eastAsia="Arial"/>
          <w:bCs/>
          <w:sz w:val="28"/>
          <w:szCs w:val="28"/>
          <w:lang w:eastAsia="ar-SA"/>
        </w:rPr>
        <w:t>Сухо</w:t>
      </w:r>
      <w:r w:rsidR="00636B7A">
        <w:rPr>
          <w:rFonts w:eastAsia="Arial"/>
          <w:bCs/>
          <w:sz w:val="28"/>
          <w:szCs w:val="28"/>
          <w:lang w:eastAsia="ar-SA"/>
        </w:rPr>
        <w:t>в</w:t>
      </w:r>
      <w:r w:rsidR="00DD09B7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поселение) по погребению умерших, в соответствии с Федерал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ным законом от 12.01.1996</w:t>
      </w:r>
      <w:r w:rsidR="00C640F9">
        <w:rPr>
          <w:rFonts w:eastAsia="Arial"/>
          <w:bCs/>
          <w:sz w:val="28"/>
          <w:szCs w:val="28"/>
          <w:lang w:eastAsia="ar-SA"/>
        </w:rPr>
        <w:t xml:space="preserve"> года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N 8-ФЗ «О погребении и похоронном деле», на основании итогов проведения открытого конкурса.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3.   Организация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3.1.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Заказчик принимает решение о проведении открытого конкурса и обеспечивает размещение извещения о проведении конкурса и конкурсной д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кументации на официальном сайте муниципального образования «</w:t>
      </w:r>
      <w:r w:rsidR="00636B7A">
        <w:rPr>
          <w:rFonts w:eastAsia="Arial"/>
          <w:bCs/>
          <w:sz w:val="28"/>
          <w:szCs w:val="28"/>
          <w:lang w:eastAsia="ar-SA"/>
        </w:rPr>
        <w:t>Сухов</w:t>
      </w:r>
      <w:r w:rsidR="00DD09B7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поселение», одновременно с размещением извещения о проведении такого конкурса в официальном печатном издании не менее чем за 20 дней до дня вскрытия конвертов с заявками на участие в конкурсе.</w:t>
      </w:r>
      <w:proofErr w:type="gramEnd"/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3.2. В извещении о проведении конкурса должна содержаться следующая информация: наименование, место нахождения, почтовый адрес и адрес эле</w:t>
      </w:r>
      <w:r w:rsidRPr="00262B3A">
        <w:rPr>
          <w:rFonts w:eastAsia="Arial"/>
          <w:bCs/>
          <w:sz w:val="28"/>
          <w:szCs w:val="28"/>
          <w:lang w:eastAsia="ar-SA"/>
        </w:rPr>
        <w:t>к</w:t>
      </w:r>
      <w:r w:rsidRPr="00262B3A">
        <w:rPr>
          <w:rFonts w:eastAsia="Arial"/>
          <w:bCs/>
          <w:sz w:val="28"/>
          <w:szCs w:val="28"/>
          <w:lang w:eastAsia="ar-SA"/>
        </w:rPr>
        <w:t>тронной почты, номер контактного телефона Заказчика; предмет конкурса с указанием количества оказываемых услуг; место оказания услуг; срок, место и порядок предоставления конкурсной документации, официальный сайт, на к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тором размещена конкурсная документация; место, дата и время вскрытия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вертов и рассмотрения таких заявок и подведения итогов конкурса.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3.3. Официальным печатным изданием для опубликования информации о проведении конкурса является  </w:t>
      </w:r>
      <w:r w:rsidRPr="00262B3A">
        <w:rPr>
          <w:sz w:val="28"/>
          <w:szCs w:val="28"/>
        </w:rPr>
        <w:t>информационный бюллетень муниципального образования «</w:t>
      </w:r>
      <w:r w:rsidR="00636B7A">
        <w:rPr>
          <w:sz w:val="28"/>
          <w:szCs w:val="28"/>
        </w:rPr>
        <w:t>Сухов</w:t>
      </w:r>
      <w:r w:rsidR="00DD09B7">
        <w:rPr>
          <w:sz w:val="28"/>
          <w:szCs w:val="28"/>
        </w:rPr>
        <w:t>ское</w:t>
      </w:r>
      <w:r w:rsidRPr="00262B3A">
        <w:rPr>
          <w:sz w:val="28"/>
          <w:szCs w:val="28"/>
        </w:rPr>
        <w:t xml:space="preserve"> сельское поселение» «</w:t>
      </w:r>
      <w:proofErr w:type="spellStart"/>
      <w:r w:rsidR="00636B7A">
        <w:rPr>
          <w:sz w:val="28"/>
          <w:szCs w:val="28"/>
        </w:rPr>
        <w:t>Сухов</w:t>
      </w:r>
      <w:r w:rsidR="00AA0C04">
        <w:rPr>
          <w:sz w:val="28"/>
          <w:szCs w:val="28"/>
        </w:rPr>
        <w:t>ский</w:t>
      </w:r>
      <w:proofErr w:type="spellEnd"/>
      <w:r w:rsidRPr="00262B3A">
        <w:rPr>
          <w:sz w:val="28"/>
          <w:szCs w:val="28"/>
        </w:rPr>
        <w:t xml:space="preserve"> вестник».</w:t>
      </w:r>
    </w:p>
    <w:p w:rsidR="00636B7A" w:rsidRDefault="008041C7" w:rsidP="008041C7">
      <w:pPr>
        <w:ind w:firstLine="567"/>
        <w:jc w:val="both"/>
      </w:pPr>
      <w:r w:rsidRPr="00262B3A">
        <w:rPr>
          <w:rFonts w:eastAsia="Arial"/>
          <w:bCs/>
          <w:sz w:val="28"/>
          <w:szCs w:val="28"/>
          <w:lang w:eastAsia="ar-SA"/>
        </w:rPr>
        <w:t>3.4. Официальным сайтом в сети «Интернет» для размещения информации о проведении конкурса является адрес: </w:t>
      </w:r>
      <w:hyperlink r:id="rId5" w:history="1">
        <w:r w:rsidR="00636B7A" w:rsidRPr="00636B7A">
          <w:rPr>
            <w:rStyle w:val="a9"/>
            <w:rFonts w:ascii="Times New Roman" w:hAnsi="Times New Roman" w:cs="Times New Roman"/>
            <w:snapToGrid w:val="0"/>
            <w:color w:val="0000CC"/>
            <w:sz w:val="24"/>
            <w:szCs w:val="24"/>
          </w:rPr>
          <w:t>www.</w:t>
        </w:r>
        <w:r w:rsidR="00636B7A" w:rsidRPr="00636B7A">
          <w:rPr>
            <w:rStyle w:val="a9"/>
            <w:rFonts w:ascii="Times New Roman" w:hAnsi="Times New Roman" w:cs="Times New Roman"/>
            <w:b/>
            <w:snapToGrid w:val="0"/>
            <w:color w:val="0000CC"/>
            <w:sz w:val="24"/>
            <w:szCs w:val="24"/>
            <w:lang w:val="en-US"/>
          </w:rPr>
          <w:t>suhov</w:t>
        </w:r>
        <w:r w:rsidR="00636B7A" w:rsidRPr="00636B7A">
          <w:rPr>
            <w:rStyle w:val="a9"/>
            <w:rFonts w:ascii="Times New Roman" w:hAnsi="Times New Roman" w:cs="Times New Roman"/>
            <w:b/>
            <w:color w:val="0000CC"/>
            <w:sz w:val="24"/>
            <w:szCs w:val="24"/>
            <w:lang w:val="en-US"/>
          </w:rPr>
          <w:t>skoesp</w:t>
        </w:r>
        <w:r w:rsidR="00636B7A" w:rsidRPr="00636B7A">
          <w:rPr>
            <w:rStyle w:val="a9"/>
            <w:rFonts w:ascii="Times New Roman" w:hAnsi="Times New Roman" w:cs="Times New Roman"/>
            <w:snapToGrid w:val="0"/>
            <w:color w:val="0000CC"/>
            <w:sz w:val="24"/>
            <w:szCs w:val="24"/>
          </w:rPr>
          <w:t>.ru</w:t>
        </w:r>
      </w:hyperlink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3.5.Заказчик вправе принять решение о внесении изменений в извещение о проведении открытого конкурса не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позднее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чем за пять дней до даты окончания подачи заявок на участие в конкурсе. В течение одного дня со дня принятия указанного решения такие изменения размещаются заказчиком на официальном сайте заказчика. При этом срок подачи заявок на участие в конкурсе должен быть продлен так, чтобы со дня размещения на официальном сайте внесенных в извещение о проведении открытого конкурса изменений до даты окончания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дачи заявок на участие в конкурсе такой срок составлял не менее чем пятн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дцать дней.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3.6. Заказчик вправе отказаться от проведения открытого конкурса не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позднее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чем за десять дней до даты окончания срока подачи заявок на участие в конкурсе. Извещение об отказе от проведения открытого конкурса размещается заказчиком в течение двух дней со дня принятия решения об отказе от провед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ния открытого конкурса на официальном сайте</w:t>
      </w:r>
      <w:r w:rsidR="00636B7A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заказчика.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ind w:firstLine="547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4. Содержание конкурсной документации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4.1. Конкурсная документация разрабатывается и утверждается заказч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ком.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4.2. Конкурсная документация должна содержать требования, установле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ные заказчиком к качеству, техническим характеристикам и результатам услуг,  связанных с определением оказываемых услуг потребностям заказчика.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4.3.  Конкурсная документация должна содержать: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требования к содержанию, форме, оформлению и составу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и инструкцию по ее заполнению;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требования к описанию Претендентами оказываемых услуг, которые 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ляются предметом конкурса, их количественных и качественных характер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стик;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требования к гарантийному сроку и (или) объему предоставления гара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тий качества услуги.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4) место, условия и сроки (периоды) оказания услуг;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5)сведения о возможности заказчика принять решение об одностороннем отказе от исполнения контракта в соответствии с гражданским законодательс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вом.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6) требования к Претендентам, установленные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соответствии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со п. 5.2.настоящего Положения;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7) порядок и срок отзыва заявок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, порядок внесения изменений в такие заявки.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8) формы, порядок, даты начала и окончания срока предоставления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тендентам разъяснений положений конкурсной документации;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9) место, порядок, даты и время вскрытия конвертов с заявками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10) критерии оценки заявок на участие в конкурсе, устанавливаемые в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ответствии с п. 11 настоящего Положения.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11) порядок оценки и сопоставления заявок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5.Требования к Претендентам и участникам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5.1.«Претендентом на участие в открытом конкурсе» -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(далее  -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тендент), претендующий осуществлять погребение умерших на территории  муниципального образования </w:t>
      </w:r>
      <w:r w:rsidR="00636B7A">
        <w:rPr>
          <w:rFonts w:eastAsia="Arial"/>
          <w:bCs/>
          <w:sz w:val="28"/>
          <w:szCs w:val="28"/>
          <w:lang w:eastAsia="ar-SA"/>
        </w:rPr>
        <w:t>Сухов</w:t>
      </w:r>
      <w:r w:rsidR="00DD09B7">
        <w:rPr>
          <w:rFonts w:eastAsia="Arial"/>
          <w:bCs/>
          <w:sz w:val="28"/>
          <w:szCs w:val="28"/>
          <w:lang w:eastAsia="ar-SA"/>
        </w:rPr>
        <w:t>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</w:t>
      </w:r>
      <w:r w:rsidR="00857C8B">
        <w:rPr>
          <w:rFonts w:eastAsia="Arial"/>
          <w:bCs/>
          <w:sz w:val="28"/>
          <w:szCs w:val="28"/>
          <w:lang w:eastAsia="ar-SA"/>
        </w:rPr>
        <w:t>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857C8B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циализированной службы по вопросам похоронного дела.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Для участия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Претенденты должны своевременно подготовить и подать соответс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вующую заявку на участие в открытом конкурсе (далее по тексту – конкурсная заявка).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5.2. К Претендентам устанавливаются следующие обязательные требов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ния: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1) соответствие Претендентов требованиям, устанавливаемым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соответствии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с законодательством Российской Федерации к лицам, осуществляющим вид деятельности, являющийся предметом конкурса;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2) не</w:t>
      </w:r>
      <w:r w:rsidR="00533DD6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проведение ликвидации Претендента, а так же не</w:t>
      </w:r>
      <w:r w:rsidR="00533DD6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проведение в отнош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нии Претендента процедуры банкротства;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    3) не</w:t>
      </w:r>
      <w:r w:rsidR="00533DD6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приостановление деятельности Претендента в порядке, предусмотре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ном Кодексом Российской Федерации об административных правонарушениях, на день рассмотрения заявки на участие в конкурсе;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4) отсутствие у Претендента задолженности по начисленным налогам, сб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рам и иным обязательным платежам в бюджеты любого уровня или государс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венные внебюджетные фонды за прошедший календарный год.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5.3.Организатор торгов, заказчик, вправе установить также следующие требования к Претендентам конкурса: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 наличие специализированного транспорта для предоставления услуг по зах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ронению;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персонала  для оказания услуг;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помещения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прямой телефонной связи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наличие материально-технической базы для изготовления предметов пох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ронного ритуала, либо наличие договоров на изготовление или приобретение предметов похоронного ритуала.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5.4. Конкурсная комиссия обязана отстранить Претендента или участника конкурса от участия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на любом этапе его проведения в следующих случаях: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 xml:space="preserve">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случае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установления недостоверности сведений, содержащихся в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ментах, представленных Претендентом в составе заявки на участие в конкурсе;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 xml:space="preserve">в случае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установления факта проведения ликвидации юридического лица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или проведения в отношении Претендента – юридического лица, индивидуал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ного предпринимателя процедуры банкротства;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 xml:space="preserve">в случае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установления факта приостановления деятельности Претендента юридического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лица, индивидуального предпринимателя в порядке, предусмо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ренном Кодексом Российской Федерации об административных правонаруш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ниях.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5.5. Претенденту отказывается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допуске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к участию в конкурсе в случае: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</w:t>
      </w:r>
      <w:r w:rsidR="00533DD6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предоставления определенных п. 6.1данного Положения документов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составе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заявки на участие в конкурсе либо наличия в таких документах недо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товерных сведений о Претенденте;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 xml:space="preserve">несоответствия требованиям, установленным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пункте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5.2. данного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ложения;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5.6. Для участия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Претенденты должны своевременно подгот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вить и подать соответствующую заявку на участие в открытом конкурсе (далее по тексту – конкурсная заявка). 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6. Порядок подготовки и подачи конкурсной заявки 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6.1.Требования к содержанию и форме заявки на участие в конкурсе: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Заявка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(далее – заявка), должна содержать: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б)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 В случае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г) копии учредительных документов Претендента (для юридических лиц);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предложение о наличии материально-технической базы, кадров, опыта работы в области</w:t>
      </w:r>
      <w:r w:rsidR="00636B7A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оказания услуг,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являющийся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предметом конкурса</w:t>
      </w:r>
      <w:r w:rsidR="00636B7A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и иные предложения об условиях исполнения договора;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документы или копии документов, подтверждающих соответствие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 установленным требованиям и условиям допуска к участию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се: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копии документов, подтверждающих соответствие Претендента треб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ванию, установленному п.п. 1 п. 5.2. настоящего Положения в случае, если в соответствии с законодательством Российской Федерации установлены треб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вания к лицам, осуществляющим поставки товаров, выполнение работ, оказ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ние услуг, и такие товары, работы, услуги являются предметом конкурса (л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цензия, выписка из ЕГРЮЛ или ЕГРИП);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б) документы, подтверждающие соответствие Претендента требованию, установленному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соответствии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с п.п. 2, 3, 4 пункта 5.2 данного положения, в случае, если такое требование установлено заказчиком (декларация);</w:t>
      </w:r>
    </w:p>
    <w:p w:rsidR="008041C7" w:rsidRPr="00262B3A" w:rsidRDefault="008041C7" w:rsidP="008041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6.2. Все листы заявки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>, все листы тома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стие в конкурсе должны быть прошиты и пронумерованы. Заявка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и том заявки на участие в конкурсе должны содержать опись вход</w:t>
      </w:r>
      <w:r w:rsidRPr="00262B3A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щих в их состав документов, </w:t>
      </w:r>
      <w:r w:rsidR="00604530">
        <w:rPr>
          <w:rFonts w:eastAsia="Arial"/>
          <w:bCs/>
          <w:sz w:val="28"/>
          <w:szCs w:val="28"/>
          <w:lang w:eastAsia="ar-SA"/>
        </w:rPr>
        <w:t xml:space="preserve">должны </w:t>
      </w:r>
      <w:r w:rsidRPr="00262B3A">
        <w:rPr>
          <w:rFonts w:eastAsia="Arial"/>
          <w:bCs/>
          <w:sz w:val="28"/>
          <w:szCs w:val="28"/>
          <w:lang w:eastAsia="ar-SA"/>
        </w:rPr>
        <w:t>быть скреплены печатью Претендента (для юридических лиц) и подписаны Претендентом или лицом, уполномоче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ным таким Претендентом.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 6.3.Претендент вправе подать только одну заявку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не отозваны, все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стие в конкурсе такого Претендента, поданные в отношении данного лота, не рассматриваются и возвращаются такому Претенденту.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6.4. Представленные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составе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заявки документы не возвращаются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тенденту.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6.5. Прием заявок прекращается в день вскрытия конвертов с такими зая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ками, но не раньше времени, указанного в извещении о проведении открытого конкурса (с учетом всех изменений конкурсной документации, являющихся ее неотъемлемой частью).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6.6. Заявки до последнего дня срока подачи заявок (исключая последний день подачи заявок на участие в конкурсе) подаются по адресу, указанному в </w:t>
      </w:r>
      <w:r w:rsidRPr="00262B3A">
        <w:rPr>
          <w:noProof/>
          <w:sz w:val="28"/>
          <w:szCs w:val="28"/>
        </w:rPr>
        <w:lastRenderedPageBreak/>
        <w:t xml:space="preserve">извещении о проведении открытого конкурса. </w:t>
      </w:r>
      <w:proofErr w:type="gramStart"/>
      <w:r w:rsidRPr="00262B3A">
        <w:rPr>
          <w:noProof/>
          <w:sz w:val="28"/>
          <w:szCs w:val="28"/>
        </w:rPr>
        <w:t xml:space="preserve">В день окончания срока подачи 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  <w:proofErr w:type="gramEnd"/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6.7. Каждый конверт с заявкой, поступивший в срок, указанный в извещении о проведении открытого конкурса, регистрируется организаторомконкурса.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8041C7" w:rsidRPr="00262B3A" w:rsidRDefault="008041C7" w:rsidP="008041C7">
      <w:pPr>
        <w:ind w:firstLine="567"/>
        <w:jc w:val="both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6.8.Претендент подает заявку в письменной форме в запечатанном конверте. На таком конверте указывается наименование открытого конкурса (лота), на участие в котором подается данная заявка.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40"/>
        <w:jc w:val="both"/>
        <w:textAlignment w:val="baseline"/>
        <w:rPr>
          <w:noProof/>
        </w:rPr>
      </w:pPr>
    </w:p>
    <w:p w:rsidR="008041C7" w:rsidRPr="00262B3A" w:rsidRDefault="008041C7" w:rsidP="008041C7">
      <w:pPr>
        <w:pStyle w:val="a6"/>
        <w:widowControl w:val="0"/>
        <w:numPr>
          <w:ilvl w:val="0"/>
          <w:numId w:val="3"/>
        </w:numPr>
        <w:tabs>
          <w:tab w:val="num" w:pos="11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Изменения заявок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7.1.Претендент подавший заявку, вправе изменить заявку в любое время до момента вскрытия комиссией конвертов с заявками. Изменения, внесенные в заявку, считаются неотъемлемой частью заявки.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7.1.2.Заявки изменяются в следующем порядке.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Изменения заявки подаются в запечатанном конверте.На соответствующем конверте указываются: наименование открытого конкурса и регистрационный номер заявки.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7.2. Изменения заявок регистрируются в Журнале регистрации заявок на участие в конкурсе.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7.3.  После окончания срока подачи заявок не допускается внесение изменений в заявки. 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7.4. Конверты с изменениями заявок вскрываются комиссией одновременно с конвертами с заявками. </w:t>
      </w:r>
    </w:p>
    <w:p w:rsidR="008041C7" w:rsidRPr="00262B3A" w:rsidRDefault="008041C7" w:rsidP="008041C7">
      <w:pPr>
        <w:pStyle w:val="a6"/>
        <w:widowControl w:val="0"/>
        <w:numPr>
          <w:ilvl w:val="0"/>
          <w:numId w:val="3"/>
        </w:numPr>
        <w:tabs>
          <w:tab w:val="left" w:pos="720"/>
          <w:tab w:val="num" w:pos="1190"/>
          <w:tab w:val="num" w:pos="183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Отзыв заявок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8.1. Претендент, подавший заявку, вправе отозвать заявку в любое время до момента вскрытия комиссией конвертов с заявками.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8.2.Заявки отзываются в следующем порядке.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информация:наименование конкурса, регистрационный номер заявки, дата, время и способ подачи заявки.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В  день окончания срока подачи заявок,  заявки отзываются на заседании </w:t>
      </w:r>
      <w:r w:rsidRPr="00262B3A">
        <w:rPr>
          <w:noProof/>
          <w:sz w:val="28"/>
          <w:szCs w:val="28"/>
        </w:rPr>
        <w:lastRenderedPageBreak/>
        <w:t xml:space="preserve">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8.3. Отзывы заявок регистрируются в Журнале регистрации заявок на участие в конкурсе.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proofErr w:type="gramStart"/>
      <w:r w:rsidRPr="00262B3A">
        <w:rPr>
          <w:noProof/>
          <w:sz w:val="28"/>
          <w:szCs w:val="28"/>
        </w:rPr>
        <w:t xml:space="preserve">8.4   Заявки, поданные с опозданием, полученные после окончания приема конвертов с заявками конверты с заявками вскрываются (в случае если на конверте не указаны почтовый адрс (для юридического лица) или сведения о месте жительства (для физического лица) Претендента), и в тот же день такие конверты и такие заявки возвращаются Претендентам. </w:t>
      </w:r>
      <w:proofErr w:type="gramEnd"/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i/>
          <w:noProof/>
        </w:rPr>
      </w:pPr>
      <w:r w:rsidRPr="00262B3A">
        <w:rPr>
          <w:noProof/>
          <w:sz w:val="28"/>
          <w:szCs w:val="28"/>
        </w:rPr>
        <w:t>8.5.</w:t>
      </w:r>
      <w:r w:rsidRPr="00262B3A">
        <w:rPr>
          <w:i/>
          <w:noProof/>
        </w:rPr>
        <w:t> </w:t>
      </w:r>
      <w:r w:rsidRPr="00262B3A">
        <w:rPr>
          <w:noProof/>
          <w:sz w:val="28"/>
          <w:szCs w:val="28"/>
        </w:rPr>
        <w:t xml:space="preserve"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п. 5настоящего Положения. </w:t>
      </w:r>
      <w:proofErr w:type="gramStart"/>
      <w:r w:rsidRPr="00262B3A">
        <w:rPr>
          <w:noProof/>
          <w:sz w:val="28"/>
          <w:szCs w:val="28"/>
        </w:rPr>
        <w:t>В случае, если указанная заявка соответствует требованиям и условиям, предусмотренным настоящим Положением, заказчик в течение трех рабочих дней со дня рассмотрения заявки на участие в конкурсе обязан передать участнику конкурса,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участником в заявке на участие в конкурсе.</w:t>
      </w:r>
      <w:proofErr w:type="gramEnd"/>
    </w:p>
    <w:p w:rsidR="008041C7" w:rsidRPr="00262B3A" w:rsidRDefault="008041C7" w:rsidP="008041C7">
      <w:pPr>
        <w:jc w:val="center"/>
        <w:rPr>
          <w:rFonts w:eastAsia="Arial"/>
          <w:bCs/>
          <w:color w:val="FF0000"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9.Порядок вскрытия конвертов с заявками на участие в </w:t>
      </w:r>
      <w:proofErr w:type="gramStart"/>
      <w:r w:rsidRPr="00262B3A">
        <w:rPr>
          <w:rFonts w:eastAsia="Arial"/>
          <w:b/>
          <w:bCs/>
          <w:sz w:val="28"/>
          <w:szCs w:val="28"/>
          <w:lang w:eastAsia="ar-SA"/>
        </w:rPr>
        <w:t>конкурсе</w:t>
      </w:r>
      <w:proofErr w:type="gramEnd"/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9.1. Публично в день, во время и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месте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>, указанные в извещении о пров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дении открытого конкурса, конкурсной комиссией вскрываются конверты с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явками на участие в конкурсе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9.2.В день вскрытия конвертов с заявками на участие в конкурсе непосре</w:t>
      </w:r>
      <w:r w:rsidRPr="00262B3A">
        <w:rPr>
          <w:rFonts w:eastAsia="Arial"/>
          <w:bCs/>
          <w:sz w:val="28"/>
          <w:szCs w:val="28"/>
          <w:lang w:eastAsia="ar-SA"/>
        </w:rPr>
        <w:t>д</w:t>
      </w:r>
      <w:r w:rsidRPr="00262B3A">
        <w:rPr>
          <w:rFonts w:eastAsia="Arial"/>
          <w:bCs/>
          <w:sz w:val="28"/>
          <w:szCs w:val="28"/>
          <w:lang w:eastAsia="ar-SA"/>
        </w:rPr>
        <w:t>ственно перед вскрытием конвертов с заявками на участие в конкурсе, но не раньше времени, указанного в извещении о проведении открытого конкурса, конкурсная комиссия обязана объявить присутствующим при вскрытии таких конвертов Претендентам о возможности подать заявки на участие в конкурсе, изменить или отозвать поданные заявки на участие в конкурсе до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вскрытия конвертов с заявками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9.3. Протокол вскрытия конвертов с заявками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веде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9.4. Указанный протокол размещается заказчиком  в течение дня, следу</w:t>
      </w:r>
      <w:r w:rsidRPr="00262B3A">
        <w:rPr>
          <w:rFonts w:eastAsia="Arial"/>
          <w:bCs/>
          <w:sz w:val="28"/>
          <w:szCs w:val="28"/>
          <w:lang w:eastAsia="ar-SA"/>
        </w:rPr>
        <w:t>ю</w:t>
      </w:r>
      <w:r w:rsidRPr="00262B3A">
        <w:rPr>
          <w:rFonts w:eastAsia="Arial"/>
          <w:bCs/>
          <w:sz w:val="28"/>
          <w:szCs w:val="28"/>
          <w:lang w:eastAsia="ar-SA"/>
        </w:rPr>
        <w:t>щего после дня подписания такого протокола,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9.5. Организатор конкурса  осуществляет аудиозапись вскрытия конвертов с заявками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9.6. В случае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если по окончании срока подачи заявок на участие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 подана только одна заявка или не подана ни одна заявка, конкурс признается несостоявшимся.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9.7. При вскрытии конвертов с заявками на участие в конкурсе  конкур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ная комиссия вправе требовать от Претендентов разъяснений представленных ими документов и заявок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lastRenderedPageBreak/>
        <w:t xml:space="preserve">10.Порядок рассмотрения заявок на участие в </w:t>
      </w:r>
      <w:proofErr w:type="gramStart"/>
      <w:r w:rsidRPr="00262B3A">
        <w:rPr>
          <w:rFonts w:eastAsia="Arial"/>
          <w:b/>
          <w:bCs/>
          <w:sz w:val="28"/>
          <w:szCs w:val="28"/>
          <w:lang w:eastAsia="ar-SA"/>
        </w:rPr>
        <w:t>конкурсе</w:t>
      </w:r>
      <w:proofErr w:type="gramEnd"/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10.1. Конкурсная комиссия рассматривает заявки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на соответствие требованиям,  установленным в соответствии со </w:t>
      </w:r>
      <w:r w:rsidRPr="00262B3A">
        <w:rPr>
          <w:rFonts w:eastAsia="Arial"/>
          <w:bCs/>
          <w:sz w:val="28"/>
          <w:szCs w:val="28"/>
          <w:u w:val="single"/>
          <w:lang w:eastAsia="ar-SA"/>
        </w:rPr>
        <w:t xml:space="preserve">п. 5.2. </w:t>
      </w:r>
      <w:r w:rsidRPr="00262B3A">
        <w:rPr>
          <w:rFonts w:eastAsia="Arial"/>
          <w:bCs/>
          <w:sz w:val="28"/>
          <w:szCs w:val="28"/>
          <w:lang w:eastAsia="ar-SA"/>
        </w:rPr>
        <w:t>настоящ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го Положения. Срок рассмотрения заявок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не может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вышать пять</w:t>
      </w:r>
      <w:r w:rsidR="001872F2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рабочих дней со дня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10.2.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курсе, участником конкурса или об отказе в допуске такого Претендента к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стию в конкурсе в порядке и по основаниям, которые предусмотрены п.5.2. н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стоящего Положения, а также оформляется протокол рассмотрения заявок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>, который ведется конкурсной комиссией и подписывается всеми присутствующими на заседании членами конкурсной комиссии и зака</w:t>
      </w:r>
      <w:r w:rsidRPr="00262B3A">
        <w:rPr>
          <w:rFonts w:eastAsia="Arial"/>
          <w:bCs/>
          <w:sz w:val="28"/>
          <w:szCs w:val="28"/>
          <w:lang w:eastAsia="ar-SA"/>
        </w:rPr>
        <w:t>з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чиком в день окончания рассмотрения заявок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10.3. Указанный протокол в день окончания рассмотрения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размещается заказчиком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10.4.</w:t>
      </w:r>
      <w:r w:rsidR="003C35F4">
        <w:rPr>
          <w:sz w:val="21"/>
          <w:szCs w:val="21"/>
        </w:rPr>
        <w:t xml:space="preserve">В </w:t>
      </w:r>
      <w:r w:rsidRPr="00262B3A">
        <w:rPr>
          <w:rFonts w:eastAsia="Arial"/>
          <w:bCs/>
          <w:sz w:val="28"/>
          <w:szCs w:val="28"/>
          <w:lang w:eastAsia="ar-SA"/>
        </w:rPr>
        <w:t>случае, если на основании результатов рассмотрения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принято решение об отказе в допуске к участию в конкурсе всех Претендентов, подавших заявки на участие в конкурсе, или о допуске к участию в конкурсе и признании участником конкурса только одного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дента, подавшего заявку на участие в конкурсе, конкурс признается несостоя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шимся.</w:t>
      </w:r>
      <w:proofErr w:type="gramEnd"/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10.5.В случае, если конкурс признан несостоявшимся и только один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тендент, подавший заявку на участие в конкурсе, признан участником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са, заказчик в течение трех рабочих дней со дня подписания протокола, пред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смотренного п.9.3 настоящей статьи, обязан передать такому участнику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 проект договора, который составляется путем включения условий испо</w:t>
      </w:r>
      <w:r w:rsidRPr="00262B3A">
        <w:rPr>
          <w:rFonts w:eastAsia="Arial"/>
          <w:bCs/>
          <w:sz w:val="28"/>
          <w:szCs w:val="28"/>
          <w:lang w:eastAsia="ar-SA"/>
        </w:rPr>
        <w:t>л</w:t>
      </w:r>
      <w:r w:rsidRPr="00262B3A">
        <w:rPr>
          <w:rFonts w:eastAsia="Arial"/>
          <w:bCs/>
          <w:sz w:val="28"/>
          <w:szCs w:val="28"/>
          <w:lang w:eastAsia="ar-SA"/>
        </w:rPr>
        <w:t>нения договора, предложенных таким участником в заявке на участие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се.</w:t>
      </w:r>
      <w:proofErr w:type="gramEnd"/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11.Оценка и сопоставление заявок на участие в </w:t>
      </w:r>
      <w:proofErr w:type="gramStart"/>
      <w:r w:rsidRPr="00262B3A">
        <w:rPr>
          <w:rFonts w:eastAsia="Arial"/>
          <w:b/>
          <w:bCs/>
          <w:sz w:val="28"/>
          <w:szCs w:val="28"/>
          <w:lang w:eastAsia="ar-SA"/>
        </w:rPr>
        <w:t>конкурсе</w:t>
      </w:r>
      <w:proofErr w:type="gramEnd"/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11.1.Конкурсная комиссия осуществляет оценку и сопоставление заявок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>, поданных Претендентами, признанными участниками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курса. Срок оценки и сопоставления таких заявок не может превышать пять р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бочих дней со дня подписания протокола рассмотрения заявок.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11.2.Оценка и сопоставление заявок на участие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осуществляю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ся конкурсной комиссией в целях выявления лучших условий исполнения дог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вора по предоставлению гарантированного перечня услуг по погребению в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ответствии с критериями и в порядке, которые установлены конкурсной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ментацией. Совокупная значимость таких критериев должна составлять сто процентов.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11.3.Для определения лучших условий исполнения контракта, предложе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ных в </w:t>
      </w:r>
      <w:proofErr w:type="gramStart"/>
      <w:r w:rsidRPr="00262B3A">
        <w:rPr>
          <w:rFonts w:eastAsia="Arial"/>
          <w:bCs/>
          <w:sz w:val="28"/>
          <w:szCs w:val="28"/>
          <w:lang w:eastAsia="ar-SA"/>
        </w:rPr>
        <w:t>заявках</w:t>
      </w:r>
      <w:proofErr w:type="gramEnd"/>
      <w:r w:rsidRPr="00262B3A">
        <w:rPr>
          <w:rFonts w:eastAsia="Arial"/>
          <w:bCs/>
          <w:sz w:val="28"/>
          <w:szCs w:val="28"/>
          <w:lang w:eastAsia="ar-SA"/>
        </w:rPr>
        <w:t xml:space="preserve"> на участие в конкурсе, конкурсная комиссия должна оценивать и сопоставлять такие заявки по следующим критериям:</w:t>
      </w:r>
    </w:p>
    <w:p w:rsidR="008041C7" w:rsidRPr="009345A0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4"/>
        <w:gridCol w:w="3029"/>
      </w:tblGrid>
      <w:tr w:rsidR="008041C7" w:rsidRPr="007F2A01" w:rsidTr="00857C8B">
        <w:trPr>
          <w:trHeight w:val="3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Наименование критер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я (С), в том числе: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Суммарное макс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мальное балльное зн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 xml:space="preserve">чение – 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100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1. Наличие организации круглосуточного дежурства (для вывоза тел умерших (С</w:t>
            </w:r>
            <w:proofErr w:type="gramStart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</w:t>
            </w:r>
            <w:proofErr w:type="gramEnd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 службы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 службы с графиком работы в дневные часы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службы с круглосуточным графиком работы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2. Наличие персонала  для оказания услуг (С</w:t>
            </w:r>
            <w:proofErr w:type="gramStart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2</w:t>
            </w:r>
            <w:proofErr w:type="gramEnd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3. Наличие помещения для приема заявок (С3):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4. Наличие прямой телефонной связи для приема за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я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вок (С</w:t>
            </w:r>
            <w:proofErr w:type="gramStart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4</w:t>
            </w:r>
            <w:proofErr w:type="gramEnd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1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1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5. Наличие материально-технической базы для изг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товления предметов похоронного ритуала, либо нал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чие договоров на изготовление или приобретение предметов похоронного ритуала (С5):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6. Наличие специализированного транспорта для пр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е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доставления услуг по захоронению (С</w:t>
            </w:r>
            <w:proofErr w:type="gramStart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6</w:t>
            </w:r>
            <w:proofErr w:type="gramEnd"/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2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2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</w:tbl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 xml:space="preserve">Рейтинг, присуждаемый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eastAsia="Arial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 заявке</w:t>
      </w:r>
      <w:r>
        <w:rPr>
          <w:rFonts w:eastAsia="Arial"/>
          <w:bCs/>
          <w:sz w:val="28"/>
          <w:szCs w:val="28"/>
          <w:lang w:eastAsia="ar-SA"/>
        </w:rPr>
        <w:t>,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определяется по формуле: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i/>
          <w:sz w:val="28"/>
          <w:szCs w:val="28"/>
          <w:lang w:eastAsia="ar-SA"/>
        </w:rPr>
        <w:object w:dxaOrig="2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23.45pt" o:ole="" fillcolor="window">
            <v:imagedata r:id="rId6" o:title=""/>
          </v:shape>
          <o:OLEObject Type="Embed" ProgID="Equation.3" ShapeID="_x0000_i1025" DrawAspect="Content" ObjectID="_1629275478" r:id="rId7"/>
        </w:object>
      </w:r>
      <w:r w:rsidRPr="007F2A01">
        <w:rPr>
          <w:rFonts w:eastAsia="Arial"/>
          <w:bCs/>
          <w:sz w:val="28"/>
          <w:szCs w:val="28"/>
          <w:lang w:eastAsia="ar-SA"/>
        </w:rPr>
        <w:t>,    где: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80" w:dyaOrig="440">
          <v:shape id="_x0000_i1026" type="#_x0000_t75" style="width:24.3pt;height:22.6pt" o:ole="" fillcolor="window">
            <v:imagedata r:id="rId8" o:title=""/>
          </v:shape>
          <o:OLEObject Type="Embed" ProgID="Equation.3" ShapeID="_x0000_i1026" DrawAspect="Content" ObjectID="_1629275479" r:id="rId9"/>
        </w:object>
      </w:r>
      <w:r w:rsidRPr="007F2A01">
        <w:rPr>
          <w:rFonts w:eastAsia="Arial"/>
          <w:bCs/>
          <w:sz w:val="28"/>
          <w:szCs w:val="28"/>
          <w:lang w:eastAsia="ar-SA"/>
        </w:rPr>
        <w:t xml:space="preserve"> - рейтинг, присуждаемый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eastAsia="Arial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 заявке по указанному критерию;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20" w:dyaOrig="560">
          <v:shape id="_x0000_i1027" type="#_x0000_t75" style="width:17.6pt;height:24.3pt" o:ole="" fillcolor="window">
            <v:imagedata r:id="rId10" o:title=""/>
          </v:shape>
          <o:OLEObject Type="Embed" ProgID="Equation.3" ShapeID="_x0000_i1027" DrawAspect="Content" ObjectID="_1629275480" r:id="rId11"/>
        </w:objec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>-</w: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значение в </w:t>
      </w:r>
      <w:proofErr w:type="gramStart"/>
      <w:r w:rsidRPr="007F2A01">
        <w:rPr>
          <w:rFonts w:eastAsia="Arial"/>
          <w:bCs/>
          <w:sz w:val="28"/>
          <w:szCs w:val="28"/>
          <w:lang w:eastAsia="ar-SA"/>
        </w:rPr>
        <w:t>баллах</w:t>
      </w:r>
      <w:proofErr w:type="gramEnd"/>
      <w:r w:rsidRPr="007F2A01">
        <w:rPr>
          <w:rFonts w:eastAsia="Arial"/>
          <w:bCs/>
          <w:sz w:val="28"/>
          <w:szCs w:val="28"/>
          <w:lang w:eastAsia="ar-SA"/>
        </w:rPr>
        <w:t xml:space="preserve">, присуждаемое комиссией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eastAsia="Arial"/>
          <w:bCs/>
          <w:sz w:val="28"/>
          <w:szCs w:val="28"/>
          <w:lang w:eastAsia="ar-SA"/>
        </w:rPr>
        <w:t>й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 заявке на участие в ко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курсе по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sz w:val="28"/>
          <w:szCs w:val="28"/>
          <w:lang w:eastAsia="ar-SA"/>
        </w:rPr>
        <w:t>-</w:t>
      </w:r>
      <w:proofErr w:type="spellStart"/>
      <w:r w:rsidRPr="007F2A01">
        <w:rPr>
          <w:rFonts w:eastAsia="Arial"/>
          <w:bCs/>
          <w:sz w:val="28"/>
          <w:szCs w:val="28"/>
          <w:lang w:eastAsia="ar-SA"/>
        </w:rPr>
        <w:t>му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 показателю, где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i/>
          <w:sz w:val="28"/>
          <w:szCs w:val="28"/>
          <w:lang w:eastAsia="ar-SA"/>
        </w:rPr>
        <w:t> - </w:t>
      </w:r>
      <w:r w:rsidRPr="007F2A01">
        <w:rPr>
          <w:rFonts w:eastAsia="Arial"/>
          <w:bCs/>
          <w:sz w:val="28"/>
          <w:szCs w:val="28"/>
          <w:lang w:eastAsia="ar-SA"/>
        </w:rPr>
        <w:t>количество установленных показателей.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 xml:space="preserve">Для получения оценки (значения в </w:t>
      </w:r>
      <w:proofErr w:type="gramStart"/>
      <w:r w:rsidRPr="007F2A01">
        <w:rPr>
          <w:rFonts w:eastAsia="Arial"/>
          <w:bCs/>
          <w:sz w:val="28"/>
          <w:szCs w:val="28"/>
          <w:lang w:eastAsia="ar-SA"/>
        </w:rPr>
        <w:t>баллах</w:t>
      </w:r>
      <w:proofErr w:type="gramEnd"/>
      <w:r w:rsidRPr="007F2A01">
        <w:rPr>
          <w:rFonts w:eastAsia="Arial"/>
          <w:bCs/>
          <w:sz w:val="28"/>
          <w:szCs w:val="28"/>
          <w:lang w:eastAsia="ar-SA"/>
        </w:rPr>
        <w:t>) по критерию для каждой заявки вычисляется среднее арифметическое оценок в баллах, присвоенных всеми членами конкурсной комиссии по критерию.</w:t>
      </w:r>
      <w:r w:rsidR="001872F2">
        <w:rPr>
          <w:rFonts w:eastAsia="Arial"/>
          <w:bCs/>
          <w:sz w:val="28"/>
          <w:szCs w:val="28"/>
          <w:lang w:eastAsia="ar-SA"/>
        </w:rPr>
        <w:t xml:space="preserve"> </w:t>
      </w:r>
      <w:r w:rsidRPr="002472B5">
        <w:rPr>
          <w:rFonts w:eastAsia="Arial"/>
          <w:bCs/>
          <w:sz w:val="28"/>
          <w:szCs w:val="28"/>
          <w:lang w:eastAsia="ar-SA"/>
        </w:rPr>
        <w:t>Общее количество баллов по ко</w:t>
      </w:r>
      <w:r w:rsidRPr="002472B5">
        <w:rPr>
          <w:rFonts w:eastAsia="Arial"/>
          <w:bCs/>
          <w:sz w:val="28"/>
          <w:szCs w:val="28"/>
          <w:lang w:eastAsia="ar-SA"/>
        </w:rPr>
        <w:t>н</w:t>
      </w:r>
      <w:r w:rsidRPr="002472B5">
        <w:rPr>
          <w:rFonts w:eastAsia="Arial"/>
          <w:bCs/>
          <w:sz w:val="28"/>
          <w:szCs w:val="28"/>
          <w:lang w:eastAsia="ar-SA"/>
        </w:rPr>
        <w:t xml:space="preserve">курсной заявке определяется как сумма баллов, полученных в </w:t>
      </w:r>
      <w:proofErr w:type="gramStart"/>
      <w:r w:rsidRPr="002472B5">
        <w:rPr>
          <w:rFonts w:eastAsia="Arial"/>
          <w:bCs/>
          <w:sz w:val="28"/>
          <w:szCs w:val="28"/>
          <w:lang w:eastAsia="ar-SA"/>
        </w:rPr>
        <w:t>результате</w:t>
      </w:r>
      <w:proofErr w:type="gramEnd"/>
      <w:r w:rsidRPr="002472B5">
        <w:rPr>
          <w:rFonts w:eastAsia="Arial"/>
          <w:bCs/>
          <w:sz w:val="28"/>
          <w:szCs w:val="28"/>
          <w:lang w:eastAsia="ar-SA"/>
        </w:rPr>
        <w:t xml:space="preserve"> расч</w:t>
      </w:r>
      <w:r w:rsidRPr="002472B5">
        <w:rPr>
          <w:rFonts w:eastAsia="Arial"/>
          <w:bCs/>
          <w:sz w:val="28"/>
          <w:szCs w:val="28"/>
          <w:lang w:eastAsia="ar-SA"/>
        </w:rPr>
        <w:t>е</w:t>
      </w:r>
      <w:r w:rsidRPr="002472B5">
        <w:rPr>
          <w:rFonts w:eastAsia="Arial"/>
          <w:bCs/>
          <w:sz w:val="28"/>
          <w:szCs w:val="28"/>
          <w:lang w:eastAsia="ar-SA"/>
        </w:rPr>
        <w:t>тов баллов по критериям оценки показателей конкурсной заявки.</w:t>
      </w:r>
    </w:p>
    <w:p w:rsidR="008041C7" w:rsidRPr="00A66D5F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9A513F">
        <w:rPr>
          <w:rFonts w:eastAsia="Arial"/>
          <w:b/>
          <w:bCs/>
          <w:sz w:val="28"/>
          <w:szCs w:val="28"/>
          <w:lang w:eastAsia="ar-SA"/>
        </w:rPr>
        <w:lastRenderedPageBreak/>
        <w:t>12. Определение победителя конкурса</w:t>
      </w:r>
    </w:p>
    <w:p w:rsidR="008041C7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12.2. 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12.3. В случае</w:t>
      </w:r>
      <w:proofErr w:type="gramStart"/>
      <w:r w:rsidRPr="009D2565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9D2565">
        <w:rPr>
          <w:rFonts w:eastAsia="Arial"/>
          <w:bCs/>
          <w:sz w:val="28"/>
          <w:szCs w:val="28"/>
          <w:lang w:eastAsia="ar-SA"/>
        </w:rPr>
        <w:t xml:space="preserve"> если в нескольких заявках на участие в конкурсе содержа</w:t>
      </w:r>
      <w:r w:rsidRPr="009D2565">
        <w:rPr>
          <w:rFonts w:eastAsia="Arial"/>
          <w:bCs/>
          <w:sz w:val="28"/>
          <w:szCs w:val="28"/>
          <w:lang w:eastAsia="ar-SA"/>
        </w:rPr>
        <w:t>т</w:t>
      </w:r>
      <w:r w:rsidRPr="009D2565">
        <w:rPr>
          <w:rFonts w:eastAsia="Arial"/>
          <w:bCs/>
          <w:sz w:val="28"/>
          <w:szCs w:val="28"/>
          <w:lang w:eastAsia="ar-SA"/>
        </w:rPr>
        <w:t>ся одинаковые условия исполнения договора, меньший порядковый номер пр</w:t>
      </w:r>
      <w:r w:rsidRPr="009D2565">
        <w:rPr>
          <w:rFonts w:eastAsia="Arial"/>
          <w:bCs/>
          <w:sz w:val="28"/>
          <w:szCs w:val="28"/>
          <w:lang w:eastAsia="ar-SA"/>
        </w:rPr>
        <w:t>и</w:t>
      </w:r>
      <w:r w:rsidRPr="009D2565">
        <w:rPr>
          <w:rFonts w:eastAsia="Arial"/>
          <w:bCs/>
          <w:sz w:val="28"/>
          <w:szCs w:val="28"/>
          <w:lang w:eastAsia="ar-SA"/>
        </w:rPr>
        <w:t>сваивается заявке, которая поступила ранее других заявок на участие в конку</w:t>
      </w:r>
      <w:r w:rsidRPr="009D2565">
        <w:rPr>
          <w:rFonts w:eastAsia="Arial"/>
          <w:bCs/>
          <w:sz w:val="28"/>
          <w:szCs w:val="28"/>
          <w:lang w:eastAsia="ar-SA"/>
        </w:rPr>
        <w:t>р</w:t>
      </w:r>
      <w:r w:rsidRPr="009D2565">
        <w:rPr>
          <w:rFonts w:eastAsia="Arial"/>
          <w:bCs/>
          <w:sz w:val="28"/>
          <w:szCs w:val="28"/>
          <w:lang w:eastAsia="ar-SA"/>
        </w:rPr>
        <w:t>се, содержащих такие условия.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12.4. В случае</w:t>
      </w:r>
      <w:proofErr w:type="gramStart"/>
      <w:r w:rsidRPr="009D2565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9D2565">
        <w:rPr>
          <w:rFonts w:eastAsia="Arial"/>
          <w:bCs/>
          <w:sz w:val="28"/>
          <w:szCs w:val="28"/>
          <w:lang w:eastAsia="ar-SA"/>
        </w:rPr>
        <w:t xml:space="preserve"> если после объявления победителя конкурса конкурсной комиссии станут известны факты несоответствия победителя конкурса треб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12.5. </w:t>
      </w:r>
      <w:proofErr w:type="gramStart"/>
      <w:r w:rsidRPr="009D2565">
        <w:rPr>
          <w:rFonts w:eastAsia="Arial"/>
          <w:bCs/>
          <w:sz w:val="28"/>
          <w:szCs w:val="28"/>
          <w:lang w:eastAsia="ar-SA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</w:t>
      </w:r>
      <w:r w:rsidRPr="009D2565">
        <w:rPr>
          <w:rFonts w:eastAsia="Arial"/>
          <w:bCs/>
          <w:sz w:val="28"/>
          <w:szCs w:val="28"/>
          <w:lang w:eastAsia="ar-SA"/>
        </w:rPr>
        <w:t>н</w:t>
      </w:r>
      <w:r w:rsidRPr="009D2565">
        <w:rPr>
          <w:rFonts w:eastAsia="Arial"/>
          <w:bCs/>
          <w:sz w:val="28"/>
          <w:szCs w:val="28"/>
          <w:lang w:eastAsia="ar-SA"/>
        </w:rPr>
        <w:t>курса, заявки на участие в конкурсе которых были рассмотрены, о порядке оценки и о сопоставлении заявок на участие в конкурсе, о принятом на основ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нии результатов оценки и сопоставления заявок на участие</w:t>
      </w:r>
      <w:proofErr w:type="gramEnd"/>
      <w:r w:rsidRPr="009D2565">
        <w:rPr>
          <w:rFonts w:eastAsia="Arial"/>
          <w:bCs/>
          <w:sz w:val="28"/>
          <w:szCs w:val="28"/>
          <w:lang w:eastAsia="ar-SA"/>
        </w:rPr>
        <w:t xml:space="preserve"> в </w:t>
      </w:r>
      <w:proofErr w:type="gramStart"/>
      <w:r w:rsidRPr="009D2565">
        <w:rPr>
          <w:rFonts w:eastAsia="Arial"/>
          <w:bCs/>
          <w:sz w:val="28"/>
          <w:szCs w:val="28"/>
          <w:lang w:eastAsia="ar-SA"/>
        </w:rPr>
        <w:t>конкурсе</w:t>
      </w:r>
      <w:proofErr w:type="gramEnd"/>
      <w:r w:rsidRPr="009D2565">
        <w:rPr>
          <w:rFonts w:eastAsia="Arial"/>
          <w:bCs/>
          <w:sz w:val="28"/>
          <w:szCs w:val="28"/>
          <w:lang w:eastAsia="ar-SA"/>
        </w:rPr>
        <w:t xml:space="preserve"> решении о присвоении заявкам на участие в конкурсе порядковых номеров, а также н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 xml:space="preserve">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Заказчиком, в течение дня, следующего после дня окончания проведения оценки и сопоставления заявок на участие в конкурсе. 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12.6. Организация, ставшая победителем конкурса, наделяется полном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чиями специализированной службы в сфере оказания  ритуальных услуг по п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 xml:space="preserve">гребению на территории </w:t>
      </w:r>
      <w:r w:rsidR="001872F2">
        <w:rPr>
          <w:rFonts w:eastAsia="Arial"/>
          <w:bCs/>
          <w:sz w:val="28"/>
          <w:szCs w:val="28"/>
          <w:lang w:eastAsia="ar-SA"/>
        </w:rPr>
        <w:t>Сухов</w:t>
      </w:r>
      <w:r w:rsidR="00DD09B7">
        <w:rPr>
          <w:rFonts w:eastAsia="Arial"/>
          <w:bCs/>
          <w:sz w:val="28"/>
          <w:szCs w:val="28"/>
          <w:lang w:eastAsia="ar-SA"/>
        </w:rPr>
        <w:t>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  <w:r w:rsidRPr="009D2565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9A513F" w:rsidRDefault="008041C7" w:rsidP="008041C7">
      <w:pPr>
        <w:keepNext/>
        <w:keepLines/>
        <w:widowControl w:val="0"/>
        <w:suppressLineNumbers/>
        <w:suppressAutoHyphens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9A513F">
        <w:rPr>
          <w:rFonts w:eastAsia="Arial"/>
          <w:b/>
          <w:bCs/>
          <w:sz w:val="28"/>
          <w:szCs w:val="28"/>
          <w:lang w:eastAsia="ar-SA"/>
        </w:rPr>
        <w:t>13</w:t>
      </w:r>
      <w:r w:rsidRPr="009D2565">
        <w:rPr>
          <w:rFonts w:eastAsia="Arial"/>
          <w:b/>
          <w:bCs/>
          <w:sz w:val="28"/>
          <w:szCs w:val="28"/>
          <w:lang w:eastAsia="ar-SA"/>
        </w:rPr>
        <w:t>. Публикация результатов конкурса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A513F">
        <w:rPr>
          <w:sz w:val="28"/>
          <w:szCs w:val="28"/>
        </w:rPr>
        <w:t>13</w:t>
      </w:r>
      <w:r w:rsidRPr="009D2565">
        <w:rPr>
          <w:sz w:val="28"/>
          <w:szCs w:val="28"/>
        </w:rPr>
        <w:t>.1.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договора, который составляется путем включ</w:t>
      </w:r>
      <w:r w:rsidRPr="009D2565">
        <w:rPr>
          <w:sz w:val="28"/>
          <w:szCs w:val="28"/>
        </w:rPr>
        <w:t>е</w:t>
      </w:r>
      <w:r w:rsidRPr="009D2565">
        <w:rPr>
          <w:sz w:val="28"/>
          <w:szCs w:val="28"/>
        </w:rPr>
        <w:t>ния условий исполнения договора, предложенных победителем конкурса в з</w:t>
      </w:r>
      <w:r w:rsidRPr="009D2565">
        <w:rPr>
          <w:sz w:val="28"/>
          <w:szCs w:val="28"/>
        </w:rPr>
        <w:t>а</w:t>
      </w:r>
      <w:r w:rsidRPr="009D2565">
        <w:rPr>
          <w:sz w:val="28"/>
          <w:szCs w:val="28"/>
        </w:rPr>
        <w:t>явке на участие в конкурсе, в проект договора, прилагаемый к конкурсной д</w:t>
      </w:r>
      <w:r w:rsidRPr="009D2565">
        <w:rPr>
          <w:sz w:val="28"/>
          <w:szCs w:val="28"/>
        </w:rPr>
        <w:t>о</w:t>
      </w:r>
      <w:r w:rsidRPr="009D2565">
        <w:rPr>
          <w:sz w:val="28"/>
          <w:szCs w:val="28"/>
        </w:rPr>
        <w:t>кументации.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D2565">
        <w:rPr>
          <w:sz w:val="28"/>
          <w:szCs w:val="28"/>
        </w:rPr>
        <w:t>1</w:t>
      </w:r>
      <w:r w:rsidRPr="009A513F">
        <w:rPr>
          <w:sz w:val="28"/>
          <w:szCs w:val="28"/>
        </w:rPr>
        <w:t>3</w:t>
      </w:r>
      <w:r w:rsidRPr="009D2565">
        <w:rPr>
          <w:sz w:val="28"/>
          <w:szCs w:val="28"/>
        </w:rPr>
        <w:t xml:space="preserve">.2. </w:t>
      </w:r>
      <w:proofErr w:type="gramStart"/>
      <w:r w:rsidRPr="009D2565">
        <w:rPr>
          <w:sz w:val="28"/>
          <w:szCs w:val="28"/>
        </w:rPr>
        <w:t>Протокол оценки и сопоставления заявок на участие в конкурсе ра</w:t>
      </w:r>
      <w:r w:rsidRPr="009D2565">
        <w:rPr>
          <w:sz w:val="28"/>
          <w:szCs w:val="28"/>
        </w:rPr>
        <w:t>з</w:t>
      </w:r>
      <w:r w:rsidRPr="009D2565">
        <w:rPr>
          <w:sz w:val="28"/>
          <w:szCs w:val="28"/>
        </w:rPr>
        <w:t xml:space="preserve">мещается на сайте </w:t>
      </w:r>
      <w:hyperlink r:id="rId12" w:history="1">
        <w:r w:rsidR="001872F2" w:rsidRPr="001872F2">
          <w:rPr>
            <w:rStyle w:val="a9"/>
            <w:rFonts w:ascii="Times New Roman" w:hAnsi="Times New Roman" w:cs="Times New Roman"/>
            <w:snapToGrid w:val="0"/>
            <w:color w:val="0000CC"/>
            <w:sz w:val="24"/>
            <w:szCs w:val="24"/>
          </w:rPr>
          <w:t>www.</w:t>
        </w:r>
        <w:r w:rsidR="001872F2" w:rsidRPr="001872F2">
          <w:rPr>
            <w:rStyle w:val="a9"/>
            <w:rFonts w:ascii="Times New Roman" w:hAnsi="Times New Roman" w:cs="Times New Roman"/>
            <w:b/>
            <w:snapToGrid w:val="0"/>
            <w:color w:val="0000CC"/>
            <w:sz w:val="24"/>
            <w:szCs w:val="24"/>
            <w:lang w:val="en-US"/>
          </w:rPr>
          <w:t>suhov</w:t>
        </w:r>
        <w:r w:rsidR="001872F2" w:rsidRPr="001872F2">
          <w:rPr>
            <w:rStyle w:val="a9"/>
            <w:rFonts w:ascii="Times New Roman" w:hAnsi="Times New Roman" w:cs="Times New Roman"/>
            <w:b/>
            <w:color w:val="0000CC"/>
            <w:sz w:val="24"/>
            <w:szCs w:val="24"/>
            <w:lang w:val="en-US"/>
          </w:rPr>
          <w:t>skoesp</w:t>
        </w:r>
        <w:r w:rsidR="001872F2" w:rsidRPr="001872F2">
          <w:rPr>
            <w:rStyle w:val="a9"/>
            <w:rFonts w:ascii="Times New Roman" w:hAnsi="Times New Roman" w:cs="Times New Roman"/>
            <w:snapToGrid w:val="0"/>
            <w:color w:val="0000CC"/>
            <w:sz w:val="24"/>
            <w:szCs w:val="24"/>
          </w:rPr>
          <w:t>.ru</w:t>
        </w:r>
      </w:hyperlink>
      <w:r w:rsidR="001872F2">
        <w:t xml:space="preserve"> </w:t>
      </w:r>
      <w:r w:rsidRPr="009D2565">
        <w:rPr>
          <w:sz w:val="28"/>
          <w:szCs w:val="28"/>
        </w:rPr>
        <w:t>в течение дня, следующего после дня по</w:t>
      </w:r>
      <w:r w:rsidRPr="009D2565">
        <w:rPr>
          <w:sz w:val="28"/>
          <w:szCs w:val="28"/>
        </w:rPr>
        <w:t>д</w:t>
      </w:r>
      <w:r w:rsidRPr="009D2565">
        <w:rPr>
          <w:sz w:val="28"/>
          <w:szCs w:val="28"/>
        </w:rPr>
        <w:t xml:space="preserve">писания, и опубликовывается в официальном печатном издании – </w:t>
      </w:r>
      <w:r>
        <w:rPr>
          <w:sz w:val="28"/>
          <w:szCs w:val="28"/>
        </w:rPr>
        <w:t>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 бюллетене муниципального образования «</w:t>
      </w:r>
      <w:r w:rsidR="001872F2">
        <w:rPr>
          <w:sz w:val="28"/>
          <w:szCs w:val="28"/>
        </w:rPr>
        <w:t>Сухов</w:t>
      </w:r>
      <w:r w:rsidR="00DD09B7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 «</w:t>
      </w:r>
      <w:proofErr w:type="spellStart"/>
      <w:r w:rsidR="001872F2">
        <w:rPr>
          <w:sz w:val="28"/>
          <w:szCs w:val="28"/>
        </w:rPr>
        <w:t>Сухов</w:t>
      </w:r>
      <w:r w:rsidR="003C35F4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вестник» </w:t>
      </w:r>
      <w:r w:rsidRPr="009D2565">
        <w:rPr>
          <w:sz w:val="28"/>
          <w:szCs w:val="28"/>
        </w:rPr>
        <w:t>в течение пяти дней после дня подписания указа</w:t>
      </w:r>
      <w:r w:rsidRPr="009D2565">
        <w:rPr>
          <w:sz w:val="28"/>
          <w:szCs w:val="28"/>
        </w:rPr>
        <w:t>н</w:t>
      </w:r>
      <w:r w:rsidRPr="009D2565">
        <w:rPr>
          <w:sz w:val="28"/>
          <w:szCs w:val="28"/>
        </w:rPr>
        <w:t>ного протокола.</w:t>
      </w:r>
      <w:proofErr w:type="gramEnd"/>
    </w:p>
    <w:p w:rsidR="008041C7" w:rsidRPr="009D2565" w:rsidRDefault="008041C7" w:rsidP="008041C7">
      <w:pPr>
        <w:jc w:val="both"/>
        <w:rPr>
          <w:sz w:val="28"/>
          <w:szCs w:val="28"/>
        </w:rPr>
      </w:pPr>
    </w:p>
    <w:p w:rsidR="008041C7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14</w:t>
      </w:r>
      <w:r w:rsidRPr="007F2A01">
        <w:rPr>
          <w:rFonts w:eastAsia="Arial"/>
          <w:b/>
          <w:bCs/>
          <w:sz w:val="28"/>
          <w:szCs w:val="28"/>
          <w:lang w:eastAsia="ar-SA"/>
        </w:rPr>
        <w:t>.Заключение контракта по результатам проведения конкурса</w:t>
      </w:r>
    </w:p>
    <w:p w:rsidR="002B0B2A" w:rsidRPr="007F2A01" w:rsidRDefault="002B0B2A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1</w:t>
      </w:r>
      <w:r>
        <w:rPr>
          <w:rFonts w:eastAsia="Arial"/>
          <w:bCs/>
          <w:sz w:val="28"/>
          <w:szCs w:val="28"/>
          <w:lang w:eastAsia="ar-SA"/>
        </w:rPr>
        <w:t>4</w:t>
      </w:r>
      <w:r w:rsidRPr="007F2A01">
        <w:rPr>
          <w:rFonts w:eastAsia="Arial"/>
          <w:bCs/>
          <w:sz w:val="28"/>
          <w:szCs w:val="28"/>
          <w:lang w:eastAsia="ar-SA"/>
        </w:rPr>
        <w:t>.</w:t>
      </w:r>
      <w:r>
        <w:rPr>
          <w:rFonts w:eastAsia="Arial"/>
          <w:bCs/>
          <w:sz w:val="28"/>
          <w:szCs w:val="28"/>
          <w:lang w:eastAsia="ar-SA"/>
        </w:rPr>
        <w:t xml:space="preserve">1. 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В случае</w:t>
      </w:r>
      <w:proofErr w:type="gramStart"/>
      <w:r w:rsidRPr="007F2A01">
        <w:rPr>
          <w:rFonts w:eastAsia="Arial"/>
          <w:bCs/>
          <w:sz w:val="28"/>
          <w:szCs w:val="28"/>
          <w:lang w:eastAsia="ar-SA"/>
        </w:rPr>
        <w:t>,</w:t>
      </w:r>
      <w:proofErr w:type="gramEnd"/>
      <w:r w:rsidRPr="007F2A01">
        <w:rPr>
          <w:rFonts w:eastAsia="Arial"/>
          <w:bCs/>
          <w:sz w:val="28"/>
          <w:szCs w:val="28"/>
          <w:lang w:eastAsia="ar-SA"/>
        </w:rPr>
        <w:t xml:space="preserve"> если победитель конкурса или участник конкурса, заявке на участие в конкурсе которого присвоен второй номер, в срок, предусмотре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>ный конкурсной документацией, не представил заказчику подписанный ко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>тракт, признается уклонившимся от заключения контракта.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14.2</w:t>
      </w:r>
      <w:r w:rsidRPr="007F2A01">
        <w:rPr>
          <w:rFonts w:eastAsia="Arial"/>
          <w:bCs/>
          <w:sz w:val="28"/>
          <w:szCs w:val="28"/>
          <w:lang w:eastAsia="ar-SA"/>
        </w:rPr>
        <w:t xml:space="preserve">. Контракт может быть заключен не ранее чем через десять дней со дня размещения на официальном сайте </w:t>
      </w:r>
      <w:r>
        <w:rPr>
          <w:rFonts w:eastAsia="Arial"/>
          <w:bCs/>
          <w:sz w:val="28"/>
          <w:szCs w:val="28"/>
          <w:lang w:eastAsia="ar-SA"/>
        </w:rPr>
        <w:t xml:space="preserve">заказчика </w:t>
      </w:r>
      <w:r w:rsidRPr="007F2A01">
        <w:rPr>
          <w:rFonts w:eastAsia="Arial"/>
          <w:bCs/>
          <w:sz w:val="28"/>
          <w:szCs w:val="28"/>
          <w:lang w:eastAsia="ar-SA"/>
        </w:rPr>
        <w:t>протокола оценки и сопоставл</w:t>
      </w:r>
      <w:r w:rsidRPr="007F2A01">
        <w:rPr>
          <w:rFonts w:eastAsia="Arial"/>
          <w:bCs/>
          <w:sz w:val="28"/>
          <w:szCs w:val="28"/>
          <w:lang w:eastAsia="ar-SA"/>
        </w:rPr>
        <w:t>е</w:t>
      </w:r>
      <w:r w:rsidRPr="007F2A01">
        <w:rPr>
          <w:rFonts w:eastAsia="Arial"/>
          <w:bCs/>
          <w:sz w:val="28"/>
          <w:szCs w:val="28"/>
          <w:lang w:eastAsia="ar-SA"/>
        </w:rPr>
        <w:t>ни</w:t>
      </w:r>
      <w:r>
        <w:rPr>
          <w:rFonts w:eastAsia="Arial"/>
          <w:bCs/>
          <w:sz w:val="28"/>
          <w:szCs w:val="28"/>
          <w:lang w:eastAsia="ar-SA"/>
        </w:rPr>
        <w:t>я заявок на участие в конкурсе.</w:t>
      </w:r>
    </w:p>
    <w:p w:rsidR="008041C7" w:rsidRPr="009A513F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14.3.</w:t>
      </w:r>
      <w:r w:rsidRPr="009A513F">
        <w:rPr>
          <w:rFonts w:eastAsia="Arial"/>
          <w:bCs/>
          <w:sz w:val="28"/>
          <w:szCs w:val="28"/>
          <w:lang w:eastAsia="ar-SA"/>
        </w:rPr>
        <w:t xml:space="preserve">  Решения, принятые организатором конкурса при проведении конку</w:t>
      </w:r>
      <w:r w:rsidRPr="009A513F">
        <w:rPr>
          <w:rFonts w:eastAsia="Arial"/>
          <w:bCs/>
          <w:sz w:val="28"/>
          <w:szCs w:val="28"/>
          <w:lang w:eastAsia="ar-SA"/>
        </w:rPr>
        <w:t>р</w:t>
      </w:r>
      <w:r w:rsidRPr="009A513F">
        <w:rPr>
          <w:rFonts w:eastAsia="Arial"/>
          <w:bCs/>
          <w:sz w:val="28"/>
          <w:szCs w:val="28"/>
          <w:lang w:eastAsia="ar-SA"/>
        </w:rPr>
        <w:t>са могут быть обжалованы в судебном порядке в соответствии с законодател</w:t>
      </w:r>
      <w:r w:rsidRPr="009A513F">
        <w:rPr>
          <w:rFonts w:eastAsia="Arial"/>
          <w:bCs/>
          <w:sz w:val="28"/>
          <w:szCs w:val="28"/>
          <w:lang w:eastAsia="ar-SA"/>
        </w:rPr>
        <w:t>ь</w:t>
      </w:r>
      <w:r w:rsidRPr="009A513F">
        <w:rPr>
          <w:rFonts w:eastAsia="Arial"/>
          <w:bCs/>
          <w:sz w:val="28"/>
          <w:szCs w:val="28"/>
          <w:lang w:eastAsia="ar-SA"/>
        </w:rPr>
        <w:t xml:space="preserve">ством Российской Федерации. </w:t>
      </w: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widowControl w:val="0"/>
        <w:tabs>
          <w:tab w:val="left" w:pos="708"/>
        </w:tabs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456D21">
      <w:pPr>
        <w:spacing w:line="276" w:lineRule="auto"/>
        <w:ind w:firstLine="709"/>
        <w:jc w:val="both"/>
      </w:pPr>
    </w:p>
    <w:sectPr w:rsidR="008041C7" w:rsidSect="00AA0C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6E5168"/>
    <w:rsid w:val="00082F38"/>
    <w:rsid w:val="000F5D5A"/>
    <w:rsid w:val="00123617"/>
    <w:rsid w:val="001536E1"/>
    <w:rsid w:val="001872F2"/>
    <w:rsid w:val="001B20D7"/>
    <w:rsid w:val="002655DD"/>
    <w:rsid w:val="0029183D"/>
    <w:rsid w:val="002A2C4F"/>
    <w:rsid w:val="002B0B2A"/>
    <w:rsid w:val="00362B5A"/>
    <w:rsid w:val="003C35F4"/>
    <w:rsid w:val="003C68AD"/>
    <w:rsid w:val="003E0D7D"/>
    <w:rsid w:val="00414449"/>
    <w:rsid w:val="00456D21"/>
    <w:rsid w:val="00471730"/>
    <w:rsid w:val="004A19C3"/>
    <w:rsid w:val="00533DD6"/>
    <w:rsid w:val="00604530"/>
    <w:rsid w:val="00636B7A"/>
    <w:rsid w:val="006B42B1"/>
    <w:rsid w:val="006E5168"/>
    <w:rsid w:val="00701BE2"/>
    <w:rsid w:val="00787242"/>
    <w:rsid w:val="00793829"/>
    <w:rsid w:val="007E6B43"/>
    <w:rsid w:val="008041C7"/>
    <w:rsid w:val="00821BFA"/>
    <w:rsid w:val="00837178"/>
    <w:rsid w:val="00857C8B"/>
    <w:rsid w:val="00872C43"/>
    <w:rsid w:val="008B5BC3"/>
    <w:rsid w:val="0096769A"/>
    <w:rsid w:val="009F0DAB"/>
    <w:rsid w:val="00A30D89"/>
    <w:rsid w:val="00A61DD5"/>
    <w:rsid w:val="00AA0C04"/>
    <w:rsid w:val="00AE4A6C"/>
    <w:rsid w:val="00BD787B"/>
    <w:rsid w:val="00C42653"/>
    <w:rsid w:val="00C53057"/>
    <w:rsid w:val="00C563A6"/>
    <w:rsid w:val="00C640F9"/>
    <w:rsid w:val="00C9384A"/>
    <w:rsid w:val="00CB2831"/>
    <w:rsid w:val="00D32D51"/>
    <w:rsid w:val="00D60150"/>
    <w:rsid w:val="00DD09B7"/>
    <w:rsid w:val="00FA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96769A"/>
    <w:pPr>
      <w:suppressAutoHyphens/>
      <w:spacing w:after="120"/>
    </w:pPr>
    <w:rPr>
      <w:lang w:val="en-US" w:eastAsia="ar-SA"/>
    </w:rPr>
  </w:style>
  <w:style w:type="character" w:customStyle="1" w:styleId="a8">
    <w:name w:val="Основной текст Знак"/>
    <w:basedOn w:val="a0"/>
    <w:link w:val="a7"/>
    <w:semiHidden/>
    <w:rsid w:val="00967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9">
    <w:name w:val="Hyperlink"/>
    <w:semiHidden/>
    <w:unhideWhenUsed/>
    <w:rsid w:val="00636B7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uhov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www.suhovskoesp.ru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12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</cp:lastModifiedBy>
  <cp:revision>16</cp:revision>
  <cp:lastPrinted>2019-08-22T10:30:00Z</cp:lastPrinted>
  <dcterms:created xsi:type="dcterms:W3CDTF">2017-11-07T07:25:00Z</dcterms:created>
  <dcterms:modified xsi:type="dcterms:W3CDTF">2019-09-06T07:45:00Z</dcterms:modified>
</cp:coreProperties>
</file>