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AB" w:rsidRDefault="00E70CAB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РОССИЙСКАЯ ФЕДЕРАЦИЯ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РОСТОВСКАЯ ОБЛАСТЬ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ТАЦИНСКИЙ РАЙОН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МУНИЦИПАЛЬНОЕ ОБРАЗОВАНИЕ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«СУХОВСКОЕ СЕЛЬСКОЕ ПОСЕЛЕНИЕ»</w:t>
      </w:r>
    </w:p>
    <w:p w:rsidR="00225908" w:rsidRPr="005939B5" w:rsidRDefault="00225908" w:rsidP="00225908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АДМИНИСТРАЦИЯ СУХОВСКОГО СЕЛЬСКОГО ПОСЕЛЕНИЯ</w:t>
      </w:r>
    </w:p>
    <w:p w:rsidR="00225908" w:rsidRPr="005939B5" w:rsidRDefault="00225908" w:rsidP="00225908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225908" w:rsidRPr="005939B5" w:rsidRDefault="00225908" w:rsidP="00225908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ПОСТАНОВЛЕНИЕ</w:t>
      </w:r>
    </w:p>
    <w:p w:rsidR="00225908" w:rsidRPr="005939B5" w:rsidRDefault="00225908" w:rsidP="00225908">
      <w:pPr>
        <w:spacing w:line="276" w:lineRule="auto"/>
        <w:rPr>
          <w:b/>
          <w:i/>
          <w:sz w:val="28"/>
          <w:szCs w:val="28"/>
        </w:rPr>
      </w:pPr>
    </w:p>
    <w:p w:rsidR="00225908" w:rsidRPr="005939B5" w:rsidRDefault="00225908" w:rsidP="00225908">
      <w:pPr>
        <w:ind w:firstLine="709"/>
        <w:rPr>
          <w:sz w:val="28"/>
          <w:szCs w:val="28"/>
        </w:rPr>
      </w:pPr>
      <w:r w:rsidRPr="005939B5">
        <w:rPr>
          <w:sz w:val="28"/>
          <w:szCs w:val="28"/>
        </w:rPr>
        <w:tab/>
      </w:r>
      <w:r w:rsidRPr="005939B5">
        <w:rPr>
          <w:sz w:val="28"/>
          <w:szCs w:val="28"/>
        </w:rPr>
        <w:tab/>
      </w:r>
      <w:r w:rsidRPr="005939B5">
        <w:rPr>
          <w:sz w:val="28"/>
          <w:szCs w:val="28"/>
        </w:rPr>
        <w:tab/>
      </w:r>
    </w:p>
    <w:p w:rsidR="00225908" w:rsidRPr="005939B5" w:rsidRDefault="00225908" w:rsidP="00225908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5939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939B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020 года               </w:t>
      </w:r>
      <w:r>
        <w:rPr>
          <w:sz w:val="28"/>
          <w:szCs w:val="28"/>
        </w:rPr>
        <w:tab/>
        <w:t xml:space="preserve">        № _</w:t>
      </w:r>
      <w:r w:rsidR="006E76BB">
        <w:rPr>
          <w:sz w:val="28"/>
          <w:szCs w:val="28"/>
        </w:rPr>
        <w:t>29</w:t>
      </w:r>
      <w:r w:rsidRPr="005939B5">
        <w:rPr>
          <w:sz w:val="28"/>
          <w:szCs w:val="28"/>
        </w:rPr>
        <w:t xml:space="preserve">                       п. Новосуховый</w:t>
      </w:r>
    </w:p>
    <w:p w:rsidR="00225908" w:rsidRDefault="00225908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70CAB" w:rsidTr="00C834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0CAB" w:rsidRDefault="00E70CAB" w:rsidP="00225908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 xml:space="preserve">муниципальной </w:t>
            </w:r>
            <w:proofErr w:type="gramStart"/>
            <w:r>
              <w:rPr>
                <w:sz w:val="28"/>
                <w:lang w:eastAsia="en-US"/>
              </w:rPr>
              <w:t xml:space="preserve">программы  </w:t>
            </w:r>
            <w:r w:rsidR="00225908">
              <w:rPr>
                <w:sz w:val="28"/>
                <w:lang w:eastAsia="en-US"/>
              </w:rPr>
              <w:t>Суховского</w:t>
            </w:r>
            <w:proofErr w:type="gramEnd"/>
            <w:r>
              <w:rPr>
                <w:sz w:val="28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«Управление муниципальными </w:t>
            </w:r>
            <w:r w:rsidRPr="00496FEB">
              <w:rPr>
                <w:sz w:val="28"/>
                <w:szCs w:val="28"/>
              </w:rPr>
              <w:t>финансами</w:t>
            </w:r>
            <w:r>
              <w:rPr>
                <w:sz w:val="28"/>
                <w:szCs w:val="28"/>
              </w:rPr>
              <w:t xml:space="preserve"> </w:t>
            </w:r>
            <w:r w:rsidRPr="00496FEB">
              <w:rPr>
                <w:sz w:val="28"/>
                <w:szCs w:val="28"/>
              </w:rPr>
              <w:t>и создание условий для эффективного управления муниципальными финансами»</w:t>
            </w:r>
          </w:p>
          <w:p w:rsidR="00E70CAB" w:rsidRDefault="00E70CAB" w:rsidP="0022590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 2019 год</w:t>
            </w:r>
          </w:p>
          <w:p w:rsidR="00E70CAB" w:rsidRDefault="00E70CAB" w:rsidP="00C834E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70CAB" w:rsidRDefault="00E70CAB" w:rsidP="00E70CAB">
      <w:pPr>
        <w:jc w:val="both"/>
        <w:rPr>
          <w:rFonts w:eastAsia="Times New Roman"/>
          <w:sz w:val="28"/>
          <w:szCs w:val="28"/>
        </w:rPr>
      </w:pPr>
    </w:p>
    <w:p w:rsidR="00225908" w:rsidRDefault="00E70CAB" w:rsidP="00225908">
      <w:pPr>
        <w:ind w:right="-29" w:firstLine="720"/>
        <w:jc w:val="both"/>
        <w:rPr>
          <w:bCs/>
        </w:rPr>
      </w:pPr>
      <w:r>
        <w:rPr>
          <w:rFonts w:eastAsia="Times New Roman"/>
          <w:sz w:val="28"/>
          <w:szCs w:val="28"/>
        </w:rPr>
        <w:tab/>
      </w:r>
      <w:r w:rsidR="00225908">
        <w:rPr>
          <w:sz w:val="28"/>
          <w:szCs w:val="28"/>
        </w:rPr>
        <w:t>В соответствии с постановлением Администрации Суховского сельского поселения от 04.10.2018 № 124/2 «Об утверждении методических рекомендаций по разработке и реализации муниципальных программ Суховского сельского поселения»,</w:t>
      </w:r>
    </w:p>
    <w:p w:rsidR="00E70CAB" w:rsidRDefault="00E70CAB" w:rsidP="00E70CAB">
      <w:pPr>
        <w:ind w:firstLine="709"/>
        <w:jc w:val="both"/>
        <w:rPr>
          <w:rFonts w:eastAsiaTheme="minorEastAsia"/>
          <w:sz w:val="28"/>
          <w:szCs w:val="28"/>
        </w:rPr>
      </w:pPr>
    </w:p>
    <w:p w:rsidR="00E70CAB" w:rsidRDefault="00E70CAB" w:rsidP="00E70CAB">
      <w:pPr>
        <w:jc w:val="both"/>
        <w:rPr>
          <w:rFonts w:eastAsia="Times New Roman"/>
          <w:sz w:val="12"/>
          <w:szCs w:val="28"/>
        </w:rPr>
      </w:pPr>
    </w:p>
    <w:p w:rsidR="00E70CAB" w:rsidRDefault="00E70CAB" w:rsidP="00E70CA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70CAB" w:rsidRDefault="00E70CAB" w:rsidP="00E70CAB">
      <w:pPr>
        <w:jc w:val="center"/>
        <w:rPr>
          <w:rFonts w:eastAsia="Times New Roman"/>
          <w:sz w:val="10"/>
          <w:szCs w:val="28"/>
        </w:rPr>
      </w:pPr>
    </w:p>
    <w:p w:rsidR="00E70CAB" w:rsidRDefault="00E70CAB" w:rsidP="00E70CAB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за 2019 год, утвержденной постановлением Администрации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от 28.12.2018 года № </w:t>
      </w:r>
      <w:r w:rsidR="00225908">
        <w:rPr>
          <w:sz w:val="28"/>
          <w:szCs w:val="28"/>
        </w:rPr>
        <w:t>146</w:t>
      </w:r>
      <w:r>
        <w:rPr>
          <w:sz w:val="28"/>
          <w:szCs w:val="28"/>
        </w:rPr>
        <w:t xml:space="preserve"> «Об утверждении муниципальной программы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по результатам за 2019 год согласно приложению 1 к настоящему постановлению.</w:t>
      </w:r>
    </w:p>
    <w:p w:rsidR="00E70CAB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25908">
        <w:rPr>
          <w:sz w:val="28"/>
          <w:szCs w:val="28"/>
        </w:rPr>
        <w:t xml:space="preserve">     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70CAB" w:rsidRDefault="00E70CAB" w:rsidP="00E70CA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Default="00225908" w:rsidP="00225908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Суховского</w:t>
      </w:r>
      <w:r w:rsidR="00E70CAB">
        <w:rPr>
          <w:rFonts w:eastAsia="Times New Roman"/>
          <w:spacing w:val="-1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eastAsia="Times New Roman"/>
          <w:spacing w:val="-1"/>
          <w:sz w:val="28"/>
          <w:szCs w:val="28"/>
        </w:rPr>
        <w:t>С. С. Севрюгин</w:t>
      </w:r>
    </w:p>
    <w:p w:rsidR="00225908" w:rsidRDefault="00225908" w:rsidP="00225908">
      <w:pPr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5908">
        <w:rPr>
          <w:rFonts w:ascii="Times New Roman" w:hAnsi="Times New Roman"/>
          <w:sz w:val="28"/>
          <w:szCs w:val="28"/>
        </w:rPr>
        <w:t>Суховского</w:t>
      </w: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0CAB" w:rsidRDefault="00225908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</w:t>
      </w:r>
      <w:r w:rsidR="006E76BB">
        <w:rPr>
          <w:rFonts w:ascii="Times New Roman" w:hAnsi="Times New Roman"/>
          <w:sz w:val="28"/>
          <w:szCs w:val="28"/>
        </w:rPr>
        <w:t>.2020 № 29</w:t>
      </w:r>
      <w:bookmarkStart w:id="0" w:name="_GoBack"/>
      <w:bookmarkEnd w:id="0"/>
    </w:p>
    <w:p w:rsidR="00E70CAB" w:rsidRPr="009C6FFD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E70CAB" w:rsidRPr="00496FEB" w:rsidRDefault="00E70CAB" w:rsidP="00E7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225908">
        <w:rPr>
          <w:rFonts w:ascii="Times New Roman" w:hAnsi="Times New Roman"/>
          <w:sz w:val="28"/>
          <w:szCs w:val="28"/>
        </w:rPr>
        <w:t>Суховского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</w:t>
      </w:r>
      <w:r w:rsidRPr="00496FE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EB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E70CAB" w:rsidRPr="009C6FFD" w:rsidRDefault="00E70CAB" w:rsidP="00E70CAB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9C6FFD">
        <w:rPr>
          <w:rFonts w:ascii="Times New Roman" w:hAnsi="Times New Roman"/>
          <w:sz w:val="28"/>
          <w:szCs w:val="28"/>
        </w:rPr>
        <w:t>за  2019</w:t>
      </w:r>
      <w:proofErr w:type="gramEnd"/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E70CAB" w:rsidRPr="009C6FFD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E70CAB" w:rsidRPr="00CC13F0" w:rsidRDefault="00E70CAB" w:rsidP="00E70CAB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>Раздел 1. Конкретные результаты реализации муниципальной программы,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>достигнутые за отчетный 2019 год</w:t>
      </w:r>
    </w:p>
    <w:p w:rsidR="00E70CAB" w:rsidRPr="00CC13F0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187C19" w:rsidRDefault="00E70CAB" w:rsidP="00E70CAB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187C19">
        <w:rPr>
          <w:sz w:val="26"/>
          <w:szCs w:val="26"/>
        </w:rPr>
        <w:t xml:space="preserve">  В целях </w:t>
      </w:r>
      <w:r w:rsidRPr="00187C19">
        <w:rPr>
          <w:sz w:val="28"/>
          <w:szCs w:val="28"/>
        </w:rPr>
        <w:t>создания условий для о</w:t>
      </w:r>
      <w:r w:rsidRPr="00187C19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Pr="00187C19">
        <w:rPr>
          <w:kern w:val="2"/>
          <w:sz w:val="28"/>
          <w:szCs w:val="28"/>
        </w:rPr>
        <w:t xml:space="preserve"> и устойчивости бюджета </w:t>
      </w:r>
      <w:r w:rsidR="00225908">
        <w:rPr>
          <w:kern w:val="2"/>
          <w:sz w:val="28"/>
          <w:szCs w:val="28"/>
        </w:rPr>
        <w:t>Суховского</w:t>
      </w:r>
      <w:r w:rsidRPr="00187C19">
        <w:rPr>
          <w:kern w:val="2"/>
          <w:sz w:val="28"/>
          <w:szCs w:val="28"/>
        </w:rPr>
        <w:t xml:space="preserve"> сельского поселения,</w:t>
      </w:r>
      <w:r w:rsidRPr="00187C19">
        <w:rPr>
          <w:sz w:val="28"/>
          <w:szCs w:val="28"/>
        </w:rPr>
        <w:t xml:space="preserve"> в рамках реализация муниципальной программы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«</w:t>
      </w:r>
      <w:r w:rsidRPr="00187C1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87C19">
        <w:rPr>
          <w:sz w:val="28"/>
          <w:szCs w:val="28"/>
        </w:rPr>
        <w:t>»,</w:t>
      </w:r>
      <w:r w:rsidRPr="00187C19">
        <w:rPr>
          <w:bCs/>
          <w:sz w:val="28"/>
          <w:szCs w:val="28"/>
        </w:rPr>
        <w:t xml:space="preserve"> о</w:t>
      </w:r>
      <w:r w:rsidRPr="00187C19">
        <w:rPr>
          <w:kern w:val="2"/>
          <w:sz w:val="28"/>
          <w:szCs w:val="28"/>
        </w:rPr>
        <w:t>тветственным исполнителем</w:t>
      </w:r>
      <w:r w:rsidRPr="00187C19">
        <w:rPr>
          <w:sz w:val="28"/>
          <w:szCs w:val="28"/>
        </w:rPr>
        <w:t xml:space="preserve"> муниципальной </w:t>
      </w:r>
      <w:proofErr w:type="gramStart"/>
      <w:r w:rsidRPr="00187C19">
        <w:rPr>
          <w:sz w:val="28"/>
          <w:szCs w:val="28"/>
        </w:rPr>
        <w:t>программы  Администрацией</w:t>
      </w:r>
      <w:proofErr w:type="gramEnd"/>
      <w:r w:rsidRPr="00187C19">
        <w:rPr>
          <w:sz w:val="28"/>
          <w:szCs w:val="28"/>
        </w:rPr>
        <w:t xml:space="preserve">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:rsidR="00E70CAB" w:rsidRPr="00B8678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78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B867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6782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 w:rsidR="00AC5093">
        <w:rPr>
          <w:rFonts w:ascii="Times New Roman" w:hAnsi="Times New Roman" w:cs="Times New Roman"/>
          <w:sz w:val="28"/>
          <w:szCs w:val="28"/>
        </w:rPr>
        <w:t>6</w:t>
      </w:r>
      <w:r w:rsidRPr="00B86782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187C19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CD8">
        <w:rPr>
          <w:sz w:val="28"/>
          <w:szCs w:val="28"/>
        </w:rPr>
        <w:t xml:space="preserve">        </w:t>
      </w:r>
      <w:r w:rsidRPr="00243CD8">
        <w:rPr>
          <w:sz w:val="28"/>
          <w:szCs w:val="28"/>
        </w:rPr>
        <w:tab/>
      </w:r>
      <w:r w:rsidRPr="00187C19">
        <w:rPr>
          <w:sz w:val="28"/>
          <w:szCs w:val="28"/>
        </w:rPr>
        <w:t xml:space="preserve">     Бюджет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Тацинского района по доходам</w:t>
      </w:r>
      <w:r w:rsidR="00225908">
        <w:rPr>
          <w:sz w:val="28"/>
          <w:szCs w:val="28"/>
        </w:rPr>
        <w:t xml:space="preserve"> </w:t>
      </w:r>
      <w:proofErr w:type="gramStart"/>
      <w:r w:rsidR="00225908">
        <w:rPr>
          <w:sz w:val="28"/>
          <w:szCs w:val="28"/>
        </w:rPr>
        <w:t>за  2019</w:t>
      </w:r>
      <w:proofErr w:type="gramEnd"/>
      <w:r w:rsidR="00225908">
        <w:rPr>
          <w:sz w:val="28"/>
          <w:szCs w:val="28"/>
        </w:rPr>
        <w:t xml:space="preserve"> год  исполнен на 100,01</w:t>
      </w:r>
      <w:r w:rsidRPr="00187C19">
        <w:rPr>
          <w:sz w:val="28"/>
          <w:szCs w:val="28"/>
        </w:rPr>
        <w:t xml:space="preserve">  % к уточненному плану, при плане  </w:t>
      </w:r>
      <w:r w:rsidR="00225908">
        <w:rPr>
          <w:sz w:val="28"/>
          <w:szCs w:val="28"/>
        </w:rPr>
        <w:t>7204,4 тыс. рублей,  поступило 7205,2</w:t>
      </w:r>
      <w:r w:rsidRPr="00187C19">
        <w:rPr>
          <w:sz w:val="28"/>
          <w:szCs w:val="28"/>
        </w:rPr>
        <w:t xml:space="preserve">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источникам  план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 xml:space="preserve">   выполнен 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25908">
        <w:rPr>
          <w:rFonts w:ascii="Times New Roman" w:hAnsi="Times New Roman" w:cs="Times New Roman"/>
          <w:sz w:val="28"/>
          <w:szCs w:val="28"/>
        </w:rPr>
        <w:t>0,04</w:t>
      </w:r>
      <w:r w:rsidRPr="00762E26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225908">
        <w:rPr>
          <w:rFonts w:ascii="Times New Roman" w:hAnsi="Times New Roman" w:cs="Times New Roman"/>
          <w:sz w:val="28"/>
          <w:szCs w:val="28"/>
        </w:rPr>
        <w:t>4378,0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59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25908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>,</w:t>
      </w:r>
      <w:r w:rsidR="00225908">
        <w:rPr>
          <w:rFonts w:ascii="Times New Roman" w:hAnsi="Times New Roman" w:cs="Times New Roman"/>
          <w:sz w:val="28"/>
          <w:szCs w:val="28"/>
        </w:rPr>
        <w:t>6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при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225908">
        <w:rPr>
          <w:rFonts w:ascii="Times New Roman" w:hAnsi="Times New Roman" w:cs="Times New Roman"/>
          <w:sz w:val="28"/>
          <w:szCs w:val="28"/>
        </w:rPr>
        <w:t xml:space="preserve"> 2826</w:t>
      </w:r>
      <w:proofErr w:type="gramEnd"/>
      <w:r w:rsidR="00225908">
        <w:rPr>
          <w:rFonts w:ascii="Times New Roman" w:hAnsi="Times New Roman" w:cs="Times New Roman"/>
          <w:sz w:val="28"/>
          <w:szCs w:val="28"/>
        </w:rPr>
        <w:t>,5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 w:rsidR="00225908">
        <w:rPr>
          <w:rFonts w:ascii="Times New Roman" w:hAnsi="Times New Roman" w:cs="Times New Roman"/>
          <w:sz w:val="28"/>
          <w:szCs w:val="28"/>
        </w:rPr>
        <w:t>2825,6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E2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25908">
        <w:rPr>
          <w:rFonts w:ascii="Times New Roman" w:hAnsi="Times New Roman" w:cs="Times New Roman"/>
          <w:sz w:val="28"/>
          <w:szCs w:val="28"/>
        </w:rPr>
        <w:t>99,96</w:t>
      </w:r>
      <w:r w:rsidRPr="00762E26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EC532B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2E2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908">
        <w:rPr>
          <w:rFonts w:ascii="Times New Roman" w:hAnsi="Times New Roman" w:cs="Times New Roman"/>
          <w:sz w:val="28"/>
          <w:szCs w:val="28"/>
        </w:rPr>
        <w:t>25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2 годов».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62E26">
        <w:rPr>
          <w:rFonts w:ascii="Times New Roman" w:hAnsi="Times New Roman" w:cs="Times New Roman"/>
          <w:sz w:val="28"/>
          <w:szCs w:val="28"/>
        </w:rPr>
        <w:t xml:space="preserve">рамках обеспечения открытости и прозрачности управления муниципальными финансами принято решение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</w:t>
      </w:r>
      <w:r w:rsidRPr="00762E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E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 w:rsidR="00225908">
        <w:rPr>
          <w:rFonts w:ascii="Times New Roman" w:hAnsi="Times New Roman" w:cs="Times New Roman"/>
          <w:sz w:val="28"/>
          <w:szCs w:val="28"/>
        </w:rPr>
        <w:t>108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отчета об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</w:t>
      </w:r>
      <w:r w:rsidRPr="00762E26">
        <w:rPr>
          <w:rFonts w:ascii="Times New Roman" w:hAnsi="Times New Roman" w:cs="Times New Roman"/>
          <w:sz w:val="28"/>
          <w:szCs w:val="28"/>
        </w:rPr>
        <w:t>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за 2018 год» и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</w:t>
      </w:r>
      <w:r w:rsidRPr="00762E26">
        <w:rPr>
          <w:rFonts w:ascii="Times New Roman" w:hAnsi="Times New Roman" w:cs="Times New Roman"/>
          <w:sz w:val="28"/>
          <w:szCs w:val="28"/>
        </w:rPr>
        <w:lastRenderedPageBreak/>
        <w:t xml:space="preserve">«Бюджет для граждан» по проектам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</w:t>
      </w:r>
      <w:r w:rsidRPr="00762E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 за 2018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Pr="00762E26">
        <w:rPr>
          <w:rFonts w:ascii="Times New Roman" w:hAnsi="Times New Roman" w:cs="Times New Roman"/>
          <w:sz w:val="28"/>
          <w:szCs w:val="28"/>
        </w:rPr>
        <w:t>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АЦК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, входящих в состав Единой автоматизированной системы управления общественными финансами в Ростовской области. 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муниципальным долгом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E70CAB" w:rsidRPr="008278DE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2019 году средства местного бюджета не планировались.</w:t>
      </w:r>
    </w:p>
    <w:p w:rsidR="00E70CAB" w:rsidRPr="00BB7814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814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BB7814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BB7814">
        <w:rPr>
          <w:color w:val="000000"/>
          <w:sz w:val="28"/>
          <w:szCs w:val="28"/>
        </w:rPr>
        <w:t>.</w:t>
      </w:r>
    </w:p>
    <w:p w:rsidR="00E70CAB" w:rsidRDefault="00E70CAB" w:rsidP="00E70CAB">
      <w:pPr>
        <w:jc w:val="center"/>
        <w:rPr>
          <w:b/>
          <w:i/>
          <w:sz w:val="26"/>
          <w:szCs w:val="26"/>
        </w:rPr>
      </w:pP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 xml:space="preserve">Раздел 2. Результаты реализации основных </w:t>
      </w: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мероприятий ,</w:t>
      </w:r>
      <w:proofErr w:type="gramEnd"/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>приоритетных основных мероприятий и /или приоритетных проектах</w:t>
      </w: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( программах</w:t>
      </w:r>
      <w:proofErr w:type="gramEnd"/>
      <w:r w:rsidRPr="00BB7814">
        <w:rPr>
          <w:rFonts w:ascii="Times New Roman" w:hAnsi="Times New Roman"/>
          <w:b/>
          <w:i/>
          <w:sz w:val="28"/>
          <w:szCs w:val="28"/>
        </w:rPr>
        <w:t>) , а также сведения о достижении контрольных событий муниципальной программы</w:t>
      </w:r>
    </w:p>
    <w:p w:rsidR="00E70CAB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137093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Достижению результатов в 2019 году </w:t>
      </w:r>
      <w:r w:rsidR="00225908" w:rsidRPr="00137093">
        <w:rPr>
          <w:sz w:val="28"/>
          <w:szCs w:val="28"/>
        </w:rPr>
        <w:t>способствовала</w:t>
      </w:r>
      <w:r w:rsidRPr="00137093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</w:t>
      </w:r>
      <w:proofErr w:type="gramStart"/>
      <w:r w:rsidRPr="00137093">
        <w:rPr>
          <w:sz w:val="28"/>
          <w:szCs w:val="28"/>
        </w:rPr>
        <w:t>мероприятий .</w:t>
      </w:r>
      <w:proofErr w:type="gramEnd"/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sz w:val="28"/>
          <w:szCs w:val="28"/>
        </w:rPr>
        <w:t xml:space="preserve">     </w:t>
      </w:r>
      <w:r w:rsidRPr="00137093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37093">
        <w:rPr>
          <w:i/>
          <w:kern w:val="2"/>
          <w:sz w:val="28"/>
          <w:szCs w:val="28"/>
        </w:rPr>
        <w:t xml:space="preserve">     Основное мероприятие 1.</w:t>
      </w:r>
      <w:r w:rsidRPr="00137093">
        <w:rPr>
          <w:kern w:val="2"/>
          <w:sz w:val="28"/>
          <w:szCs w:val="28"/>
        </w:rPr>
        <w:t xml:space="preserve"> </w:t>
      </w:r>
      <w:r w:rsidRPr="00137093">
        <w:rPr>
          <w:rFonts w:eastAsia="TimesNewRoman"/>
          <w:kern w:val="2"/>
          <w:sz w:val="28"/>
          <w:szCs w:val="28"/>
        </w:rPr>
        <w:t>«</w:t>
      </w:r>
      <w:r w:rsidRPr="00137093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137093">
        <w:rPr>
          <w:kern w:val="2"/>
          <w:sz w:val="28"/>
          <w:szCs w:val="28"/>
        </w:rPr>
        <w:t xml:space="preserve">» выполнено. </w:t>
      </w:r>
      <w:r w:rsidRPr="00137093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</w:t>
      </w:r>
      <w:proofErr w:type="spellStart"/>
      <w:proofErr w:type="gramStart"/>
      <w:r w:rsidR="00225908">
        <w:rPr>
          <w:rFonts w:eastAsia="Calibri"/>
          <w:kern w:val="2"/>
          <w:sz w:val="28"/>
          <w:szCs w:val="28"/>
          <w:lang w:eastAsia="en-US"/>
        </w:rPr>
        <w:t>Суховское</w:t>
      </w:r>
      <w:proofErr w:type="spellEnd"/>
      <w:r w:rsidRPr="00137093">
        <w:rPr>
          <w:rFonts w:eastAsia="Calibri"/>
          <w:kern w:val="2"/>
          <w:sz w:val="28"/>
          <w:szCs w:val="28"/>
          <w:lang w:eastAsia="en-US"/>
        </w:rPr>
        <w:t xml:space="preserve">  сельское</w:t>
      </w:r>
      <w:proofErr w:type="gramEnd"/>
      <w:r w:rsidRPr="00137093">
        <w:rPr>
          <w:rFonts w:eastAsia="Calibri"/>
          <w:kern w:val="2"/>
          <w:sz w:val="28"/>
          <w:szCs w:val="28"/>
          <w:lang w:eastAsia="en-US"/>
        </w:rPr>
        <w:t xml:space="preserve"> поселение до 2020 года, утвержденным постановлением Администрации </w:t>
      </w:r>
      <w:r w:rsidR="00225908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834EE">
        <w:rPr>
          <w:rFonts w:eastAsia="Calibri"/>
          <w:kern w:val="2"/>
          <w:sz w:val="28"/>
          <w:szCs w:val="28"/>
          <w:lang w:eastAsia="en-US"/>
        </w:rPr>
        <w:t>11.10.2018 № 127</w:t>
      </w:r>
      <w:r w:rsidRPr="00137093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Налоговые и неналоговые доходы </w:t>
      </w:r>
      <w:r w:rsidR="00225908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gramStart"/>
      <w:r w:rsidRPr="00371D89">
        <w:rPr>
          <w:rFonts w:eastAsia="Calibri"/>
          <w:kern w:val="2"/>
          <w:sz w:val="28"/>
          <w:szCs w:val="28"/>
          <w:lang w:eastAsia="en-US"/>
        </w:rPr>
        <w:t>поселения  в</w:t>
      </w:r>
      <w:proofErr w:type="gramEnd"/>
      <w:r w:rsidRPr="00371D89">
        <w:rPr>
          <w:rFonts w:eastAsia="Calibri"/>
          <w:kern w:val="2"/>
          <w:sz w:val="28"/>
          <w:szCs w:val="28"/>
          <w:lang w:eastAsia="en-US"/>
        </w:rPr>
        <w:t xml:space="preserve"> 2019 году исполнены в объеме </w:t>
      </w:r>
      <w:r w:rsidR="00C834EE">
        <w:rPr>
          <w:rFonts w:eastAsia="Calibri"/>
          <w:kern w:val="2"/>
          <w:sz w:val="28"/>
          <w:szCs w:val="28"/>
          <w:lang w:eastAsia="en-US"/>
        </w:rPr>
        <w:t>4379,6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тыс.</w:t>
      </w:r>
      <w:r w:rsidR="00C834E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71D89">
        <w:rPr>
          <w:rFonts w:eastAsia="Calibri"/>
          <w:kern w:val="2"/>
          <w:sz w:val="28"/>
          <w:szCs w:val="28"/>
          <w:lang w:eastAsia="en-US"/>
        </w:rPr>
        <w:t>рублей,  или 10</w:t>
      </w:r>
      <w:r w:rsidR="00C834EE">
        <w:rPr>
          <w:rFonts w:eastAsia="Calibri"/>
          <w:kern w:val="2"/>
          <w:sz w:val="28"/>
          <w:szCs w:val="28"/>
          <w:lang w:eastAsia="en-US"/>
        </w:rPr>
        <w:t>0</w:t>
      </w:r>
      <w:r w:rsidRPr="00371D89">
        <w:rPr>
          <w:rFonts w:eastAsia="Calibri"/>
          <w:kern w:val="2"/>
          <w:sz w:val="28"/>
          <w:szCs w:val="28"/>
          <w:lang w:eastAsia="en-US"/>
        </w:rPr>
        <w:t>,</w:t>
      </w:r>
      <w:r w:rsidR="00C834EE">
        <w:rPr>
          <w:rFonts w:eastAsia="Calibri"/>
          <w:kern w:val="2"/>
          <w:sz w:val="28"/>
          <w:szCs w:val="28"/>
          <w:lang w:eastAsia="en-US"/>
        </w:rPr>
        <w:t>04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E70CAB" w:rsidRPr="00371D89" w:rsidRDefault="00E70CAB" w:rsidP="00E70CAB">
      <w:pPr>
        <w:ind w:firstLine="709"/>
        <w:jc w:val="both"/>
        <w:rPr>
          <w:sz w:val="28"/>
          <w:szCs w:val="28"/>
        </w:rPr>
      </w:pPr>
      <w:r w:rsidRPr="00371D89">
        <w:rPr>
          <w:rFonts w:eastAsia="Calibri"/>
          <w:kern w:val="2"/>
          <w:sz w:val="28"/>
          <w:szCs w:val="28"/>
          <w:lang w:eastAsia="en-US"/>
        </w:rPr>
        <w:t xml:space="preserve">Проведена ежегодная оценка предоставленных на местном уровне налоговых льгот, которая утверждена постановлением Администрации </w:t>
      </w:r>
      <w:r w:rsidR="00225908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0</w:t>
      </w:r>
      <w:r w:rsidR="00C834EE">
        <w:rPr>
          <w:rFonts w:eastAsia="Calibri"/>
          <w:kern w:val="2"/>
          <w:sz w:val="28"/>
          <w:szCs w:val="28"/>
          <w:lang w:eastAsia="en-US"/>
        </w:rPr>
        <w:t>6</w:t>
      </w:r>
      <w:r w:rsidRPr="00371D89">
        <w:rPr>
          <w:rFonts w:eastAsia="Calibri"/>
          <w:kern w:val="2"/>
          <w:sz w:val="28"/>
          <w:szCs w:val="28"/>
          <w:lang w:eastAsia="en-US"/>
        </w:rPr>
        <w:t>.07.2019 г № 102.</w:t>
      </w:r>
      <w:r w:rsidRPr="00371D89">
        <w:rPr>
          <w:szCs w:val="28"/>
        </w:rPr>
        <w:t xml:space="preserve">           </w:t>
      </w:r>
      <w:r w:rsidRPr="00371D89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70CAB" w:rsidRPr="00DB07B7" w:rsidRDefault="00E70CAB" w:rsidP="00E70CA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E70CAB" w:rsidRPr="00371D89" w:rsidRDefault="00E70CAB" w:rsidP="00E70CA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371D89">
        <w:rPr>
          <w:rFonts w:ascii="Times New Roman" w:hAnsi="Times New Roman" w:cs="Times New Roman"/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1D89">
        <w:rPr>
          <w:kern w:val="2"/>
          <w:sz w:val="28"/>
          <w:szCs w:val="28"/>
        </w:rPr>
        <w:t xml:space="preserve">    Бюджет </w:t>
      </w:r>
      <w:r w:rsidR="00225908">
        <w:rPr>
          <w:kern w:val="2"/>
          <w:sz w:val="28"/>
          <w:szCs w:val="28"/>
        </w:rPr>
        <w:t>Суховского</w:t>
      </w:r>
      <w:r w:rsidRPr="00371D89">
        <w:rPr>
          <w:kern w:val="2"/>
          <w:sz w:val="28"/>
          <w:szCs w:val="28"/>
        </w:rPr>
        <w:t xml:space="preserve"> сельского поселения Тацинског</w:t>
      </w:r>
      <w:r w:rsidR="00C834EE">
        <w:rPr>
          <w:kern w:val="2"/>
          <w:sz w:val="28"/>
          <w:szCs w:val="28"/>
        </w:rPr>
        <w:t>о района сформирован на основе 6</w:t>
      </w:r>
      <w:r w:rsidRPr="00371D89">
        <w:rPr>
          <w:kern w:val="2"/>
          <w:sz w:val="28"/>
          <w:szCs w:val="28"/>
        </w:rPr>
        <w:t xml:space="preserve"> муниципальных программ </w:t>
      </w:r>
      <w:r w:rsidR="00225908">
        <w:rPr>
          <w:kern w:val="2"/>
          <w:sz w:val="28"/>
          <w:szCs w:val="28"/>
        </w:rPr>
        <w:t>Суховского</w:t>
      </w:r>
      <w:r w:rsidRPr="00371D89">
        <w:rPr>
          <w:kern w:val="2"/>
          <w:sz w:val="28"/>
          <w:szCs w:val="28"/>
        </w:rPr>
        <w:t xml:space="preserve"> сельского поселения, на реализацию которых в 2019 году направлено </w:t>
      </w:r>
      <w:r w:rsidR="00C834EE">
        <w:rPr>
          <w:kern w:val="2"/>
          <w:sz w:val="28"/>
          <w:szCs w:val="28"/>
        </w:rPr>
        <w:t>2000,6</w:t>
      </w:r>
      <w:r w:rsidRPr="00371D89">
        <w:rPr>
          <w:kern w:val="2"/>
          <w:sz w:val="28"/>
          <w:szCs w:val="28"/>
        </w:rPr>
        <w:t> тыс.</w:t>
      </w:r>
      <w:r w:rsidR="00C834EE">
        <w:rPr>
          <w:kern w:val="2"/>
          <w:sz w:val="28"/>
          <w:szCs w:val="28"/>
        </w:rPr>
        <w:t xml:space="preserve"> </w:t>
      </w:r>
      <w:r w:rsidRPr="00371D89">
        <w:rPr>
          <w:kern w:val="2"/>
          <w:sz w:val="28"/>
          <w:szCs w:val="28"/>
        </w:rPr>
        <w:t>рублей.</w:t>
      </w:r>
    </w:p>
    <w:p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573B41">
        <w:rPr>
          <w:i/>
          <w:kern w:val="2"/>
          <w:sz w:val="28"/>
          <w:szCs w:val="28"/>
        </w:rPr>
        <w:t>Основное мероприятие 2.</w:t>
      </w:r>
      <w:r w:rsidRPr="00973D06">
        <w:rPr>
          <w:kern w:val="2"/>
          <w:sz w:val="28"/>
          <w:szCs w:val="28"/>
        </w:rPr>
        <w:t xml:space="preserve"> </w:t>
      </w:r>
      <w:r w:rsidRPr="009F55C9">
        <w:rPr>
          <w:kern w:val="2"/>
          <w:sz w:val="28"/>
          <w:szCs w:val="28"/>
        </w:rPr>
        <w:t xml:space="preserve">«Нормативное обеспечение и организация бюджетного процесса» выполнено. В целях совершенствования бюджетного процесса в 2019 году приняты Решения Собрания депутатов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поселения: </w:t>
      </w:r>
    </w:p>
    <w:p w:rsidR="00E70CAB" w:rsidRPr="009F55C9" w:rsidRDefault="000325E7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от 26.12.2019 № 126</w:t>
      </w:r>
      <w:r w:rsidR="00E70CAB" w:rsidRPr="009F55C9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225908">
        <w:rPr>
          <w:kern w:val="2"/>
          <w:sz w:val="28"/>
          <w:szCs w:val="28"/>
        </w:rPr>
        <w:t>Суховского</w:t>
      </w:r>
      <w:r w:rsidR="00E70CAB" w:rsidRPr="009F55C9">
        <w:rPr>
          <w:kern w:val="2"/>
          <w:sz w:val="28"/>
          <w:szCs w:val="28"/>
        </w:rPr>
        <w:t xml:space="preserve"> сельского поселения </w:t>
      </w:r>
      <w:r w:rsidR="00E70CAB" w:rsidRPr="009F55C9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="00E70CAB" w:rsidRPr="009F55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70CAB" w:rsidRPr="009F55C9">
        <w:rPr>
          <w:sz w:val="28"/>
          <w:szCs w:val="28"/>
        </w:rPr>
        <w:t>.2007 № 6</w:t>
      </w:r>
      <w:r>
        <w:rPr>
          <w:sz w:val="28"/>
          <w:szCs w:val="28"/>
        </w:rPr>
        <w:t>8</w:t>
      </w:r>
      <w:r w:rsidR="00E70CAB" w:rsidRPr="009F55C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25908">
        <w:rPr>
          <w:sz w:val="28"/>
          <w:szCs w:val="28"/>
        </w:rPr>
        <w:t>Суховском</w:t>
      </w:r>
      <w:proofErr w:type="spellEnd"/>
      <w:r w:rsidR="00E70CAB" w:rsidRPr="009F55C9">
        <w:rPr>
          <w:sz w:val="28"/>
          <w:szCs w:val="28"/>
        </w:rPr>
        <w:t xml:space="preserve"> сельском поселении»;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     от 2</w:t>
      </w:r>
      <w:r w:rsidR="000325E7">
        <w:rPr>
          <w:kern w:val="2"/>
          <w:sz w:val="28"/>
          <w:szCs w:val="28"/>
        </w:rPr>
        <w:t>9</w:t>
      </w:r>
      <w:r w:rsidRPr="009F55C9">
        <w:rPr>
          <w:kern w:val="2"/>
          <w:sz w:val="28"/>
          <w:szCs w:val="28"/>
        </w:rPr>
        <w:t xml:space="preserve">.11.2019 № </w:t>
      </w:r>
      <w:r w:rsidR="000325E7">
        <w:rPr>
          <w:kern w:val="2"/>
          <w:sz w:val="28"/>
          <w:szCs w:val="28"/>
        </w:rPr>
        <w:t>120</w:t>
      </w:r>
      <w:r w:rsidRPr="009F55C9">
        <w:rPr>
          <w:kern w:val="2"/>
          <w:sz w:val="28"/>
          <w:szCs w:val="28"/>
        </w:rPr>
        <w:t xml:space="preserve"> </w:t>
      </w:r>
      <w:r w:rsidRPr="009F55C9">
        <w:rPr>
          <w:sz w:val="28"/>
          <w:szCs w:val="28"/>
        </w:rPr>
        <w:t>«О земельном налоге»</w:t>
      </w:r>
      <w:r w:rsidRPr="009F55C9">
        <w:rPr>
          <w:kern w:val="2"/>
          <w:sz w:val="28"/>
          <w:szCs w:val="28"/>
        </w:rPr>
        <w:t xml:space="preserve">»; </w:t>
      </w:r>
    </w:p>
    <w:p w:rsidR="00E70CAB" w:rsidRDefault="000325E7" w:rsidP="00E70CA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от 29</w:t>
      </w:r>
      <w:r w:rsidR="00E70CAB" w:rsidRPr="009F55C9">
        <w:rPr>
          <w:kern w:val="2"/>
          <w:sz w:val="28"/>
          <w:szCs w:val="28"/>
        </w:rPr>
        <w:t>.11.2019 № 1</w:t>
      </w:r>
      <w:r>
        <w:rPr>
          <w:kern w:val="2"/>
          <w:sz w:val="28"/>
          <w:szCs w:val="28"/>
        </w:rPr>
        <w:t>21</w:t>
      </w:r>
      <w:r w:rsidR="00E70CAB" w:rsidRPr="009F55C9">
        <w:rPr>
          <w:kern w:val="2"/>
          <w:sz w:val="28"/>
          <w:szCs w:val="28"/>
        </w:rPr>
        <w:t xml:space="preserve"> </w:t>
      </w:r>
      <w:r w:rsidR="00E70CAB" w:rsidRPr="009F55C9">
        <w:rPr>
          <w:sz w:val="28"/>
          <w:szCs w:val="28"/>
        </w:rPr>
        <w:t>«О нал</w:t>
      </w:r>
      <w:r w:rsidR="00E70CAB">
        <w:rPr>
          <w:sz w:val="28"/>
          <w:szCs w:val="28"/>
        </w:rPr>
        <w:t>оге на имущество физических лиц</w:t>
      </w:r>
      <w:r w:rsidR="00E70CAB" w:rsidRPr="009F55C9">
        <w:rPr>
          <w:kern w:val="2"/>
          <w:sz w:val="28"/>
          <w:szCs w:val="28"/>
        </w:rPr>
        <w:t xml:space="preserve">». </w:t>
      </w:r>
    </w:p>
    <w:p w:rsidR="00E70CAB" w:rsidRPr="00E70CAB" w:rsidRDefault="00E70CAB" w:rsidP="00E70CAB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E70CAB">
        <w:rPr>
          <w:sz w:val="28"/>
          <w:szCs w:val="28"/>
        </w:rPr>
        <w:t>приложении № 1 к отчету о реализации муниципальной программы.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Default="00E70CAB" w:rsidP="00E70CAB">
      <w:pPr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3324EC">
        <w:rPr>
          <w:b/>
          <w:i/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E70CAB" w:rsidRPr="009F55C9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</w:t>
      </w:r>
      <w:r w:rsidRPr="009F55C9">
        <w:rPr>
          <w:rFonts w:eastAsia="TimesNewRoman"/>
          <w:kern w:val="2"/>
          <w:sz w:val="28"/>
          <w:szCs w:val="28"/>
        </w:rPr>
        <w:t>2019</w:t>
      </w:r>
      <w:r w:rsidRPr="009F55C9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Pr="009F55C9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поселения» сохранение ежегодной положительной динамики доходной части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поселения. По итогам 2019 года объем поступлений по налоговым и неналоговым доходам – </w:t>
      </w:r>
      <w:r w:rsidR="00332B71">
        <w:rPr>
          <w:kern w:val="2"/>
          <w:sz w:val="28"/>
          <w:szCs w:val="28"/>
        </w:rPr>
        <w:t>4379,6</w:t>
      </w:r>
      <w:r w:rsidRPr="009F55C9">
        <w:rPr>
          <w:kern w:val="2"/>
          <w:sz w:val="28"/>
          <w:szCs w:val="28"/>
        </w:rPr>
        <w:t xml:space="preserve"> тыс. рублей или 10</w:t>
      </w:r>
      <w:r w:rsidR="00332B71">
        <w:rPr>
          <w:kern w:val="2"/>
          <w:sz w:val="28"/>
          <w:szCs w:val="28"/>
        </w:rPr>
        <w:t>0</w:t>
      </w:r>
      <w:r w:rsidRPr="009F55C9">
        <w:rPr>
          <w:kern w:val="2"/>
          <w:sz w:val="28"/>
          <w:szCs w:val="28"/>
        </w:rPr>
        <w:t>,</w:t>
      </w:r>
      <w:r w:rsidR="00332B71">
        <w:rPr>
          <w:kern w:val="2"/>
          <w:sz w:val="28"/>
          <w:szCs w:val="28"/>
        </w:rPr>
        <w:t>04</w:t>
      </w:r>
      <w:r w:rsidRPr="009F55C9">
        <w:rPr>
          <w:kern w:val="2"/>
          <w:sz w:val="28"/>
          <w:szCs w:val="28"/>
        </w:rPr>
        <w:t xml:space="preserve"> процента к плановым назначениям.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Раздел 4. Сведения об использовании бюджетных ассигнований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и внебюджетных средств на реализацию муниципальной программы</w:t>
      </w:r>
    </w:p>
    <w:p w:rsidR="00E70CAB" w:rsidRDefault="00E70CAB" w:rsidP="00E70CAB">
      <w:pPr>
        <w:jc w:val="both"/>
        <w:rPr>
          <w:sz w:val="28"/>
          <w:szCs w:val="28"/>
        </w:rPr>
      </w:pPr>
    </w:p>
    <w:p w:rsidR="00E70CAB" w:rsidRPr="009B02B4" w:rsidRDefault="00E70CAB" w:rsidP="00E70CAB">
      <w:pPr>
        <w:ind w:firstLine="709"/>
        <w:jc w:val="both"/>
        <w:rPr>
          <w:sz w:val="28"/>
          <w:szCs w:val="28"/>
        </w:rPr>
      </w:pPr>
      <w:r w:rsidRPr="009B02B4">
        <w:rPr>
          <w:sz w:val="28"/>
          <w:szCs w:val="28"/>
        </w:rPr>
        <w:t xml:space="preserve">Бюджетные ассигнования местного бюджета на реализацию муниципальной </w:t>
      </w:r>
      <w:proofErr w:type="gramStart"/>
      <w:r w:rsidRPr="009B02B4">
        <w:rPr>
          <w:sz w:val="28"/>
          <w:szCs w:val="28"/>
        </w:rPr>
        <w:t>программы  «</w:t>
      </w:r>
      <w:proofErr w:type="gramEnd"/>
      <w:r w:rsidRPr="009B02B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B02B4">
        <w:rPr>
          <w:sz w:val="28"/>
          <w:szCs w:val="28"/>
        </w:rPr>
        <w:t>» не планировались.</w:t>
      </w:r>
    </w:p>
    <w:p w:rsidR="00E70CAB" w:rsidRPr="009B02B4" w:rsidRDefault="00E70CAB" w:rsidP="00E70CAB">
      <w:pPr>
        <w:shd w:val="clear" w:color="auto" w:fill="FFFFFF"/>
        <w:ind w:firstLine="709"/>
        <w:jc w:val="both"/>
        <w:rPr>
          <w:sz w:val="21"/>
          <w:szCs w:val="21"/>
        </w:rPr>
      </w:pPr>
      <w:r w:rsidRPr="009B02B4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2019 год приведены </w:t>
      </w:r>
      <w:r w:rsidRPr="009B02B4">
        <w:rPr>
          <w:kern w:val="2"/>
          <w:sz w:val="28"/>
          <w:szCs w:val="28"/>
        </w:rPr>
        <w:t xml:space="preserve">в </w:t>
      </w:r>
      <w:r w:rsidRPr="00E70CAB">
        <w:rPr>
          <w:kern w:val="2"/>
          <w:sz w:val="28"/>
          <w:szCs w:val="28"/>
        </w:rPr>
        <w:t>приложении № 2</w:t>
      </w:r>
      <w:r w:rsidRPr="008C58D6">
        <w:rPr>
          <w:color w:val="FF0000"/>
          <w:kern w:val="2"/>
          <w:sz w:val="28"/>
          <w:szCs w:val="28"/>
        </w:rPr>
        <w:t xml:space="preserve"> </w:t>
      </w:r>
      <w:r w:rsidRPr="009B02B4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Default="00E70CAB" w:rsidP="00E70CAB">
      <w:pPr>
        <w:ind w:left="-284"/>
        <w:jc w:val="center"/>
        <w:rPr>
          <w:b/>
          <w:i/>
          <w:sz w:val="28"/>
          <w:szCs w:val="28"/>
        </w:rPr>
      </w:pP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Раздел 5. Сведения о достижении значений показателей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муниципальной программы, подпрограмм муниципальной</w:t>
      </w:r>
    </w:p>
    <w:p w:rsidR="00E70CAB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программы за 2019 год</w:t>
      </w:r>
    </w:p>
    <w:p w:rsidR="00E70CAB" w:rsidRPr="00A521F2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CAB" w:rsidRPr="008C58D6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8C58D6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программы за 2019 год установлено следующее:</w:t>
      </w:r>
    </w:p>
    <w:p w:rsidR="00E70CAB" w:rsidRPr="008C58D6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C58D6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8C58D6">
        <w:rPr>
          <w:bCs/>
          <w:sz w:val="28"/>
          <w:szCs w:val="28"/>
        </w:rPr>
        <w:t>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8C58D6">
        <w:rPr>
          <w:bCs/>
          <w:sz w:val="28"/>
          <w:szCs w:val="28"/>
        </w:rPr>
        <w:t>муниципальной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из которых: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lastRenderedPageBreak/>
        <w:t>по 2 показателям фактические значения соответствуют плановым;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превышают плановые;</w:t>
      </w:r>
    </w:p>
    <w:p w:rsidR="00E70CAB" w:rsidRPr="00A521F2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 xml:space="preserve">Показатель 1.1 «Объем налоговых и неналоговых доходов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A521F2">
        <w:rPr>
          <w:kern w:val="2"/>
          <w:sz w:val="28"/>
          <w:szCs w:val="28"/>
        </w:rPr>
        <w:t xml:space="preserve"> сельского поселения», плановое значение – </w:t>
      </w:r>
      <w:r w:rsidR="008E4F76">
        <w:rPr>
          <w:kern w:val="2"/>
          <w:sz w:val="28"/>
          <w:szCs w:val="28"/>
        </w:rPr>
        <w:t>4378,0</w:t>
      </w:r>
      <w:r w:rsidRPr="00A521F2">
        <w:rPr>
          <w:kern w:val="2"/>
          <w:sz w:val="28"/>
          <w:szCs w:val="28"/>
        </w:rPr>
        <w:t xml:space="preserve"> тыс. рублей, фактическое значение –</w:t>
      </w:r>
      <w:r w:rsidR="008E4F76">
        <w:rPr>
          <w:kern w:val="2"/>
          <w:sz w:val="28"/>
          <w:szCs w:val="28"/>
        </w:rPr>
        <w:t>4379,6</w:t>
      </w:r>
      <w:r w:rsidRPr="00A521F2">
        <w:rPr>
          <w:kern w:val="2"/>
          <w:sz w:val="28"/>
          <w:szCs w:val="28"/>
        </w:rPr>
        <w:t xml:space="preserve"> тыс. рублей.</w:t>
      </w:r>
    </w:p>
    <w:p w:rsidR="00E70CAB" w:rsidRPr="00A521F2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 xml:space="preserve">Показатель </w:t>
      </w:r>
      <w:proofErr w:type="gramStart"/>
      <w:r w:rsidRPr="00A521F2">
        <w:rPr>
          <w:kern w:val="2"/>
          <w:sz w:val="28"/>
          <w:szCs w:val="28"/>
        </w:rPr>
        <w:t>1.2  «</w:t>
      </w:r>
      <w:proofErr w:type="gramEnd"/>
      <w:r w:rsidRPr="00A521F2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A521F2">
        <w:rPr>
          <w:kern w:val="2"/>
          <w:sz w:val="28"/>
          <w:szCs w:val="28"/>
        </w:rPr>
        <w:t xml:space="preserve"> плановое значение – </w:t>
      </w:r>
      <w:r w:rsidR="008E4F76">
        <w:rPr>
          <w:kern w:val="2"/>
          <w:sz w:val="28"/>
          <w:szCs w:val="28"/>
        </w:rPr>
        <w:t>30,0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, фактическое значение –</w:t>
      </w:r>
      <w:r w:rsidR="008E4F76">
        <w:rPr>
          <w:kern w:val="2"/>
          <w:sz w:val="28"/>
          <w:szCs w:val="28"/>
        </w:rPr>
        <w:t>30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.</w:t>
      </w:r>
    </w:p>
    <w:p w:rsidR="00E70CAB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</w:t>
      </w:r>
      <w:r w:rsidRPr="00937C4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8C58D6">
        <w:rPr>
          <w:kern w:val="2"/>
          <w:sz w:val="28"/>
          <w:szCs w:val="28"/>
        </w:rPr>
        <w:t xml:space="preserve"> «</w:t>
      </w:r>
      <w:r w:rsidRPr="008C58D6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</w:t>
      </w:r>
      <w:r>
        <w:rPr>
          <w:bCs/>
          <w:kern w:val="2"/>
          <w:sz w:val="28"/>
          <w:szCs w:val="28"/>
        </w:rPr>
        <w:t xml:space="preserve">утверждении </w:t>
      </w:r>
      <w:proofErr w:type="spellStart"/>
      <w:r w:rsidRPr="008C58D6">
        <w:rPr>
          <w:bCs/>
          <w:kern w:val="2"/>
          <w:sz w:val="28"/>
          <w:szCs w:val="28"/>
        </w:rPr>
        <w:t>отчет</w:t>
      </w:r>
      <w:r>
        <w:rPr>
          <w:bCs/>
          <w:kern w:val="2"/>
          <w:sz w:val="28"/>
          <w:szCs w:val="28"/>
        </w:rPr>
        <w:t>о</w:t>
      </w:r>
      <w:proofErr w:type="spellEnd"/>
      <w:r w:rsidRPr="008C58D6">
        <w:rPr>
          <w:bCs/>
          <w:kern w:val="2"/>
          <w:sz w:val="28"/>
          <w:szCs w:val="28"/>
        </w:rPr>
        <w:t xml:space="preserve"> об </w:t>
      </w:r>
      <w:proofErr w:type="gramStart"/>
      <w:r w:rsidRPr="008C58D6">
        <w:rPr>
          <w:bCs/>
          <w:kern w:val="2"/>
          <w:sz w:val="28"/>
          <w:szCs w:val="28"/>
        </w:rPr>
        <w:t>исполнении  бюджета</w:t>
      </w:r>
      <w:proofErr w:type="gramEnd"/>
      <w:r w:rsidRPr="008C58D6">
        <w:rPr>
          <w:bCs/>
          <w:kern w:val="2"/>
          <w:sz w:val="28"/>
          <w:szCs w:val="28"/>
        </w:rPr>
        <w:t xml:space="preserve"> поселения, в сроки, установленные БК РФ.</w:t>
      </w:r>
      <w:r w:rsidRPr="008C58D6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8C58D6">
        <w:rPr>
          <w:kern w:val="2"/>
          <w:sz w:val="28"/>
          <w:szCs w:val="28"/>
        </w:rPr>
        <w:t>плановое значение – да, фактическое значение – да.</w:t>
      </w:r>
      <w:r>
        <w:rPr>
          <w:kern w:val="2"/>
          <w:sz w:val="28"/>
          <w:szCs w:val="28"/>
        </w:rPr>
        <w:t xml:space="preserve"> </w:t>
      </w:r>
    </w:p>
    <w:p w:rsidR="00E70CAB" w:rsidRPr="008C58D6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8C58D6">
        <w:rPr>
          <w:kern w:val="2"/>
          <w:sz w:val="28"/>
          <w:szCs w:val="28"/>
        </w:rPr>
        <w:t>Показатель 1.4 «Исполнение расходных обязательств бюджета поселения», плановое значение – 9</w:t>
      </w:r>
      <w:r w:rsidR="008E4F76">
        <w:rPr>
          <w:kern w:val="2"/>
          <w:sz w:val="28"/>
          <w:szCs w:val="28"/>
        </w:rPr>
        <w:t>8</w:t>
      </w:r>
      <w:r w:rsidRPr="008C58D6">
        <w:rPr>
          <w:kern w:val="2"/>
          <w:sz w:val="28"/>
          <w:szCs w:val="28"/>
        </w:rPr>
        <w:t>,0 процента, фактическое значение – 99,9</w:t>
      </w:r>
      <w:r w:rsidR="008E4F76">
        <w:rPr>
          <w:kern w:val="2"/>
          <w:sz w:val="28"/>
          <w:szCs w:val="28"/>
        </w:rPr>
        <w:t>6</w:t>
      </w:r>
      <w:r w:rsidRPr="008C58D6">
        <w:rPr>
          <w:kern w:val="2"/>
          <w:sz w:val="28"/>
          <w:szCs w:val="28"/>
        </w:rPr>
        <w:t> процента.</w:t>
      </w:r>
    </w:p>
    <w:p w:rsidR="00E70CAB" w:rsidRPr="008C58D6" w:rsidRDefault="00E70CAB" w:rsidP="00E70CAB">
      <w:pPr>
        <w:ind w:firstLine="709"/>
        <w:jc w:val="both"/>
        <w:rPr>
          <w:sz w:val="28"/>
          <w:szCs w:val="28"/>
        </w:rPr>
      </w:pPr>
      <w:r w:rsidRPr="008C58D6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E70CAB">
        <w:rPr>
          <w:sz w:val="28"/>
          <w:szCs w:val="28"/>
        </w:rPr>
        <w:t xml:space="preserve">приложении № 3 </w:t>
      </w:r>
      <w:proofErr w:type="gramStart"/>
      <w:r w:rsidRPr="00E70CAB">
        <w:rPr>
          <w:sz w:val="28"/>
          <w:szCs w:val="28"/>
        </w:rPr>
        <w:t>к</w:t>
      </w:r>
      <w:r w:rsidRPr="008C58D6">
        <w:rPr>
          <w:sz w:val="28"/>
          <w:szCs w:val="28"/>
        </w:rPr>
        <w:t xml:space="preserve">  отчету</w:t>
      </w:r>
      <w:proofErr w:type="gramEnd"/>
      <w:r w:rsidRPr="008C58D6">
        <w:rPr>
          <w:sz w:val="28"/>
          <w:szCs w:val="28"/>
        </w:rPr>
        <w:t xml:space="preserve">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8C58D6">
        <w:rPr>
          <w:sz w:val="28"/>
          <w:szCs w:val="28"/>
        </w:rPr>
        <w:t xml:space="preserve"> сельского поселения «</w:t>
      </w:r>
      <w:r w:rsidRPr="008C58D6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C58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58D6">
        <w:rPr>
          <w:sz w:val="28"/>
          <w:szCs w:val="28"/>
        </w:rPr>
        <w:t>за 2019 год.</w:t>
      </w:r>
    </w:p>
    <w:p w:rsidR="00E70CA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AA13BB">
        <w:rPr>
          <w:b/>
          <w:i/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70CAB" w:rsidRPr="00A72FB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FBB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A72FBB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2FBB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07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и подпрограмм составляет </w:t>
      </w:r>
      <w:r>
        <w:rPr>
          <w:rFonts w:ascii="Times New Roman" w:hAnsi="Times New Roman" w:cs="Times New Roman"/>
          <w:sz w:val="28"/>
          <w:szCs w:val="28"/>
        </w:rPr>
        <w:t>- 1,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A20D07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A20D07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A20D07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0CAB" w:rsidRPr="006436C5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6436C5">
        <w:rPr>
          <w:rFonts w:ascii="Times New Roman" w:hAnsi="Times New Roman"/>
          <w:kern w:val="2"/>
          <w:sz w:val="28"/>
          <w:szCs w:val="28"/>
        </w:rPr>
        <w:t>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E70CAB" w:rsidRPr="00137093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в полном объеме исполнено 4. Таким образом, степень реализации основных мероприятий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 xml:space="preserve">3.Бюджетная эффективность реализации муниципальной программы </w:t>
      </w:r>
      <w:proofErr w:type="gramStart"/>
      <w:r w:rsidRPr="00137093">
        <w:rPr>
          <w:color w:val="000000"/>
          <w:kern w:val="2"/>
          <w:sz w:val="28"/>
          <w:szCs w:val="28"/>
        </w:rPr>
        <w:t>рассчитывается  в</w:t>
      </w:r>
      <w:proofErr w:type="gramEnd"/>
      <w:r w:rsidRPr="00137093">
        <w:rPr>
          <w:color w:val="000000"/>
          <w:kern w:val="2"/>
          <w:sz w:val="28"/>
          <w:szCs w:val="28"/>
        </w:rPr>
        <w:t xml:space="preserve"> несколько этапов: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 xml:space="preserve"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</w:t>
      </w:r>
      <w:proofErr w:type="gramStart"/>
      <w:r w:rsidRPr="00137093">
        <w:rPr>
          <w:color w:val="000000"/>
          <w:kern w:val="2"/>
          <w:sz w:val="28"/>
          <w:szCs w:val="28"/>
        </w:rPr>
        <w:t>мероприятий</w:t>
      </w:r>
      <w:proofErr w:type="gramEnd"/>
      <w:r w:rsidRPr="00137093">
        <w:rPr>
          <w:color w:val="000000"/>
          <w:kern w:val="2"/>
          <w:sz w:val="28"/>
          <w:szCs w:val="28"/>
        </w:rPr>
        <w:t xml:space="preserve"> выполненных в полном объеме.</w:t>
      </w:r>
    </w:p>
    <w:p w:rsidR="00E70CAB" w:rsidRPr="006436C5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составляет 1</w:t>
      </w:r>
      <w:r>
        <w:rPr>
          <w:rFonts w:ascii="Times New Roman" w:hAnsi="Times New Roman"/>
          <w:kern w:val="2"/>
          <w:sz w:val="28"/>
          <w:szCs w:val="28"/>
        </w:rPr>
        <w:t>,0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).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 xml:space="preserve">3.2.Степень соответствия запланированному уровню расходов за счет средств </w:t>
      </w:r>
      <w:r w:rsidRPr="00137093">
        <w:rPr>
          <w:color w:val="000000"/>
          <w:kern w:val="2"/>
          <w:sz w:val="28"/>
          <w:szCs w:val="28"/>
        </w:rPr>
        <w:lastRenderedPageBreak/>
        <w:t>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137093" w:rsidRDefault="00E70CAB" w:rsidP="00E70CAB">
      <w:pPr>
        <w:ind w:firstLine="709"/>
        <w:jc w:val="both"/>
        <w:rPr>
          <w:sz w:val="28"/>
          <w:szCs w:val="28"/>
        </w:rPr>
      </w:pPr>
      <w:proofErr w:type="gramStart"/>
      <w:r w:rsidRPr="00137093">
        <w:rPr>
          <w:kern w:val="2"/>
          <w:sz w:val="28"/>
          <w:szCs w:val="28"/>
        </w:rPr>
        <w:t>На  2019</w:t>
      </w:r>
      <w:proofErr w:type="gramEnd"/>
      <w:r w:rsidRPr="00137093">
        <w:rPr>
          <w:kern w:val="2"/>
          <w:sz w:val="28"/>
          <w:szCs w:val="28"/>
        </w:rPr>
        <w:t xml:space="preserve"> год расходы не планировались.</w:t>
      </w:r>
      <w:r w:rsidRPr="00137093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137093">
        <w:rPr>
          <w:bCs/>
          <w:iCs/>
          <w:sz w:val="28"/>
          <w:szCs w:val="28"/>
        </w:rPr>
        <w:t xml:space="preserve">отчетном 2019 </w:t>
      </w:r>
      <w:r w:rsidRPr="00137093">
        <w:rPr>
          <w:bCs/>
          <w:sz w:val="28"/>
          <w:szCs w:val="28"/>
        </w:rPr>
        <w:t xml:space="preserve">году </w:t>
      </w:r>
      <w:r w:rsidRPr="00137093">
        <w:rPr>
          <w:sz w:val="28"/>
          <w:szCs w:val="28"/>
        </w:rPr>
        <w:t xml:space="preserve">приведена в </w:t>
      </w:r>
      <w:r w:rsidRPr="00E70CAB">
        <w:rPr>
          <w:sz w:val="28"/>
          <w:szCs w:val="28"/>
        </w:rPr>
        <w:t>приложении № 4</w:t>
      </w:r>
      <w:r w:rsidRPr="00615607">
        <w:rPr>
          <w:color w:val="FF0000"/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>за 2019 год.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 </w:t>
      </w:r>
      <w:proofErr w:type="spellStart"/>
      <w:r w:rsidRPr="00137093">
        <w:rPr>
          <w:kern w:val="2"/>
          <w:sz w:val="28"/>
          <w:szCs w:val="28"/>
        </w:rPr>
        <w:t>Софинансирование</w:t>
      </w:r>
      <w:proofErr w:type="spellEnd"/>
      <w:r w:rsidRPr="00137093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137093">
        <w:rPr>
          <w:bCs/>
          <w:sz w:val="28"/>
          <w:szCs w:val="28"/>
        </w:rPr>
        <w:t xml:space="preserve">о соблюдении условий </w:t>
      </w:r>
      <w:proofErr w:type="spellStart"/>
      <w:r w:rsidRPr="00137093">
        <w:rPr>
          <w:bCs/>
          <w:sz w:val="28"/>
          <w:szCs w:val="28"/>
        </w:rPr>
        <w:t>софинансирования</w:t>
      </w:r>
      <w:proofErr w:type="spellEnd"/>
      <w:r w:rsidRPr="00137093">
        <w:rPr>
          <w:bCs/>
          <w:sz w:val="28"/>
          <w:szCs w:val="28"/>
        </w:rPr>
        <w:t xml:space="preserve"> расходных обязательств </w:t>
      </w:r>
      <w:r w:rsidR="00225908">
        <w:rPr>
          <w:sz w:val="28"/>
          <w:szCs w:val="28"/>
        </w:rPr>
        <w:t>Суховского</w:t>
      </w:r>
      <w:r w:rsidRPr="00137093">
        <w:rPr>
          <w:bCs/>
          <w:sz w:val="28"/>
          <w:szCs w:val="28"/>
        </w:rPr>
        <w:t xml:space="preserve"> сельского поселения при реализации основных мероприятий </w:t>
      </w:r>
      <w:proofErr w:type="gramStart"/>
      <w:r w:rsidRPr="00137093">
        <w:rPr>
          <w:bCs/>
          <w:sz w:val="28"/>
          <w:szCs w:val="28"/>
        </w:rPr>
        <w:t>подпрограмм,  мероприятий</w:t>
      </w:r>
      <w:proofErr w:type="gramEnd"/>
      <w:r w:rsidRPr="00137093">
        <w:rPr>
          <w:bCs/>
          <w:sz w:val="28"/>
          <w:szCs w:val="28"/>
        </w:rPr>
        <w:t xml:space="preserve"> ведомственных целевых программ муниципальной программы </w:t>
      </w:r>
      <w:r w:rsidRPr="00137093">
        <w:rPr>
          <w:bCs/>
          <w:sz w:val="28"/>
          <w:szCs w:val="28"/>
        </w:rPr>
        <w:br/>
      </w:r>
      <w:r w:rsidRPr="00137093">
        <w:rPr>
          <w:bCs/>
          <w:iCs/>
          <w:sz w:val="28"/>
          <w:szCs w:val="28"/>
        </w:rPr>
        <w:t>в отчетном 2019 году</w:t>
      </w:r>
      <w:r w:rsidRPr="00137093">
        <w:rPr>
          <w:sz w:val="28"/>
          <w:szCs w:val="28"/>
        </w:rPr>
        <w:t xml:space="preserve"> приведена в </w:t>
      </w:r>
      <w:r w:rsidRPr="00E70CAB">
        <w:rPr>
          <w:sz w:val="28"/>
          <w:szCs w:val="28"/>
        </w:rPr>
        <w:t>приложении № 5</w:t>
      </w:r>
      <w:r w:rsidRPr="00921998">
        <w:rPr>
          <w:color w:val="FF0000"/>
          <w:sz w:val="28"/>
          <w:szCs w:val="28"/>
        </w:rPr>
        <w:t xml:space="preserve">  </w:t>
      </w:r>
      <w:r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>за 2019 год.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3.3.</w:t>
      </w:r>
      <w:r w:rsidRPr="00137093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1,0/0,0 = 1,0, в связи с чем бюджетная эффективность реализации муниципальной программы является высокой.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E70CAB" w:rsidRPr="00137093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1,0 х 0,5 + 1,0 х 0,3 + 1,0 х 0,2 =1,</w:t>
      </w:r>
      <w:proofErr w:type="gramStart"/>
      <w:r w:rsidRPr="00137093">
        <w:rPr>
          <w:kern w:val="2"/>
          <w:sz w:val="28"/>
          <w:szCs w:val="28"/>
        </w:rPr>
        <w:t>0,  в</w:t>
      </w:r>
      <w:proofErr w:type="gramEnd"/>
      <w:r w:rsidRPr="00137093">
        <w:rPr>
          <w:kern w:val="2"/>
          <w:sz w:val="28"/>
          <w:szCs w:val="28"/>
        </w:rPr>
        <w:t xml:space="preserve"> связи с чем уровень реализации муниципальной программы является </w:t>
      </w:r>
      <w:r>
        <w:rPr>
          <w:kern w:val="2"/>
          <w:sz w:val="28"/>
          <w:szCs w:val="28"/>
        </w:rPr>
        <w:t>высоким</w:t>
      </w:r>
      <w:r w:rsidRPr="00137093">
        <w:rPr>
          <w:kern w:val="2"/>
          <w:sz w:val="28"/>
          <w:szCs w:val="28"/>
        </w:rPr>
        <w:t>.</w:t>
      </w:r>
      <w:bookmarkStart w:id="1" w:name="Par3119"/>
      <w:bookmarkEnd w:id="1"/>
    </w:p>
    <w:p w:rsidR="00E70CAB" w:rsidRPr="006051C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0CAB" w:rsidRPr="00650600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  <w:r w:rsidRPr="00650600">
        <w:rPr>
          <w:b/>
          <w:i/>
          <w:sz w:val="28"/>
          <w:szCs w:val="28"/>
        </w:rPr>
        <w:t>Раздел 7. Предложения по дальнейшей реализации муниципальной программы</w:t>
      </w:r>
    </w:p>
    <w:p w:rsidR="00E70CAB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6"/>
          <w:szCs w:val="26"/>
        </w:rPr>
      </w:pPr>
    </w:p>
    <w:p w:rsidR="00E70CAB" w:rsidRPr="00137093" w:rsidRDefault="00E70CAB" w:rsidP="00E70CAB">
      <w:pPr>
        <w:ind w:firstLine="709"/>
        <w:jc w:val="both"/>
        <w:rPr>
          <w:b/>
        </w:rPr>
      </w:pPr>
      <w:r w:rsidRPr="00137093">
        <w:rPr>
          <w:sz w:val="28"/>
          <w:szCs w:val="28"/>
        </w:rPr>
        <w:t xml:space="preserve">В 2019 году муниципальная программа </w:t>
      </w:r>
      <w:proofErr w:type="gramStart"/>
      <w:r w:rsidRPr="00137093">
        <w:rPr>
          <w:sz w:val="28"/>
          <w:szCs w:val="28"/>
        </w:rPr>
        <w:t>реализуется  в</w:t>
      </w:r>
      <w:proofErr w:type="gramEnd"/>
      <w:r w:rsidRPr="00137093">
        <w:rPr>
          <w:sz w:val="28"/>
          <w:szCs w:val="28"/>
        </w:rPr>
        <w:t xml:space="preserve"> соответствии с постановлением Администрации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 сельского поселения от 28.12.2018 № </w:t>
      </w:r>
      <w:r w:rsidR="008073E8">
        <w:rPr>
          <w:sz w:val="28"/>
          <w:szCs w:val="28"/>
        </w:rPr>
        <w:t>146</w:t>
      </w:r>
      <w:r w:rsidRPr="00137093">
        <w:rPr>
          <w:sz w:val="28"/>
          <w:szCs w:val="28"/>
        </w:rPr>
        <w:t xml:space="preserve"> 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</w:p>
    <w:p w:rsidR="00E70CAB" w:rsidRPr="00137093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Значения целевых показателей на 2019 год достигнуты. </w:t>
      </w:r>
    </w:p>
    <w:p w:rsidR="00E70CAB" w:rsidRPr="00137093" w:rsidRDefault="00E70CAB" w:rsidP="00E70CAB">
      <w:pPr>
        <w:ind w:left="-18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Предложение:</w:t>
      </w:r>
    </w:p>
    <w:p w:rsidR="00E70CAB" w:rsidRPr="0065060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00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00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E70CAB" w:rsidRPr="0006583F" w:rsidRDefault="00E70CAB" w:rsidP="00E70CAB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8073E8">
        <w:rPr>
          <w:rFonts w:ascii="Times New Roman" w:hAnsi="Times New Roman"/>
          <w:sz w:val="28"/>
          <w:szCs w:val="28"/>
          <w:highlight w:val="yellow"/>
        </w:rPr>
        <w:t xml:space="preserve">Постановлением Администрации </w:t>
      </w:r>
      <w:r w:rsidR="00225908" w:rsidRPr="008073E8">
        <w:rPr>
          <w:rFonts w:ascii="Times New Roman" w:hAnsi="Times New Roman"/>
          <w:sz w:val="28"/>
          <w:szCs w:val="28"/>
          <w:highlight w:val="yellow"/>
        </w:rPr>
        <w:t>Суховского</w:t>
      </w:r>
      <w:r w:rsidRPr="008073E8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от 30.12.2019 № 211 утвержден план реализации муниципальной программы </w:t>
      </w:r>
      <w:r w:rsidR="00225908" w:rsidRPr="008073E8">
        <w:rPr>
          <w:rFonts w:ascii="Times New Roman" w:hAnsi="Times New Roman"/>
          <w:sz w:val="28"/>
          <w:szCs w:val="28"/>
          <w:highlight w:val="yellow"/>
        </w:rPr>
        <w:t>Суховского</w:t>
      </w:r>
      <w:r w:rsidRPr="008073E8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</w:t>
      </w:r>
      <w:r w:rsidRPr="008073E8">
        <w:rPr>
          <w:rFonts w:ascii="Times New Roman" w:hAnsi="Times New Roman"/>
          <w:sz w:val="28"/>
          <w:highlight w:val="yellow"/>
        </w:rPr>
        <w:t>«Управление муниципальными финансами</w:t>
      </w:r>
    </w:p>
    <w:p w:rsidR="00E70CAB" w:rsidRPr="00650600" w:rsidRDefault="00E70CAB" w:rsidP="00E70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83F">
        <w:rPr>
          <w:rFonts w:ascii="Times New Roman" w:hAnsi="Times New Roman"/>
          <w:sz w:val="28"/>
        </w:rPr>
        <w:lastRenderedPageBreak/>
        <w:t>и создание условий для эффективного</w:t>
      </w:r>
      <w:r>
        <w:rPr>
          <w:rFonts w:ascii="Times New Roman" w:hAnsi="Times New Roman"/>
          <w:sz w:val="28"/>
        </w:rPr>
        <w:t xml:space="preserve"> </w:t>
      </w:r>
      <w:r w:rsidRPr="0006583F">
        <w:rPr>
          <w:rFonts w:ascii="Times New Roman" w:hAnsi="Times New Roman"/>
          <w:sz w:val="28"/>
        </w:rPr>
        <w:t>управления муниципальными финансами»</w:t>
      </w:r>
      <w:r w:rsidRPr="0065060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6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70CAB" w:rsidSect="00E70CAB">
          <w:pgSz w:w="11905" w:h="16838"/>
          <w:pgMar w:top="142" w:right="726" w:bottom="1134" w:left="720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174D3D">
        <w:rPr>
          <w:rFonts w:eastAsia="Times New Roman"/>
        </w:rPr>
        <w:t>«</w:t>
      </w:r>
      <w:r w:rsidR="00174D3D" w:rsidRPr="00174D3D">
        <w:t>Управление муниципальными финансами и создание условий для эффективного управления муниципальными финансами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A6130D">
        <w:rPr>
          <w:rFonts w:eastAsia="Times New Roman"/>
        </w:rPr>
        <w:t>19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C834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6E76BB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proofErr w:type="gramEnd"/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</w:t>
            </w:r>
            <w:proofErr w:type="gramStart"/>
            <w:r w:rsidRPr="0002134E">
              <w:rPr>
                <w:rFonts w:eastAsia="Times New Roman"/>
              </w:rPr>
              <w:t xml:space="preserve"> </w:t>
            </w:r>
            <w:r w:rsidRPr="0002134E">
              <w:rPr>
                <w:rFonts w:eastAsia="Times New Roman"/>
              </w:rPr>
              <w:br/>
              <w:t xml:space="preserve">  (</w:t>
            </w:r>
            <w:proofErr w:type="gramEnd"/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C834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C834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r w:rsidR="003C5CCC" w:rsidRPr="00032B97">
              <w:rPr>
                <w:rFonts w:eastAsia="Times New Roman"/>
                <w:sz w:val="22"/>
                <w:szCs w:val="22"/>
              </w:rPr>
              <w:t xml:space="preserve">рограмма  </w:t>
            </w:r>
            <w:r w:rsidR="00A6130D" w:rsidRPr="00A6130D">
              <w:rPr>
                <w:sz w:val="22"/>
                <w:szCs w:val="22"/>
              </w:rPr>
              <w:t>«</w:t>
            </w:r>
            <w:proofErr w:type="gramEnd"/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A6130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 xml:space="preserve">Администрация </w:t>
            </w:r>
            <w:r w:rsidR="00225908">
              <w:rPr>
                <w:sz w:val="22"/>
                <w:szCs w:val="22"/>
              </w:rPr>
              <w:t>Суховского</w:t>
            </w:r>
            <w:r w:rsidRPr="00032B9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74D3D" w:rsidRPr="00C02AE2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2134E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174D3D" w:rsidP="00174D3D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A6130D">
              <w:rPr>
                <w:rFonts w:ascii="Times New Roman" w:eastAsia="Times New Roman" w:hAnsi="Times New Roman"/>
              </w:rPr>
              <w:t>Основное  ме</w:t>
            </w:r>
            <w:r>
              <w:rPr>
                <w:rFonts w:ascii="Times New Roman" w:eastAsia="Times New Roman" w:hAnsi="Times New Roman"/>
              </w:rPr>
              <w:t>роприятие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174D3D" w:rsidRPr="00032B97" w:rsidRDefault="00174D3D" w:rsidP="00174D3D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 </w:t>
            </w:r>
            <w:r w:rsidRPr="00174D3D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C834EE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174D3D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rPr>
                <w:kern w:val="2"/>
              </w:rPr>
              <w:t>достижение устойчи</w:t>
            </w:r>
            <w:r w:rsidRPr="00174D3D">
              <w:rPr>
                <w:kern w:val="2"/>
              </w:rPr>
              <w:softHyphen/>
              <w:t>вой положительной динамики поступле</w:t>
            </w:r>
            <w:r w:rsidRPr="00174D3D">
              <w:rPr>
                <w:kern w:val="2"/>
              </w:rPr>
              <w:softHyphen/>
              <w:t xml:space="preserve">ний по всем видам налоговых и </w:t>
            </w:r>
            <w:r w:rsidRPr="00174D3D">
              <w:rPr>
                <w:kern w:val="2"/>
              </w:rPr>
              <w:lastRenderedPageBreak/>
              <w:t>ненало</w:t>
            </w:r>
            <w:r w:rsidRPr="00174D3D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8073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lastRenderedPageBreak/>
              <w:t xml:space="preserve">Разработано постановление Администрации </w:t>
            </w:r>
            <w:r w:rsidR="00225908">
              <w:t>Суховского</w:t>
            </w:r>
            <w:r w:rsidRPr="00174D3D">
              <w:t xml:space="preserve"> сельского поселения от 1</w:t>
            </w:r>
            <w:r w:rsidR="008073E8">
              <w:t>1</w:t>
            </w:r>
            <w:r w:rsidRPr="00174D3D">
              <w:t>.</w:t>
            </w:r>
            <w:r w:rsidR="008073E8">
              <w:t>1</w:t>
            </w:r>
            <w:r>
              <w:t>0</w:t>
            </w:r>
            <w:r w:rsidRPr="00174D3D">
              <w:t xml:space="preserve">.2018 № </w:t>
            </w:r>
            <w:r w:rsidR="008073E8">
              <w:t>127</w:t>
            </w:r>
            <w:r w:rsidRPr="00174D3D">
              <w:t xml:space="preserve"> «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Об утверждении Плана мероприятий по росту доходного потенциала </w:t>
            </w:r>
            <w:r w:rsidR="0022233E">
              <w:rPr>
                <w:rFonts w:eastAsia="Calibri"/>
                <w:kern w:val="2"/>
                <w:lang w:eastAsia="en-US"/>
              </w:rPr>
              <w:t xml:space="preserve">муниципального </w:t>
            </w:r>
            <w:r w:rsidR="0022233E">
              <w:rPr>
                <w:rFonts w:eastAsia="Calibri"/>
                <w:kern w:val="2"/>
                <w:lang w:eastAsia="en-US"/>
              </w:rPr>
              <w:lastRenderedPageBreak/>
              <w:t>образования «</w:t>
            </w:r>
            <w:proofErr w:type="spellStart"/>
            <w:r w:rsidR="00225908">
              <w:rPr>
                <w:rFonts w:eastAsia="Calibri"/>
                <w:kern w:val="2"/>
                <w:lang w:eastAsia="en-US"/>
              </w:rPr>
              <w:t>Суховское</w:t>
            </w:r>
            <w:proofErr w:type="spellEnd"/>
            <w:r w:rsidR="0022233E">
              <w:rPr>
                <w:rFonts w:eastAsia="Calibri"/>
                <w:kern w:val="2"/>
                <w:lang w:eastAsia="en-US"/>
              </w:rPr>
              <w:t xml:space="preserve"> </w:t>
            </w:r>
            <w:r w:rsidRPr="00174D3D">
              <w:rPr>
                <w:rFonts w:eastAsia="Calibri"/>
                <w:kern w:val="2"/>
                <w:lang w:eastAsia="en-US"/>
              </w:rPr>
              <w:t>сельско</w:t>
            </w:r>
            <w:r w:rsidR="0022233E">
              <w:rPr>
                <w:rFonts w:eastAsia="Calibri"/>
                <w:kern w:val="2"/>
                <w:lang w:eastAsia="en-US"/>
              </w:rPr>
              <w:t>е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поселени</w:t>
            </w:r>
            <w:r w:rsidR="0022233E">
              <w:rPr>
                <w:rFonts w:eastAsia="Calibri"/>
                <w:kern w:val="2"/>
                <w:lang w:eastAsia="en-US"/>
              </w:rPr>
              <w:t>е»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до 202</w:t>
            </w:r>
            <w:r w:rsidR="0022233E">
              <w:rPr>
                <w:rFonts w:eastAsia="Calibri"/>
                <w:kern w:val="2"/>
                <w:lang w:eastAsia="en-US"/>
              </w:rPr>
              <w:t>0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года</w:t>
            </w:r>
            <w:r w:rsidR="0022233E"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A6130D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C02AE2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3C5CCC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3C5CCC" w:rsidP="00A6130D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A6130D">
              <w:rPr>
                <w:rFonts w:ascii="Times New Roman" w:eastAsia="Times New Roman" w:hAnsi="Times New Roman"/>
              </w:rPr>
              <w:t>Основное  ме</w:t>
            </w:r>
            <w:r w:rsidR="00174D3D">
              <w:rPr>
                <w:rFonts w:ascii="Times New Roman" w:eastAsia="Times New Roman" w:hAnsi="Times New Roman"/>
              </w:rPr>
              <w:t>роприятие</w:t>
            </w:r>
            <w:proofErr w:type="gramEnd"/>
            <w:r w:rsidR="00174D3D">
              <w:rPr>
                <w:rFonts w:ascii="Times New Roman" w:eastAsia="Times New Roman" w:hAnsi="Times New Roman"/>
              </w:rPr>
              <w:t xml:space="preserve">  </w:t>
            </w:r>
          </w:p>
          <w:p w:rsidR="00A6130D" w:rsidRPr="00A6130D" w:rsidRDefault="00174D3D" w:rsidP="00A61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74D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6130D" w:rsidRPr="00174D3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74D3D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22233E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95710">
              <w:rPr>
                <w:kern w:val="2"/>
              </w:rPr>
              <w:t>подготовка проектов решений, нормативных право</w:t>
            </w:r>
            <w:r w:rsidRPr="00795710">
              <w:rPr>
                <w:kern w:val="2"/>
              </w:rPr>
              <w:softHyphen/>
              <w:t xml:space="preserve">вых актов Администрации </w:t>
            </w:r>
            <w:r>
              <w:rPr>
                <w:kern w:val="2"/>
              </w:rPr>
              <w:t>Андреевского</w:t>
            </w:r>
            <w:r w:rsidRPr="00795710">
              <w:rPr>
                <w:kern w:val="2"/>
              </w:rPr>
              <w:t xml:space="preserve"> сельского поселения, по вопросам органи</w:t>
            </w:r>
            <w:r w:rsidRPr="00795710">
              <w:rPr>
                <w:kern w:val="2"/>
              </w:rPr>
              <w:softHyphen/>
              <w:t>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22233E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Принято 3 решения Собрания депутатов </w:t>
            </w:r>
            <w:r w:rsidR="0022590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Суховского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процесса:</w:t>
            </w:r>
          </w:p>
          <w:p w:rsidR="0022233E" w:rsidRPr="0022233E" w:rsidRDefault="0022233E" w:rsidP="002223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Pr="0022233E">
              <w:rPr>
                <w:kern w:val="2"/>
                <w:sz w:val="22"/>
                <w:szCs w:val="22"/>
              </w:rPr>
              <w:t xml:space="preserve"> сельско</w:t>
            </w:r>
            <w:r w:rsidR="008073E8">
              <w:rPr>
                <w:kern w:val="2"/>
                <w:sz w:val="22"/>
                <w:szCs w:val="22"/>
              </w:rPr>
              <w:t>го поселения от 26.12.2019 № 126</w:t>
            </w:r>
            <w:r w:rsidRPr="0022233E">
              <w:rPr>
                <w:kern w:val="2"/>
                <w:sz w:val="22"/>
                <w:szCs w:val="22"/>
              </w:rPr>
              <w:t xml:space="preserve"> «О внесении изменений в Решение 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Pr="0022233E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="008073E8">
              <w:rPr>
                <w:sz w:val="22"/>
                <w:szCs w:val="22"/>
              </w:rPr>
              <w:t>от 30</w:t>
            </w:r>
            <w:r w:rsidRPr="0022233E">
              <w:rPr>
                <w:sz w:val="22"/>
                <w:szCs w:val="22"/>
              </w:rPr>
              <w:t>.0</w:t>
            </w:r>
            <w:r w:rsidR="008073E8">
              <w:rPr>
                <w:sz w:val="22"/>
                <w:szCs w:val="22"/>
              </w:rPr>
              <w:t>7</w:t>
            </w:r>
            <w:r w:rsidRPr="0022233E">
              <w:rPr>
                <w:sz w:val="22"/>
                <w:szCs w:val="22"/>
              </w:rPr>
              <w:t>.2007 № 6</w:t>
            </w:r>
            <w:r w:rsidR="008073E8">
              <w:rPr>
                <w:sz w:val="22"/>
                <w:szCs w:val="22"/>
              </w:rPr>
              <w:t>8</w:t>
            </w:r>
            <w:r w:rsidRPr="0022233E">
              <w:rPr>
                <w:sz w:val="22"/>
                <w:szCs w:val="22"/>
              </w:rPr>
              <w:t xml:space="preserve"> «Об утверждении Положения о бюджетном процессе в </w:t>
            </w:r>
            <w:proofErr w:type="spellStart"/>
            <w:r w:rsidR="00225908">
              <w:rPr>
                <w:sz w:val="22"/>
                <w:szCs w:val="22"/>
              </w:rPr>
              <w:t>Суховском</w:t>
            </w:r>
            <w:proofErr w:type="spellEnd"/>
            <w:r w:rsidRPr="0022233E">
              <w:rPr>
                <w:sz w:val="22"/>
                <w:szCs w:val="22"/>
              </w:rPr>
              <w:t xml:space="preserve"> сельском поселении»;</w:t>
            </w:r>
          </w:p>
          <w:p w:rsidR="0022233E" w:rsidRPr="0022233E" w:rsidRDefault="0022233E" w:rsidP="0022233E">
            <w:pPr>
              <w:ind w:firstLine="709"/>
              <w:rPr>
                <w:kern w:val="2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  </w:t>
            </w:r>
            <w:r>
              <w:rPr>
                <w:kern w:val="2"/>
                <w:sz w:val="22"/>
                <w:szCs w:val="22"/>
              </w:rPr>
              <w:t>2.</w:t>
            </w:r>
            <w:r w:rsidRPr="0022233E">
              <w:rPr>
                <w:kern w:val="2"/>
                <w:sz w:val="22"/>
                <w:szCs w:val="22"/>
              </w:rPr>
              <w:t xml:space="preserve">Решение </w:t>
            </w:r>
            <w:r w:rsidRPr="0022233E">
              <w:rPr>
                <w:kern w:val="2"/>
                <w:sz w:val="22"/>
                <w:szCs w:val="22"/>
              </w:rPr>
              <w:lastRenderedPageBreak/>
              <w:t xml:space="preserve">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="008073E8">
              <w:rPr>
                <w:kern w:val="2"/>
                <w:sz w:val="22"/>
                <w:szCs w:val="22"/>
              </w:rPr>
              <w:t xml:space="preserve"> сельского </w:t>
            </w:r>
            <w:proofErr w:type="gramStart"/>
            <w:r w:rsidR="008073E8">
              <w:rPr>
                <w:kern w:val="2"/>
                <w:sz w:val="22"/>
                <w:szCs w:val="22"/>
              </w:rPr>
              <w:t>поселения  от</w:t>
            </w:r>
            <w:proofErr w:type="gramEnd"/>
            <w:r w:rsidR="008073E8">
              <w:rPr>
                <w:kern w:val="2"/>
                <w:sz w:val="22"/>
                <w:szCs w:val="22"/>
              </w:rPr>
              <w:t xml:space="preserve"> 29</w:t>
            </w:r>
            <w:r w:rsidRPr="0022233E">
              <w:rPr>
                <w:kern w:val="2"/>
                <w:sz w:val="22"/>
                <w:szCs w:val="22"/>
              </w:rPr>
              <w:t>.11.2019 № 1</w:t>
            </w:r>
            <w:r w:rsidR="008073E8">
              <w:rPr>
                <w:kern w:val="2"/>
                <w:sz w:val="22"/>
                <w:szCs w:val="22"/>
              </w:rPr>
              <w:t>20</w:t>
            </w:r>
            <w:r w:rsidRPr="0022233E">
              <w:rPr>
                <w:kern w:val="2"/>
                <w:sz w:val="22"/>
                <w:szCs w:val="22"/>
              </w:rPr>
              <w:t xml:space="preserve"> </w:t>
            </w:r>
            <w:r w:rsidRPr="0022233E">
              <w:rPr>
                <w:sz w:val="22"/>
                <w:szCs w:val="22"/>
              </w:rPr>
              <w:t>«О земельном налоге»</w:t>
            </w:r>
            <w:r w:rsidRPr="0022233E">
              <w:rPr>
                <w:kern w:val="2"/>
                <w:sz w:val="22"/>
                <w:szCs w:val="22"/>
              </w:rPr>
              <w:t xml:space="preserve">»; </w:t>
            </w:r>
          </w:p>
          <w:p w:rsidR="0022233E" w:rsidRPr="0022233E" w:rsidRDefault="0022233E" w:rsidP="0022233E">
            <w:pPr>
              <w:rPr>
                <w:kern w:val="2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Pr="0022233E">
              <w:rPr>
                <w:kern w:val="2"/>
                <w:sz w:val="22"/>
                <w:szCs w:val="22"/>
              </w:rPr>
              <w:t xml:space="preserve"> сельского поселения      от 2</w:t>
            </w:r>
            <w:r w:rsidR="008073E8">
              <w:rPr>
                <w:kern w:val="2"/>
                <w:sz w:val="22"/>
                <w:szCs w:val="22"/>
              </w:rPr>
              <w:t>9</w:t>
            </w:r>
            <w:r w:rsidRPr="0022233E">
              <w:rPr>
                <w:kern w:val="2"/>
                <w:sz w:val="22"/>
                <w:szCs w:val="22"/>
              </w:rPr>
              <w:t>.11.2019 № 1</w:t>
            </w:r>
            <w:r w:rsidR="008073E8">
              <w:rPr>
                <w:kern w:val="2"/>
                <w:sz w:val="22"/>
                <w:szCs w:val="22"/>
              </w:rPr>
              <w:t>21</w:t>
            </w:r>
            <w:r w:rsidRPr="0022233E">
              <w:rPr>
                <w:kern w:val="2"/>
                <w:sz w:val="22"/>
                <w:szCs w:val="22"/>
              </w:rPr>
              <w:t xml:space="preserve"> </w:t>
            </w:r>
            <w:r w:rsidRPr="0022233E">
              <w:rPr>
                <w:sz w:val="22"/>
                <w:szCs w:val="22"/>
              </w:rPr>
              <w:t>«О налоге на имущество физических лиц</w:t>
            </w:r>
            <w:r w:rsidRPr="0022233E">
              <w:rPr>
                <w:kern w:val="2"/>
                <w:sz w:val="22"/>
                <w:szCs w:val="22"/>
              </w:rPr>
              <w:t xml:space="preserve">». </w:t>
            </w:r>
          </w:p>
          <w:p w:rsidR="003C5CCC" w:rsidRPr="0022233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C834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6E76BB" w:rsidP="003C5CCC">
      <w:pPr>
        <w:autoSpaceDE w:val="0"/>
        <w:autoSpaceDN w:val="0"/>
        <w:adjustRightInd w:val="0"/>
        <w:ind w:firstLine="540"/>
        <w:jc w:val="both"/>
      </w:pPr>
      <w:hyperlink r:id="rId5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</w:t>
      </w:r>
      <w:proofErr w:type="gramStart"/>
      <w:r w:rsidR="003C5CCC" w:rsidRPr="00CB1E33">
        <w:t>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Pr="00CB1E33" w:rsidRDefault="00E70CAB" w:rsidP="00E70CAB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70CAB" w:rsidRPr="00003BC2" w:rsidRDefault="00E70CAB" w:rsidP="00E70CA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25908">
        <w:rPr>
          <w:rFonts w:ascii="Times New Roman" w:hAnsi="Times New Roman"/>
          <w:sz w:val="24"/>
          <w:szCs w:val="24"/>
        </w:rPr>
        <w:t>Суховского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A72FBB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BB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E70CAB" w:rsidRPr="00CB1E33" w:rsidTr="00C834EE">
        <w:trPr>
          <w:trHeight w:val="305"/>
        </w:trPr>
        <w:tc>
          <w:tcPr>
            <w:tcW w:w="1985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</w:t>
            </w:r>
            <w:proofErr w:type="gramStart"/>
            <w:r w:rsidRPr="00CB1E33">
              <w:t>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</w:t>
            </w:r>
            <w:proofErr w:type="gramEnd"/>
            <w:r w:rsidRPr="00CB1E33">
              <w:rPr>
                <w:bCs/>
                <w:color w:val="000000"/>
              </w:rPr>
              <w:t>1&gt;</w:t>
            </w:r>
            <w:r w:rsidRPr="00CB1E33">
              <w:t xml:space="preserve"> </w:t>
            </w:r>
          </w:p>
        </w:tc>
      </w:tr>
      <w:tr w:rsidR="00E70CAB" w:rsidRPr="00CB1E33" w:rsidTr="00C834EE">
        <w:trPr>
          <w:trHeight w:val="1178"/>
        </w:trPr>
        <w:tc>
          <w:tcPr>
            <w:tcW w:w="1985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vMerge/>
            <w:hideMark/>
          </w:tcPr>
          <w:p w:rsidR="00E70CAB" w:rsidRPr="00CB1E33" w:rsidRDefault="00E70CAB" w:rsidP="00C834EE"/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E70CAB" w:rsidRPr="00CB1E33" w:rsidRDefault="00E70CAB" w:rsidP="00C834EE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E70CAB" w:rsidRPr="00CB1E33" w:rsidTr="00C834EE">
        <w:tc>
          <w:tcPr>
            <w:tcW w:w="1983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C834EE">
        <w:trPr>
          <w:trHeight w:val="320"/>
        </w:trPr>
        <w:tc>
          <w:tcPr>
            <w:tcW w:w="1983" w:type="dxa"/>
            <w:vMerge w:val="restart"/>
            <w:hideMark/>
          </w:tcPr>
          <w:p w:rsidR="00E70CAB" w:rsidRPr="00A72FBB" w:rsidRDefault="00E70CAB" w:rsidP="00C834EE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225908">
              <w:rPr>
                <w:rFonts w:ascii="Times New Roman" w:hAnsi="Times New Roman"/>
                <w:sz w:val="24"/>
                <w:szCs w:val="24"/>
              </w:rPr>
              <w:t>Суховского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  <w:r w:rsidRPr="00A72FBB">
              <w:t xml:space="preserve">и создание условий для эффективного управления муниципальными </w:t>
            </w:r>
            <w:proofErr w:type="gramStart"/>
            <w:r w:rsidRPr="00A72FBB">
              <w:t>финансами</w:t>
            </w:r>
            <w:r>
              <w:t>»</w:t>
            </w:r>
            <w:r w:rsidRPr="00CB1E33">
              <w:t xml:space="preserve">   </w:t>
            </w:r>
            <w:proofErr w:type="gramEnd"/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09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87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17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C834EE">
        <w:trPr>
          <w:trHeight w:val="226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403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279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6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Нормативное обеспечение и 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70CAB" w:rsidRPr="00CB1E33" w:rsidRDefault="00E70CAB" w:rsidP="00E70CAB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E70CAB" w:rsidRPr="00CB1E33" w:rsidRDefault="00E70CAB" w:rsidP="00E70CAB">
      <w:pPr>
        <w:pStyle w:val="a3"/>
      </w:pPr>
      <w:r w:rsidRPr="00CB1E33">
        <w:t>&lt;2&gt; Заполняется в случае наличия указанных средств.</w:t>
      </w:r>
    </w:p>
    <w:p w:rsidR="00E70CAB" w:rsidRDefault="006E76BB" w:rsidP="00E70CAB">
      <w:pPr>
        <w:pStyle w:val="a3"/>
      </w:pPr>
      <w:hyperlink r:id="rId8" w:anchor="Par1127" w:history="1">
        <w:r w:rsidR="00E70CAB" w:rsidRPr="00CB1E33">
          <w:rPr>
            <w:u w:val="single"/>
          </w:rPr>
          <w:t>&lt;3&gt;</w:t>
        </w:r>
      </w:hyperlink>
      <w:r w:rsidR="00E70CAB" w:rsidRPr="00CB1E33">
        <w:t xml:space="preserve"> По основным мероприятиям подпрограмм в графе 3 «Объем </w:t>
      </w:r>
      <w:proofErr w:type="gramStart"/>
      <w:r w:rsidR="00E70CAB" w:rsidRPr="00CB1E33">
        <w:t>расходов</w:t>
      </w:r>
      <w:r w:rsidR="00E70CAB" w:rsidRPr="00CB1E33">
        <w:br/>
        <w:t>(</w:t>
      </w:r>
      <w:proofErr w:type="gramEnd"/>
      <w:r w:rsidR="00E70CAB" w:rsidRPr="00CB1E33">
        <w:t>тыс. рублей), предусмотренных муниципальной программой» сумма должна соответствовать данным Таблицы 6.</w:t>
      </w:r>
    </w:p>
    <w:p w:rsidR="00E70CAB" w:rsidRDefault="00E70CAB" w:rsidP="00E70CAB">
      <w:pPr>
        <w:pStyle w:val="ae"/>
        <w:ind w:left="5670"/>
        <w:jc w:val="right"/>
      </w:pPr>
    </w:p>
    <w:p w:rsidR="00E70CAB" w:rsidRPr="00366476" w:rsidRDefault="00E70CAB" w:rsidP="00E70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2" w:name="Par1422"/>
      <w:bookmarkEnd w:id="2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C834EE">
        <w:tc>
          <w:tcPr>
            <w:tcW w:w="73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</w:t>
            </w:r>
            <w:proofErr w:type="gramStart"/>
            <w:r w:rsidRPr="00CB1E33">
              <w:t xml:space="preserve">программы,   </w:t>
            </w:r>
            <w:proofErr w:type="gramEnd"/>
            <w:r w:rsidRPr="00CB1E33">
              <w:t xml:space="preserve">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</w:t>
            </w:r>
            <w:proofErr w:type="gramStart"/>
            <w:r w:rsidRPr="00CB1E33">
              <w:t xml:space="preserve">   </w:t>
            </w:r>
            <w:r w:rsidRPr="00CB1E33">
              <w:br/>
              <w:t>(</w:t>
            </w:r>
            <w:proofErr w:type="gramEnd"/>
            <w:r w:rsidRPr="00CB1E33">
              <w:t>при наличии)</w:t>
            </w:r>
          </w:p>
        </w:tc>
      </w:tr>
      <w:tr w:rsidR="003C5CCC" w:rsidRPr="00CB1E33" w:rsidTr="00C834EE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3076" w:type="dxa"/>
            <w:vMerge/>
            <w:hideMark/>
          </w:tcPr>
          <w:p w:rsidR="003C5CCC" w:rsidRPr="00CB1E33" w:rsidRDefault="003C5CCC" w:rsidP="00C834EE"/>
        </w:tc>
        <w:tc>
          <w:tcPr>
            <w:tcW w:w="1418" w:type="dxa"/>
            <w:vMerge/>
            <w:hideMark/>
          </w:tcPr>
          <w:p w:rsidR="003C5CCC" w:rsidRPr="00CB1E33" w:rsidRDefault="003C5CCC" w:rsidP="00C834EE"/>
        </w:tc>
        <w:tc>
          <w:tcPr>
            <w:tcW w:w="2103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C834EE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3076" w:type="dxa"/>
            <w:vMerge/>
            <w:hideMark/>
          </w:tcPr>
          <w:p w:rsidR="003C5CCC" w:rsidRPr="00CB1E33" w:rsidRDefault="003C5CCC" w:rsidP="00C834EE"/>
        </w:tc>
        <w:tc>
          <w:tcPr>
            <w:tcW w:w="1418" w:type="dxa"/>
            <w:vMerge/>
            <w:hideMark/>
          </w:tcPr>
          <w:p w:rsidR="003C5CCC" w:rsidRPr="00CB1E33" w:rsidRDefault="003C5CCC" w:rsidP="00C834EE"/>
        </w:tc>
        <w:tc>
          <w:tcPr>
            <w:tcW w:w="2103" w:type="dxa"/>
            <w:vMerge/>
            <w:hideMark/>
          </w:tcPr>
          <w:p w:rsidR="003C5CCC" w:rsidRPr="00CB1E33" w:rsidRDefault="003C5CCC" w:rsidP="00C834EE"/>
        </w:tc>
        <w:tc>
          <w:tcPr>
            <w:tcW w:w="154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C834EE">
        <w:tc>
          <w:tcPr>
            <w:tcW w:w="73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C834EE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 w:rsidR="00225908">
              <w:rPr>
                <w:b/>
              </w:rPr>
              <w:t>Суховского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0C1EDD" w:rsidRPr="000C1EDD">
              <w:rPr>
                <w:b/>
              </w:rPr>
              <w:t>Развитие физической культуры и спорта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C834EE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 w:rsidR="00225908">
              <w:rPr>
                <w:bCs/>
                <w:kern w:val="2"/>
              </w:rPr>
              <w:t>Суховского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5CCC" w:rsidRPr="00CB1E33" w:rsidRDefault="000C1EDD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4378,0</w:t>
            </w:r>
          </w:p>
        </w:tc>
        <w:tc>
          <w:tcPr>
            <w:tcW w:w="1523" w:type="dxa"/>
          </w:tcPr>
          <w:p w:rsidR="003C5CCC" w:rsidRPr="00CB1E33" w:rsidRDefault="008073E8" w:rsidP="00D63245">
            <w:pPr>
              <w:shd w:val="clear" w:color="auto" w:fill="FFFFFF"/>
              <w:autoSpaceDE w:val="0"/>
              <w:autoSpaceDN w:val="0"/>
              <w:adjustRightInd w:val="0"/>
            </w:pPr>
            <w:r>
              <w:t>4379,6</w:t>
            </w:r>
          </w:p>
        </w:tc>
        <w:tc>
          <w:tcPr>
            <w:tcW w:w="3392" w:type="dxa"/>
          </w:tcPr>
          <w:p w:rsidR="003C5CCC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Pr="002F02E7" w:rsidRDefault="00D63245" w:rsidP="00D63245">
            <w:r w:rsidRPr="00DD3937">
              <w:rPr>
                <w:bCs/>
                <w:kern w:val="2"/>
              </w:rPr>
              <w:t xml:space="preserve">Доля расходов местного бюджета, формируемых в рамках муниципальных программ поселения, в общем объеме расходов </w:t>
            </w:r>
            <w:r w:rsidRPr="00DD3937">
              <w:rPr>
                <w:bCs/>
                <w:kern w:val="2"/>
              </w:rPr>
              <w:lastRenderedPageBreak/>
              <w:t>местного бюджета</w:t>
            </w:r>
            <w: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23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 xml:space="preserve">Своевременное внесение проекта решения о бюджете поселения на очередной финансовый год и плановый период и об отчете об </w:t>
            </w:r>
            <w:proofErr w:type="gramStart"/>
            <w:r w:rsidRPr="000003DA">
              <w:rPr>
                <w:bCs/>
                <w:kern w:val="2"/>
              </w:rPr>
              <w:t>исполнении  бюджета</w:t>
            </w:r>
            <w:proofErr w:type="gramEnd"/>
            <w:r w:rsidRPr="000003DA">
              <w:rPr>
                <w:bCs/>
                <w:kern w:val="2"/>
              </w:rPr>
              <w:t xml:space="preserve">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523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523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99,96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</w:t>
      </w:r>
      <w:proofErr w:type="gramStart"/>
      <w:r w:rsidRPr="00A20D25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C834EE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Сумма </w:t>
            </w:r>
            <w:proofErr w:type="gramStart"/>
            <w:r w:rsidRPr="00CB1E33">
              <w:rPr>
                <w:bCs/>
              </w:rPr>
              <w:t>экономии</w:t>
            </w:r>
            <w:r w:rsidRPr="00CB1E33">
              <w:rPr>
                <w:bCs/>
              </w:rPr>
              <w:br/>
              <w:t>(</w:t>
            </w:r>
            <w:proofErr w:type="gramEnd"/>
            <w:r w:rsidRPr="00CB1E33">
              <w:rPr>
                <w:bCs/>
              </w:rPr>
              <w:t>тыс. рублей)</w:t>
            </w:r>
          </w:p>
        </w:tc>
      </w:tr>
      <w:tr w:rsidR="00D54FC8" w:rsidRPr="00CB1E33" w:rsidTr="00C834EE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</w:tcPr>
          <w:p w:rsidR="00D54FC8" w:rsidRPr="00CB1E33" w:rsidRDefault="00D54FC8" w:rsidP="00C834EE"/>
        </w:tc>
        <w:tc>
          <w:tcPr>
            <w:tcW w:w="4352" w:type="dxa"/>
            <w:hideMark/>
          </w:tcPr>
          <w:p w:rsidR="00D54FC8" w:rsidRPr="00CB1E33" w:rsidRDefault="00D54FC8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="00D63245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C834EE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C834EE">
            <w:pPr>
              <w:jc w:val="center"/>
            </w:pP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</w:tcPr>
          <w:p w:rsidR="00D54FC8" w:rsidRPr="00CB1E33" w:rsidRDefault="00D54FC8" w:rsidP="00C834EE"/>
        </w:tc>
        <w:tc>
          <w:tcPr>
            <w:tcW w:w="4352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="00D54FC8" w:rsidRPr="00CB1E33">
              <w:t>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FC8" w:rsidRPr="00CB1E33" w:rsidRDefault="00D54FC8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EE60F8" w:rsidRPr="009F769A">
              <w:rPr>
                <w:sz w:val="22"/>
                <w:szCs w:val="22"/>
              </w:rPr>
              <w:t>«</w:t>
            </w:r>
            <w:r w:rsidR="00D63245"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="00D63245"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63245" w:rsidP="00D63245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D63245">
            <w:pPr>
              <w:jc w:val="center"/>
            </w:pPr>
            <w:r w:rsidRPr="00CB1E33">
              <w:t> </w:t>
            </w:r>
            <w:r w:rsidR="00D63245">
              <w:t>0</w:t>
            </w:r>
            <w:r>
              <w:t>,</w:t>
            </w:r>
            <w:r w:rsidR="00D63245">
              <w:t>0</w:t>
            </w:r>
          </w:p>
        </w:tc>
        <w:tc>
          <w:tcPr>
            <w:tcW w:w="1401" w:type="dxa"/>
            <w:hideMark/>
          </w:tcPr>
          <w:p w:rsidR="00D54FC8" w:rsidRDefault="00D54FC8" w:rsidP="00C834EE">
            <w:pPr>
              <w:jc w:val="center"/>
            </w:pPr>
            <w:r>
              <w:t>0</w:t>
            </w:r>
          </w:p>
          <w:p w:rsidR="00D54FC8" w:rsidRPr="00CB1E33" w:rsidRDefault="00D54FC8" w:rsidP="00C834EE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D63245" w:rsidRPr="00CB1E33" w:rsidTr="00C834EE">
        <w:trPr>
          <w:trHeight w:val="315"/>
        </w:trPr>
        <w:tc>
          <w:tcPr>
            <w:tcW w:w="754" w:type="dxa"/>
          </w:tcPr>
          <w:p w:rsidR="00D63245" w:rsidRPr="00CB1E33" w:rsidRDefault="00D63245" w:rsidP="00D63245"/>
        </w:tc>
        <w:tc>
          <w:tcPr>
            <w:tcW w:w="4352" w:type="dxa"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D63245" w:rsidRPr="00CB1E33" w:rsidRDefault="00D63245" w:rsidP="00D63245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:rsidR="00D63245" w:rsidRPr="00CB1E33" w:rsidRDefault="00D63245" w:rsidP="00D63245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:rsidR="00D63245" w:rsidRDefault="00D63245" w:rsidP="00D63245">
            <w:pPr>
              <w:jc w:val="center"/>
            </w:pPr>
            <w:r>
              <w:t>0</w:t>
            </w:r>
          </w:p>
          <w:p w:rsidR="00D63245" w:rsidRPr="00CB1E33" w:rsidRDefault="00D63245" w:rsidP="00D63245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D63245" w:rsidRPr="00CB1E33" w:rsidRDefault="00D63245" w:rsidP="00D63245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6E76BB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</w:t>
      </w:r>
      <w:r w:rsidR="00225908">
        <w:rPr>
          <w:bCs/>
        </w:rPr>
        <w:t>Суховского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C834EE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C834EE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C834EE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C834EE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8</w:t>
            </w: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Pr="00CB1E33" w:rsidRDefault="00D63245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F769A">
              <w:rPr>
                <w:sz w:val="22"/>
                <w:szCs w:val="22"/>
              </w:rPr>
              <w:t>«</w:t>
            </w:r>
            <w:r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</w:tbl>
    <w:p w:rsidR="00D54FC8" w:rsidRPr="00CB1E33" w:rsidRDefault="006E76BB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225908">
        <w:rPr>
          <w:bCs/>
        </w:rPr>
        <w:t>Суховского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C834EE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spellEnd"/>
            <w:proofErr w:type="gram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>
              <w:rPr>
                <w:bCs/>
              </w:rPr>
              <w:t>19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C834EE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  <w:tr w:rsidR="00D54FC8" w:rsidRPr="00EE0B45" w:rsidTr="00C834EE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EE0B45">
              <w:rPr>
                <w:bCs/>
              </w:rPr>
              <w:t>физи-ческих</w:t>
            </w:r>
            <w:proofErr w:type="spellEnd"/>
            <w:proofErr w:type="gram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proofErr w:type="gram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EE0B45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spellStart"/>
            <w:proofErr w:type="gramStart"/>
            <w:r w:rsidRPr="00EE0B45">
              <w:rPr>
                <w:bCs/>
              </w:rPr>
              <w:t>капита-льные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C834EE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14</w:t>
            </w:r>
          </w:p>
        </w:tc>
      </w:tr>
      <w:tr w:rsidR="00D54FC8" w:rsidRPr="00EE0B45" w:rsidTr="00C834EE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C834EE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C834EE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</w:tr>
      <w:tr w:rsidR="00D54FC8" w:rsidRPr="00EE0B45" w:rsidTr="00C834EE">
        <w:trPr>
          <w:trHeight w:val="570"/>
        </w:trPr>
        <w:tc>
          <w:tcPr>
            <w:tcW w:w="1270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</w:t>
            </w:r>
            <w:proofErr w:type="spellStart"/>
            <w:r w:rsidRPr="00EE0B45">
              <w:rPr>
                <w:bCs/>
              </w:rPr>
              <w:t>ным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r w:rsidRPr="00CB1E33">
              <w:t xml:space="preserve"> - иные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63245" w:rsidRPr="00CB1E33" w:rsidTr="00C834EE">
        <w:tc>
          <w:tcPr>
            <w:tcW w:w="5211" w:type="dxa"/>
            <w:hideMark/>
          </w:tcPr>
          <w:p w:rsidR="00D63245" w:rsidRPr="00CB1E33" w:rsidRDefault="00D63245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3245" w:rsidRPr="00CB1E33" w:rsidTr="00C834EE">
        <w:tc>
          <w:tcPr>
            <w:tcW w:w="5211" w:type="dxa"/>
          </w:tcPr>
          <w:p w:rsidR="00D63245" w:rsidRPr="00CB1E33" w:rsidRDefault="00D63245" w:rsidP="00C834EE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</w:tcPr>
          <w:p w:rsidR="003A6078" w:rsidRPr="00CB1E33" w:rsidRDefault="003A6078" w:rsidP="00C834EE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  <w:hideMark/>
          </w:tcPr>
          <w:p w:rsidR="003A6078" w:rsidRPr="00CB1E33" w:rsidRDefault="003A6078" w:rsidP="00C834EE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325E7"/>
    <w:rsid w:val="000C1EDD"/>
    <w:rsid w:val="001724BC"/>
    <w:rsid w:val="00174D3D"/>
    <w:rsid w:val="0022233E"/>
    <w:rsid w:val="00225908"/>
    <w:rsid w:val="00332B71"/>
    <w:rsid w:val="003A6078"/>
    <w:rsid w:val="003C5CCC"/>
    <w:rsid w:val="003F34F1"/>
    <w:rsid w:val="0052751E"/>
    <w:rsid w:val="0066097F"/>
    <w:rsid w:val="006E76BB"/>
    <w:rsid w:val="007159F4"/>
    <w:rsid w:val="008073E8"/>
    <w:rsid w:val="008E4F76"/>
    <w:rsid w:val="00A6130D"/>
    <w:rsid w:val="00AC5093"/>
    <w:rsid w:val="00B1705D"/>
    <w:rsid w:val="00C834EE"/>
    <w:rsid w:val="00D33A1D"/>
    <w:rsid w:val="00D54FC8"/>
    <w:rsid w:val="00D63245"/>
    <w:rsid w:val="00D86720"/>
    <w:rsid w:val="00E70CAB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D945-1576-4535-A4E4-E21AAB8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budjet</cp:lastModifiedBy>
  <cp:revision>13</cp:revision>
  <dcterms:created xsi:type="dcterms:W3CDTF">2020-03-12T11:08:00Z</dcterms:created>
  <dcterms:modified xsi:type="dcterms:W3CDTF">2020-06-26T12:48:00Z</dcterms:modified>
</cp:coreProperties>
</file>