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8" w:rsidRDefault="00A53838" w:rsidP="00A538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330E" w:rsidRPr="0043124E" w:rsidRDefault="002C330E" w:rsidP="002C330E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C330E" w:rsidRPr="0043124E" w:rsidRDefault="002C330E" w:rsidP="002C330E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2C330E" w:rsidRPr="0043124E" w:rsidRDefault="002C330E" w:rsidP="002C330E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C330E" w:rsidRPr="0043124E" w:rsidRDefault="002C330E" w:rsidP="002C330E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C330E" w:rsidRPr="0043124E" w:rsidRDefault="002C330E" w:rsidP="002C330E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«СУХОВСКОЕ СЕЛЬСКОЕ ОСЕЛЕНИЕ»</w:t>
      </w:r>
    </w:p>
    <w:p w:rsidR="002C330E" w:rsidRPr="00EB62F7" w:rsidRDefault="002C330E" w:rsidP="002C330E">
      <w:pPr>
        <w:jc w:val="center"/>
        <w:rPr>
          <w:b/>
          <w:sz w:val="28"/>
          <w:szCs w:val="28"/>
        </w:rPr>
      </w:pPr>
      <w:r w:rsidRPr="00EB62F7">
        <w:rPr>
          <w:b/>
          <w:sz w:val="28"/>
          <w:szCs w:val="28"/>
        </w:rPr>
        <w:t>АДМИНИСТРАЦИЯ СУХОВСКОГО СЕЛЬСКОГО ПОСЕЛЕНИЯ</w:t>
      </w:r>
    </w:p>
    <w:p w:rsidR="00267D63" w:rsidRDefault="00ED7B2A" w:rsidP="00267D63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AB003F" w:rsidRDefault="00AB003F" w:rsidP="00AB003F">
      <w:pPr>
        <w:rPr>
          <w:sz w:val="28"/>
          <w:szCs w:val="28"/>
        </w:rPr>
      </w:pPr>
    </w:p>
    <w:p w:rsidR="00AB003F" w:rsidRDefault="00AB003F" w:rsidP="00AB0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3EC" w:rsidRDefault="00AE63EC" w:rsidP="00AB003F">
      <w:pPr>
        <w:jc w:val="both"/>
        <w:rPr>
          <w:b/>
          <w:sz w:val="28"/>
          <w:szCs w:val="28"/>
        </w:rPr>
      </w:pPr>
    </w:p>
    <w:p w:rsidR="00AB003F" w:rsidRPr="00EB62F7" w:rsidRDefault="00A53838" w:rsidP="00AB003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95209" w:rsidRPr="00EB6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FC5919" w:rsidRPr="00EB62F7">
        <w:rPr>
          <w:sz w:val="28"/>
          <w:szCs w:val="28"/>
        </w:rPr>
        <w:t xml:space="preserve"> </w:t>
      </w:r>
      <w:r w:rsidR="00EB62F7" w:rsidRPr="00EB62F7">
        <w:rPr>
          <w:sz w:val="28"/>
          <w:szCs w:val="28"/>
        </w:rPr>
        <w:t>202</w:t>
      </w:r>
      <w:r w:rsidR="009D766C">
        <w:rPr>
          <w:sz w:val="28"/>
          <w:szCs w:val="28"/>
        </w:rPr>
        <w:t>1</w:t>
      </w:r>
      <w:r w:rsidR="00AB003F" w:rsidRPr="00EB62F7">
        <w:rPr>
          <w:sz w:val="28"/>
          <w:szCs w:val="28"/>
        </w:rPr>
        <w:t xml:space="preserve"> г</w:t>
      </w:r>
      <w:r w:rsidR="002C330E" w:rsidRPr="00EB62F7">
        <w:rPr>
          <w:sz w:val="28"/>
          <w:szCs w:val="28"/>
        </w:rPr>
        <w:t>ода</w:t>
      </w:r>
      <w:r>
        <w:rPr>
          <w:sz w:val="28"/>
          <w:szCs w:val="28"/>
        </w:rPr>
        <w:t xml:space="preserve">   </w:t>
      </w:r>
      <w:r w:rsidR="00EB62F7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___</w:t>
      </w:r>
      <w:r w:rsidR="00115116" w:rsidRPr="00EB62F7">
        <w:rPr>
          <w:sz w:val="28"/>
          <w:szCs w:val="28"/>
        </w:rPr>
        <w:t xml:space="preserve">     </w:t>
      </w:r>
      <w:r w:rsidR="00EB62F7">
        <w:rPr>
          <w:sz w:val="28"/>
          <w:szCs w:val="28"/>
        </w:rPr>
        <w:t xml:space="preserve">   </w:t>
      </w:r>
      <w:r w:rsidR="00115116" w:rsidRPr="00EB62F7">
        <w:rPr>
          <w:sz w:val="28"/>
          <w:szCs w:val="28"/>
        </w:rPr>
        <w:t xml:space="preserve">               </w:t>
      </w:r>
      <w:r w:rsidR="00267D63" w:rsidRPr="00EB62F7">
        <w:rPr>
          <w:sz w:val="28"/>
          <w:szCs w:val="28"/>
        </w:rPr>
        <w:t xml:space="preserve">       </w:t>
      </w:r>
      <w:r w:rsidR="00115116" w:rsidRPr="00EB62F7">
        <w:rPr>
          <w:sz w:val="28"/>
          <w:szCs w:val="28"/>
        </w:rPr>
        <w:t xml:space="preserve">  п. </w:t>
      </w:r>
      <w:r w:rsidR="00267D63" w:rsidRPr="00EB62F7">
        <w:rPr>
          <w:sz w:val="28"/>
          <w:szCs w:val="28"/>
        </w:rPr>
        <w:t>Новосуховый</w:t>
      </w:r>
    </w:p>
    <w:p w:rsidR="00AB003F" w:rsidRDefault="00AB003F" w:rsidP="00AB003F">
      <w:pPr>
        <w:shd w:val="clear" w:color="auto" w:fill="FFFFFF"/>
        <w:tabs>
          <w:tab w:val="left" w:pos="4673"/>
          <w:tab w:val="left" w:leader="underscore" w:pos="6350"/>
        </w:tabs>
        <w:spacing w:before="7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600"/>
      </w:tblGrid>
      <w:tr w:rsidR="00AB003F" w:rsidTr="00725AF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B003F" w:rsidRDefault="00FC5919" w:rsidP="00725AF6">
            <w:pPr>
              <w:tabs>
                <w:tab w:val="left" w:pos="4673"/>
                <w:tab w:val="left" w:leader="underscore" w:pos="6350"/>
              </w:tabs>
              <w:overflowPunct w:val="0"/>
              <w:autoSpaceDE w:val="0"/>
              <w:autoSpaceDN w:val="0"/>
              <w:adjustRightInd w:val="0"/>
              <w:spacing w:before="7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25AF6">
              <w:rPr>
                <w:sz w:val="28"/>
                <w:szCs w:val="28"/>
              </w:rPr>
              <w:t>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экономической деятельности и оценка соблюдения которых осуществляется в рамках муниципального контроля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003F" w:rsidRDefault="00AB003F">
            <w:pPr>
              <w:tabs>
                <w:tab w:val="left" w:pos="4673"/>
                <w:tab w:val="left" w:leader="underscore" w:pos="6350"/>
              </w:tabs>
              <w:overflowPunct w:val="0"/>
              <w:autoSpaceDE w:val="0"/>
              <w:autoSpaceDN w:val="0"/>
              <w:adjustRightInd w:val="0"/>
              <w:spacing w:before="7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B003F" w:rsidRDefault="00AB003F" w:rsidP="00AB003F">
      <w:pPr>
        <w:shd w:val="clear" w:color="auto" w:fill="FFFFFF"/>
        <w:tabs>
          <w:tab w:val="left" w:pos="4673"/>
          <w:tab w:val="left" w:leader="underscore" w:pos="6350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E7A45" w:rsidRDefault="004E7A45" w:rsidP="00AB003F">
      <w:pPr>
        <w:shd w:val="clear" w:color="auto" w:fill="FFFFFF"/>
        <w:tabs>
          <w:tab w:val="left" w:pos="4673"/>
          <w:tab w:val="left" w:leader="underscore" w:pos="6350"/>
        </w:tabs>
        <w:spacing w:before="7"/>
        <w:jc w:val="both"/>
        <w:rPr>
          <w:sz w:val="28"/>
          <w:szCs w:val="28"/>
        </w:rPr>
      </w:pPr>
    </w:p>
    <w:p w:rsidR="00FC5919" w:rsidRDefault="00FC5919" w:rsidP="00FC59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 w:rsidR="00725AF6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5 статьи 2 </w:t>
      </w:r>
      <w:r w:rsidR="00725AF6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</w:t>
      </w:r>
      <w:r w:rsidR="00725AF6">
        <w:rPr>
          <w:sz w:val="28"/>
          <w:szCs w:val="28"/>
        </w:rPr>
        <w:t>31.07.2020 г. № 247-ФЗ</w:t>
      </w:r>
      <w:r>
        <w:rPr>
          <w:sz w:val="28"/>
          <w:szCs w:val="28"/>
        </w:rPr>
        <w:t xml:space="preserve"> «Об </w:t>
      </w:r>
      <w:r w:rsidR="00725AF6">
        <w:rPr>
          <w:sz w:val="28"/>
          <w:szCs w:val="28"/>
        </w:rPr>
        <w:t>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9862FA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</w:t>
      </w:r>
      <w:r w:rsidR="00725AF6">
        <w:rPr>
          <w:sz w:val="28"/>
          <w:szCs w:val="28"/>
        </w:rPr>
        <w:t>»,</w:t>
      </w:r>
    </w:p>
    <w:p w:rsidR="00AB003F" w:rsidRDefault="00AB003F" w:rsidP="00AB003F">
      <w:pPr>
        <w:shd w:val="clear" w:color="auto" w:fill="FFFFFF"/>
        <w:tabs>
          <w:tab w:val="left" w:pos="4673"/>
          <w:tab w:val="left" w:leader="underscore" w:pos="6350"/>
        </w:tabs>
        <w:spacing w:before="7"/>
        <w:ind w:firstLine="900"/>
        <w:jc w:val="both"/>
        <w:rPr>
          <w:sz w:val="28"/>
          <w:szCs w:val="28"/>
        </w:rPr>
      </w:pPr>
    </w:p>
    <w:p w:rsidR="00AB003F" w:rsidRDefault="00AB003F" w:rsidP="00AB003F">
      <w:pPr>
        <w:shd w:val="clear" w:color="auto" w:fill="FFFFFF"/>
        <w:tabs>
          <w:tab w:val="left" w:pos="4673"/>
          <w:tab w:val="left" w:leader="underscore" w:pos="6350"/>
        </w:tabs>
        <w:spacing w:before="7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003F" w:rsidRDefault="00AB003F" w:rsidP="00AB003F">
      <w:pPr>
        <w:shd w:val="clear" w:color="auto" w:fill="FFFFFF"/>
        <w:tabs>
          <w:tab w:val="left" w:pos="4673"/>
          <w:tab w:val="left" w:leader="underscore" w:pos="6350"/>
        </w:tabs>
        <w:spacing w:before="7"/>
        <w:ind w:firstLine="900"/>
        <w:jc w:val="center"/>
        <w:rPr>
          <w:sz w:val="28"/>
          <w:szCs w:val="28"/>
        </w:rPr>
      </w:pPr>
    </w:p>
    <w:p w:rsidR="00FC5919" w:rsidRPr="00800425" w:rsidRDefault="00FC5919" w:rsidP="00800425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00425">
        <w:rPr>
          <w:sz w:val="28"/>
          <w:szCs w:val="28"/>
        </w:rPr>
        <w:t xml:space="preserve">Утвердить </w:t>
      </w:r>
      <w:r w:rsidR="00800425" w:rsidRPr="00800425">
        <w:rPr>
          <w:sz w:val="28"/>
          <w:szCs w:val="28"/>
        </w:rPr>
        <w:t xml:space="preserve">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экономической деятельности и оценка соблюдения которых осуществляется в рамках муниципального контроля. </w:t>
      </w:r>
    </w:p>
    <w:p w:rsidR="00800425" w:rsidRPr="00800425" w:rsidRDefault="00800425" w:rsidP="00800425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 размещению на официальном сайте Администрации Суховского сельского поселения</w:t>
      </w:r>
    </w:p>
    <w:p w:rsidR="006C35B7" w:rsidRDefault="00FC5919" w:rsidP="00AB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5B7">
        <w:rPr>
          <w:sz w:val="28"/>
          <w:szCs w:val="28"/>
        </w:rPr>
        <w:t xml:space="preserve">  2. Контроль за выполнением настоящего постановления </w:t>
      </w:r>
      <w:r w:rsidR="009862FA">
        <w:rPr>
          <w:sz w:val="28"/>
          <w:szCs w:val="28"/>
        </w:rPr>
        <w:t>оставляю за собой</w:t>
      </w:r>
      <w:r w:rsidR="00501812">
        <w:rPr>
          <w:sz w:val="28"/>
          <w:szCs w:val="28"/>
        </w:rPr>
        <w:t>.</w:t>
      </w:r>
    </w:p>
    <w:p w:rsidR="00DB0797" w:rsidRDefault="00DB0797" w:rsidP="00AB003F">
      <w:pPr>
        <w:jc w:val="both"/>
        <w:rPr>
          <w:sz w:val="28"/>
          <w:szCs w:val="28"/>
        </w:rPr>
      </w:pPr>
    </w:p>
    <w:p w:rsidR="006C35B7" w:rsidRDefault="006C35B7" w:rsidP="00AB003F">
      <w:pPr>
        <w:jc w:val="both"/>
        <w:rPr>
          <w:sz w:val="28"/>
          <w:szCs w:val="28"/>
        </w:rPr>
      </w:pPr>
    </w:p>
    <w:p w:rsidR="004E7A45" w:rsidRDefault="004E7A45" w:rsidP="00AB003F">
      <w:pPr>
        <w:jc w:val="both"/>
        <w:rPr>
          <w:sz w:val="28"/>
          <w:szCs w:val="28"/>
        </w:rPr>
      </w:pPr>
    </w:p>
    <w:p w:rsidR="002C330E" w:rsidRDefault="009862FA" w:rsidP="009862FA">
      <w:pPr>
        <w:shd w:val="clear" w:color="auto" w:fill="FFFFFF"/>
        <w:tabs>
          <w:tab w:val="left" w:pos="4673"/>
          <w:tab w:val="left" w:leader="underscore" w:pos="6350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62F7">
        <w:rPr>
          <w:sz w:val="28"/>
          <w:szCs w:val="28"/>
        </w:rPr>
        <w:t>а А</w:t>
      </w:r>
      <w:r w:rsidR="002C330E">
        <w:rPr>
          <w:sz w:val="28"/>
          <w:szCs w:val="28"/>
        </w:rPr>
        <w:t>дминистрации</w:t>
      </w:r>
    </w:p>
    <w:p w:rsidR="00FC5919" w:rsidRPr="009862FA" w:rsidRDefault="009862FA" w:rsidP="009862FA">
      <w:pPr>
        <w:shd w:val="clear" w:color="auto" w:fill="FFFFFF"/>
        <w:tabs>
          <w:tab w:val="left" w:pos="4673"/>
          <w:tab w:val="left" w:leader="underscore" w:pos="6350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   </w:t>
      </w:r>
      <w:r w:rsidR="002C33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С.</w:t>
      </w:r>
      <w:r w:rsidR="002C330E">
        <w:rPr>
          <w:sz w:val="28"/>
          <w:szCs w:val="28"/>
        </w:rPr>
        <w:t>С. Севрюгин</w:t>
      </w:r>
      <w:r>
        <w:rPr>
          <w:sz w:val="28"/>
          <w:szCs w:val="28"/>
        </w:rPr>
        <w:t xml:space="preserve">                  </w:t>
      </w:r>
    </w:p>
    <w:p w:rsidR="00FC5919" w:rsidRDefault="00FC5919" w:rsidP="004C0610">
      <w:pPr>
        <w:shd w:val="clear" w:color="auto" w:fill="FFFFFF"/>
        <w:tabs>
          <w:tab w:val="left" w:pos="4673"/>
          <w:tab w:val="left" w:leader="underscore" w:pos="6350"/>
        </w:tabs>
        <w:spacing w:before="7"/>
        <w:ind w:firstLine="540"/>
        <w:rPr>
          <w:b/>
          <w:sz w:val="28"/>
          <w:szCs w:val="28"/>
        </w:rPr>
      </w:pPr>
    </w:p>
    <w:p w:rsidR="00FC5919" w:rsidRDefault="00FC5919" w:rsidP="004C0610">
      <w:pPr>
        <w:shd w:val="clear" w:color="auto" w:fill="FFFFFF"/>
        <w:tabs>
          <w:tab w:val="left" w:pos="4673"/>
          <w:tab w:val="left" w:leader="underscore" w:pos="6350"/>
        </w:tabs>
        <w:spacing w:before="7"/>
        <w:ind w:firstLine="540"/>
        <w:rPr>
          <w:b/>
          <w:sz w:val="28"/>
          <w:szCs w:val="28"/>
        </w:rPr>
      </w:pPr>
    </w:p>
    <w:p w:rsidR="00FC5919" w:rsidRPr="00EB62F7" w:rsidRDefault="00800425" w:rsidP="00FC5919">
      <w:pPr>
        <w:tabs>
          <w:tab w:val="left" w:pos="1120"/>
          <w:tab w:val="left" w:pos="1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FC5919" w:rsidRPr="00EB62F7">
        <w:rPr>
          <w:sz w:val="28"/>
          <w:szCs w:val="28"/>
        </w:rPr>
        <w:t>иложение</w:t>
      </w:r>
    </w:p>
    <w:p w:rsidR="00FC5919" w:rsidRPr="00EB62F7" w:rsidRDefault="00FC5919" w:rsidP="00FC5919">
      <w:pPr>
        <w:tabs>
          <w:tab w:val="left" w:pos="1120"/>
          <w:tab w:val="left" w:pos="1890"/>
        </w:tabs>
        <w:jc w:val="right"/>
        <w:rPr>
          <w:sz w:val="28"/>
          <w:szCs w:val="28"/>
        </w:rPr>
      </w:pPr>
      <w:r w:rsidRPr="00EB62F7">
        <w:rPr>
          <w:sz w:val="28"/>
          <w:szCs w:val="28"/>
        </w:rPr>
        <w:t>к постановлению Администрации</w:t>
      </w:r>
    </w:p>
    <w:p w:rsidR="00FC5919" w:rsidRPr="00EB62F7" w:rsidRDefault="009862FA" w:rsidP="00FC5919">
      <w:pPr>
        <w:tabs>
          <w:tab w:val="left" w:pos="1120"/>
          <w:tab w:val="left" w:pos="1890"/>
        </w:tabs>
        <w:jc w:val="right"/>
        <w:rPr>
          <w:sz w:val="28"/>
          <w:szCs w:val="28"/>
        </w:rPr>
      </w:pPr>
      <w:r w:rsidRPr="00EB62F7">
        <w:rPr>
          <w:sz w:val="28"/>
          <w:szCs w:val="28"/>
        </w:rPr>
        <w:t>Суховского</w:t>
      </w:r>
      <w:r w:rsidR="00FC5919" w:rsidRPr="00EB62F7">
        <w:rPr>
          <w:sz w:val="28"/>
          <w:szCs w:val="28"/>
        </w:rPr>
        <w:t xml:space="preserve"> сельского поселения</w:t>
      </w:r>
    </w:p>
    <w:p w:rsidR="00FC5919" w:rsidRPr="00EB62F7" w:rsidRDefault="00FC5919" w:rsidP="00FC5919">
      <w:pPr>
        <w:tabs>
          <w:tab w:val="left" w:pos="1120"/>
          <w:tab w:val="left" w:pos="1890"/>
        </w:tabs>
        <w:jc w:val="right"/>
        <w:rPr>
          <w:sz w:val="28"/>
          <w:szCs w:val="28"/>
        </w:rPr>
      </w:pPr>
      <w:r w:rsidRPr="00EB62F7">
        <w:rPr>
          <w:sz w:val="28"/>
          <w:szCs w:val="28"/>
        </w:rPr>
        <w:t xml:space="preserve">от </w:t>
      </w:r>
      <w:r w:rsidR="00A53838">
        <w:rPr>
          <w:sz w:val="28"/>
          <w:szCs w:val="28"/>
        </w:rPr>
        <w:t>«__»____</w:t>
      </w:r>
      <w:r w:rsidRPr="00EB62F7">
        <w:rPr>
          <w:sz w:val="28"/>
          <w:szCs w:val="28"/>
        </w:rPr>
        <w:t>20</w:t>
      </w:r>
      <w:r w:rsidR="00EB62F7" w:rsidRPr="00EB62F7">
        <w:rPr>
          <w:sz w:val="28"/>
          <w:szCs w:val="28"/>
        </w:rPr>
        <w:t>2</w:t>
      </w:r>
      <w:r w:rsidR="009D766C">
        <w:rPr>
          <w:sz w:val="28"/>
          <w:szCs w:val="28"/>
        </w:rPr>
        <w:t>1</w:t>
      </w:r>
      <w:r w:rsidRPr="00EB62F7">
        <w:rPr>
          <w:sz w:val="28"/>
          <w:szCs w:val="28"/>
        </w:rPr>
        <w:t xml:space="preserve"> г. №</w:t>
      </w:r>
      <w:r w:rsidR="002C330E" w:rsidRPr="00EB62F7">
        <w:rPr>
          <w:sz w:val="28"/>
          <w:szCs w:val="28"/>
        </w:rPr>
        <w:t xml:space="preserve"> </w:t>
      </w:r>
      <w:r w:rsidR="00A53838">
        <w:rPr>
          <w:sz w:val="28"/>
          <w:szCs w:val="28"/>
        </w:rPr>
        <w:t>___</w:t>
      </w:r>
    </w:p>
    <w:p w:rsidR="00FC5919" w:rsidRDefault="00FC5919" w:rsidP="00FC5919">
      <w:pPr>
        <w:tabs>
          <w:tab w:val="left" w:pos="1120"/>
          <w:tab w:val="left" w:pos="1890"/>
        </w:tabs>
        <w:jc w:val="center"/>
        <w:rPr>
          <w:sz w:val="24"/>
          <w:szCs w:val="24"/>
        </w:rPr>
      </w:pPr>
    </w:p>
    <w:p w:rsidR="00800425" w:rsidRPr="00800425" w:rsidRDefault="00800425" w:rsidP="00FC5919">
      <w:pPr>
        <w:tabs>
          <w:tab w:val="left" w:pos="1120"/>
          <w:tab w:val="left" w:pos="1890"/>
        </w:tabs>
        <w:jc w:val="center"/>
        <w:rPr>
          <w:b/>
          <w:sz w:val="28"/>
          <w:szCs w:val="28"/>
        </w:rPr>
      </w:pPr>
      <w:r w:rsidRPr="00800425">
        <w:rPr>
          <w:b/>
          <w:sz w:val="28"/>
          <w:szCs w:val="28"/>
        </w:rPr>
        <w:t>ПОРЯДОК</w:t>
      </w:r>
    </w:p>
    <w:p w:rsidR="00FC5919" w:rsidRDefault="00800425" w:rsidP="00FC5919">
      <w:pPr>
        <w:tabs>
          <w:tab w:val="left" w:pos="1120"/>
          <w:tab w:val="left" w:pos="1890"/>
        </w:tabs>
        <w:jc w:val="center"/>
        <w:rPr>
          <w:b/>
          <w:sz w:val="28"/>
          <w:szCs w:val="28"/>
        </w:rPr>
      </w:pPr>
      <w:r w:rsidRPr="00800425">
        <w:rPr>
          <w:b/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экономической деятельности и оценка соблюдения которых осуществляется в рамках муниципального контроля</w:t>
      </w:r>
    </w:p>
    <w:p w:rsidR="00800425" w:rsidRDefault="00800425" w:rsidP="00FC5919">
      <w:pPr>
        <w:tabs>
          <w:tab w:val="left" w:pos="1120"/>
          <w:tab w:val="left" w:pos="1890"/>
        </w:tabs>
        <w:jc w:val="center"/>
        <w:rPr>
          <w:b/>
          <w:sz w:val="28"/>
          <w:szCs w:val="28"/>
        </w:rPr>
      </w:pPr>
    </w:p>
    <w:p w:rsidR="00800425" w:rsidRDefault="00800425" w:rsidP="00800425">
      <w:pPr>
        <w:pStyle w:val="a6"/>
        <w:numPr>
          <w:ilvl w:val="0"/>
          <w:numId w:val="3"/>
        </w:numPr>
        <w:tabs>
          <w:tab w:val="left" w:pos="1120"/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00425" w:rsidRDefault="00800425" w:rsidP="00800425">
      <w:pPr>
        <w:pStyle w:val="a6"/>
        <w:tabs>
          <w:tab w:val="left" w:pos="1120"/>
          <w:tab w:val="left" w:pos="1890"/>
        </w:tabs>
        <w:rPr>
          <w:sz w:val="28"/>
          <w:szCs w:val="28"/>
        </w:rPr>
      </w:pPr>
    </w:p>
    <w:p w:rsidR="00800425" w:rsidRDefault="00D350D1" w:rsidP="00800425">
      <w:pPr>
        <w:pStyle w:val="a6"/>
        <w:tabs>
          <w:tab w:val="left" w:pos="1120"/>
          <w:tab w:val="left" w:pos="18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5227">
        <w:rPr>
          <w:sz w:val="28"/>
          <w:szCs w:val="28"/>
        </w:rPr>
        <w:t>1.1.</w:t>
      </w:r>
      <w:r w:rsidR="009A714D">
        <w:rPr>
          <w:sz w:val="28"/>
          <w:szCs w:val="28"/>
        </w:rPr>
        <w:t xml:space="preserve">  </w:t>
      </w:r>
      <w:r w:rsidR="00800425">
        <w:rPr>
          <w:sz w:val="28"/>
          <w:szCs w:val="28"/>
        </w:rPr>
        <w:t>Настоящий Порядок разработан в соответствии  с Федеральным законом от 06.10.2003 г.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актов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г. № 247-ФЗ «Об обязательных требованиях в Российской Федерации»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</w:t>
      </w:r>
      <w:r w:rsidR="009A714D">
        <w:rPr>
          <w:sz w:val="28"/>
          <w:szCs w:val="28"/>
        </w:rPr>
        <w:t xml:space="preserve"> от 24.04.2018 (далее - Стандарт), Методических рекомендаций по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г.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9A714D" w:rsidRDefault="009A714D" w:rsidP="00D350D1">
      <w:pPr>
        <w:pStyle w:val="a6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включает: порядок установления обязательных требований; порядок оценки применения обязательных требований</w:t>
      </w:r>
      <w:r w:rsidR="00AE5227">
        <w:rPr>
          <w:sz w:val="28"/>
          <w:szCs w:val="28"/>
        </w:rPr>
        <w:t>; порядок пересмотра обязательных требований.</w:t>
      </w:r>
    </w:p>
    <w:p w:rsidR="00AE5227" w:rsidRDefault="00AE5227" w:rsidP="00AE5227">
      <w:pPr>
        <w:pStyle w:val="a6"/>
        <w:tabs>
          <w:tab w:val="left" w:pos="1120"/>
        </w:tabs>
        <w:ind w:left="1125"/>
        <w:jc w:val="both"/>
        <w:rPr>
          <w:sz w:val="28"/>
          <w:szCs w:val="28"/>
        </w:rPr>
      </w:pPr>
    </w:p>
    <w:p w:rsidR="00AE5227" w:rsidRDefault="00AE5227" w:rsidP="00AE5227">
      <w:pPr>
        <w:pStyle w:val="a6"/>
        <w:numPr>
          <w:ilvl w:val="0"/>
          <w:numId w:val="3"/>
        </w:numPr>
        <w:tabs>
          <w:tab w:val="left" w:pos="1120"/>
        </w:tabs>
        <w:jc w:val="center"/>
        <w:rPr>
          <w:b/>
          <w:sz w:val="28"/>
          <w:szCs w:val="28"/>
        </w:rPr>
      </w:pPr>
      <w:r w:rsidRPr="00AE5227">
        <w:rPr>
          <w:b/>
          <w:sz w:val="28"/>
          <w:szCs w:val="28"/>
        </w:rPr>
        <w:t>Порядок установления обязательных требований</w:t>
      </w:r>
      <w:r>
        <w:rPr>
          <w:b/>
          <w:sz w:val="28"/>
          <w:szCs w:val="28"/>
        </w:rPr>
        <w:t xml:space="preserve"> </w:t>
      </w:r>
    </w:p>
    <w:p w:rsidR="00AE5227" w:rsidRDefault="00AE5227" w:rsidP="00AE5227">
      <w:pPr>
        <w:pStyle w:val="a6"/>
        <w:tabs>
          <w:tab w:val="left" w:pos="112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E5227" w:rsidRDefault="00AE5227" w:rsidP="00D350D1">
      <w:pPr>
        <w:pStyle w:val="a6"/>
        <w:numPr>
          <w:ilvl w:val="1"/>
          <w:numId w:val="2"/>
        </w:numPr>
        <w:tabs>
          <w:tab w:val="left" w:pos="11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Суховского сельского поселения уполномоченная на осуществление соответствующего вида муниципального контроля (далее Администрация), устанавливает обя</w:t>
      </w:r>
      <w:r w:rsidR="00624034">
        <w:rPr>
          <w:sz w:val="28"/>
          <w:szCs w:val="28"/>
        </w:rPr>
        <w:t xml:space="preserve">зательные требования с соблюдением принципов , установленных статьей 4 Федерального закона от 31.07.2020 г. № </w:t>
      </w:r>
      <w:r w:rsidR="00624034">
        <w:rPr>
          <w:sz w:val="28"/>
          <w:szCs w:val="28"/>
        </w:rPr>
        <w:lastRenderedPageBreak/>
        <w:t>247-ФЗ «Об обязательных требованиях в Российской Федерации», а также руководствуясь Стандартом и настоящим Порядком.</w:t>
      </w:r>
    </w:p>
    <w:p w:rsidR="00624034" w:rsidRDefault="00624034" w:rsidP="00624034">
      <w:pPr>
        <w:pStyle w:val="a6"/>
        <w:tabs>
          <w:tab w:val="left" w:pos="1120"/>
        </w:tabs>
        <w:ind w:left="1170"/>
        <w:jc w:val="both"/>
        <w:rPr>
          <w:sz w:val="28"/>
          <w:szCs w:val="28"/>
        </w:rPr>
      </w:pPr>
    </w:p>
    <w:p w:rsidR="00624034" w:rsidRDefault="00624034" w:rsidP="00624034">
      <w:pPr>
        <w:pStyle w:val="a6"/>
        <w:numPr>
          <w:ilvl w:val="0"/>
          <w:numId w:val="2"/>
        </w:numPr>
        <w:tabs>
          <w:tab w:val="left" w:pos="1120"/>
        </w:tabs>
        <w:jc w:val="both"/>
        <w:rPr>
          <w:b/>
          <w:sz w:val="28"/>
          <w:szCs w:val="28"/>
        </w:rPr>
      </w:pPr>
      <w:r w:rsidRPr="00624034">
        <w:rPr>
          <w:b/>
          <w:sz w:val="28"/>
          <w:szCs w:val="28"/>
        </w:rPr>
        <w:t>Порядок оценки применения обязательных требований</w:t>
      </w:r>
    </w:p>
    <w:p w:rsidR="00624034" w:rsidRDefault="00624034" w:rsidP="00624034">
      <w:pPr>
        <w:tabs>
          <w:tab w:val="left" w:pos="1120"/>
        </w:tabs>
        <w:jc w:val="both"/>
        <w:rPr>
          <w:sz w:val="28"/>
          <w:szCs w:val="28"/>
        </w:rPr>
      </w:pPr>
    </w:p>
    <w:p w:rsidR="00624034" w:rsidRDefault="00624034" w:rsidP="00D350D1">
      <w:pPr>
        <w:pStyle w:val="a6"/>
        <w:numPr>
          <w:ilvl w:val="1"/>
          <w:numId w:val="2"/>
        </w:numPr>
        <w:tabs>
          <w:tab w:val="left" w:pos="112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B6230D" w:rsidRDefault="00B6230D" w:rsidP="00D350D1">
      <w:pPr>
        <w:pStyle w:val="a6"/>
        <w:numPr>
          <w:ilvl w:val="1"/>
          <w:numId w:val="2"/>
        </w:numPr>
        <w:tabs>
          <w:tab w:val="left" w:pos="112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624034" w:rsidRDefault="00D350D1" w:rsidP="00B6230D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230D">
        <w:rPr>
          <w:sz w:val="28"/>
          <w:szCs w:val="28"/>
        </w:rPr>
        <w:t xml:space="preserve">Администрация на своем официальном сайте в </w:t>
      </w:r>
      <w:proofErr w:type="spellStart"/>
      <w:r w:rsidR="00B6230D">
        <w:rPr>
          <w:sz w:val="28"/>
          <w:szCs w:val="28"/>
        </w:rPr>
        <w:t>информационно-телекамунникационной</w:t>
      </w:r>
      <w:proofErr w:type="spellEnd"/>
      <w:r w:rsidR="00B6230D">
        <w:rPr>
          <w:sz w:val="28"/>
          <w:szCs w:val="28"/>
        </w:rPr>
        <w:t xml:space="preserve"> сети </w:t>
      </w:r>
      <w:r w:rsidR="00B92002">
        <w:rPr>
          <w:sz w:val="28"/>
          <w:szCs w:val="28"/>
        </w:rPr>
        <w:t>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B92002" w:rsidRDefault="00B92002" w:rsidP="00D350D1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B6230D" w:rsidRPr="00B92002" w:rsidRDefault="00B6230D" w:rsidP="00B92002">
      <w:pPr>
        <w:pStyle w:val="a6"/>
        <w:tabs>
          <w:tab w:val="left" w:pos="1120"/>
        </w:tabs>
        <w:ind w:left="1170"/>
        <w:jc w:val="center"/>
        <w:rPr>
          <w:b/>
          <w:sz w:val="28"/>
          <w:szCs w:val="28"/>
        </w:rPr>
      </w:pPr>
    </w:p>
    <w:p w:rsidR="00B92002" w:rsidRDefault="00B92002" w:rsidP="00B92002">
      <w:pPr>
        <w:pStyle w:val="a6"/>
        <w:numPr>
          <w:ilvl w:val="0"/>
          <w:numId w:val="2"/>
        </w:numPr>
        <w:tabs>
          <w:tab w:val="left" w:pos="1120"/>
        </w:tabs>
        <w:jc w:val="center"/>
        <w:rPr>
          <w:b/>
          <w:sz w:val="28"/>
          <w:szCs w:val="28"/>
        </w:rPr>
      </w:pPr>
      <w:r w:rsidRPr="00B92002">
        <w:rPr>
          <w:b/>
          <w:sz w:val="28"/>
          <w:szCs w:val="28"/>
        </w:rPr>
        <w:t>Порядок пересмотра обязательных требований</w:t>
      </w:r>
    </w:p>
    <w:p w:rsidR="00B92002" w:rsidRDefault="00B92002" w:rsidP="00B92002">
      <w:pPr>
        <w:tabs>
          <w:tab w:val="left" w:pos="1120"/>
        </w:tabs>
        <w:jc w:val="center"/>
        <w:rPr>
          <w:b/>
          <w:sz w:val="28"/>
          <w:szCs w:val="28"/>
        </w:rPr>
      </w:pPr>
    </w:p>
    <w:p w:rsidR="00B92002" w:rsidRDefault="00B92002" w:rsidP="00D350D1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B92002" w:rsidRDefault="00D350D1" w:rsidP="00D350D1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Пересмотр обязательных требований проводится один раз в год.</w:t>
      </w:r>
    </w:p>
    <w:p w:rsidR="00D350D1" w:rsidRDefault="00D350D1" w:rsidP="00D350D1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D350D1" w:rsidRDefault="00D350D1" w:rsidP="00D350D1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D350D1" w:rsidRDefault="00D350D1" w:rsidP="00D350D1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установленной ответственности за нарушение обязательного требования (в том числе с указанием </w:t>
      </w:r>
      <w:proofErr w:type="spellStart"/>
      <w:r>
        <w:rPr>
          <w:sz w:val="28"/>
          <w:szCs w:val="28"/>
        </w:rPr>
        <w:t>дифференции</w:t>
      </w:r>
      <w:proofErr w:type="spellEnd"/>
      <w:r>
        <w:rPr>
          <w:sz w:val="28"/>
          <w:szCs w:val="28"/>
        </w:rPr>
        <w:t xml:space="preserve"> ответственности в зависимости от категории риска или класса (категории) опасности поднадзорных (подконтрольных) объектов;</w:t>
      </w:r>
    </w:p>
    <w:p w:rsidR="00D350D1" w:rsidRDefault="00D350D1" w:rsidP="00D350D1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количестве проверок соблюдения обязательного требования, проведенных в календарном году, предшествующем текущему году (в динамике по годам).</w:t>
      </w:r>
    </w:p>
    <w:p w:rsidR="00D350D1" w:rsidRDefault="00D350D1" w:rsidP="00D350D1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решения о пересмотре обязательного требования основывается:</w:t>
      </w:r>
    </w:p>
    <w:p w:rsidR="00D350D1" w:rsidRDefault="00D350D1" w:rsidP="00D350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выявлении в ходе обобщения и анализа правоприменительной практики неэффективных (устаревших, дублирующих и избыточных) обязательных требований</w:t>
      </w:r>
      <w:r w:rsidR="00F56ADB">
        <w:rPr>
          <w:sz w:val="28"/>
          <w:szCs w:val="28"/>
        </w:rPr>
        <w:t>, избыточных административных процедур;</w:t>
      </w:r>
    </w:p>
    <w:p w:rsidR="00F56ADB" w:rsidRDefault="00F56ADB" w:rsidP="00D350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информации, полученной из сообщений, отзывов, комментариев от предпринимательского и экспертного сообществ на официальном сайте Администрации и 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F56ADB" w:rsidRDefault="00F56ADB" w:rsidP="00D350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работы с проверочными листами (списками контрольных вопросов), перечнями муниципальных нормативных правовых актов содержащих обязательные требования, оценка соблюдения которых является предметом муниципального контроля;</w:t>
      </w:r>
    </w:p>
    <w:p w:rsidR="00F56ADB" w:rsidRDefault="00F56ADB" w:rsidP="00D350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предложениях представителей научно-исследовательских организаций, экспертного и предпринимательского сообществ.</w:t>
      </w:r>
    </w:p>
    <w:p w:rsidR="00F56ADB" w:rsidRDefault="00F56ADB" w:rsidP="00F56ADB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как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F56ADB" w:rsidRDefault="00A53838" w:rsidP="00F56ADB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A53838" w:rsidRDefault="00A53838" w:rsidP="00A53838">
      <w:pPr>
        <w:pStyle w:val="a6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оставить действие обязательного требования без изменений;</w:t>
      </w:r>
    </w:p>
    <w:p w:rsidR="00A53838" w:rsidRDefault="00A53838" w:rsidP="00A53838">
      <w:pPr>
        <w:pStyle w:val="a6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A53838" w:rsidRDefault="00A53838" w:rsidP="00A53838">
      <w:pPr>
        <w:pStyle w:val="a6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обязательное требование;</w:t>
      </w:r>
    </w:p>
    <w:p w:rsidR="00A53838" w:rsidRDefault="00A53838" w:rsidP="00A53838">
      <w:pPr>
        <w:pStyle w:val="a6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A53838" w:rsidRPr="00F56ADB" w:rsidRDefault="00A53838" w:rsidP="00A53838">
      <w:pPr>
        <w:pStyle w:val="a6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срок непозднее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9A714D" w:rsidRPr="00800425" w:rsidRDefault="009A714D" w:rsidP="00B92002">
      <w:pPr>
        <w:pStyle w:val="a6"/>
        <w:tabs>
          <w:tab w:val="left" w:pos="1120"/>
          <w:tab w:val="left" w:pos="1890"/>
        </w:tabs>
        <w:ind w:left="0"/>
        <w:jc w:val="both"/>
        <w:rPr>
          <w:sz w:val="28"/>
          <w:szCs w:val="28"/>
        </w:rPr>
      </w:pPr>
    </w:p>
    <w:p w:rsidR="00FC5919" w:rsidRPr="00C621BE" w:rsidRDefault="00FC5919" w:rsidP="00800425">
      <w:pPr>
        <w:tabs>
          <w:tab w:val="left" w:pos="1120"/>
          <w:tab w:val="left" w:pos="1890"/>
        </w:tabs>
        <w:jc w:val="both"/>
        <w:rPr>
          <w:sz w:val="24"/>
          <w:szCs w:val="24"/>
        </w:rPr>
      </w:pPr>
      <w:r w:rsidRPr="00C621BE">
        <w:rPr>
          <w:sz w:val="24"/>
          <w:szCs w:val="24"/>
        </w:rPr>
        <w:t xml:space="preserve"> </w:t>
      </w:r>
    </w:p>
    <w:p w:rsidR="00FC5919" w:rsidRDefault="00FC5919" w:rsidP="00FC5919">
      <w:pPr>
        <w:rPr>
          <w:sz w:val="24"/>
          <w:szCs w:val="24"/>
        </w:rPr>
      </w:pPr>
    </w:p>
    <w:p w:rsidR="00F329CF" w:rsidRDefault="00F329CF" w:rsidP="00FC5919">
      <w:pPr>
        <w:rPr>
          <w:sz w:val="24"/>
          <w:szCs w:val="24"/>
        </w:rPr>
      </w:pPr>
    </w:p>
    <w:p w:rsidR="00F329CF" w:rsidRDefault="00F329CF" w:rsidP="00FC5919">
      <w:pPr>
        <w:rPr>
          <w:sz w:val="24"/>
          <w:szCs w:val="24"/>
        </w:rPr>
      </w:pPr>
    </w:p>
    <w:p w:rsidR="00F329CF" w:rsidRDefault="00F329CF" w:rsidP="00F329CF">
      <w:pPr>
        <w:tabs>
          <w:tab w:val="left" w:pos="1120"/>
          <w:tab w:val="left" w:pos="18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07997">
        <w:rPr>
          <w:sz w:val="24"/>
          <w:szCs w:val="24"/>
        </w:rPr>
        <w:t xml:space="preserve">                          </w:t>
      </w:r>
    </w:p>
    <w:p w:rsidR="00F329CF" w:rsidRPr="00FC5919" w:rsidRDefault="00F329CF" w:rsidP="00FC5919">
      <w:pPr>
        <w:rPr>
          <w:sz w:val="24"/>
          <w:szCs w:val="24"/>
        </w:rPr>
      </w:pPr>
    </w:p>
    <w:p w:rsidR="00FC5919" w:rsidRPr="00FC5919" w:rsidRDefault="00FC5919" w:rsidP="00FC5919">
      <w:pPr>
        <w:rPr>
          <w:sz w:val="24"/>
          <w:szCs w:val="24"/>
        </w:rPr>
      </w:pPr>
    </w:p>
    <w:p w:rsidR="00FC5919" w:rsidRPr="00FC5919" w:rsidRDefault="00FC5919" w:rsidP="00FC5919">
      <w:pPr>
        <w:rPr>
          <w:sz w:val="24"/>
          <w:szCs w:val="24"/>
        </w:rPr>
      </w:pPr>
    </w:p>
    <w:p w:rsidR="00FC5919" w:rsidRPr="00FC5919" w:rsidRDefault="00FC5919" w:rsidP="00FC5919">
      <w:pPr>
        <w:rPr>
          <w:sz w:val="24"/>
          <w:szCs w:val="24"/>
        </w:rPr>
      </w:pPr>
    </w:p>
    <w:sectPr w:rsidR="00FC5919" w:rsidRPr="00FC5919" w:rsidSect="00A53838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E09"/>
    <w:multiLevelType w:val="hybridMultilevel"/>
    <w:tmpl w:val="FD7E6170"/>
    <w:lvl w:ilvl="0" w:tplc="9310325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40615E"/>
    <w:multiLevelType w:val="multilevel"/>
    <w:tmpl w:val="BC0A55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71773B00"/>
    <w:multiLevelType w:val="multilevel"/>
    <w:tmpl w:val="D05A8B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B003F"/>
    <w:rsid w:val="000804BE"/>
    <w:rsid w:val="00083823"/>
    <w:rsid w:val="000A724B"/>
    <w:rsid w:val="00115116"/>
    <w:rsid w:val="00267D63"/>
    <w:rsid w:val="00286BCA"/>
    <w:rsid w:val="002C330E"/>
    <w:rsid w:val="00395209"/>
    <w:rsid w:val="003E2FF9"/>
    <w:rsid w:val="004C0610"/>
    <w:rsid w:val="004E7A45"/>
    <w:rsid w:val="00501812"/>
    <w:rsid w:val="00507997"/>
    <w:rsid w:val="00543117"/>
    <w:rsid w:val="00577429"/>
    <w:rsid w:val="00607833"/>
    <w:rsid w:val="00624034"/>
    <w:rsid w:val="00640640"/>
    <w:rsid w:val="006602A7"/>
    <w:rsid w:val="00671E72"/>
    <w:rsid w:val="00694601"/>
    <w:rsid w:val="006C35B7"/>
    <w:rsid w:val="00725AF6"/>
    <w:rsid w:val="00760E03"/>
    <w:rsid w:val="0078304E"/>
    <w:rsid w:val="00793D5E"/>
    <w:rsid w:val="00800425"/>
    <w:rsid w:val="00800FCD"/>
    <w:rsid w:val="008A4279"/>
    <w:rsid w:val="008F03C4"/>
    <w:rsid w:val="0096754F"/>
    <w:rsid w:val="009862FA"/>
    <w:rsid w:val="009A714D"/>
    <w:rsid w:val="009D766C"/>
    <w:rsid w:val="00A53838"/>
    <w:rsid w:val="00AB003F"/>
    <w:rsid w:val="00AE2A5D"/>
    <w:rsid w:val="00AE5227"/>
    <w:rsid w:val="00AE63EC"/>
    <w:rsid w:val="00B60A38"/>
    <w:rsid w:val="00B6230D"/>
    <w:rsid w:val="00B92002"/>
    <w:rsid w:val="00B92FBB"/>
    <w:rsid w:val="00CF08CF"/>
    <w:rsid w:val="00D350D1"/>
    <w:rsid w:val="00DB0797"/>
    <w:rsid w:val="00E17BF2"/>
    <w:rsid w:val="00EB62F7"/>
    <w:rsid w:val="00ED7B2A"/>
    <w:rsid w:val="00F06F52"/>
    <w:rsid w:val="00F329CF"/>
    <w:rsid w:val="00F34636"/>
    <w:rsid w:val="00F437BA"/>
    <w:rsid w:val="00F56ADB"/>
    <w:rsid w:val="00FC5919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3F"/>
  </w:style>
  <w:style w:type="paragraph" w:styleId="3">
    <w:name w:val="heading 3"/>
    <w:basedOn w:val="a"/>
    <w:next w:val="a"/>
    <w:link w:val="30"/>
    <w:qFormat/>
    <w:rsid w:val="00267D63"/>
    <w:pPr>
      <w:keepNext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19"/>
    <w:pPr>
      <w:widowControl w:val="0"/>
      <w:autoSpaceDE w:val="0"/>
      <w:autoSpaceDN w:val="0"/>
      <w:adjustRightInd w:val="0"/>
      <w:ind w:firstLine="851"/>
    </w:pPr>
    <w:rPr>
      <w:sz w:val="24"/>
    </w:rPr>
  </w:style>
  <w:style w:type="paragraph" w:styleId="2">
    <w:name w:val="Body Text Indent 2"/>
    <w:basedOn w:val="a"/>
    <w:rsid w:val="00FC5919"/>
    <w:pPr>
      <w:spacing w:after="120" w:line="480" w:lineRule="auto"/>
      <w:ind w:left="283"/>
    </w:pPr>
  </w:style>
  <w:style w:type="paragraph" w:customStyle="1" w:styleId="a4">
    <w:name w:val="Знак"/>
    <w:basedOn w:val="a"/>
    <w:rsid w:val="00FC591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FC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59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267D63"/>
    <w:rPr>
      <w:b/>
      <w:sz w:val="44"/>
    </w:rPr>
  </w:style>
  <w:style w:type="paragraph" w:styleId="a6">
    <w:name w:val="List Paragraph"/>
    <w:basedOn w:val="a"/>
    <w:uiPriority w:val="34"/>
    <w:qFormat/>
    <w:rsid w:val="00800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User</cp:lastModifiedBy>
  <cp:revision>2</cp:revision>
  <cp:lastPrinted>2020-06-27T14:16:00Z</cp:lastPrinted>
  <dcterms:created xsi:type="dcterms:W3CDTF">2021-04-07T11:52:00Z</dcterms:created>
  <dcterms:modified xsi:type="dcterms:W3CDTF">2021-04-07T11:52:00Z</dcterms:modified>
</cp:coreProperties>
</file>