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2E" w:rsidRPr="00EB0768" w:rsidRDefault="00CF552E" w:rsidP="00CF55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76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0768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r w:rsidRPr="00103F5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A25880" w:rsidRPr="00103F53" w:rsidRDefault="00A25880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F5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EB0768">
        <w:rPr>
          <w:rFonts w:ascii="Times New Roman" w:eastAsia="Times New Roman" w:hAnsi="Times New Roman" w:cs="Times New Roman"/>
          <w:b/>
          <w:sz w:val="28"/>
          <w:szCs w:val="28"/>
        </w:rPr>
        <w:t>СУХОВСКОГО</w:t>
      </w:r>
      <w:r w:rsidRPr="00103F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25880" w:rsidRPr="00103F53" w:rsidRDefault="002968AD" w:rsidP="00A258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line id="_x0000_s1026" style="position:absolute;left:0;text-align:left;z-index:251660288" from="3.6pt,7.65pt" to="464.4pt,7.65pt" o:allowincell="f" strokeweight="1.5pt"/>
        </w:pict>
      </w:r>
    </w:p>
    <w:p w:rsidR="00A25880" w:rsidRPr="00634A50" w:rsidRDefault="00A25880" w:rsidP="00A25880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25880" w:rsidRPr="00634A50" w:rsidRDefault="00A25880" w:rsidP="00A258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A5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25880" w:rsidRPr="00634A50" w:rsidRDefault="00A25880" w:rsidP="00A2588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5880" w:rsidRPr="00103F53" w:rsidRDefault="00CF552E" w:rsidP="00A25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2021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588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___           </w:t>
      </w:r>
      <w:r w:rsidR="00A258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0768">
        <w:rPr>
          <w:rFonts w:ascii="Times New Roman" w:hAnsi="Times New Roman" w:cs="Times New Roman"/>
          <w:sz w:val="28"/>
          <w:szCs w:val="28"/>
        </w:rPr>
        <w:t>п</w:t>
      </w:r>
      <w:r w:rsidR="00A25880" w:rsidRPr="00103F53">
        <w:rPr>
          <w:rFonts w:ascii="Times New Roman" w:hAnsi="Times New Roman" w:cs="Times New Roman"/>
          <w:sz w:val="28"/>
          <w:szCs w:val="28"/>
        </w:rPr>
        <w:t xml:space="preserve">. </w:t>
      </w:r>
      <w:r w:rsidR="00EB0768">
        <w:rPr>
          <w:rFonts w:ascii="Times New Roman" w:hAnsi="Times New Roman" w:cs="Times New Roman"/>
          <w:sz w:val="28"/>
          <w:szCs w:val="28"/>
        </w:rPr>
        <w:t>Новосуховый</w:t>
      </w:r>
    </w:p>
    <w:p w:rsidR="00A25880" w:rsidRDefault="00A25880" w:rsidP="0080150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835"/>
      </w:tblGrid>
      <w:tr w:rsidR="00A25880" w:rsidTr="00A25880">
        <w:tc>
          <w:tcPr>
            <w:tcW w:w="7196" w:type="dxa"/>
          </w:tcPr>
          <w:p w:rsidR="00A25880" w:rsidRPr="00801500" w:rsidRDefault="00A25880" w:rsidP="00A2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О внес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изменений в постановление А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EB0768">
              <w:rPr>
                <w:rFonts w:ascii="Times New Roman" w:hAnsi="Times New Roman" w:cs="Times New Roman"/>
                <w:sz w:val="28"/>
                <w:szCs w:val="28"/>
              </w:rPr>
              <w:t>Суховского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="00EB07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58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B07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EB076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Порядке размещения в информационно-телекоммуникационной сети «Интернет» на официальном сайте Администрации </w:t>
            </w:r>
            <w:r w:rsidR="00EB07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Суховского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предоставления для опубликования общероссийским средствам массовой информации сведений о </w:t>
            </w:r>
            <w:r w:rsidRPr="00B04DF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доходах, расходах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 имуществе и обязательствах имуществе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нного характера лиц, замещающих</w:t>
            </w:r>
            <w:r w:rsidRPr="001A4C5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должности муниципальной службы и лиц, замещающих должности руководителей муниципальных учреждений </w:t>
            </w:r>
            <w:r w:rsidR="00EB076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Суховского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Pr="00801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880" w:rsidRDefault="00A25880" w:rsidP="00A25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5880" w:rsidRDefault="00A25880" w:rsidP="00A25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E17" w:rsidRPr="00801500" w:rsidRDefault="00473E17" w:rsidP="00CF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5" w:anchor="/document/12164203/entry/0" w:history="1">
        <w:r w:rsidRPr="00801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 г. № 273-ФЗ «О противодействии коррупции»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Указом Президента РФ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8 июля 2013 г. № 613 «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CF552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просы противодействия коррупции», А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дминистрация </w:t>
      </w:r>
      <w:r w:rsidR="00EB0768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Суховского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постановляет:</w:t>
      </w:r>
    </w:p>
    <w:p w:rsidR="00473E17" w:rsidRPr="00801500" w:rsidRDefault="00473E17" w:rsidP="00CF55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E17" w:rsidRPr="00CF552E" w:rsidRDefault="00CF552E" w:rsidP="00CF55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2E">
        <w:rPr>
          <w:rFonts w:ascii="Times New Roman" w:hAnsi="Times New Roman" w:cs="Times New Roman"/>
          <w:sz w:val="28"/>
          <w:szCs w:val="28"/>
        </w:rPr>
        <w:t xml:space="preserve">1. </w:t>
      </w:r>
      <w:r w:rsidR="00473E17" w:rsidRPr="00CF552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А</w:t>
      </w:r>
      <w:r w:rsidRPr="008015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0768">
        <w:rPr>
          <w:rFonts w:ascii="Times New Roman" w:hAnsi="Times New Roman" w:cs="Times New Roman"/>
          <w:sz w:val="28"/>
          <w:szCs w:val="28"/>
        </w:rPr>
        <w:t>Суховского</w:t>
      </w:r>
      <w:r w:rsidRPr="0080150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B076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588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07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EB0768">
        <w:rPr>
          <w:rFonts w:ascii="Times New Roman" w:hAnsi="Times New Roman" w:cs="Times New Roman"/>
          <w:sz w:val="28"/>
          <w:szCs w:val="28"/>
        </w:rPr>
        <w:t>38</w:t>
      </w:r>
      <w:r w:rsidRPr="00801500">
        <w:rPr>
          <w:rFonts w:ascii="Times New Roman" w:hAnsi="Times New Roman" w:cs="Times New Roman"/>
          <w:sz w:val="28"/>
          <w:szCs w:val="28"/>
        </w:rPr>
        <w:t xml:space="preserve"> «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О Порядке размещения в информационно-телекоммуникационной сети «Интернет» на официальном сайте Администрации </w:t>
      </w:r>
      <w:r w:rsidR="00EB0768">
        <w:rPr>
          <w:rFonts w:ascii="Times New Roman" w:hAnsi="Times New Roman" w:cs="Times New Roman"/>
          <w:kern w:val="2"/>
          <w:sz w:val="28"/>
          <w:szCs w:val="28"/>
        </w:rPr>
        <w:t>Суховского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и предоставления для опубликования общероссийским средствам массовой информации сведений о </w:t>
      </w:r>
      <w:r w:rsidRPr="00B04DFD">
        <w:rPr>
          <w:rFonts w:ascii="Times New Roman" w:hAnsi="Times New Roman" w:cs="Times New Roman"/>
          <w:kern w:val="2"/>
          <w:sz w:val="28"/>
          <w:szCs w:val="28"/>
        </w:rPr>
        <w:t>доходах, расходах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об имуществе и обязательствах имуществе</w:t>
      </w:r>
      <w:r>
        <w:rPr>
          <w:rFonts w:ascii="Times New Roman" w:hAnsi="Times New Roman" w:cs="Times New Roman"/>
          <w:kern w:val="2"/>
          <w:sz w:val="28"/>
          <w:szCs w:val="28"/>
        </w:rPr>
        <w:t>нного характера лиц, замещающих</w:t>
      </w:r>
      <w:r w:rsidRPr="001A4C5D">
        <w:rPr>
          <w:rFonts w:ascii="Times New Roman" w:hAnsi="Times New Roman" w:cs="Times New Roman"/>
          <w:kern w:val="2"/>
          <w:sz w:val="28"/>
          <w:szCs w:val="28"/>
        </w:rPr>
        <w:t xml:space="preserve"> должности муниципальной службы и лиц, замещающих должности руководителей муниципальных учреждений </w:t>
      </w:r>
      <w:r w:rsidR="00EB0768">
        <w:rPr>
          <w:rFonts w:ascii="Times New Roman" w:hAnsi="Times New Roman" w:cs="Times New Roman"/>
          <w:kern w:val="2"/>
          <w:sz w:val="28"/>
          <w:szCs w:val="28"/>
        </w:rPr>
        <w:t>Суховского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801500">
        <w:rPr>
          <w:rFonts w:ascii="Times New Roman" w:hAnsi="Times New Roman" w:cs="Times New Roman"/>
          <w:sz w:val="28"/>
          <w:szCs w:val="28"/>
        </w:rPr>
        <w:t>»</w:t>
      </w:r>
      <w:r w:rsidR="00473E17" w:rsidRPr="00CF552E">
        <w:rPr>
          <w:rFonts w:ascii="Times New Roman" w:hAnsi="Times New Roman" w:cs="Times New Roman"/>
          <w:sz w:val="28"/>
          <w:szCs w:val="28"/>
        </w:rPr>
        <w:t>:</w:t>
      </w:r>
    </w:p>
    <w:p w:rsidR="00473E17" w:rsidRPr="00801500" w:rsidRDefault="00473E17" w:rsidP="00CF55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>1.1. Пункт 2.4 изложить в новой редакции</w:t>
      </w:r>
    </w:p>
    <w:p w:rsidR="00473E17" w:rsidRPr="00801500" w:rsidRDefault="00473E17" w:rsidP="00801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500">
        <w:rPr>
          <w:rFonts w:ascii="Times New Roman" w:hAnsi="Times New Roman" w:cs="Times New Roman"/>
          <w:sz w:val="28"/>
          <w:szCs w:val="28"/>
        </w:rPr>
        <w:t xml:space="preserve">«2.4.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цифровых финансовых активов, цифровой валюты,</w:t>
      </w:r>
      <w:r w:rsidRPr="00801500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</w:t>
      </w:r>
      <w:r w:rsidRPr="00801500">
        <w:rPr>
          <w:rFonts w:ascii="Times New Roman" w:hAnsi="Times New Roman" w:cs="Times New Roman"/>
          <w:sz w:val="28"/>
          <w:szCs w:val="28"/>
          <w:shd w:val="clear" w:color="auto" w:fill="FFFFFF"/>
        </w:rPr>
        <w:t>(сумма такой сделки) </w:t>
      </w:r>
      <w:r w:rsidRPr="00801500">
        <w:rPr>
          <w:rFonts w:ascii="Times New Roman" w:hAnsi="Times New Roman" w:cs="Times New Roman"/>
          <w:sz w:val="28"/>
          <w:szCs w:val="28"/>
        </w:rPr>
        <w:t xml:space="preserve"> превышает общий доход муниципального служащего, и его супруги (супруга) за три последних года, предшествующих отчетному периоду».</w:t>
      </w:r>
    </w:p>
    <w:p w:rsidR="00CF552E" w:rsidRPr="00634A50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4A5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4A50">
        <w:rPr>
          <w:rFonts w:ascii="Times New Roman" w:hAnsi="Times New Roman" w:cs="Times New Roman"/>
          <w:sz w:val="28"/>
          <w:szCs w:val="28"/>
        </w:rPr>
        <w:t xml:space="preserve">. Контроль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34A5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552E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2E" w:rsidRPr="001A4C5D" w:rsidRDefault="00CF552E" w:rsidP="00CF5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F552E" w:rsidRPr="001A4C5D" w:rsidRDefault="00CF552E" w:rsidP="00CF552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F552E" w:rsidRDefault="00CF552E" w:rsidP="00CF552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C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552E" w:rsidRDefault="00EB0768" w:rsidP="00CF5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CF552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5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С.С. Севрюгин</w:t>
      </w:r>
    </w:p>
    <w:p w:rsidR="00473E17" w:rsidRPr="00801500" w:rsidRDefault="00473E17" w:rsidP="00CF55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3E17" w:rsidRPr="00801500" w:rsidSect="00EB0768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B3B99"/>
    <w:multiLevelType w:val="hybridMultilevel"/>
    <w:tmpl w:val="F006D4B2"/>
    <w:lvl w:ilvl="0" w:tplc="89A63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color w:val="22272F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5E6E"/>
    <w:rsid w:val="002968AD"/>
    <w:rsid w:val="00473E17"/>
    <w:rsid w:val="005C7228"/>
    <w:rsid w:val="00781C1B"/>
    <w:rsid w:val="00801500"/>
    <w:rsid w:val="00A25880"/>
    <w:rsid w:val="00CF552E"/>
    <w:rsid w:val="00D40089"/>
    <w:rsid w:val="00DB5E6E"/>
    <w:rsid w:val="00EB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E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258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8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2021-07-22T07:05:00Z</dcterms:created>
  <dcterms:modified xsi:type="dcterms:W3CDTF">2021-07-22T07:05:00Z</dcterms:modified>
</cp:coreProperties>
</file>