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9D" w:rsidRPr="0009239D" w:rsidRDefault="0009239D" w:rsidP="0009239D">
      <w:pPr>
        <w:shd w:val="clear" w:color="auto" w:fill="EDF4FE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8B0000"/>
          <w:kern w:val="36"/>
          <w:sz w:val="28"/>
          <w:szCs w:val="28"/>
          <w:lang w:eastAsia="ru-RU"/>
        </w:rPr>
      </w:pPr>
      <w:r w:rsidRPr="0009239D">
        <w:rPr>
          <w:rFonts w:ascii="Arial" w:eastAsia="Times New Roman" w:hAnsi="Arial" w:cs="Arial"/>
          <w:b/>
          <w:bCs/>
          <w:color w:val="8B0000"/>
          <w:kern w:val="36"/>
          <w:sz w:val="28"/>
          <w:szCs w:val="28"/>
          <w:lang w:eastAsia="ru-RU"/>
        </w:rPr>
        <w:t>Малое и среднее предпринимательство</w:t>
      </w:r>
    </w:p>
    <w:p w:rsidR="0009239D" w:rsidRPr="0009239D" w:rsidRDefault="0009239D" w:rsidP="0009239D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239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Предпринимательство рассматривается Администрацией Тацинского района, как одно из основных направлений социально  – экономического развития территории. Ежегодно проводится  работа по развитию малого и среднего предпринимательства, созданию экономических и правовых условий, обеспечивающих повышение эффективности деятельности малых предприятий. Ситуация с развитием предпринимательства на территории района характеризуется увеличением оборота малых предприятий, а также положительной динамикой роста среднесписочной численности сотрудников. </w:t>
      </w:r>
      <w:r>
        <w:rPr>
          <w:rFonts w:ascii="Arial" w:eastAsia="Times New Roman" w:hAnsi="Arial" w:cs="Arial"/>
          <w:noProof/>
          <w:color w:val="008CD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695575" cy="1762125"/>
            <wp:effectExtent l="19050" t="0" r="9525" b="0"/>
            <wp:docPr id="1" name="Рисунок 1" descr="http://tacina-adm.ru/files/images/2018/04/2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cina-adm.ru/files/images/2018/04/2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8CD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028950" cy="2019300"/>
            <wp:effectExtent l="19050" t="0" r="0" b="0"/>
            <wp:docPr id="2" name="Рисунок 2" descr="http://tacina-adm.ru/files/images/2018/04/3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cina-adm.ru/files/images/2018/04/3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39D" w:rsidRPr="0009239D" w:rsidRDefault="0009239D" w:rsidP="0009239D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239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 течение  последних лет продолжаются структурные изменения в малом бизнесе, связанные с изменением статуса малых предприятий на микро-предприятия, в результате оптимизации численности работников, что в определенной степени обусловлено преодолением последствий экономического кризиса. Малое предпринимательство в Тацинском районе является одним из важнейших направлений в развитии всего хозяйственного комплекса района.</w:t>
      </w:r>
    </w:p>
    <w:p w:rsidR="0009239D" w:rsidRPr="0009239D" w:rsidRDefault="0009239D" w:rsidP="0009239D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239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 районе осуществляет свою деятельность 1259 субъектов малого и среднего предпринимательства, в т. ч.: 5 средних предприятий,  155 малых предприятий (с учетом микро-предприятий), 1099 индивидуальных предпринимателей. Среднесписочная численность, работающих на предприятиях малого и среднего бизнеса составляет 1899 человек. </w:t>
      </w:r>
    </w:p>
    <w:p w:rsidR="0009239D" w:rsidRPr="0009239D" w:rsidRDefault="0009239D" w:rsidP="0009239D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239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Самым распространенным основным видом экономической деятельности у малых и микро-предприятий, по-прежнему, остается «Оптовая и розничная торговля; ремонт автотранспортных средств, мотоциклов, бытовых изделий и предметов личного пользования».</w:t>
      </w:r>
    </w:p>
    <w:p w:rsidR="0009239D" w:rsidRPr="0009239D" w:rsidRDefault="0009239D" w:rsidP="0009239D">
      <w:pPr>
        <w:shd w:val="clear" w:color="auto" w:fill="EDF4FE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8CDC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924550" cy="4381500"/>
            <wp:effectExtent l="19050" t="0" r="0" b="0"/>
            <wp:docPr id="3" name="Рисунок 3" descr="http://tacina-adm.ru/files/images/2018/04/1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acina-adm.ru/files/images/2018/04/1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39D" w:rsidRPr="0009239D" w:rsidRDefault="0009239D" w:rsidP="0009239D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239D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15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F4FE"/>
        <w:tblCellMar>
          <w:left w:w="0" w:type="dxa"/>
          <w:right w:w="0" w:type="dxa"/>
        </w:tblCellMar>
        <w:tblLook w:val="04A0"/>
      </w:tblPr>
      <w:tblGrid>
        <w:gridCol w:w="4411"/>
        <w:gridCol w:w="10589"/>
      </w:tblGrid>
      <w:tr w:rsidR="0009239D" w:rsidRPr="0009239D" w:rsidTr="000923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vAlign w:val="center"/>
            <w:hideMark/>
          </w:tcPr>
          <w:p w:rsidR="0009239D" w:rsidRPr="0009239D" w:rsidRDefault="0009239D" w:rsidP="00092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39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vAlign w:val="center"/>
            <w:hideMark/>
          </w:tcPr>
          <w:p w:rsidR="0009239D" w:rsidRPr="0009239D" w:rsidRDefault="0009239D" w:rsidP="00092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   </w:t>
            </w:r>
            <w:hyperlink r:id="rId10" w:history="1">
              <w:r w:rsidRPr="0009239D">
                <w:rPr>
                  <w:rFonts w:ascii="Arial" w:eastAsia="Times New Roman" w:hAnsi="Arial" w:cs="Arial"/>
                  <w:i/>
                  <w:iCs/>
                  <w:color w:val="008CDC"/>
                  <w:sz w:val="21"/>
                  <w:u w:val="single"/>
                  <w:lang w:eastAsia="ru-RU"/>
                </w:rPr>
                <w:t>Субсидирование субъектов малого и среднего предпринимательства 2016 г.</w:t>
              </w:r>
            </w:hyperlink>
          </w:p>
          <w:p w:rsidR="0009239D" w:rsidRPr="0009239D" w:rsidRDefault="0009239D" w:rsidP="00092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   </w:t>
            </w:r>
            <w:hyperlink r:id="rId11" w:history="1">
              <w:r w:rsidRPr="0009239D">
                <w:rPr>
                  <w:rFonts w:ascii="Arial" w:eastAsia="Times New Roman" w:hAnsi="Arial" w:cs="Arial"/>
                  <w:i/>
                  <w:iCs/>
                  <w:color w:val="008CDC"/>
                  <w:sz w:val="21"/>
                  <w:u w:val="single"/>
                  <w:lang w:eastAsia="ru-RU"/>
                </w:rPr>
                <w:t>Субсидирование субъектов малого и среднего предпринимательства 2015 г.</w:t>
              </w:r>
            </w:hyperlink>
          </w:p>
          <w:p w:rsidR="0009239D" w:rsidRPr="0009239D" w:rsidRDefault="0009239D" w:rsidP="00092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   </w:t>
            </w:r>
            <w:hyperlink r:id="rId12" w:history="1">
              <w:r w:rsidRPr="0009239D">
                <w:rPr>
                  <w:rFonts w:ascii="Arial" w:eastAsia="Times New Roman" w:hAnsi="Arial" w:cs="Arial"/>
                  <w:i/>
                  <w:iCs/>
                  <w:color w:val="008CDC"/>
                  <w:sz w:val="21"/>
                  <w:u w:val="single"/>
                  <w:lang w:eastAsia="ru-RU"/>
                </w:rPr>
                <w:t>Итоги субсидирования за 2016 год</w:t>
              </w:r>
            </w:hyperlink>
          </w:p>
          <w:p w:rsidR="0009239D" w:rsidRPr="0009239D" w:rsidRDefault="0009239D" w:rsidP="00092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   </w:t>
            </w:r>
            <w:hyperlink r:id="rId13" w:history="1">
              <w:r w:rsidRPr="0009239D">
                <w:rPr>
                  <w:rFonts w:ascii="Arial" w:eastAsia="Times New Roman" w:hAnsi="Arial" w:cs="Arial"/>
                  <w:i/>
                  <w:iCs/>
                  <w:color w:val="008CDC"/>
                  <w:sz w:val="21"/>
                  <w:u w:val="single"/>
                  <w:lang w:eastAsia="ru-RU"/>
                </w:rPr>
                <w:t>Итоги субсидирования за 2015 год</w:t>
              </w:r>
            </w:hyperlink>
          </w:p>
          <w:p w:rsidR="0009239D" w:rsidRPr="0009239D" w:rsidRDefault="0009239D" w:rsidP="00092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   </w:t>
            </w:r>
            <w:hyperlink r:id="rId14" w:history="1">
              <w:r w:rsidRPr="0009239D">
                <w:rPr>
                  <w:rFonts w:ascii="Arial" w:eastAsia="Times New Roman" w:hAnsi="Arial" w:cs="Arial"/>
                  <w:i/>
                  <w:iCs/>
                  <w:color w:val="008CDC"/>
                  <w:sz w:val="24"/>
                  <w:szCs w:val="24"/>
                  <w:u w:val="single"/>
                  <w:lang w:eastAsia="ru-RU"/>
                </w:rPr>
                <w:t>Реестр СМСП - получателей поддержки</w:t>
              </w:r>
            </w:hyperlink>
          </w:p>
        </w:tc>
      </w:tr>
      <w:tr w:rsidR="0009239D" w:rsidRPr="0009239D" w:rsidTr="000923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vAlign w:val="center"/>
            <w:hideMark/>
          </w:tcPr>
          <w:p w:rsidR="0009239D" w:rsidRPr="0009239D" w:rsidRDefault="0009239D" w:rsidP="00092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39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Имущественная поддержка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vAlign w:val="center"/>
            <w:hideMark/>
          </w:tcPr>
          <w:p w:rsidR="0009239D" w:rsidRPr="0009239D" w:rsidRDefault="0009239D" w:rsidP="00092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Постановление Администрации Тацинского района </w:t>
            </w:r>
            <w:hyperlink r:id="rId15" w:history="1">
              <w:r w:rsidRPr="0009239D">
                <w:rPr>
                  <w:rFonts w:ascii="Arial" w:eastAsia="Times New Roman" w:hAnsi="Arial" w:cs="Arial"/>
                  <w:i/>
                  <w:iCs/>
                  <w:color w:val="008CDC"/>
                  <w:sz w:val="21"/>
                  <w:u w:val="single"/>
                  <w:lang w:eastAsia="ru-RU"/>
                </w:rPr>
                <w:t>№ 1023 от 27.11.2020 года</w:t>
              </w:r>
            </w:hyperlink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 "Об утверждении перечня муниципального имущества, предназначенного для предоставления в аренду субъектам малого и среднего предпринимательства и организациям, образующим инфраструктуру поддержки </w:t>
            </w:r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lastRenderedPageBreak/>
              <w:t>субъектам малого и среднего предпринимательства"</w:t>
            </w:r>
          </w:p>
          <w:p w:rsidR="0009239D" w:rsidRPr="0009239D" w:rsidRDefault="0009239D" w:rsidP="00092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Решение </w:t>
            </w:r>
            <w:hyperlink r:id="rId16" w:history="1">
              <w:r w:rsidRPr="0009239D">
                <w:rPr>
                  <w:rFonts w:ascii="Arial" w:eastAsia="Times New Roman" w:hAnsi="Arial" w:cs="Arial"/>
                  <w:i/>
                  <w:iCs/>
                  <w:color w:val="008CDC"/>
                  <w:sz w:val="21"/>
                  <w:u w:val="single"/>
                  <w:lang w:eastAsia="ru-RU"/>
                </w:rPr>
                <w:t>№ 10-СД от 08.10.2021 года </w:t>
              </w:r>
            </w:hyperlink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"Об утверждении Положения о порядке формирования, ведения и обязательного опубликования перечня муниципального имущества муниципального образования «Тацинский район»,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являющихся индивидуальными предпринимателями и применяющих специальный налоговый режим «Налог на профессиональный доход» и порядке и условиях предоставления в аренду включенного в данный перечень имущества"</w:t>
            </w:r>
          </w:p>
        </w:tc>
      </w:tr>
      <w:tr w:rsidR="0009239D" w:rsidRPr="0009239D" w:rsidTr="000923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vAlign w:val="center"/>
            <w:hideMark/>
          </w:tcPr>
          <w:p w:rsidR="0009239D" w:rsidRPr="0009239D" w:rsidRDefault="0009239D" w:rsidP="00092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39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Информационная поддержка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vAlign w:val="center"/>
            <w:hideMark/>
          </w:tcPr>
          <w:p w:rsidR="0009239D" w:rsidRPr="0009239D" w:rsidRDefault="0009239D" w:rsidP="00092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Выгрузка из единого реестра субъектов малого и среднего предпринимательства по состоянию </w:t>
            </w:r>
            <w:hyperlink r:id="rId17" w:history="1">
              <w:r w:rsidRPr="0009239D">
                <w:rPr>
                  <w:rFonts w:ascii="Arial" w:eastAsia="Times New Roman" w:hAnsi="Arial" w:cs="Arial"/>
                  <w:i/>
                  <w:iCs/>
                  <w:color w:val="008CDC"/>
                  <w:sz w:val="21"/>
                  <w:u w:val="single"/>
                  <w:lang w:eastAsia="ru-RU"/>
                </w:rPr>
                <w:t>на 01.10.2021</w:t>
              </w:r>
            </w:hyperlink>
          </w:p>
          <w:p w:rsidR="0009239D" w:rsidRPr="0009239D" w:rsidRDefault="0009239D" w:rsidP="00092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18" w:history="1">
              <w:r w:rsidRPr="0009239D">
                <w:rPr>
                  <w:rFonts w:ascii="Arial" w:eastAsia="Times New Roman" w:hAnsi="Arial" w:cs="Arial"/>
                  <w:color w:val="008CDC"/>
                  <w:sz w:val="21"/>
                  <w:u w:val="single"/>
                  <w:lang w:eastAsia="ru-RU"/>
                </w:rPr>
                <w:t xml:space="preserve">Информационный материал об итогах деятельности малых предприятий (без учета </w:t>
              </w:r>
              <w:proofErr w:type="spellStart"/>
              <w:r w:rsidRPr="0009239D">
                <w:rPr>
                  <w:rFonts w:ascii="Arial" w:eastAsia="Times New Roman" w:hAnsi="Arial" w:cs="Arial"/>
                  <w:color w:val="008CDC"/>
                  <w:sz w:val="21"/>
                  <w:u w:val="single"/>
                  <w:lang w:eastAsia="ru-RU"/>
                </w:rPr>
                <w:t>микропредприятий</w:t>
              </w:r>
              <w:proofErr w:type="spellEnd"/>
              <w:r w:rsidRPr="0009239D">
                <w:rPr>
                  <w:rFonts w:ascii="Arial" w:eastAsia="Times New Roman" w:hAnsi="Arial" w:cs="Arial"/>
                  <w:color w:val="008CDC"/>
                  <w:sz w:val="21"/>
                  <w:u w:val="single"/>
                  <w:lang w:eastAsia="ru-RU"/>
                </w:rPr>
                <w:t xml:space="preserve">),  средних предприятий и </w:t>
              </w:r>
              <w:proofErr w:type="spellStart"/>
              <w:r w:rsidRPr="0009239D">
                <w:rPr>
                  <w:rFonts w:ascii="Arial" w:eastAsia="Times New Roman" w:hAnsi="Arial" w:cs="Arial"/>
                  <w:color w:val="008CDC"/>
                  <w:sz w:val="21"/>
                  <w:u w:val="single"/>
                  <w:lang w:eastAsia="ru-RU"/>
                </w:rPr>
                <w:t>микропредприятий</w:t>
              </w:r>
              <w:proofErr w:type="spellEnd"/>
              <w:r w:rsidRPr="0009239D">
                <w:rPr>
                  <w:rFonts w:ascii="Arial" w:eastAsia="Times New Roman" w:hAnsi="Arial" w:cs="Arial"/>
                  <w:color w:val="008CDC"/>
                  <w:sz w:val="21"/>
                  <w:u w:val="single"/>
                  <w:lang w:eastAsia="ru-RU"/>
                </w:rPr>
                <w:t xml:space="preserve"> в разрезе городских округов и муниципальных районов Ростовской области за январь-сентябрь 2020 года</w:t>
              </w:r>
            </w:hyperlink>
          </w:p>
          <w:p w:rsidR="0009239D" w:rsidRPr="0009239D" w:rsidRDefault="0009239D" w:rsidP="00092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19" w:history="1">
              <w:r w:rsidRPr="0009239D">
                <w:rPr>
                  <w:rFonts w:ascii="Arial" w:eastAsia="Times New Roman" w:hAnsi="Arial" w:cs="Arial"/>
                  <w:color w:val="008CDC"/>
                  <w:sz w:val="21"/>
                  <w:u w:val="single"/>
                  <w:lang w:eastAsia="ru-RU"/>
                </w:rPr>
                <w:t>Информация о финансово-экономическом состоянии субъектов малого и среднего предпринимательства.</w:t>
              </w:r>
            </w:hyperlink>
          </w:p>
          <w:p w:rsidR="0009239D" w:rsidRPr="0009239D" w:rsidRDefault="0009239D" w:rsidP="00092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39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9239D" w:rsidRPr="0009239D" w:rsidRDefault="0009239D" w:rsidP="00092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9239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e-mail</w:t>
            </w:r>
            <w:proofErr w:type="spellEnd"/>
            <w:r w:rsidRPr="0009239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 </w:t>
            </w:r>
            <w:hyperlink r:id="rId20" w:history="1">
              <w:r w:rsidRPr="0009239D">
                <w:rPr>
                  <w:rFonts w:ascii="Arial" w:eastAsia="Times New Roman" w:hAnsi="Arial" w:cs="Arial"/>
                  <w:color w:val="008CDC"/>
                  <w:sz w:val="21"/>
                  <w:u w:val="single"/>
                  <w:lang w:eastAsia="ru-RU"/>
                </w:rPr>
                <w:t>admtacina@tacina.donpac.ru</w:t>
              </w:r>
            </w:hyperlink>
            <w:r w:rsidRPr="0009239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- для направления запросов</w:t>
            </w:r>
          </w:p>
        </w:tc>
      </w:tr>
      <w:tr w:rsidR="0009239D" w:rsidRPr="0009239D" w:rsidTr="000923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vAlign w:val="center"/>
            <w:hideMark/>
          </w:tcPr>
          <w:p w:rsidR="0009239D" w:rsidRPr="0009239D" w:rsidRDefault="0009239D" w:rsidP="00092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39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vAlign w:val="center"/>
            <w:hideMark/>
          </w:tcPr>
          <w:p w:rsidR="0009239D" w:rsidRPr="0009239D" w:rsidRDefault="0009239D" w:rsidP="00092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3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Некоммерческое партнерство «</w:t>
            </w:r>
            <w:proofErr w:type="spellStart"/>
            <w:r w:rsidRPr="000923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Тацинское</w:t>
            </w:r>
            <w:proofErr w:type="spellEnd"/>
            <w:r w:rsidRPr="000923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 xml:space="preserve"> агентство развития предпринимательства»</w:t>
            </w:r>
          </w:p>
          <w:p w:rsidR="0009239D" w:rsidRPr="0009239D" w:rsidRDefault="0009239D" w:rsidP="00092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адрес: 347061, Ростовская область, Тацинский район, ул. Ленина, 45</w:t>
            </w:r>
          </w:p>
          <w:p w:rsidR="0009239D" w:rsidRPr="0009239D" w:rsidRDefault="0009239D" w:rsidP="00092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директор НП ТАРП </w:t>
            </w:r>
            <w:proofErr w:type="spellStart"/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Гладченко</w:t>
            </w:r>
            <w:proofErr w:type="spellEnd"/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 Галина Николаевна</w:t>
            </w:r>
          </w:p>
          <w:p w:rsidR="0009239D" w:rsidRPr="0009239D" w:rsidRDefault="0009239D" w:rsidP="00092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тел. 8 (928) 103-87-60</w:t>
            </w:r>
          </w:p>
        </w:tc>
      </w:tr>
      <w:tr w:rsidR="0009239D" w:rsidRPr="0009239D" w:rsidTr="000923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vAlign w:val="center"/>
            <w:hideMark/>
          </w:tcPr>
          <w:p w:rsidR="0009239D" w:rsidRPr="0009239D" w:rsidRDefault="0009239D" w:rsidP="00092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39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Инфраструктура поддержки  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vAlign w:val="center"/>
            <w:hideMark/>
          </w:tcPr>
          <w:p w:rsidR="0009239D" w:rsidRPr="0009239D" w:rsidRDefault="0009239D" w:rsidP="00092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3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 xml:space="preserve">Автономная некоммерческая организация - </w:t>
            </w:r>
            <w:proofErr w:type="spellStart"/>
            <w:r w:rsidRPr="000923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микрофинансовая</w:t>
            </w:r>
            <w:proofErr w:type="spellEnd"/>
            <w:r w:rsidRPr="000923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 xml:space="preserve"> компания «Ростовское региональное    агентство поддержки предпринимательства»,</w:t>
            </w:r>
          </w:p>
          <w:p w:rsidR="0009239D" w:rsidRPr="0009239D" w:rsidRDefault="0009239D" w:rsidP="00092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адрес:  344006, г. Ростов-на-Дону, БЦ "Балканы", ул. Седова, 6/3, </w:t>
            </w:r>
            <w:proofErr w:type="spellStart"/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оф</w:t>
            </w:r>
            <w:proofErr w:type="spellEnd"/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 310</w:t>
            </w:r>
          </w:p>
          <w:p w:rsidR="0009239D" w:rsidRPr="0009239D" w:rsidRDefault="0009239D" w:rsidP="00092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e-mail</w:t>
            </w:r>
            <w:proofErr w:type="spellEnd"/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: info@rrapp.ru</w:t>
            </w:r>
          </w:p>
          <w:p w:rsidR="0009239D" w:rsidRPr="0009239D" w:rsidRDefault="0009239D" w:rsidP="00092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тел.: </w:t>
            </w:r>
            <w:hyperlink r:id="rId21" w:history="1">
              <w:r w:rsidRPr="0009239D">
                <w:rPr>
                  <w:rFonts w:ascii="Arial" w:eastAsia="Times New Roman" w:hAnsi="Arial" w:cs="Arial"/>
                  <w:i/>
                  <w:iCs/>
                  <w:color w:val="008CDC"/>
                  <w:sz w:val="21"/>
                  <w:u w:val="single"/>
                  <w:lang w:eastAsia="ru-RU"/>
                </w:rPr>
                <w:t> 8 (804) 333-32-31</w:t>
              </w:r>
            </w:hyperlink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,</w:t>
            </w:r>
            <w:hyperlink r:id="rId22" w:history="1">
              <w:r w:rsidRPr="0009239D">
                <w:rPr>
                  <w:rFonts w:ascii="Arial" w:eastAsia="Times New Roman" w:hAnsi="Arial" w:cs="Arial"/>
                  <w:i/>
                  <w:iCs/>
                  <w:color w:val="008CDC"/>
                  <w:sz w:val="21"/>
                  <w:u w:val="single"/>
                  <w:lang w:eastAsia="ru-RU"/>
                </w:rPr>
                <w:t> 8 (863) 308-19-11</w:t>
              </w:r>
            </w:hyperlink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.</w:t>
            </w:r>
          </w:p>
          <w:p w:rsidR="0009239D" w:rsidRPr="0009239D" w:rsidRDefault="0009239D" w:rsidP="00092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оф</w:t>
            </w:r>
            <w:proofErr w:type="spellEnd"/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. сайт: </w:t>
            </w:r>
            <w:hyperlink r:id="rId23" w:history="1">
              <w:r w:rsidRPr="0009239D">
                <w:rPr>
                  <w:rFonts w:ascii="Arial" w:eastAsia="Times New Roman" w:hAnsi="Arial" w:cs="Arial"/>
                  <w:i/>
                  <w:iCs/>
                  <w:color w:val="008CDC"/>
                  <w:sz w:val="21"/>
                  <w:u w:val="single"/>
                  <w:lang w:eastAsia="ru-RU"/>
                </w:rPr>
                <w:t>http://www.rrapp.ru/</w:t>
              </w:r>
            </w:hyperlink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. </w:t>
            </w:r>
            <w:hyperlink r:id="rId24" w:history="1">
              <w:r w:rsidRPr="0009239D">
                <w:rPr>
                  <w:rFonts w:ascii="Arial" w:eastAsia="Times New Roman" w:hAnsi="Arial" w:cs="Arial"/>
                  <w:i/>
                  <w:iCs/>
                  <w:color w:val="008CDC"/>
                  <w:sz w:val="21"/>
                  <w:u w:val="single"/>
                  <w:lang w:eastAsia="ru-RU"/>
                </w:rPr>
                <w:t>Подробнее....</w:t>
              </w:r>
            </w:hyperlink>
          </w:p>
          <w:p w:rsidR="0009239D" w:rsidRPr="0009239D" w:rsidRDefault="0009239D" w:rsidP="00092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3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  </w:t>
            </w:r>
          </w:p>
          <w:p w:rsidR="0009239D" w:rsidRPr="0009239D" w:rsidRDefault="0009239D" w:rsidP="00092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3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Некоммерческая организация «Гарантийный фонд Ростовской области»,</w:t>
            </w:r>
          </w:p>
          <w:p w:rsidR="0009239D" w:rsidRPr="0009239D" w:rsidRDefault="0009239D" w:rsidP="00092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адрес: 344000 г.Ростов-на-Дону, ул. Седова 6/3, к.805,</w:t>
            </w:r>
          </w:p>
          <w:p w:rsidR="0009239D" w:rsidRPr="0009239D" w:rsidRDefault="0009239D" w:rsidP="00092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e-mail</w:t>
            </w:r>
            <w:proofErr w:type="spellEnd"/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: </w:t>
            </w:r>
            <w:hyperlink r:id="rId25" w:history="1">
              <w:r w:rsidRPr="0009239D">
                <w:rPr>
                  <w:rFonts w:ascii="Arial" w:eastAsia="Times New Roman" w:hAnsi="Arial" w:cs="Arial"/>
                  <w:i/>
                  <w:iCs/>
                  <w:color w:val="008CDC"/>
                  <w:sz w:val="21"/>
                  <w:u w:val="single"/>
                  <w:lang w:eastAsia="ru-RU"/>
                </w:rPr>
                <w:t>info@dongarant.ru</w:t>
              </w:r>
            </w:hyperlink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,</w:t>
            </w:r>
          </w:p>
          <w:p w:rsidR="0009239D" w:rsidRPr="0009239D" w:rsidRDefault="0009239D" w:rsidP="00092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тел.(863) </w:t>
            </w:r>
            <w:r w:rsidRPr="000923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280-04-06, 280-04-07,</w:t>
            </w:r>
          </w:p>
          <w:p w:rsidR="0009239D" w:rsidRPr="0009239D" w:rsidRDefault="0009239D" w:rsidP="00092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923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оф</w:t>
            </w:r>
            <w:proofErr w:type="spellEnd"/>
            <w:r w:rsidRPr="000923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. сайт </w:t>
            </w:r>
            <w:hyperlink r:id="rId26" w:history="1">
              <w:r w:rsidRPr="0009239D">
                <w:rPr>
                  <w:rFonts w:ascii="Arial" w:eastAsia="Times New Roman" w:hAnsi="Arial" w:cs="Arial"/>
                  <w:i/>
                  <w:iCs/>
                  <w:color w:val="008CDC"/>
                  <w:sz w:val="21"/>
                  <w:u w:val="single"/>
                  <w:lang w:eastAsia="ru-RU"/>
                </w:rPr>
                <w:t>http://www.dongarant.ru/</w:t>
              </w:r>
            </w:hyperlink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. </w:t>
            </w:r>
            <w:hyperlink r:id="rId27" w:history="1">
              <w:r w:rsidRPr="0009239D">
                <w:rPr>
                  <w:rFonts w:ascii="Arial" w:eastAsia="Times New Roman" w:hAnsi="Arial" w:cs="Arial"/>
                  <w:i/>
                  <w:iCs/>
                  <w:color w:val="008CDC"/>
                  <w:sz w:val="21"/>
                  <w:u w:val="single"/>
                  <w:lang w:eastAsia="ru-RU"/>
                </w:rPr>
                <w:t>Подробнее....</w:t>
              </w:r>
            </w:hyperlink>
          </w:p>
          <w:p w:rsidR="0009239D" w:rsidRPr="0009239D" w:rsidRDefault="0009239D" w:rsidP="00092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3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  </w:t>
            </w:r>
          </w:p>
          <w:p w:rsidR="0009239D" w:rsidRPr="0009239D" w:rsidRDefault="0009239D" w:rsidP="00092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3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Общественный представитель Уполномоченного по защите прав предпринимателей Ростовской  области в   Тацинском районе - Барская Ольга Дмитриевна, </w:t>
            </w:r>
          </w:p>
          <w:p w:rsidR="0009239D" w:rsidRPr="0009239D" w:rsidRDefault="0009239D" w:rsidP="00092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lastRenderedPageBreak/>
              <w:t xml:space="preserve">адрес: </w:t>
            </w:r>
            <w:proofErr w:type="spellStart"/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ст.Тацинская</w:t>
            </w:r>
            <w:proofErr w:type="spellEnd"/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, ул.Ленина, 45,</w:t>
            </w:r>
          </w:p>
          <w:p w:rsidR="0009239D" w:rsidRPr="0009239D" w:rsidRDefault="0009239D" w:rsidP="00092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тел. 89281943805</w:t>
            </w:r>
          </w:p>
          <w:p w:rsidR="0009239D" w:rsidRPr="0009239D" w:rsidRDefault="0009239D" w:rsidP="00092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39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9239D" w:rsidRPr="0009239D" w:rsidRDefault="0009239D" w:rsidP="00092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3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Некоммерческое партнерство «</w:t>
            </w:r>
            <w:proofErr w:type="spellStart"/>
            <w:r w:rsidRPr="000923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Тацинское</w:t>
            </w:r>
            <w:proofErr w:type="spellEnd"/>
            <w:r w:rsidRPr="000923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 xml:space="preserve"> агентство развития предпринимательства»</w:t>
            </w:r>
          </w:p>
          <w:p w:rsidR="0009239D" w:rsidRPr="0009239D" w:rsidRDefault="0009239D" w:rsidP="00092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адрес: 347061, Ростовская область, Тацинский район, ул. Ленина, 45</w:t>
            </w:r>
          </w:p>
          <w:p w:rsidR="0009239D" w:rsidRPr="0009239D" w:rsidRDefault="0009239D" w:rsidP="00092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директор НП ТАРП </w:t>
            </w:r>
            <w:proofErr w:type="spellStart"/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Гладченко</w:t>
            </w:r>
            <w:proofErr w:type="spellEnd"/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 xml:space="preserve"> Галина Николаевна</w:t>
            </w:r>
          </w:p>
          <w:p w:rsidR="0009239D" w:rsidRPr="0009239D" w:rsidRDefault="0009239D" w:rsidP="00092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тел. 8 (928) 103-87-60</w:t>
            </w:r>
          </w:p>
          <w:p w:rsidR="0009239D" w:rsidRPr="0009239D" w:rsidRDefault="0009239D" w:rsidP="00092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39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09239D" w:rsidRPr="0009239D" w:rsidRDefault="0009239D" w:rsidP="00092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3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Муниципальный фонд местного развития Тацинского района,</w:t>
            </w:r>
          </w:p>
          <w:p w:rsidR="0009239D" w:rsidRPr="0009239D" w:rsidRDefault="0009239D" w:rsidP="00092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адрес: 347061, Ростовская область, Тацинский район, ул. Ленина, 43</w:t>
            </w:r>
          </w:p>
          <w:p w:rsidR="0009239D" w:rsidRPr="0009239D" w:rsidRDefault="0009239D" w:rsidP="00092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директор Фонда Колбасин Павел Алексеевич,</w:t>
            </w:r>
          </w:p>
          <w:p w:rsidR="0009239D" w:rsidRPr="0009239D" w:rsidRDefault="0009239D" w:rsidP="00092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39D">
              <w:rPr>
                <w:rFonts w:ascii="Arial" w:eastAsia="Times New Roman" w:hAnsi="Arial" w:cs="Arial"/>
                <w:i/>
                <w:iCs/>
                <w:color w:val="000000"/>
                <w:sz w:val="21"/>
                <w:lang w:eastAsia="ru-RU"/>
              </w:rPr>
              <w:t>тел. 8 (928) 165-26-66</w:t>
            </w:r>
          </w:p>
        </w:tc>
      </w:tr>
    </w:tbl>
    <w:p w:rsidR="0009239D" w:rsidRPr="0009239D" w:rsidRDefault="0009239D" w:rsidP="0009239D">
      <w:pPr>
        <w:shd w:val="clear" w:color="auto" w:fill="EDF4FE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9239D">
        <w:rPr>
          <w:rFonts w:ascii="Arial" w:eastAsia="Times New Roman" w:hAnsi="Arial" w:cs="Arial"/>
          <w:color w:val="000000"/>
          <w:lang w:eastAsia="ru-RU"/>
        </w:rPr>
        <w:lastRenderedPageBreak/>
        <w:t> </w:t>
      </w:r>
    </w:p>
    <w:p w:rsidR="000D152B" w:rsidRDefault="000D152B"/>
    <w:sectPr w:rsidR="000D152B" w:rsidSect="000923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9239D"/>
    <w:rsid w:val="0009239D"/>
    <w:rsid w:val="000D152B"/>
    <w:rsid w:val="00EB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2B"/>
  </w:style>
  <w:style w:type="paragraph" w:styleId="1">
    <w:name w:val="heading 1"/>
    <w:basedOn w:val="a"/>
    <w:link w:val="10"/>
    <w:uiPriority w:val="9"/>
    <w:qFormat/>
    <w:rsid w:val="00092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23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239D"/>
    <w:rPr>
      <w:b/>
      <w:bCs/>
    </w:rPr>
  </w:style>
  <w:style w:type="character" w:styleId="a6">
    <w:name w:val="Emphasis"/>
    <w:basedOn w:val="a0"/>
    <w:uiPriority w:val="20"/>
    <w:qFormat/>
    <w:rsid w:val="0009239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9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060">
          <w:marLeft w:val="0"/>
          <w:marRight w:val="0"/>
          <w:marTop w:val="0"/>
          <w:marBottom w:val="15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</w:div>
        <w:div w:id="19591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cina-adm.ru/files/images/2018/04/1.jpg" TargetMode="External"/><Relationship Id="rId13" Type="http://schemas.openxmlformats.org/officeDocument/2006/relationships/hyperlink" Target="http://tacina-adm.ru/files/files/2017/economika/%20%20%202015%20.docx" TargetMode="External"/><Relationship Id="rId18" Type="http://schemas.openxmlformats.org/officeDocument/2006/relationships/hyperlink" Target="http://tacina-adm.ru/files/files/2021/economika/mis3kv.pdf" TargetMode="External"/><Relationship Id="rId26" Type="http://schemas.openxmlformats.org/officeDocument/2006/relationships/hyperlink" Target="http://www.don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tel:+78043333231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tacina-adm.ru/files/files/2017/economika/%20%20%202016%20.docx" TargetMode="External"/><Relationship Id="rId17" Type="http://schemas.openxmlformats.org/officeDocument/2006/relationships/hyperlink" Target="http://tacina-adm.ru/files/files/2021/economika/rsmp10_2021.zip" TargetMode="External"/><Relationship Id="rId25" Type="http://schemas.openxmlformats.org/officeDocument/2006/relationships/hyperlink" Target="mailto:info@dongar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acina-adm.ru/files/files/2021/economika/10.pdf" TargetMode="External"/><Relationship Id="rId20" Type="http://schemas.openxmlformats.org/officeDocument/2006/relationships/hyperlink" Target="http://admtacina@tacina.donpac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acina-adm.ru/files/images/2018/04/3.jpg" TargetMode="External"/><Relationship Id="rId11" Type="http://schemas.openxmlformats.org/officeDocument/2006/relationships/hyperlink" Target="http://tacina-adm.ru/files/files/2015/ekonomika/subsidirovanie%202015.zip" TargetMode="External"/><Relationship Id="rId24" Type="http://schemas.openxmlformats.org/officeDocument/2006/relationships/hyperlink" Target="http://tacina-adm.ru/files/files/2018/prochee/%20%20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tacina-adm.ru/files/files/2021/economika/1023p27112020.pdf" TargetMode="External"/><Relationship Id="rId23" Type="http://schemas.openxmlformats.org/officeDocument/2006/relationships/hyperlink" Target="http://www.rrapp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tacina-adm.ru/files/files/2016/postanovlenia/196.docx" TargetMode="External"/><Relationship Id="rId19" Type="http://schemas.openxmlformats.org/officeDocument/2006/relationships/hyperlink" Target="http://tacina-adm.ru/files/files/2021/economika/msp.docx" TargetMode="External"/><Relationship Id="rId4" Type="http://schemas.openxmlformats.org/officeDocument/2006/relationships/hyperlink" Target="http://tacina-adm.ru/files/images/2018/04/2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tacina-adm.ru/files/files/2017/prochee/Reest%20polucatelei%202016.xlsx" TargetMode="External"/><Relationship Id="rId22" Type="http://schemas.openxmlformats.org/officeDocument/2006/relationships/hyperlink" Target="tel:+78633081911" TargetMode="External"/><Relationship Id="rId27" Type="http://schemas.openxmlformats.org/officeDocument/2006/relationships/hyperlink" Target="http://tacina-adm.ru/files/files/2018/prochee/%20%20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2021-12-09T09:47:00Z</dcterms:created>
  <dcterms:modified xsi:type="dcterms:W3CDTF">2021-12-09T10:13:00Z</dcterms:modified>
</cp:coreProperties>
</file>