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BF" w:rsidRDefault="00262DBF" w:rsidP="00EC18BD">
      <w:pPr>
        <w:jc w:val="center"/>
        <w:rPr>
          <w:rStyle w:val="21"/>
          <w:rFonts w:ascii="Times New Roman" w:hAnsi="Times New Roman"/>
          <w:color w:val="000000" w:themeColor="text1"/>
        </w:rPr>
      </w:pPr>
    </w:p>
    <w:p w:rsidR="00262DBF" w:rsidRPr="007D0453" w:rsidRDefault="00262DBF" w:rsidP="00262DBF">
      <w:pPr>
        <w:spacing w:after="0" w:line="240" w:lineRule="auto"/>
        <w:jc w:val="center"/>
        <w:rPr>
          <w:rFonts w:ascii="Times New Roman" w:hAnsi="Times New Roman"/>
          <w:sz w:val="28"/>
          <w:szCs w:val="28"/>
        </w:rPr>
      </w:pPr>
      <w:r>
        <w:rPr>
          <w:rFonts w:ascii="Times New Roman" w:hAnsi="Times New Roman"/>
          <w:sz w:val="28"/>
          <w:szCs w:val="28"/>
        </w:rPr>
        <w:t>Р</w:t>
      </w:r>
      <w:r w:rsidRPr="007D0453">
        <w:rPr>
          <w:rFonts w:ascii="Times New Roman" w:hAnsi="Times New Roman"/>
          <w:sz w:val="28"/>
          <w:szCs w:val="28"/>
        </w:rPr>
        <w:t>ОССИЙСКАЯ ФЕДЕРАЦИЯ</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РОСТОВСКАЯ ОБЛАСТЬ</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ТАЦИНСКИЙ РАЙОН</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МУНИЦИПАЛЬНОЕ ОБРАЗОВАНИЕ</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«СУХОВСКОЕ СЕЛЬСКОЕ ПОСЕЛЕНИЕ»</w:t>
      </w:r>
    </w:p>
    <w:p w:rsidR="00262DBF" w:rsidRDefault="00262DBF" w:rsidP="00262DBF">
      <w:pPr>
        <w:pBdr>
          <w:bottom w:val="single" w:sz="12" w:space="1" w:color="auto"/>
        </w:pBdr>
        <w:spacing w:after="0" w:line="240" w:lineRule="auto"/>
        <w:jc w:val="center"/>
        <w:rPr>
          <w:rFonts w:ascii="Times New Roman" w:hAnsi="Times New Roman"/>
          <w:sz w:val="28"/>
          <w:szCs w:val="28"/>
        </w:rPr>
      </w:pPr>
      <w:r w:rsidRPr="007D0453">
        <w:rPr>
          <w:rFonts w:ascii="Times New Roman" w:hAnsi="Times New Roman"/>
          <w:sz w:val="28"/>
          <w:szCs w:val="28"/>
        </w:rPr>
        <w:t>АДМИНИСТРАЦИЯ СУХОВСКОГО СЕЛЬСКОГО ПОСЕЛЕНИЯ</w:t>
      </w:r>
    </w:p>
    <w:p w:rsidR="00262DBF" w:rsidRPr="007D0453" w:rsidRDefault="00262DBF" w:rsidP="00262DBF">
      <w:pPr>
        <w:spacing w:after="0" w:line="240" w:lineRule="auto"/>
        <w:rPr>
          <w:rFonts w:ascii="Times New Roman" w:hAnsi="Times New Roman"/>
          <w:sz w:val="28"/>
          <w:szCs w:val="28"/>
        </w:rPr>
      </w:pPr>
    </w:p>
    <w:p w:rsidR="00262DBF" w:rsidRDefault="00262DBF" w:rsidP="00262DBF">
      <w:pPr>
        <w:spacing w:after="0" w:line="240" w:lineRule="auto"/>
        <w:rPr>
          <w:rFonts w:ascii="Times New Roman" w:hAnsi="Times New Roman"/>
          <w:sz w:val="28"/>
          <w:szCs w:val="28"/>
        </w:rPr>
      </w:pPr>
      <w:r w:rsidRPr="007D0453">
        <w:rPr>
          <w:rFonts w:ascii="Times New Roman" w:hAnsi="Times New Roman"/>
          <w:sz w:val="28"/>
          <w:szCs w:val="28"/>
        </w:rPr>
        <w:t xml:space="preserve">                                                     ПОСТАНОВЛЕНИЕ</w:t>
      </w:r>
    </w:p>
    <w:p w:rsidR="00B73D62" w:rsidRPr="007D0453" w:rsidRDefault="00B73D62" w:rsidP="00262DBF">
      <w:pPr>
        <w:spacing w:after="0" w:line="240" w:lineRule="auto"/>
        <w:rPr>
          <w:rFonts w:ascii="Times New Roman" w:hAnsi="Times New Roman"/>
          <w:sz w:val="28"/>
          <w:szCs w:val="28"/>
        </w:rPr>
      </w:pPr>
    </w:p>
    <w:p w:rsidR="00D03AAE" w:rsidRPr="00BC26AD" w:rsidRDefault="00822525" w:rsidP="00B61FEF">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5</w:t>
      </w:r>
      <w:r w:rsidR="00CE111B">
        <w:rPr>
          <w:rStyle w:val="a5"/>
          <w:b w:val="0"/>
          <w:bCs w:val="0"/>
          <w:color w:val="000000"/>
          <w:sz w:val="28"/>
          <w:szCs w:val="28"/>
        </w:rPr>
        <w:t xml:space="preserve">  </w:t>
      </w:r>
      <w:r>
        <w:rPr>
          <w:rStyle w:val="a5"/>
          <w:b w:val="0"/>
          <w:bCs w:val="0"/>
          <w:color w:val="000000"/>
          <w:sz w:val="28"/>
          <w:szCs w:val="28"/>
        </w:rPr>
        <w:t xml:space="preserve">сентября </w:t>
      </w:r>
      <w:r w:rsidR="00CE111B">
        <w:rPr>
          <w:rStyle w:val="a5"/>
          <w:b w:val="0"/>
          <w:bCs w:val="0"/>
          <w:color w:val="000000"/>
          <w:sz w:val="28"/>
          <w:szCs w:val="28"/>
        </w:rPr>
        <w:t xml:space="preserve">  </w:t>
      </w:r>
      <w:r w:rsidR="00D03AAE" w:rsidRPr="00BC26AD">
        <w:rPr>
          <w:rStyle w:val="a5"/>
          <w:b w:val="0"/>
          <w:bCs w:val="0"/>
          <w:color w:val="000000"/>
          <w:sz w:val="28"/>
          <w:szCs w:val="28"/>
        </w:rPr>
        <w:t>202</w:t>
      </w:r>
      <w:r w:rsidR="00262DBF">
        <w:rPr>
          <w:rStyle w:val="a5"/>
          <w:b w:val="0"/>
          <w:bCs w:val="0"/>
          <w:color w:val="000000"/>
          <w:sz w:val="28"/>
          <w:szCs w:val="28"/>
        </w:rPr>
        <w:t>2</w:t>
      </w:r>
      <w:r w:rsidR="00CE111B">
        <w:rPr>
          <w:rStyle w:val="a5"/>
          <w:b w:val="0"/>
          <w:bCs w:val="0"/>
          <w:color w:val="000000"/>
          <w:sz w:val="28"/>
          <w:szCs w:val="28"/>
        </w:rPr>
        <w:t>г.</w:t>
      </w:r>
      <w:r w:rsidR="00D03AAE" w:rsidRPr="00BC26AD">
        <w:rPr>
          <w:rStyle w:val="a5"/>
          <w:b w:val="0"/>
          <w:bCs w:val="0"/>
          <w:color w:val="000000"/>
          <w:sz w:val="28"/>
          <w:szCs w:val="28"/>
        </w:rPr>
        <w:t xml:space="preserve"> </w:t>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CE111B">
        <w:rPr>
          <w:rStyle w:val="a5"/>
          <w:b w:val="0"/>
          <w:bCs w:val="0"/>
          <w:color w:val="000000"/>
          <w:sz w:val="28"/>
          <w:szCs w:val="28"/>
        </w:rPr>
        <w:t>№</w:t>
      </w:r>
      <w:r>
        <w:rPr>
          <w:rStyle w:val="a5"/>
          <w:b w:val="0"/>
          <w:bCs w:val="0"/>
          <w:color w:val="000000"/>
          <w:sz w:val="28"/>
          <w:szCs w:val="28"/>
        </w:rPr>
        <w:t>82</w:t>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262DBF">
        <w:rPr>
          <w:rStyle w:val="a5"/>
          <w:b w:val="0"/>
          <w:bCs w:val="0"/>
          <w:color w:val="000000"/>
          <w:sz w:val="28"/>
          <w:szCs w:val="28"/>
        </w:rPr>
        <w:t xml:space="preserve">           п. Новосуховый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554940" w:rsidRPr="00554940">
        <w:rPr>
          <w:rFonts w:ascii="Times New Roman" w:hAnsi="Times New Roman"/>
          <w:bCs/>
          <w:sz w:val="28"/>
          <w:lang w:eastAsia="ar-SA"/>
        </w:rPr>
        <w:t>Предоставление водных объектов или их частей, находящихся на территории</w:t>
      </w:r>
      <w:r w:rsidR="00554940">
        <w:rPr>
          <w:rFonts w:ascii="Times New Roman" w:hAnsi="Times New Roman"/>
          <w:bCs/>
          <w:sz w:val="28"/>
          <w:lang w:eastAsia="ar-SA"/>
        </w:rPr>
        <w:t xml:space="preserve"> муниципального образования </w:t>
      </w:r>
      <w:r w:rsidR="00262DBF">
        <w:rPr>
          <w:rFonts w:ascii="Times New Roman" w:hAnsi="Times New Roman"/>
          <w:bCs/>
          <w:sz w:val="28"/>
          <w:lang w:eastAsia="ar-SA"/>
        </w:rPr>
        <w:t>«</w:t>
      </w:r>
      <w:proofErr w:type="spellStart"/>
      <w:r w:rsidR="00262DBF">
        <w:rPr>
          <w:rFonts w:ascii="Times New Roman" w:hAnsi="Times New Roman"/>
          <w:bCs/>
          <w:sz w:val="28"/>
          <w:lang w:eastAsia="ar-SA"/>
        </w:rPr>
        <w:t>Суховское</w:t>
      </w:r>
      <w:proofErr w:type="spellEnd"/>
      <w:r w:rsidR="00262DBF">
        <w:rPr>
          <w:rFonts w:ascii="Times New Roman" w:hAnsi="Times New Roman"/>
          <w:bCs/>
          <w:sz w:val="28"/>
          <w:lang w:eastAsia="ar-SA"/>
        </w:rPr>
        <w:t xml:space="preserve"> сельское поселение»</w:t>
      </w:r>
      <w:r w:rsidR="00554940" w:rsidRPr="00554940">
        <w:rPr>
          <w:rFonts w:ascii="Times New Roman" w:hAnsi="Times New Roman"/>
          <w:bCs/>
          <w:sz w:val="28"/>
          <w:lang w:eastAsia="ar-SA"/>
        </w:rPr>
        <w:t>, в пользование на основании решений о предоставлени</w:t>
      </w:r>
      <w:r w:rsidR="00554940">
        <w:rPr>
          <w:rFonts w:ascii="Times New Roman" w:hAnsi="Times New Roman"/>
          <w:bCs/>
          <w:sz w:val="28"/>
          <w:lang w:eastAsia="ar-SA"/>
        </w:rPr>
        <w:t>и водных объектов в пользование</w:t>
      </w:r>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554940" w:rsidRDefault="00D03AAE" w:rsidP="00E70B78">
      <w:pPr>
        <w:suppressAutoHyphens/>
        <w:spacing w:after="120" w:line="240" w:lineRule="auto"/>
        <w:jc w:val="both"/>
        <w:rPr>
          <w:rFonts w:ascii="Times New Roman" w:hAnsi="Times New Roman" w:cs="Arial"/>
          <w:sz w:val="28"/>
          <w:szCs w:val="28"/>
          <w:lang w:eastAsia="ar-SA"/>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554940">
        <w:rPr>
          <w:rFonts w:ascii="Times New Roman" w:hAnsi="Times New Roman" w:cs="Arial"/>
          <w:sz w:val="28"/>
          <w:szCs w:val="28"/>
          <w:lang w:eastAsia="ar-SA"/>
        </w:rPr>
        <w:t xml:space="preserve">Водным </w:t>
      </w:r>
      <w:r w:rsidR="00E443D4">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554940">
        <w:rPr>
          <w:rFonts w:ascii="Times New Roman" w:hAnsi="Times New Roman" w:cs="Arial"/>
          <w:sz w:val="28"/>
          <w:szCs w:val="28"/>
          <w:lang w:eastAsia="ar-SA"/>
        </w:rPr>
        <w:t xml:space="preserve">, постановлением </w:t>
      </w:r>
      <w:r w:rsidR="00554940" w:rsidRPr="00554940">
        <w:rPr>
          <w:rFonts w:ascii="Times New Roman" w:hAnsi="Times New Roman" w:cs="Arial"/>
          <w:sz w:val="28"/>
          <w:szCs w:val="28"/>
          <w:lang w:eastAsia="ar-SA"/>
        </w:rPr>
        <w:t>Правительства Росс</w:t>
      </w:r>
      <w:r w:rsidR="00554940">
        <w:rPr>
          <w:rFonts w:ascii="Times New Roman" w:hAnsi="Times New Roman" w:cs="Arial"/>
          <w:sz w:val="28"/>
          <w:szCs w:val="28"/>
          <w:lang w:eastAsia="ar-SA"/>
        </w:rPr>
        <w:t>ийской Федерации от 19.01.2022 №</w:t>
      </w:r>
      <w:r w:rsidR="00554940" w:rsidRPr="00554940">
        <w:rPr>
          <w:rFonts w:ascii="Times New Roman" w:hAnsi="Times New Roman" w:cs="Arial"/>
          <w:sz w:val="28"/>
          <w:szCs w:val="28"/>
          <w:lang w:eastAsia="ar-SA"/>
        </w:rPr>
        <w:t xml:space="preserve"> 18 "О подготовке и принятии решения о предоставлении</w:t>
      </w:r>
      <w:r w:rsidR="00554940">
        <w:rPr>
          <w:rFonts w:ascii="Times New Roman" w:hAnsi="Times New Roman" w:cs="Arial"/>
          <w:sz w:val="28"/>
          <w:szCs w:val="28"/>
          <w:lang w:eastAsia="ar-SA"/>
        </w:rPr>
        <w:t xml:space="preserve"> водного объекта в пользование",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262DBF">
        <w:rPr>
          <w:rFonts w:ascii="Times New Roman" w:hAnsi="Times New Roman"/>
          <w:sz w:val="28"/>
          <w:szCs w:val="28"/>
        </w:rPr>
        <w:t xml:space="preserve">« </w:t>
      </w:r>
      <w:proofErr w:type="spellStart"/>
      <w:r w:rsidR="00262DBF">
        <w:rPr>
          <w:rFonts w:ascii="Times New Roman" w:hAnsi="Times New Roman"/>
          <w:sz w:val="28"/>
          <w:szCs w:val="28"/>
        </w:rPr>
        <w:t>Суховское</w:t>
      </w:r>
      <w:proofErr w:type="spellEnd"/>
      <w:r w:rsidR="00262DBF">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262DBF">
        <w:rPr>
          <w:rFonts w:ascii="Times New Roman" w:hAnsi="Times New Roman"/>
          <w:sz w:val="28"/>
          <w:szCs w:val="28"/>
        </w:rPr>
        <w:t xml:space="preserve"> Суховского </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262DBF" w:rsidP="00B61FEF">
      <w:pPr>
        <w:suppressAutoHyphens/>
        <w:spacing w:after="120" w:line="240" w:lineRule="auto"/>
        <w:jc w:val="both"/>
        <w:rPr>
          <w:rFonts w:ascii="Times New Roman" w:hAnsi="Times New Roman" w:cs="Arial"/>
          <w:b/>
          <w:bCs/>
          <w:sz w:val="28"/>
          <w:szCs w:val="28"/>
          <w:lang w:eastAsia="ar-SA"/>
        </w:rPr>
      </w:pPr>
      <w:r>
        <w:rPr>
          <w:rFonts w:ascii="Times New Roman" w:hAnsi="Times New Roman"/>
          <w:b/>
          <w:bCs/>
          <w:sz w:val="28"/>
          <w:szCs w:val="28"/>
        </w:rPr>
        <w:t xml:space="preserve">                                         </w:t>
      </w:r>
      <w:r w:rsidR="00B61FEF"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BC26AD" w:rsidRDefault="00D03AAE" w:rsidP="00C24EB2">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1" w:name="_Hlk94093005"/>
      <w:r w:rsidR="00554940" w:rsidRPr="00554940">
        <w:rPr>
          <w:rFonts w:ascii="Times New Roman" w:hAnsi="Times New Roman"/>
          <w:bCs/>
          <w:color w:val="000000"/>
          <w:sz w:val="28"/>
          <w:szCs w:val="28"/>
        </w:rPr>
        <w:t>Предоставление водных объектов или их частей, находящихся на территории муниципальн</w:t>
      </w:r>
      <w:r w:rsidR="00262DBF">
        <w:rPr>
          <w:rFonts w:ascii="Times New Roman" w:hAnsi="Times New Roman"/>
          <w:bCs/>
          <w:color w:val="000000"/>
          <w:sz w:val="28"/>
          <w:szCs w:val="28"/>
        </w:rPr>
        <w:t>ого образования «</w:t>
      </w:r>
      <w:proofErr w:type="spellStart"/>
      <w:r w:rsidR="00262DBF">
        <w:rPr>
          <w:rFonts w:ascii="Times New Roman" w:hAnsi="Times New Roman"/>
          <w:bCs/>
          <w:color w:val="000000"/>
          <w:sz w:val="28"/>
          <w:szCs w:val="28"/>
        </w:rPr>
        <w:t>Суховское</w:t>
      </w:r>
      <w:proofErr w:type="spellEnd"/>
      <w:r w:rsidR="00262DBF">
        <w:rPr>
          <w:rFonts w:ascii="Times New Roman" w:hAnsi="Times New Roman"/>
          <w:bCs/>
          <w:color w:val="000000"/>
          <w:sz w:val="28"/>
          <w:szCs w:val="28"/>
        </w:rPr>
        <w:t xml:space="preserve"> сельское поселение</w:t>
      </w:r>
      <w:r w:rsidR="00554940" w:rsidRPr="00554940">
        <w:rPr>
          <w:rFonts w:ascii="Times New Roman" w:hAnsi="Times New Roman"/>
          <w:bCs/>
          <w:color w:val="000000"/>
          <w:sz w:val="28"/>
          <w:szCs w:val="28"/>
        </w:rPr>
        <w:t>, в пользование на основании решений о предоставлении водных объектов в пользование</w:t>
      </w:r>
      <w:bookmarkEnd w:id="1"/>
      <w:r w:rsidR="00A30E40" w:rsidRPr="00BC26AD">
        <w:rPr>
          <w:rStyle w:val="ac"/>
          <w:rFonts w:ascii="Times New Roman" w:hAnsi="Times New Roman"/>
          <w:color w:val="000000"/>
          <w:sz w:val="28"/>
          <w:szCs w:val="28"/>
        </w:rPr>
        <w:t>".</w:t>
      </w:r>
    </w:p>
    <w:p w:rsidR="00FF3812" w:rsidRPr="00BC26AD" w:rsidRDefault="00262DBF"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262DBF"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262DBF">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Pr="00BD0E7C" w:rsidRDefault="00262DBF"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Суховского </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Pr>
          <w:rFonts w:ascii="Times New Roman" w:hAnsi="Times New Roman"/>
          <w:sz w:val="28"/>
          <w:szCs w:val="28"/>
        </w:rPr>
        <w:t xml:space="preserve">                  С.Ю.Карасев</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144059" w:rsidRDefault="00144059"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rsidR="00AB40A5" w:rsidRPr="00AB40A5" w:rsidRDefault="00E506A8" w:rsidP="0082252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Суховского </w:t>
            </w:r>
            <w:r w:rsidR="00AB40A5" w:rsidRPr="00BC26AD">
              <w:rPr>
                <w:rFonts w:ascii="Times New Roman" w:hAnsi="Times New Roman"/>
                <w:sz w:val="28"/>
                <w:szCs w:val="28"/>
                <w:lang w:eastAsia="en-US"/>
              </w:rPr>
              <w:t>се</w:t>
            </w:r>
            <w:r>
              <w:rPr>
                <w:rFonts w:ascii="Times New Roman" w:hAnsi="Times New Roman"/>
                <w:sz w:val="28"/>
                <w:szCs w:val="28"/>
                <w:lang w:eastAsia="en-US"/>
              </w:rPr>
              <w:t xml:space="preserve">льского поселения от </w:t>
            </w:r>
            <w:r w:rsidR="00822525">
              <w:rPr>
                <w:rFonts w:ascii="Times New Roman" w:hAnsi="Times New Roman"/>
                <w:sz w:val="28"/>
                <w:szCs w:val="28"/>
                <w:lang w:eastAsia="en-US"/>
              </w:rPr>
              <w:t>5</w:t>
            </w:r>
            <w:r w:rsidR="00CE111B">
              <w:rPr>
                <w:rFonts w:ascii="Times New Roman" w:hAnsi="Times New Roman"/>
                <w:sz w:val="28"/>
                <w:szCs w:val="28"/>
                <w:lang w:eastAsia="en-US"/>
              </w:rPr>
              <w:t xml:space="preserve">  </w:t>
            </w:r>
            <w:r w:rsidR="00822525">
              <w:rPr>
                <w:rFonts w:ascii="Times New Roman" w:hAnsi="Times New Roman"/>
                <w:sz w:val="28"/>
                <w:szCs w:val="28"/>
                <w:lang w:eastAsia="en-US"/>
              </w:rPr>
              <w:t xml:space="preserve">сентября </w:t>
            </w:r>
            <w:r w:rsidR="00CE111B">
              <w:rPr>
                <w:rFonts w:ascii="Times New Roman" w:hAnsi="Times New Roman"/>
                <w:sz w:val="28"/>
                <w:szCs w:val="28"/>
                <w:lang w:eastAsia="en-US"/>
              </w:rPr>
              <w:t xml:space="preserve"> </w:t>
            </w:r>
            <w:r>
              <w:rPr>
                <w:rFonts w:ascii="Times New Roman" w:hAnsi="Times New Roman"/>
                <w:sz w:val="28"/>
                <w:szCs w:val="28"/>
                <w:lang w:eastAsia="en-US"/>
              </w:rPr>
              <w:t xml:space="preserve">2022г.     </w:t>
            </w:r>
            <w:r w:rsidR="00AB40A5" w:rsidRPr="00BC26AD">
              <w:rPr>
                <w:rFonts w:ascii="Times New Roman" w:hAnsi="Times New Roman"/>
                <w:sz w:val="28"/>
                <w:szCs w:val="28"/>
                <w:lang w:eastAsia="en-US"/>
              </w:rPr>
              <w:t xml:space="preserve"> № </w:t>
            </w:r>
            <w:r w:rsidR="00822525">
              <w:rPr>
                <w:rFonts w:ascii="Times New Roman" w:hAnsi="Times New Roman"/>
                <w:sz w:val="28"/>
                <w:szCs w:val="28"/>
                <w:lang w:eastAsia="en-US"/>
              </w:rPr>
              <w:t>82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C24EB2">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554940" w:rsidRPr="00554940">
        <w:rPr>
          <w:rFonts w:ascii="Times New Roman" w:hAnsi="Times New Roman"/>
          <w:bCs/>
          <w:sz w:val="28"/>
          <w:szCs w:val="28"/>
        </w:rPr>
        <w:t xml:space="preserve">Предоставление водных объектов или их частей, находящихся на территории муниципального образования </w:t>
      </w:r>
      <w:r w:rsidR="00703C44">
        <w:rPr>
          <w:rFonts w:ascii="Times New Roman" w:hAnsi="Times New Roman"/>
          <w:bCs/>
          <w:sz w:val="28"/>
          <w:szCs w:val="28"/>
        </w:rPr>
        <w:t>«</w:t>
      </w:r>
      <w:proofErr w:type="spellStart"/>
      <w:r w:rsidR="00E506A8">
        <w:rPr>
          <w:rFonts w:ascii="Times New Roman" w:eastAsia="Calibri" w:hAnsi="Times New Roman"/>
          <w:sz w:val="28"/>
          <w:lang w:eastAsia="en-US"/>
        </w:rPr>
        <w:t>Суховское</w:t>
      </w:r>
      <w:proofErr w:type="spellEnd"/>
      <w:r w:rsidR="00E506A8">
        <w:rPr>
          <w:rFonts w:ascii="Times New Roman" w:eastAsia="Calibri" w:hAnsi="Times New Roman"/>
          <w:sz w:val="28"/>
          <w:lang w:eastAsia="en-US"/>
        </w:rPr>
        <w:t xml:space="preserve"> </w:t>
      </w:r>
      <w:r w:rsidR="00703C44" w:rsidRPr="00703C44">
        <w:rPr>
          <w:rFonts w:ascii="Times New Roman" w:eastAsia="Calibri" w:hAnsi="Times New Roman"/>
          <w:sz w:val="28"/>
          <w:lang w:eastAsia="en-US"/>
        </w:rPr>
        <w:t>сельское поселение</w:t>
      </w:r>
      <w:r w:rsidR="00703C44">
        <w:rPr>
          <w:rFonts w:ascii="Times New Roman" w:eastAsia="Calibri" w:hAnsi="Times New Roman"/>
          <w:sz w:val="28"/>
          <w:lang w:eastAsia="en-US"/>
        </w:rPr>
        <w:t>»</w:t>
      </w:r>
      <w:r w:rsidR="00554940" w:rsidRPr="00554940">
        <w:rPr>
          <w:rFonts w:ascii="Times New Roman" w:hAnsi="Times New Roman"/>
          <w:bCs/>
          <w:sz w:val="28"/>
          <w:szCs w:val="28"/>
        </w:rPr>
        <w:t>, в пользование на основании решений о предоставлении водных объектов в пользование</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C24EB2">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554940" w:rsidRPr="00554940">
        <w:rPr>
          <w:rFonts w:ascii="Times New Roman" w:hAnsi="Times New Roman"/>
          <w:bCs/>
          <w:sz w:val="28"/>
          <w:szCs w:val="28"/>
        </w:rPr>
        <w:t xml:space="preserve">Предоставление водных объектов или их частей, находящихся на территории муниципального образования </w:t>
      </w:r>
      <w:r w:rsidR="00703C44">
        <w:rPr>
          <w:rFonts w:ascii="Times New Roman" w:hAnsi="Times New Roman"/>
          <w:bCs/>
          <w:sz w:val="28"/>
          <w:szCs w:val="28"/>
        </w:rPr>
        <w:t>«</w:t>
      </w:r>
      <w:proofErr w:type="spellStart"/>
      <w:r w:rsidR="00E506A8">
        <w:rPr>
          <w:rFonts w:ascii="Times New Roman" w:eastAsia="Calibri" w:hAnsi="Times New Roman"/>
          <w:sz w:val="28"/>
          <w:lang w:eastAsia="en-US"/>
        </w:rPr>
        <w:t>Суховское</w:t>
      </w:r>
      <w:proofErr w:type="spellEnd"/>
      <w:r w:rsidR="00E506A8">
        <w:rPr>
          <w:rFonts w:ascii="Times New Roman" w:eastAsia="Calibri" w:hAnsi="Times New Roman"/>
          <w:sz w:val="28"/>
          <w:lang w:eastAsia="en-US"/>
        </w:rPr>
        <w:t xml:space="preserve"> </w:t>
      </w:r>
      <w:r w:rsidR="00703C44" w:rsidRPr="00703C44">
        <w:rPr>
          <w:rFonts w:ascii="Times New Roman" w:eastAsia="Calibri" w:hAnsi="Times New Roman"/>
          <w:sz w:val="28"/>
          <w:lang w:eastAsia="en-US"/>
        </w:rPr>
        <w:t xml:space="preserve"> сельское поселение</w:t>
      </w:r>
      <w:r w:rsidR="00703C44">
        <w:rPr>
          <w:rFonts w:ascii="Times New Roman" w:hAnsi="Times New Roman"/>
          <w:bCs/>
          <w:sz w:val="28"/>
          <w:szCs w:val="28"/>
        </w:rPr>
        <w:t>»</w:t>
      </w:r>
      <w:r w:rsidR="00554940" w:rsidRPr="00554940">
        <w:rPr>
          <w:rFonts w:ascii="Times New Roman" w:hAnsi="Times New Roman"/>
          <w:bCs/>
          <w:sz w:val="28"/>
          <w:szCs w:val="28"/>
        </w:rPr>
        <w:t>, в пользование на основании решений о предоставлении водных объектов в пользование</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4940" w:rsidRPr="00554940">
        <w:rPr>
          <w:rFonts w:ascii="Times New Roman" w:hAnsi="Times New Roman"/>
          <w:bCs/>
          <w:sz w:val="28"/>
          <w:szCs w:val="28"/>
          <w:lang w:bidi="ru-RU"/>
        </w:rPr>
        <w:t xml:space="preserve">Предоставление водных объектов или их частей, находящихся на территории муниципального образования </w:t>
      </w:r>
      <w:r w:rsidR="00703C44">
        <w:rPr>
          <w:rFonts w:ascii="Times New Roman" w:hAnsi="Times New Roman"/>
          <w:bCs/>
          <w:sz w:val="28"/>
          <w:szCs w:val="28"/>
        </w:rPr>
        <w:t>«</w:t>
      </w:r>
      <w:proofErr w:type="spellStart"/>
      <w:r w:rsidR="00E506A8">
        <w:rPr>
          <w:rFonts w:ascii="Times New Roman" w:eastAsia="Calibri" w:hAnsi="Times New Roman"/>
          <w:sz w:val="28"/>
          <w:lang w:eastAsia="en-US"/>
        </w:rPr>
        <w:t>Суховское</w:t>
      </w:r>
      <w:proofErr w:type="spellEnd"/>
      <w:r w:rsidR="00E506A8">
        <w:rPr>
          <w:rFonts w:ascii="Times New Roman" w:eastAsia="Calibri" w:hAnsi="Times New Roman"/>
          <w:sz w:val="28"/>
          <w:lang w:eastAsia="en-US"/>
        </w:rPr>
        <w:t xml:space="preserve"> </w:t>
      </w:r>
      <w:r w:rsidR="00703C44" w:rsidRPr="00703C44">
        <w:rPr>
          <w:rFonts w:ascii="Times New Roman" w:eastAsia="Calibri" w:hAnsi="Times New Roman"/>
          <w:sz w:val="28"/>
          <w:lang w:eastAsia="en-US"/>
        </w:rPr>
        <w:t>сельское поселение</w:t>
      </w:r>
      <w:r w:rsidR="00703C44">
        <w:rPr>
          <w:rFonts w:ascii="Times New Roman" w:hAnsi="Times New Roman"/>
          <w:bCs/>
          <w:sz w:val="28"/>
          <w:szCs w:val="28"/>
        </w:rPr>
        <w:t>»</w:t>
      </w:r>
      <w:r w:rsidR="00703C44" w:rsidRPr="00554940">
        <w:rPr>
          <w:rFonts w:ascii="Times New Roman" w:hAnsi="Times New Roman"/>
          <w:bCs/>
          <w:sz w:val="28"/>
          <w:szCs w:val="28"/>
        </w:rPr>
        <w:t xml:space="preserve">, </w:t>
      </w:r>
      <w:r w:rsidR="00554940" w:rsidRPr="00554940">
        <w:rPr>
          <w:rFonts w:ascii="Times New Roman" w:hAnsi="Times New Roman"/>
          <w:bCs/>
          <w:sz w:val="28"/>
          <w:szCs w:val="28"/>
          <w:lang w:bidi="ru-RU"/>
        </w:rPr>
        <w:t xml:space="preserve"> в пользование на основании решений о предоставлении водных объектов в пользование</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E506A8">
        <w:rPr>
          <w:rFonts w:ascii="Times New Roman" w:hAnsi="Times New Roman"/>
          <w:bCs/>
          <w:sz w:val="28"/>
          <w:szCs w:val="28"/>
        </w:rPr>
        <w:t xml:space="preserve">Суховского </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54940" w:rsidRDefault="00952FD8" w:rsidP="0055494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554940" w:rsidRPr="00554940">
        <w:rPr>
          <w:rFonts w:ascii="Times New Roman" w:hAnsi="Times New Roman"/>
          <w:sz w:val="28"/>
          <w:szCs w:val="28"/>
        </w:rPr>
        <w:t xml:space="preserve">Заявителями на получение муниципальной услуги являются физические лица, юридические лица или индивидуальные предприниматели,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В соответствии с Водным</w:t>
      </w:r>
      <w:r>
        <w:rPr>
          <w:rFonts w:ascii="Times New Roman" w:hAnsi="Times New Roman"/>
          <w:sz w:val="28"/>
          <w:szCs w:val="28"/>
        </w:rPr>
        <w:t xml:space="preserve"> кодексом</w:t>
      </w:r>
      <w:r w:rsidRPr="00554940">
        <w:rPr>
          <w:rFonts w:ascii="Times New Roman" w:hAnsi="Times New Roman"/>
          <w:sz w:val="28"/>
          <w:szCs w:val="28"/>
        </w:rPr>
        <w:t xml:space="preserve"> Российской Федерации на основании решений (если иное не предусмотрено</w:t>
      </w:r>
      <w:r>
        <w:rPr>
          <w:rFonts w:ascii="Times New Roman" w:hAnsi="Times New Roman"/>
          <w:sz w:val="28"/>
          <w:szCs w:val="28"/>
        </w:rPr>
        <w:t xml:space="preserve"> частями 2 и 4 статьи</w:t>
      </w:r>
      <w:r w:rsidRPr="00554940">
        <w:rPr>
          <w:rFonts w:ascii="Times New Roman" w:hAnsi="Times New Roman"/>
          <w:sz w:val="28"/>
          <w:szCs w:val="28"/>
        </w:rPr>
        <w:t xml:space="preserve"> Водного кодекса Российской Федерации) водные объекты предоставляются в пользование для: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а) обеспечения обороны страны и безопасности государства;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lastRenderedPageBreak/>
        <w:t xml:space="preserve">б) сброса сточных вод;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в) строительства и реконструкции гидротехнических сооружений;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е) разведки и добычи полезных ископаемых;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w:t>
      </w:r>
      <w:r>
        <w:rPr>
          <w:rFonts w:ascii="Times New Roman" w:hAnsi="Times New Roman"/>
          <w:sz w:val="28"/>
          <w:szCs w:val="28"/>
        </w:rPr>
        <w:t xml:space="preserve"> частью 2 статьи 47 </w:t>
      </w:r>
      <w:r w:rsidRPr="00554940">
        <w:rPr>
          <w:rFonts w:ascii="Times New Roman" w:hAnsi="Times New Roman"/>
          <w:sz w:val="28"/>
          <w:szCs w:val="28"/>
        </w:rPr>
        <w:t xml:space="preserve">Водного кодекса Российской Федерации;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з) удаления затонувшего имущества;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и) сплава древесины (лесоматериалов);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к) забора (изъятия) водных ресурсов из водных объектов для гидромелиорации земель;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л) забора (изъятия) водных ресурсов из водных объектов и сброса сточных вод для осуществления </w:t>
      </w:r>
      <w:proofErr w:type="spellStart"/>
      <w:r w:rsidRPr="00554940">
        <w:rPr>
          <w:rFonts w:ascii="Times New Roman" w:hAnsi="Times New Roman"/>
          <w:sz w:val="28"/>
          <w:szCs w:val="28"/>
        </w:rPr>
        <w:t>аквакультуры</w:t>
      </w:r>
      <w:proofErr w:type="spellEnd"/>
      <w:r w:rsidRPr="00554940">
        <w:rPr>
          <w:rFonts w:ascii="Times New Roman" w:hAnsi="Times New Roman"/>
          <w:sz w:val="28"/>
          <w:szCs w:val="28"/>
        </w:rPr>
        <w:t xml:space="preserve"> (рыбоводства);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м) осуществления прудовой </w:t>
      </w:r>
      <w:proofErr w:type="spellStart"/>
      <w:r w:rsidRPr="00554940">
        <w:rPr>
          <w:rFonts w:ascii="Times New Roman" w:hAnsi="Times New Roman"/>
          <w:sz w:val="28"/>
          <w:szCs w:val="28"/>
        </w:rPr>
        <w:t>аквакультуры</w:t>
      </w:r>
      <w:proofErr w:type="spellEnd"/>
      <w:r w:rsidRPr="00554940">
        <w:rPr>
          <w:rFonts w:ascii="Times New Roman" w:hAnsi="Times New Roman"/>
          <w:sz w:val="28"/>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proofErr w:type="spellStart"/>
      <w:r w:rsidRPr="00554940">
        <w:rPr>
          <w:rFonts w:ascii="Times New Roman" w:hAnsi="Times New Roman"/>
          <w:sz w:val="28"/>
          <w:szCs w:val="28"/>
        </w:rPr>
        <w:t>н</w:t>
      </w:r>
      <w:proofErr w:type="spellEnd"/>
      <w:r w:rsidRPr="00554940">
        <w:rPr>
          <w:rFonts w:ascii="Times New Roman" w:hAnsi="Times New Roman"/>
          <w:sz w:val="28"/>
          <w:szCs w:val="28"/>
        </w:rPr>
        <w:t xml:space="preserve">) осуществления прудовой </w:t>
      </w:r>
      <w:proofErr w:type="spellStart"/>
      <w:r w:rsidRPr="00554940">
        <w:rPr>
          <w:rFonts w:ascii="Times New Roman" w:hAnsi="Times New Roman"/>
          <w:sz w:val="28"/>
          <w:szCs w:val="28"/>
        </w:rPr>
        <w:t>аквакультуры</w:t>
      </w:r>
      <w:proofErr w:type="spellEnd"/>
      <w:r w:rsidRPr="00554940">
        <w:rPr>
          <w:rFonts w:ascii="Times New Roman" w:hAnsi="Times New Roman"/>
          <w:sz w:val="28"/>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 </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E506A8" w:rsidRPr="00A91B25" w:rsidRDefault="00812B71" w:rsidP="00E506A8">
      <w:pPr>
        <w:rPr>
          <w:color w:val="FF0000"/>
          <w:sz w:val="32"/>
          <w:szCs w:val="32"/>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03C44" w:rsidRPr="00703C44">
        <w:rPr>
          <w:rFonts w:ascii="Times New Roman" w:eastAsia="Calibri" w:hAnsi="Times New Roman"/>
          <w:sz w:val="28"/>
          <w:lang w:eastAsia="en-US"/>
        </w:rPr>
        <w:t xml:space="preserve">на официальном сайте Администрации </w:t>
      </w:r>
      <w:r w:rsidR="00E506A8">
        <w:rPr>
          <w:rFonts w:ascii="Times New Roman" w:eastAsia="Calibri" w:hAnsi="Times New Roman"/>
          <w:sz w:val="28"/>
          <w:lang w:eastAsia="en-US"/>
        </w:rPr>
        <w:t>Суховского</w:t>
      </w:r>
      <w:r w:rsidR="00703C44" w:rsidRPr="00703C44">
        <w:rPr>
          <w:rFonts w:ascii="Times New Roman" w:eastAsia="Calibri" w:hAnsi="Times New Roman"/>
          <w:sz w:val="28"/>
          <w:lang w:eastAsia="en-US"/>
        </w:rPr>
        <w:t xml:space="preserve"> сельского поселения </w:t>
      </w:r>
      <w:r w:rsidR="00E506A8" w:rsidRPr="00A91B25">
        <w:rPr>
          <w:color w:val="FF0000"/>
          <w:sz w:val="32"/>
          <w:szCs w:val="32"/>
        </w:rPr>
        <w:t>https://suhovskoesp.ru/</w:t>
      </w:r>
      <w:r w:rsidR="00E506A8">
        <w:rPr>
          <w:color w:val="FF0000"/>
          <w:sz w:val="32"/>
          <w:szCs w:val="32"/>
        </w:rPr>
        <w:t xml:space="preserve">  </w:t>
      </w:r>
    </w:p>
    <w:p w:rsidR="00812B71" w:rsidRPr="00812B71" w:rsidRDefault="00E506A8" w:rsidP="00E506A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812B71"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Pr="006F4CBC" w:rsidRDefault="00DC3ECE" w:rsidP="00DC3ECE">
      <w:pPr>
        <w:widowControl w:val="0"/>
        <w:autoSpaceDE w:val="0"/>
        <w:autoSpaceDN w:val="0"/>
        <w:spacing w:after="0" w:line="240" w:lineRule="auto"/>
        <w:ind w:firstLine="567"/>
        <w:jc w:val="both"/>
        <w:rPr>
          <w:rFonts w:ascii="Times New Roman" w:hAnsi="Times New Roman"/>
          <w:color w:val="FF0000"/>
          <w:sz w:val="28"/>
          <w:szCs w:val="28"/>
        </w:rPr>
      </w:pPr>
    </w:p>
    <w:p w:rsidR="007D246B" w:rsidRPr="006F4CBC" w:rsidRDefault="007D246B" w:rsidP="007D246B">
      <w:pPr>
        <w:widowControl w:val="0"/>
        <w:autoSpaceDE w:val="0"/>
        <w:autoSpaceDN w:val="0"/>
        <w:spacing w:after="0" w:line="240" w:lineRule="auto"/>
        <w:ind w:firstLine="567"/>
        <w:jc w:val="center"/>
        <w:rPr>
          <w:rFonts w:ascii="Times New Roman" w:hAnsi="Times New Roman"/>
          <w:b/>
          <w:bCs/>
          <w:color w:val="FF0000"/>
          <w:sz w:val="28"/>
          <w:szCs w:val="28"/>
        </w:rPr>
      </w:pPr>
      <w:r w:rsidRPr="006F4CBC">
        <w:rPr>
          <w:rFonts w:ascii="Times New Roman" w:hAnsi="Times New Roman"/>
          <w:b/>
          <w:bCs/>
          <w:color w:val="FF0000"/>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554940" w:rsidRPr="00554940">
        <w:rPr>
          <w:rFonts w:ascii="Times New Roman" w:hAnsi="Times New Roman"/>
          <w:bCs/>
          <w:sz w:val="28"/>
          <w:szCs w:val="28"/>
        </w:rPr>
        <w:t>Предоставление водных объектов или их частей, находящихся на территории муниципальн</w:t>
      </w:r>
      <w:r w:rsidR="00B73D62">
        <w:rPr>
          <w:rFonts w:ascii="Times New Roman" w:hAnsi="Times New Roman"/>
          <w:bCs/>
          <w:sz w:val="28"/>
          <w:szCs w:val="28"/>
        </w:rPr>
        <w:t>ого образования «</w:t>
      </w:r>
      <w:proofErr w:type="spellStart"/>
      <w:r w:rsidR="00B73D62">
        <w:rPr>
          <w:rFonts w:ascii="Times New Roman" w:hAnsi="Times New Roman"/>
          <w:bCs/>
          <w:sz w:val="28"/>
          <w:szCs w:val="28"/>
        </w:rPr>
        <w:t>Суховское</w:t>
      </w:r>
      <w:proofErr w:type="spellEnd"/>
      <w:r w:rsidR="00B73D62">
        <w:rPr>
          <w:rFonts w:ascii="Times New Roman" w:hAnsi="Times New Roman"/>
          <w:bCs/>
          <w:sz w:val="28"/>
          <w:szCs w:val="28"/>
        </w:rPr>
        <w:t xml:space="preserve"> сельское поселение»</w:t>
      </w:r>
      <w:r w:rsidR="00554940" w:rsidRPr="00554940">
        <w:rPr>
          <w:rFonts w:ascii="Times New Roman" w:hAnsi="Times New Roman"/>
          <w:bCs/>
          <w:sz w:val="28"/>
          <w:szCs w:val="28"/>
        </w:rPr>
        <w:t>, в пользование на основании решений о предоставлении водных объектов в пользование</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73D62">
        <w:rPr>
          <w:rFonts w:ascii="Times New Roman" w:hAnsi="Times New Roman"/>
          <w:sz w:val="28"/>
          <w:szCs w:val="28"/>
        </w:rPr>
        <w:t xml:space="preserve">Суховского </w:t>
      </w:r>
      <w:r w:rsidR="00703C44">
        <w:rPr>
          <w:rFonts w:ascii="Times New Roman" w:hAnsi="Times New Roman"/>
          <w:sz w:val="28"/>
          <w:szCs w:val="28"/>
        </w:rPr>
        <w:t xml:space="preserve"> </w:t>
      </w:r>
      <w:r w:rsidRPr="0037133C">
        <w:rPr>
          <w:rFonts w:ascii="Times New Roman" w:hAnsi="Times New Roman"/>
          <w:sz w:val="28"/>
          <w:szCs w:val="28"/>
        </w:rPr>
        <w:t>сельского поселения.</w:t>
      </w:r>
    </w:p>
    <w:p w:rsidR="00554940" w:rsidRPr="00554940" w:rsidRDefault="00DC3ECE" w:rsidP="00554940">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w:t>
      </w:r>
      <w:r w:rsidR="00554940">
        <w:rPr>
          <w:rFonts w:ascii="Times New Roman" w:hAnsi="Times New Roman"/>
          <w:bCs/>
          <w:sz w:val="28"/>
          <w:szCs w:val="28"/>
          <w:lang w:bidi="ru-RU"/>
        </w:rPr>
        <w:t>стие структурные подразделения У</w:t>
      </w:r>
      <w:r w:rsidR="0037133C" w:rsidRPr="0037133C">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554940" w:rsidRPr="00554940">
        <w:rPr>
          <w:rFonts w:ascii="Times New Roman" w:hAnsi="Times New Roman"/>
          <w:sz w:val="24"/>
          <w:szCs w:val="24"/>
        </w:rPr>
        <w:t xml:space="preserve"> </w:t>
      </w:r>
      <w:r w:rsidR="00554940">
        <w:rPr>
          <w:rFonts w:ascii="Times New Roman" w:hAnsi="Times New Roman"/>
          <w:bCs/>
          <w:sz w:val="28"/>
          <w:szCs w:val="28"/>
          <w:lang w:bidi="ru-RU"/>
        </w:rPr>
        <w:t>органы</w:t>
      </w:r>
      <w:r w:rsidR="00554940" w:rsidRPr="00554940">
        <w:rPr>
          <w:rFonts w:ascii="Times New Roman" w:hAnsi="Times New Roman"/>
          <w:bCs/>
          <w:sz w:val="28"/>
          <w:szCs w:val="28"/>
          <w:lang w:bidi="ru-RU"/>
        </w:rPr>
        <w:t xml:space="preserve"> государственной власти, местног</w:t>
      </w:r>
      <w:r w:rsidR="00554940">
        <w:rPr>
          <w:rFonts w:ascii="Times New Roman" w:hAnsi="Times New Roman"/>
          <w:bCs/>
          <w:sz w:val="28"/>
          <w:szCs w:val="28"/>
          <w:lang w:bidi="ru-RU"/>
        </w:rPr>
        <w:t>о самоуправления и организации</w:t>
      </w:r>
      <w:r w:rsidR="00554940" w:rsidRPr="00554940">
        <w:rPr>
          <w:rFonts w:ascii="Times New Roman" w:hAnsi="Times New Roman"/>
          <w:bCs/>
          <w:sz w:val="28"/>
          <w:szCs w:val="28"/>
          <w:lang w:bidi="ru-RU"/>
        </w:rPr>
        <w:t xml:space="preserve"> в порядке, предусмотренном законодательством Российской Федерации.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443D4"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E443D4">
        <w:rPr>
          <w:rFonts w:ascii="Times New Roman" w:hAnsi="Times New Roman"/>
          <w:sz w:val="28"/>
          <w:szCs w:val="28"/>
        </w:rPr>
        <w:t>:</w:t>
      </w:r>
    </w:p>
    <w:p w:rsidR="00554940" w:rsidRPr="00554940"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принятие решения о предоставлении водного объекта в пользование; </w:t>
      </w:r>
    </w:p>
    <w:p w:rsidR="00E443D4" w:rsidRPr="00E443D4"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мотивированный отказ в предоставлении водного объекта в пользование. </w:t>
      </w:r>
    </w:p>
    <w:p w:rsidR="00E443D4" w:rsidRDefault="00E443D4"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4940" w:rsidRPr="00554940" w:rsidRDefault="00DC3ECE" w:rsidP="0055494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2.6.</w:t>
      </w:r>
      <w:r w:rsidR="00554940" w:rsidRPr="00554940">
        <w:rPr>
          <w:rFonts w:ascii="Times New Roman" w:hAnsi="Times New Roman"/>
          <w:sz w:val="24"/>
          <w:szCs w:val="24"/>
        </w:rPr>
        <w:t xml:space="preserve"> </w:t>
      </w:r>
      <w:r w:rsidR="00554940" w:rsidRPr="00554940">
        <w:rPr>
          <w:rFonts w:ascii="Times New Roman" w:hAnsi="Times New Roman"/>
          <w:sz w:val="28"/>
          <w:szCs w:val="28"/>
        </w:rPr>
        <w:t xml:space="preserve">Срок предоставления муниципальной услуги составляет: </w:t>
      </w:r>
    </w:p>
    <w:p w:rsidR="00554940" w:rsidRPr="00554940"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- 30 календарных дней со дня регистрации заявления о предоставлении решения о предоставлении водного объекта в пользование; </w:t>
      </w:r>
    </w:p>
    <w:p w:rsidR="00554940" w:rsidRPr="00554940"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- 8 рабочих дней со дня регистрации заявления о переоформлении решения о предоставлении водного объекта в пользование.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7B2856">
        <w:rPr>
          <w:rFonts w:ascii="Times New Roman" w:hAnsi="Times New Roman"/>
          <w:sz w:val="28"/>
          <w:szCs w:val="28"/>
        </w:rPr>
        <w:lastRenderedPageBreak/>
        <w:t>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8" w:name="p0"/>
      <w:bookmarkEnd w:id="8"/>
      <w:r>
        <w:rPr>
          <w:rFonts w:ascii="Times New Roman" w:hAnsi="Times New Roman"/>
          <w:sz w:val="28"/>
          <w:szCs w:val="28"/>
        </w:rPr>
        <w:t xml:space="preserve">2.8.1. </w:t>
      </w:r>
      <w:r w:rsidRPr="00A72499">
        <w:rPr>
          <w:rFonts w:ascii="Times New Roman" w:hAnsi="Times New Roman"/>
          <w:sz w:val="28"/>
          <w:szCs w:val="28"/>
        </w:rPr>
        <w:t>Заявители для получения в пользование водных объектов или их частей, находящихся на территории</w:t>
      </w:r>
      <w:r>
        <w:rPr>
          <w:rFonts w:ascii="Times New Roman" w:hAnsi="Times New Roman"/>
          <w:sz w:val="28"/>
          <w:szCs w:val="28"/>
        </w:rPr>
        <w:t xml:space="preserve"> муниципального образования </w:t>
      </w:r>
      <w:r w:rsidR="00B73D62">
        <w:rPr>
          <w:rFonts w:ascii="Times New Roman" w:hAnsi="Times New Roman"/>
          <w:sz w:val="28"/>
          <w:szCs w:val="28"/>
        </w:rPr>
        <w:t xml:space="preserve">Суховского </w:t>
      </w:r>
      <w:r w:rsidR="00703C44">
        <w:rPr>
          <w:rFonts w:ascii="Times New Roman" w:hAnsi="Times New Roman"/>
          <w:sz w:val="28"/>
          <w:szCs w:val="28"/>
        </w:rPr>
        <w:t xml:space="preserve"> сельского поселения</w:t>
      </w:r>
      <w:r>
        <w:rPr>
          <w:rFonts w:ascii="Times New Roman" w:hAnsi="Times New Roman"/>
          <w:sz w:val="28"/>
          <w:szCs w:val="28"/>
        </w:rPr>
        <w:t>, обращаются в У</w:t>
      </w:r>
      <w:r w:rsidRPr="00A72499">
        <w:rPr>
          <w:rFonts w:ascii="Times New Roman" w:hAnsi="Times New Roman"/>
          <w:sz w:val="28"/>
          <w:szCs w:val="28"/>
        </w:rPr>
        <w:t xml:space="preserve">полномоченный орган с заявлением о предоставлении водного объекта в пользование, в котором указываются: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а) сведения о заявителе: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по</w:t>
      </w:r>
      <w:r>
        <w:rPr>
          <w:rFonts w:ascii="Times New Roman" w:hAnsi="Times New Roman"/>
          <w:sz w:val="28"/>
          <w:szCs w:val="28"/>
        </w:rPr>
        <w:t xml:space="preserve"> ОКВЭД </w:t>
      </w:r>
      <w:r w:rsidRPr="00A72499">
        <w:rPr>
          <w:rFonts w:ascii="Times New Roman" w:hAnsi="Times New Roman"/>
          <w:sz w:val="28"/>
          <w:szCs w:val="28"/>
        </w:rPr>
        <w:t xml:space="preserve">по основной деятельности, соответствующий цели предполагаемого водопользования, адрес электронной почты - для юридического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б) наименование, идентификационные характеристики водного объекта согласно сведениям, содержащимся в </w:t>
      </w:r>
      <w:r>
        <w:rPr>
          <w:rFonts w:ascii="Times New Roman" w:hAnsi="Times New Roman"/>
          <w:sz w:val="28"/>
          <w:szCs w:val="28"/>
        </w:rPr>
        <w:t>государственном водном реестре</w:t>
      </w:r>
      <w:r w:rsidRPr="00A72499">
        <w:rPr>
          <w:rFonts w:ascii="Times New Roman" w:hAnsi="Times New Roman"/>
          <w:sz w:val="28"/>
          <w:szCs w:val="28"/>
        </w:rPr>
        <w:t xml:space="preserve">,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в) вид, цель и срок водопользования;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г) параметры водопользования (в тыс. куб. м или кв. км);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A72499">
        <w:rPr>
          <w:rFonts w:ascii="Times New Roman" w:hAnsi="Times New Roman"/>
          <w:sz w:val="28"/>
          <w:szCs w:val="28"/>
        </w:rPr>
        <w:t>аквакультуры</w:t>
      </w:r>
      <w:proofErr w:type="spellEnd"/>
      <w:r w:rsidRPr="00A72499">
        <w:rPr>
          <w:rFonts w:ascii="Times New Roman" w:hAnsi="Times New Roman"/>
          <w:sz w:val="28"/>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A72499">
        <w:rPr>
          <w:rFonts w:ascii="Times New Roman" w:hAnsi="Times New Roman"/>
          <w:sz w:val="28"/>
          <w:szCs w:val="28"/>
        </w:rPr>
        <w:t>аквакультуры</w:t>
      </w:r>
      <w:proofErr w:type="spellEnd"/>
      <w:r w:rsidRPr="00A72499">
        <w:rPr>
          <w:rFonts w:ascii="Times New Roman" w:hAnsi="Times New Roman"/>
          <w:sz w:val="28"/>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е) регистрационный номер лицензии на пользование недрами (в случае использования водного объекта для разведки и добычи полезных ископаемых).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2.8</w:t>
      </w:r>
      <w:r w:rsidRPr="00A72499">
        <w:rPr>
          <w:rFonts w:ascii="Times New Roman" w:hAnsi="Times New Roman"/>
          <w:sz w:val="28"/>
          <w:szCs w:val="28"/>
        </w:rPr>
        <w:t>.2. Решение о предоставлении водного объекта в пользование может б</w:t>
      </w:r>
      <w:r>
        <w:rPr>
          <w:rFonts w:ascii="Times New Roman" w:hAnsi="Times New Roman"/>
          <w:sz w:val="28"/>
          <w:szCs w:val="28"/>
        </w:rPr>
        <w:t>ыть переоформлено путем выдачи У</w:t>
      </w:r>
      <w:r w:rsidRPr="00A72499">
        <w:rPr>
          <w:rFonts w:ascii="Times New Roman" w:hAnsi="Times New Roman"/>
          <w:sz w:val="28"/>
          <w:szCs w:val="28"/>
        </w:rPr>
        <w:t xml:space="preserve">полномоченным органом нового решения, при условии неизменности условий использования водного объекта, содержащихся в решении, в следующих случаях: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9" w:name="p10"/>
      <w:bookmarkEnd w:id="9"/>
      <w:r w:rsidRPr="00A72499">
        <w:rPr>
          <w:rFonts w:ascii="Times New Roman" w:hAnsi="Times New Roman"/>
          <w:sz w:val="28"/>
          <w:szCs w:val="28"/>
        </w:rPr>
        <w:t xml:space="preserve">а) изменение наименования, адреса места нахождения заявителя - юридического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0" w:name="p12"/>
      <w:bookmarkEnd w:id="10"/>
      <w:r w:rsidRPr="00A72499">
        <w:rPr>
          <w:rFonts w:ascii="Times New Roman" w:hAnsi="Times New Roman"/>
          <w:sz w:val="28"/>
          <w:szCs w:val="28"/>
        </w:rPr>
        <w:t xml:space="preserve">в) обнаружение технических ошибок в решении о предоставлении водного объекта в пользование, не относящихся к условиям использования водного объекта;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A72499">
        <w:rPr>
          <w:rFonts w:ascii="Times New Roman" w:hAnsi="Times New Roman"/>
          <w:sz w:val="28"/>
          <w:szCs w:val="28"/>
        </w:rPr>
        <w:t xml:space="preserve">г) замена лица в результате замещения активов должника-заявителя согласно </w:t>
      </w:r>
      <w:hyperlink r:id="rId7" w:history="1">
        <w:r w:rsidRPr="00A72499">
          <w:rPr>
            <w:rStyle w:val="ae"/>
            <w:rFonts w:ascii="Times New Roman" w:hAnsi="Times New Roman"/>
            <w:color w:val="auto"/>
            <w:sz w:val="28"/>
            <w:szCs w:val="28"/>
            <w:u w:val="none"/>
          </w:rPr>
          <w:t>пункту 1 статьи 141</w:t>
        </w:r>
      </w:hyperlink>
      <w:r w:rsidRPr="00A72499">
        <w:rPr>
          <w:rFonts w:ascii="Times New Roman" w:hAnsi="Times New Roman"/>
          <w:sz w:val="28"/>
          <w:szCs w:val="28"/>
        </w:rPr>
        <w:t xml:space="preserve"> Федерального закона от 26.10.2002 N 127-ФЗ "О несостоятельности (банкротстве)";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д) реорганизация заявителя - юридического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2" w:name="p15"/>
      <w:bookmarkEnd w:id="12"/>
      <w:r w:rsidRPr="00A72499">
        <w:rPr>
          <w:rFonts w:ascii="Times New Roman" w:hAnsi="Times New Roman"/>
          <w:sz w:val="28"/>
          <w:szCs w:val="28"/>
        </w:rPr>
        <w:t xml:space="preserve">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.3. В случаях, предусмотренных </w:t>
      </w:r>
      <w:hyperlink w:anchor="p10" w:history="1">
        <w:r w:rsidRPr="00A72499">
          <w:rPr>
            <w:rStyle w:val="ae"/>
            <w:rFonts w:ascii="Times New Roman" w:hAnsi="Times New Roman"/>
            <w:color w:val="auto"/>
            <w:sz w:val="28"/>
            <w:szCs w:val="28"/>
            <w:u w:val="none"/>
          </w:rPr>
          <w:t>подпунктами "а"</w:t>
        </w:r>
      </w:hyperlink>
      <w:r w:rsidRPr="00A72499">
        <w:rPr>
          <w:rFonts w:ascii="Times New Roman" w:hAnsi="Times New Roman"/>
          <w:sz w:val="28"/>
          <w:szCs w:val="28"/>
        </w:rPr>
        <w:t xml:space="preserve"> - </w:t>
      </w:r>
      <w:hyperlink w:anchor="p12" w:history="1">
        <w:r>
          <w:rPr>
            <w:rStyle w:val="ae"/>
            <w:rFonts w:ascii="Times New Roman" w:hAnsi="Times New Roman"/>
            <w:color w:val="auto"/>
            <w:sz w:val="28"/>
            <w:szCs w:val="28"/>
            <w:u w:val="none"/>
          </w:rPr>
          <w:t>"в" пункта 2.8</w:t>
        </w:r>
        <w:r w:rsidRPr="00A72499">
          <w:rPr>
            <w:rStyle w:val="ae"/>
            <w:rFonts w:ascii="Times New Roman" w:hAnsi="Times New Roman"/>
            <w:color w:val="auto"/>
            <w:sz w:val="28"/>
            <w:szCs w:val="28"/>
            <w:u w:val="none"/>
          </w:rPr>
          <w:t>.2</w:t>
        </w:r>
      </w:hyperlink>
      <w:r w:rsidRPr="00A72499">
        <w:rPr>
          <w:rFonts w:ascii="Times New Roman" w:hAnsi="Times New Roman"/>
          <w:sz w:val="28"/>
          <w:szCs w:val="28"/>
        </w:rPr>
        <w:t xml:space="preserve"> настоящего административного регламента,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В случаях, предусмотренных </w:t>
      </w:r>
      <w:hyperlink w:anchor="p13" w:history="1">
        <w:r w:rsidRPr="00A72499">
          <w:rPr>
            <w:rStyle w:val="ae"/>
            <w:rFonts w:ascii="Times New Roman" w:hAnsi="Times New Roman"/>
            <w:color w:val="auto"/>
            <w:sz w:val="28"/>
            <w:szCs w:val="28"/>
            <w:u w:val="none"/>
          </w:rPr>
          <w:t>подпунктами "г"</w:t>
        </w:r>
      </w:hyperlink>
      <w:r w:rsidRPr="00A72499">
        <w:rPr>
          <w:rFonts w:ascii="Times New Roman" w:hAnsi="Times New Roman"/>
          <w:sz w:val="28"/>
          <w:szCs w:val="28"/>
        </w:rPr>
        <w:t xml:space="preserve"> - </w:t>
      </w:r>
      <w:hyperlink w:anchor="p15" w:history="1">
        <w:r>
          <w:rPr>
            <w:rStyle w:val="ae"/>
            <w:rFonts w:ascii="Times New Roman" w:hAnsi="Times New Roman"/>
            <w:color w:val="auto"/>
            <w:sz w:val="28"/>
            <w:szCs w:val="28"/>
            <w:u w:val="none"/>
          </w:rPr>
          <w:t>"е" пункта 2.8</w:t>
        </w:r>
        <w:r w:rsidRPr="00A72499">
          <w:rPr>
            <w:rStyle w:val="ae"/>
            <w:rFonts w:ascii="Times New Roman" w:hAnsi="Times New Roman"/>
            <w:color w:val="auto"/>
            <w:sz w:val="28"/>
            <w:szCs w:val="28"/>
            <w:u w:val="none"/>
          </w:rPr>
          <w:t>.2</w:t>
        </w:r>
      </w:hyperlink>
      <w:r w:rsidRPr="00A72499">
        <w:rPr>
          <w:rFonts w:ascii="Times New Roman" w:hAnsi="Times New Roman"/>
          <w:sz w:val="28"/>
          <w:szCs w:val="28"/>
        </w:rPr>
        <w:t xml:space="preserve"> настоящего административного регламента,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4. В заявлении о переоформлении решения путем выдачи нового решения указываются: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сведения о водопользователе;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регистрационный номер решения о предоставлении водного объекта в пользование в государственном водном реестре;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основание необходимости получения нового решения о предоставлении водного объекта в пользование.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3" w:name="p22"/>
      <w:bookmarkEnd w:id="13"/>
      <w:r>
        <w:rPr>
          <w:rFonts w:ascii="Times New Roman" w:hAnsi="Times New Roman"/>
          <w:sz w:val="28"/>
          <w:szCs w:val="28"/>
        </w:rPr>
        <w:t>2.8</w:t>
      </w:r>
      <w:r w:rsidRPr="00A72499">
        <w:rPr>
          <w:rFonts w:ascii="Times New Roman" w:hAnsi="Times New Roman"/>
          <w:sz w:val="28"/>
          <w:szCs w:val="28"/>
        </w:rPr>
        <w:t xml:space="preserve">.5. К заявлению о предоставлении водного объекта в пользование прилагаются: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а) копия документа, удостоверяющего личность, - для физического лица (за исключением случаев подачи документов с использованием</w:t>
      </w:r>
      <w:r>
        <w:rPr>
          <w:rFonts w:ascii="Times New Roman" w:hAnsi="Times New Roman"/>
          <w:sz w:val="28"/>
          <w:szCs w:val="28"/>
        </w:rPr>
        <w:t xml:space="preserve"> ЕПГУ</w:t>
      </w:r>
      <w:r w:rsidRPr="00A72499">
        <w:rPr>
          <w:rFonts w:ascii="Times New Roman" w:hAnsi="Times New Roman"/>
          <w:sz w:val="28"/>
          <w:szCs w:val="28"/>
        </w:rPr>
        <w:t xml:space="preserve">;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б) документ, подтверждающий полномочия лица на осуществление действий от имени заявителя, - при необходимости;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г) обоснование вида, цели и срока предполагаемого водопользования;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д) согласие на обработку персональных данных (для физических лиц).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.6. К заявлению о предоставлении водного объекта в пользование для сброса </w:t>
      </w:r>
      <w:r w:rsidRPr="00A72499">
        <w:rPr>
          <w:rFonts w:ascii="Times New Roman" w:hAnsi="Times New Roman"/>
          <w:sz w:val="28"/>
          <w:szCs w:val="28"/>
        </w:rPr>
        <w:lastRenderedPageBreak/>
        <w:t>сточных вод кроме документов, указанных в</w:t>
      </w:r>
      <w:r>
        <w:rPr>
          <w:rFonts w:ascii="Times New Roman" w:hAnsi="Times New Roman"/>
          <w:sz w:val="28"/>
          <w:szCs w:val="28"/>
        </w:rPr>
        <w:t xml:space="preserve"> подпункте 2.6.5 </w:t>
      </w:r>
      <w:r w:rsidRPr="00A72499">
        <w:rPr>
          <w:rFonts w:ascii="Times New Roman" w:hAnsi="Times New Roman"/>
          <w:sz w:val="28"/>
          <w:szCs w:val="28"/>
        </w:rPr>
        <w:t xml:space="preserve">административного регламента, прилагаются: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сведения о заявляемом объеме сброса сточных вод;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поквартальный график сброса сточных вод.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4" w:name="p31"/>
      <w:bookmarkEnd w:id="14"/>
      <w:r>
        <w:rPr>
          <w:rFonts w:ascii="Times New Roman" w:hAnsi="Times New Roman"/>
          <w:sz w:val="28"/>
          <w:szCs w:val="28"/>
        </w:rPr>
        <w:t>2.8</w:t>
      </w:r>
      <w:r w:rsidRPr="00A72499">
        <w:rPr>
          <w:rFonts w:ascii="Times New Roman" w:hAnsi="Times New Roman"/>
          <w:sz w:val="28"/>
          <w:szCs w:val="28"/>
        </w:rPr>
        <w:t xml:space="preserve">.7.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w:t>
      </w:r>
      <w:hyperlink w:anchor="p22" w:history="1">
        <w:r>
          <w:rPr>
            <w:rStyle w:val="ae"/>
            <w:rFonts w:ascii="Times New Roman" w:hAnsi="Times New Roman"/>
            <w:color w:val="auto"/>
            <w:sz w:val="28"/>
            <w:szCs w:val="28"/>
            <w:u w:val="none"/>
          </w:rPr>
          <w:t>подпункте 2.8</w:t>
        </w:r>
        <w:r w:rsidRPr="00A72499">
          <w:rPr>
            <w:rStyle w:val="ae"/>
            <w:rFonts w:ascii="Times New Roman" w:hAnsi="Times New Roman"/>
            <w:color w:val="auto"/>
            <w:sz w:val="28"/>
            <w:szCs w:val="28"/>
            <w:u w:val="none"/>
          </w:rPr>
          <w:t>.5</w:t>
        </w:r>
      </w:hyperlink>
      <w:r w:rsidRPr="00A72499">
        <w:rPr>
          <w:rFonts w:ascii="Times New Roman" w:hAnsi="Times New Roman"/>
          <w:sz w:val="28"/>
          <w:szCs w:val="28"/>
        </w:rPr>
        <w:t xml:space="preserve"> административного регламента, прилагаются сведения о заявляемом объеме забора (изъятия) водных ресурсов из водного объекта.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A72499">
        <w:rPr>
          <w:rFonts w:ascii="Times New Roman" w:hAnsi="Times New Roman"/>
          <w:sz w:val="28"/>
          <w:szCs w:val="28"/>
        </w:rPr>
        <w:t>аквакультуры</w:t>
      </w:r>
      <w:proofErr w:type="spellEnd"/>
      <w:r w:rsidRPr="00A72499">
        <w:rPr>
          <w:rFonts w:ascii="Times New Roman" w:hAnsi="Times New Roman"/>
          <w:sz w:val="28"/>
          <w:szCs w:val="28"/>
        </w:rPr>
        <w:t xml:space="preserve"> (рыбоводства) кроме документов, указанных в </w:t>
      </w:r>
      <w:hyperlink w:anchor="p22" w:history="1">
        <w:r w:rsidRPr="00A72499">
          <w:rPr>
            <w:rStyle w:val="ae"/>
            <w:rFonts w:ascii="Times New Roman" w:hAnsi="Times New Roman"/>
            <w:color w:val="auto"/>
            <w:sz w:val="28"/>
            <w:szCs w:val="28"/>
            <w:u w:val="none"/>
          </w:rPr>
          <w:t>подпункте 2.8.5</w:t>
        </w:r>
      </w:hyperlink>
      <w:r w:rsidRPr="00A72499">
        <w:rPr>
          <w:rFonts w:ascii="Times New Roman" w:hAnsi="Times New Roman"/>
          <w:sz w:val="28"/>
          <w:szCs w:val="28"/>
        </w:rPr>
        <w:t xml:space="preserve"> административного регламента, прилагаются документы и сведения, указанные в </w:t>
      </w:r>
      <w:hyperlink w:anchor="p28" w:history="1">
        <w:r w:rsidRPr="00A72499">
          <w:rPr>
            <w:rStyle w:val="ae"/>
            <w:rFonts w:ascii="Times New Roman" w:hAnsi="Times New Roman"/>
            <w:color w:val="auto"/>
            <w:sz w:val="28"/>
            <w:szCs w:val="28"/>
            <w:u w:val="none"/>
          </w:rPr>
          <w:t>пунктах 2.8.6</w:t>
        </w:r>
      </w:hyperlink>
      <w:r w:rsidRPr="00A72499">
        <w:rPr>
          <w:rFonts w:ascii="Times New Roman" w:hAnsi="Times New Roman"/>
          <w:sz w:val="28"/>
          <w:szCs w:val="28"/>
        </w:rPr>
        <w:t xml:space="preserve">, </w:t>
      </w:r>
      <w:hyperlink w:anchor="p31" w:history="1">
        <w:r w:rsidRPr="00A72499">
          <w:rPr>
            <w:rStyle w:val="ae"/>
            <w:rFonts w:ascii="Times New Roman" w:hAnsi="Times New Roman"/>
            <w:color w:val="auto"/>
            <w:sz w:val="28"/>
            <w:szCs w:val="28"/>
            <w:u w:val="none"/>
          </w:rPr>
          <w:t>2.8.7</w:t>
        </w:r>
      </w:hyperlink>
      <w:r w:rsidRPr="00A72499">
        <w:rPr>
          <w:rFonts w:ascii="Times New Roman" w:hAnsi="Times New Roman"/>
          <w:sz w:val="28"/>
          <w:szCs w:val="28"/>
        </w:rPr>
        <w:t xml:space="preserve"> административного регламента.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.9.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8" w:history="1">
        <w:r w:rsidRPr="00A72499">
          <w:rPr>
            <w:rStyle w:val="ae"/>
            <w:rFonts w:ascii="Times New Roman" w:hAnsi="Times New Roman"/>
            <w:color w:val="auto"/>
            <w:sz w:val="28"/>
            <w:szCs w:val="28"/>
            <w:u w:val="none"/>
          </w:rPr>
          <w:t>подпунктами "в"</w:t>
        </w:r>
      </w:hyperlink>
      <w:r w:rsidRPr="00A72499">
        <w:rPr>
          <w:rFonts w:ascii="Times New Roman" w:hAnsi="Times New Roman"/>
          <w:sz w:val="28"/>
          <w:szCs w:val="28"/>
        </w:rPr>
        <w:t xml:space="preserve"> - </w:t>
      </w:r>
      <w:hyperlink r:id="rId9" w:history="1">
        <w:r w:rsidRPr="00A72499">
          <w:rPr>
            <w:rStyle w:val="ae"/>
            <w:rFonts w:ascii="Times New Roman" w:hAnsi="Times New Roman"/>
            <w:color w:val="auto"/>
            <w:sz w:val="28"/>
            <w:szCs w:val="28"/>
            <w:u w:val="none"/>
          </w:rPr>
          <w:t>"е"</w:t>
        </w:r>
      </w:hyperlink>
      <w:r w:rsidRPr="00A72499">
        <w:rPr>
          <w:rFonts w:ascii="Times New Roman" w:hAnsi="Times New Roman"/>
          <w:sz w:val="28"/>
          <w:szCs w:val="28"/>
        </w:rPr>
        <w:t xml:space="preserve">, </w:t>
      </w:r>
      <w:hyperlink r:id="rId10" w:history="1">
        <w:r w:rsidRPr="00A72499">
          <w:rPr>
            <w:rStyle w:val="ae"/>
            <w:rFonts w:ascii="Times New Roman" w:hAnsi="Times New Roman"/>
            <w:color w:val="auto"/>
            <w:sz w:val="28"/>
            <w:szCs w:val="28"/>
            <w:u w:val="none"/>
          </w:rPr>
          <w:t>"з"</w:t>
        </w:r>
      </w:hyperlink>
      <w:r w:rsidRPr="00A72499">
        <w:rPr>
          <w:rFonts w:ascii="Times New Roman" w:hAnsi="Times New Roman"/>
          <w:sz w:val="28"/>
          <w:szCs w:val="28"/>
        </w:rPr>
        <w:t xml:space="preserve">, </w:t>
      </w:r>
      <w:hyperlink r:id="rId11" w:history="1">
        <w:r w:rsidRPr="00A72499">
          <w:rPr>
            <w:rStyle w:val="ae"/>
            <w:rFonts w:ascii="Times New Roman" w:hAnsi="Times New Roman"/>
            <w:color w:val="auto"/>
            <w:sz w:val="28"/>
            <w:szCs w:val="28"/>
            <w:u w:val="none"/>
          </w:rPr>
          <w:t>"м"</w:t>
        </w:r>
      </w:hyperlink>
      <w:r w:rsidRPr="00A72499">
        <w:rPr>
          <w:rFonts w:ascii="Times New Roman" w:hAnsi="Times New Roman"/>
          <w:sz w:val="28"/>
          <w:szCs w:val="28"/>
        </w:rPr>
        <w:t xml:space="preserve"> и </w:t>
      </w:r>
      <w:hyperlink r:id="rId12" w:history="1">
        <w:r w:rsidRPr="00A72499">
          <w:rPr>
            <w:rStyle w:val="ae"/>
            <w:rFonts w:ascii="Times New Roman" w:hAnsi="Times New Roman"/>
            <w:color w:val="auto"/>
            <w:sz w:val="28"/>
            <w:szCs w:val="28"/>
            <w:u w:val="none"/>
          </w:rPr>
          <w:t>"н" пункта 1.2</w:t>
        </w:r>
      </w:hyperlink>
      <w:r w:rsidRPr="00A72499">
        <w:rPr>
          <w:rFonts w:ascii="Times New Roman" w:hAnsi="Times New Roman"/>
          <w:sz w:val="28"/>
          <w:szCs w:val="28"/>
        </w:rPr>
        <w:t xml:space="preserve">  административного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13" w:history="1">
        <w:r w:rsidRPr="001B41BE">
          <w:rPr>
            <w:rStyle w:val="ae"/>
            <w:rFonts w:ascii="Times New Roman" w:hAnsi="Times New Roman"/>
            <w:color w:val="auto"/>
            <w:sz w:val="28"/>
            <w:szCs w:val="28"/>
            <w:u w:val="none"/>
          </w:rPr>
          <w:t>частью 2 статьи 47</w:t>
        </w:r>
      </w:hyperlink>
      <w:r w:rsidRPr="001B41BE">
        <w:rPr>
          <w:rFonts w:ascii="Times New Roman" w:hAnsi="Times New Roman"/>
          <w:sz w:val="28"/>
          <w:szCs w:val="28"/>
        </w:rPr>
        <w:t xml:space="preserve"> Водного кодекса Российской Федерации, кроме документов, указанных в </w:t>
      </w:r>
      <w:hyperlink w:anchor="p22" w:history="1">
        <w:r w:rsidR="001B41BE">
          <w:rPr>
            <w:rStyle w:val="ae"/>
            <w:rFonts w:ascii="Times New Roman" w:hAnsi="Times New Roman"/>
            <w:color w:val="auto"/>
            <w:sz w:val="28"/>
            <w:szCs w:val="28"/>
            <w:u w:val="none"/>
          </w:rPr>
          <w:t>пункте 2.8</w:t>
        </w:r>
        <w:r w:rsidRPr="001B41BE">
          <w:rPr>
            <w:rStyle w:val="ae"/>
            <w:rFonts w:ascii="Times New Roman" w:hAnsi="Times New Roman"/>
            <w:color w:val="auto"/>
            <w:sz w:val="28"/>
            <w:szCs w:val="28"/>
            <w:u w:val="none"/>
          </w:rPr>
          <w:t>.5</w:t>
        </w:r>
      </w:hyperlink>
      <w:r w:rsidRPr="001B41BE">
        <w:rPr>
          <w:rFonts w:ascii="Times New Roman" w:hAnsi="Times New Roman"/>
          <w:sz w:val="28"/>
          <w:szCs w:val="28"/>
        </w:rPr>
        <w:t xml:space="preserve"> </w:t>
      </w:r>
      <w:r w:rsidRPr="00A72499">
        <w:rPr>
          <w:rFonts w:ascii="Times New Roman" w:hAnsi="Times New Roman"/>
          <w:sz w:val="28"/>
          <w:szCs w:val="28"/>
        </w:rPr>
        <w:t xml:space="preserve">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w:t>
      </w:r>
    </w:p>
    <w:p w:rsidR="00A72499" w:rsidRPr="00A72499" w:rsidRDefault="001B41BE"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A72499" w:rsidRPr="00A72499">
        <w:rPr>
          <w:rFonts w:ascii="Times New Roman" w:hAnsi="Times New Roman"/>
          <w:sz w:val="28"/>
          <w:szCs w:val="28"/>
        </w:rPr>
        <w:t xml:space="preserve">.10. К заявлению о переоформлении решения путем выдачи нового решения прилагаются: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копия документа, удостоверяющего личность, - для физического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согласие на обработку персональных данных - для физического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документ, подтверждающий полномочия лица на осуществление действий от имени заявителя, - при необходимости.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111B" w:rsidRPr="00CE111B" w:rsidRDefault="00CE111B" w:rsidP="00CE111B">
      <w:pPr>
        <w:spacing w:after="75"/>
        <w:jc w:val="both"/>
        <w:rPr>
          <w:rFonts w:ascii="Times New Roman" w:hAnsi="Times New Roman"/>
          <w:color w:val="333333"/>
          <w:sz w:val="28"/>
          <w:szCs w:val="28"/>
        </w:rPr>
      </w:pPr>
      <w:r>
        <w:rPr>
          <w:rFonts w:ascii="Times New Roman" w:hAnsi="Times New Roman"/>
          <w:sz w:val="28"/>
          <w:szCs w:val="28"/>
          <w:lang w:bidi="ru-RU"/>
        </w:rPr>
        <w:t>2,14</w:t>
      </w:r>
      <w:r w:rsidRPr="00CE111B">
        <w:rPr>
          <w:rFonts w:ascii="Times New Roman" w:hAnsi="Times New Roman"/>
          <w:color w:val="333333"/>
          <w:sz w:val="18"/>
          <w:szCs w:val="18"/>
        </w:rPr>
        <w:t>   </w:t>
      </w:r>
      <w:r w:rsidRPr="00CE111B">
        <w:rPr>
          <w:rFonts w:ascii="Times New Roman" w:hAnsi="Times New Roman"/>
          <w:color w:val="333333"/>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rsidR="00CE111B" w:rsidRPr="00CE111B" w:rsidRDefault="00CE111B" w:rsidP="00CE111B">
      <w:pPr>
        <w:spacing w:after="75" w:line="240" w:lineRule="auto"/>
        <w:jc w:val="both"/>
        <w:rPr>
          <w:rFonts w:ascii="Times New Roman" w:hAnsi="Times New Roman"/>
          <w:color w:val="333333"/>
          <w:sz w:val="28"/>
          <w:szCs w:val="28"/>
        </w:rPr>
      </w:pPr>
      <w:r w:rsidRPr="00CE111B">
        <w:rPr>
          <w:rFonts w:ascii="Times New Roman" w:hAnsi="Times New Roman"/>
          <w:color w:val="333333"/>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CE111B" w:rsidRPr="00CE111B" w:rsidRDefault="00CE111B" w:rsidP="00CE111B">
      <w:pPr>
        <w:spacing w:after="75" w:line="240" w:lineRule="auto"/>
        <w:jc w:val="both"/>
        <w:rPr>
          <w:rFonts w:ascii="Times New Roman" w:hAnsi="Times New Roman"/>
          <w:color w:val="333333"/>
          <w:sz w:val="28"/>
          <w:szCs w:val="28"/>
        </w:rPr>
      </w:pPr>
      <w:r w:rsidRPr="00CE111B">
        <w:rPr>
          <w:rFonts w:ascii="Times New Roman" w:hAnsi="Times New Roman"/>
          <w:color w:val="333333"/>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111B" w:rsidRPr="00CE111B" w:rsidRDefault="00CE111B" w:rsidP="00CE111B">
      <w:pPr>
        <w:spacing w:after="75" w:line="240" w:lineRule="auto"/>
        <w:jc w:val="both"/>
        <w:rPr>
          <w:rFonts w:ascii="Times New Roman" w:hAnsi="Times New Roman"/>
          <w:color w:val="333333"/>
          <w:sz w:val="28"/>
          <w:szCs w:val="28"/>
        </w:rPr>
      </w:pPr>
      <w:r w:rsidRPr="00CE111B">
        <w:rPr>
          <w:rFonts w:ascii="Times New Roman" w:hAnsi="Times New Roman"/>
          <w:color w:val="333333"/>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111B" w:rsidRPr="00CE111B" w:rsidRDefault="00CE111B" w:rsidP="00CE111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2.14.1</w:t>
      </w:r>
      <w:r w:rsidRPr="001B41BE">
        <w:rPr>
          <w:rFonts w:ascii="Times New Roman" w:hAnsi="Times New Roman"/>
          <w:sz w:val="28"/>
          <w:szCs w:val="28"/>
        </w:rPr>
        <w:t>. Для рассмотрения вопроса о предоставлении</w:t>
      </w:r>
      <w:r>
        <w:rPr>
          <w:rFonts w:ascii="Times New Roman" w:hAnsi="Times New Roman"/>
          <w:sz w:val="28"/>
          <w:szCs w:val="28"/>
        </w:rPr>
        <w:t xml:space="preserve"> водного объекта в пользование У</w:t>
      </w:r>
      <w:r w:rsidRPr="001B41BE">
        <w:rPr>
          <w:rFonts w:ascii="Times New Roman" w:hAnsi="Times New Roman"/>
          <w:sz w:val="28"/>
          <w:szCs w:val="28"/>
        </w:rPr>
        <w:t xml:space="preserve">полномоченный орган запрашивает следующие сведения: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из Единого государственного реестра юридических лиц - для юридических лиц;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из Единого государственного реестра индивидуальных предпринимателей - для индивидуальных предпринимателей;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1B41BE">
        <w:rPr>
          <w:rFonts w:ascii="Times New Roman" w:hAnsi="Times New Roman"/>
          <w:sz w:val="28"/>
          <w:szCs w:val="28"/>
        </w:rPr>
        <w:t>рыбохозяйственного</w:t>
      </w:r>
      <w:proofErr w:type="spellEnd"/>
      <w:r w:rsidRPr="001B41BE">
        <w:rPr>
          <w:rFonts w:ascii="Times New Roman" w:hAnsi="Times New Roman"/>
          <w:sz w:val="28"/>
          <w:szCs w:val="28"/>
        </w:rPr>
        <w:t xml:space="preserve"> значения);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из Единого государственного реестра недвижимости о правах на земельный участок (в случае использования водного объекта для строительства причалов);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о выданной лицензии на пользование недрами в отношении участков недр местного значения в границах заявленной к использованию части водного объекта.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bookmarkStart w:id="15" w:name="p7"/>
      <w:bookmarkEnd w:id="15"/>
      <w:r>
        <w:rPr>
          <w:rFonts w:ascii="Times New Roman" w:hAnsi="Times New Roman"/>
          <w:sz w:val="28"/>
          <w:szCs w:val="28"/>
        </w:rPr>
        <w:t>2.14.2</w:t>
      </w:r>
      <w:r w:rsidRPr="001B41BE">
        <w:rPr>
          <w:rFonts w:ascii="Times New Roman" w:hAnsi="Times New Roman"/>
          <w:sz w:val="28"/>
          <w:szCs w:val="28"/>
        </w:rPr>
        <w:t xml:space="preserve">. Для рассмотрения вопроса о переоформлении решения путем выдачи нового решения </w:t>
      </w:r>
      <w:r>
        <w:rPr>
          <w:rFonts w:ascii="Times New Roman" w:hAnsi="Times New Roman"/>
          <w:sz w:val="28"/>
          <w:szCs w:val="28"/>
        </w:rPr>
        <w:t xml:space="preserve">Уполномоченный орган запрашивает следующие сведения: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из Единого государственного реестра юридических лиц - для юридических лиц;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из Единого государственного реестра индивидуальных предпринимателей - для индивидуальных предпринимателей.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w:t>
      </w:r>
      <w:r w:rsidRPr="001D63EF">
        <w:rPr>
          <w:rFonts w:ascii="Times New Roman" w:hAnsi="Times New Roman"/>
          <w:sz w:val="28"/>
          <w:szCs w:val="28"/>
        </w:rPr>
        <w:lastRenderedPageBreak/>
        <w:t>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 xml:space="preserve">овленных </w:t>
      </w:r>
      <w:r>
        <w:rPr>
          <w:rFonts w:ascii="Times New Roman" w:hAnsi="Times New Roman"/>
          <w:sz w:val="28"/>
          <w:szCs w:val="28"/>
        </w:rPr>
        <w:lastRenderedPageBreak/>
        <w:t>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получен отказ органов, организаций и должностных лиц, указанных в </w:t>
      </w:r>
      <w:hyperlink r:id="rId18" w:history="1">
        <w:r w:rsidRPr="001B41BE">
          <w:rPr>
            <w:rStyle w:val="ae"/>
            <w:rFonts w:ascii="Times New Roman" w:hAnsi="Times New Roman"/>
            <w:color w:val="auto"/>
            <w:sz w:val="28"/>
            <w:szCs w:val="28"/>
            <w:u w:val="none"/>
          </w:rPr>
          <w:t>подпункте "б" пункта 23</w:t>
        </w:r>
      </w:hyperlink>
      <w:r w:rsidRPr="001B41BE">
        <w:rPr>
          <w:rFonts w:ascii="Times New Roman" w:hAnsi="Times New Roman"/>
          <w:sz w:val="28"/>
          <w:szCs w:val="28"/>
        </w:rPr>
        <w:t xml:space="preserve"> постановления Правительства Росс</w:t>
      </w:r>
      <w:r>
        <w:rPr>
          <w:rFonts w:ascii="Times New Roman" w:hAnsi="Times New Roman"/>
          <w:sz w:val="28"/>
          <w:szCs w:val="28"/>
        </w:rPr>
        <w:t>ийской Федерации от 19.01.2022 №</w:t>
      </w:r>
      <w:r w:rsidRPr="001B41BE">
        <w:rPr>
          <w:rFonts w:ascii="Times New Roman" w:hAnsi="Times New Roman"/>
          <w:sz w:val="28"/>
          <w:szCs w:val="28"/>
        </w:rPr>
        <w:t xml:space="preserve"> 18 "О подготовке и принятии решения о предоставлении </w:t>
      </w:r>
      <w:r>
        <w:rPr>
          <w:rFonts w:ascii="Times New Roman" w:hAnsi="Times New Roman"/>
          <w:sz w:val="28"/>
          <w:szCs w:val="28"/>
        </w:rPr>
        <w:t>водного объекта в пользование"</w:t>
      </w:r>
      <w:r w:rsidRPr="001B41BE">
        <w:rPr>
          <w:rFonts w:ascii="Times New Roman" w:hAnsi="Times New Roman"/>
          <w:sz w:val="28"/>
          <w:szCs w:val="28"/>
        </w:rPr>
        <w:t xml:space="preserve">, в согласовании условий использования водного объекта;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B41BE">
        <w:rPr>
          <w:rFonts w:ascii="Times New Roman" w:hAnsi="Times New Roman"/>
          <w:sz w:val="28"/>
          <w:szCs w:val="28"/>
        </w:rPr>
        <w:t xml:space="preserve">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водный объект, указанный в заявлении о предоставлении водного объекта в пользование, предоставлен в обособленное водопользование;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использование водного объекта в заявленных целях запрещено или ограничено в соответствии с законодательством Российской Федерации;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информация о заявителе включена в реестр недобросовестных водопользователей и участников аукциона на право заключения договора водопользования.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A7497C" w:rsidRPr="00A7497C" w:rsidRDefault="00533813" w:rsidP="00A7497C">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w:t>
      </w:r>
      <w:r w:rsidR="00A7497C" w:rsidRPr="00A7497C">
        <w:rPr>
          <w:rFonts w:ascii="Times New Roman" w:hAnsi="Times New Roman"/>
          <w:sz w:val="28"/>
          <w:szCs w:val="28"/>
        </w:rPr>
        <w:t xml:space="preserve">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органами местного самоуправления по вопросам, отнесенным к их компетенции;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w:t>
      </w:r>
      <w:r>
        <w:rPr>
          <w:rFonts w:ascii="Times New Roman" w:hAnsi="Times New Roman"/>
          <w:sz w:val="28"/>
          <w:szCs w:val="28"/>
        </w:rPr>
        <w:t xml:space="preserve">- </w:t>
      </w:r>
      <w:r w:rsidRPr="00A7497C">
        <w:rPr>
          <w:rFonts w:ascii="Times New Roman" w:hAnsi="Times New Roman"/>
          <w:sz w:val="28"/>
          <w:szCs w:val="28"/>
        </w:rPr>
        <w:t xml:space="preserve">принятие решения о предоставлении водного объекта на основании решения </w:t>
      </w:r>
      <w:r w:rsidRPr="00A7497C">
        <w:rPr>
          <w:rFonts w:ascii="Times New Roman" w:hAnsi="Times New Roman"/>
          <w:sz w:val="28"/>
          <w:szCs w:val="28"/>
        </w:rPr>
        <w:lastRenderedPageBreak/>
        <w:t xml:space="preserve">либо направление мотивированного отказа в предоставлении водного объекта; </w:t>
      </w:r>
    </w:p>
    <w:p w:rsidR="00533813"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7497C">
        <w:rPr>
          <w:rFonts w:ascii="Times New Roman" w:hAnsi="Times New Roman"/>
          <w:sz w:val="28"/>
          <w:szCs w:val="28"/>
        </w:rPr>
        <w:t>принятие решения о переоформлении реше</w:t>
      </w:r>
      <w:r>
        <w:rPr>
          <w:rFonts w:ascii="Times New Roman" w:hAnsi="Times New Roman"/>
          <w:sz w:val="28"/>
          <w:szCs w:val="28"/>
        </w:rPr>
        <w:t>ния путем выдачи нового решения.</w:t>
      </w:r>
      <w:r w:rsidRPr="00A7497C">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proofErr w:type="spellStart"/>
      <w:r w:rsidRPr="00533813">
        <w:rPr>
          <w:rFonts w:ascii="Times New Roman" w:hAnsi="Times New Roman"/>
          <w:sz w:val="28"/>
          <w:szCs w:val="28"/>
        </w:rPr>
        <w:t>многофцнкциональный</w:t>
      </w:r>
      <w:proofErr w:type="spellEnd"/>
      <w:r w:rsidRPr="00533813">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w:t>
      </w:r>
      <w:r w:rsidRPr="00533813">
        <w:rPr>
          <w:rFonts w:ascii="Times New Roman" w:hAnsi="Times New Roman"/>
          <w:sz w:val="28"/>
          <w:szCs w:val="28"/>
        </w:rPr>
        <w:lastRenderedPageBreak/>
        <w:t xml:space="preserve">административной процедуры, предусмотренной пунктом 3.1.3 настоящего подраздела.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00A7497C">
        <w:rPr>
          <w:rFonts w:ascii="Times New Roman" w:hAnsi="Times New Roman"/>
          <w:sz w:val="28"/>
          <w:szCs w:val="28"/>
        </w:rPr>
        <w:t>.1</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6" w:name="_Hlk102041466"/>
      <w:r w:rsidRPr="00533813">
        <w:rPr>
          <w:rFonts w:ascii="Times New Roman" w:hAnsi="Times New Roman"/>
          <w:sz w:val="28"/>
          <w:szCs w:val="28"/>
        </w:rPr>
        <w:t>Уполномоченного органа</w:t>
      </w:r>
      <w:bookmarkEnd w:id="16"/>
      <w:r w:rsidRPr="00533813">
        <w:rPr>
          <w:rFonts w:ascii="Times New Roman" w:hAnsi="Times New Roman"/>
          <w:sz w:val="28"/>
          <w:szCs w:val="28"/>
        </w:rPr>
        <w:t>, ответственный за предоставление услуги, осуществляет направление межведом</w:t>
      </w:r>
      <w:r w:rsidR="00A7497C">
        <w:rPr>
          <w:rFonts w:ascii="Times New Roman" w:hAnsi="Times New Roman"/>
          <w:sz w:val="28"/>
          <w:szCs w:val="28"/>
        </w:rPr>
        <w:t>ственных запросов:</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в Федеральную налоговую службу (ее территориальные органы</w:t>
      </w:r>
      <w:r w:rsidRPr="00A7497C">
        <w:rPr>
          <w:rFonts w:ascii="Times New Roman" w:hAnsi="Times New Roman"/>
          <w:sz w:val="28"/>
          <w:szCs w:val="28"/>
        </w:rPr>
        <w:t xml:space="preserve">):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юридических лиц - для юридических лиц;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индивидуальных предпринимателей - для индивидуальных предпринимателей;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Федеральное агентство</w:t>
      </w:r>
      <w:r w:rsidRPr="00A7497C">
        <w:rPr>
          <w:rFonts w:ascii="Times New Roman" w:hAnsi="Times New Roman"/>
          <w:sz w:val="28"/>
          <w:szCs w:val="28"/>
        </w:rPr>
        <w:t xml:space="preserve"> по </w:t>
      </w:r>
      <w:r>
        <w:rPr>
          <w:rFonts w:ascii="Times New Roman" w:hAnsi="Times New Roman"/>
          <w:sz w:val="28"/>
          <w:szCs w:val="28"/>
        </w:rPr>
        <w:t>рыболовству (его территориальные органы</w:t>
      </w:r>
      <w:r w:rsidRPr="00A7497C">
        <w:rPr>
          <w:rFonts w:ascii="Times New Roman" w:hAnsi="Times New Roman"/>
          <w:sz w:val="28"/>
          <w:szCs w:val="28"/>
        </w:rPr>
        <w:t xml:space="preserve">)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A7497C">
        <w:rPr>
          <w:rFonts w:ascii="Times New Roman" w:hAnsi="Times New Roman"/>
          <w:sz w:val="28"/>
          <w:szCs w:val="28"/>
        </w:rPr>
        <w:t>рыбохозяйственного</w:t>
      </w:r>
      <w:proofErr w:type="spellEnd"/>
      <w:r w:rsidRPr="00A7497C">
        <w:rPr>
          <w:rFonts w:ascii="Times New Roman" w:hAnsi="Times New Roman"/>
          <w:sz w:val="28"/>
          <w:szCs w:val="28"/>
        </w:rPr>
        <w:t xml:space="preserve"> значения);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в Федеральную службу</w:t>
      </w:r>
      <w:r w:rsidRPr="00A7497C">
        <w:rPr>
          <w:rFonts w:ascii="Times New Roman" w:hAnsi="Times New Roman"/>
          <w:sz w:val="28"/>
          <w:szCs w:val="28"/>
        </w:rPr>
        <w:t xml:space="preserve"> государственной регистрации, кадастра и</w:t>
      </w:r>
      <w:r>
        <w:rPr>
          <w:rFonts w:ascii="Times New Roman" w:hAnsi="Times New Roman"/>
          <w:sz w:val="28"/>
          <w:szCs w:val="28"/>
        </w:rPr>
        <w:t xml:space="preserve"> картографии (ее территориальные органы</w:t>
      </w:r>
      <w:r w:rsidRPr="00A7497C">
        <w:rPr>
          <w:rFonts w:ascii="Times New Roman" w:hAnsi="Times New Roman"/>
          <w:sz w:val="28"/>
          <w:szCs w:val="28"/>
        </w:rPr>
        <w:t xml:space="preserve">)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 Федеральное</w:t>
      </w:r>
      <w:r w:rsidRPr="00A7497C">
        <w:rPr>
          <w:rFonts w:ascii="Times New Roman" w:hAnsi="Times New Roman"/>
          <w:sz w:val="28"/>
          <w:szCs w:val="28"/>
        </w:rPr>
        <w:t xml:space="preserve"> аг</w:t>
      </w:r>
      <w:r>
        <w:rPr>
          <w:rFonts w:ascii="Times New Roman" w:hAnsi="Times New Roman"/>
          <w:sz w:val="28"/>
          <w:szCs w:val="28"/>
        </w:rPr>
        <w:t>ентство</w:t>
      </w:r>
      <w:r w:rsidRPr="00A7497C">
        <w:rPr>
          <w:rFonts w:ascii="Times New Roman" w:hAnsi="Times New Roman"/>
          <w:sz w:val="28"/>
          <w:szCs w:val="28"/>
        </w:rPr>
        <w:t xml:space="preserve">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в органы</w:t>
      </w:r>
      <w:r w:rsidRPr="00A7497C">
        <w:rPr>
          <w:rFonts w:ascii="Times New Roman" w:hAnsi="Times New Roman"/>
          <w:sz w:val="28"/>
          <w:szCs w:val="28"/>
        </w:rPr>
        <w:t xml:space="preserve">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Если документы (информация), предусмотренные пунктом 2.14</w:t>
      </w:r>
      <w:r>
        <w:rPr>
          <w:rFonts w:ascii="Times New Roman" w:hAnsi="Times New Roman"/>
          <w:sz w:val="28"/>
          <w:szCs w:val="28"/>
        </w:rPr>
        <w:t>.2</w:t>
      </w:r>
      <w:r w:rsidRPr="00A7497C">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Федеральную налоговую службу (ее территориальные органы</w:t>
      </w:r>
      <w:r w:rsidRPr="00A7497C">
        <w:rPr>
          <w:rFonts w:ascii="Times New Roman" w:hAnsi="Times New Roman"/>
          <w:sz w:val="28"/>
          <w:szCs w:val="28"/>
        </w:rPr>
        <w:t xml:space="preserve">):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юридических лиц - для юридических лиц; </w:t>
      </w:r>
    </w:p>
    <w:p w:rsidR="00A7497C" w:rsidRPr="00533813"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индивидуальных предпринимателей - для индивидуальных предпринимателей.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выполнени</w:t>
      </w:r>
      <w:r w:rsidR="00D5220E">
        <w:rPr>
          <w:rFonts w:ascii="Times New Roman" w:hAnsi="Times New Roman"/>
          <w:sz w:val="28"/>
          <w:szCs w:val="28"/>
        </w:rPr>
        <w:t>я административной процедуры - 5 рабочих дней</w:t>
      </w:r>
      <w:r w:rsidRPr="00533813">
        <w:rPr>
          <w:rFonts w:ascii="Times New Roman" w:hAnsi="Times New Roman"/>
          <w:sz w:val="28"/>
          <w:szCs w:val="28"/>
        </w:rPr>
        <w:t xml:space="preserve">. </w:t>
      </w:r>
    </w:p>
    <w:p w:rsidR="00A7497C" w:rsidRDefault="00533813" w:rsidP="00A7497C">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A7497C" w:rsidRDefault="00A7497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О</w:t>
      </w:r>
      <w:r w:rsidRPr="00A7497C">
        <w:rPr>
          <w:rFonts w:ascii="Times New Roman" w:hAnsi="Times New Roman"/>
          <w:sz w:val="28"/>
          <w:szCs w:val="28"/>
        </w:rPr>
        <w:t>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органами местного самоуправления по вопросам, отнесенным к их компетенции</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Условия использования водного объекта определяются с учетом специфики </w:t>
      </w:r>
      <w:r w:rsidRPr="00D5220E">
        <w:rPr>
          <w:rFonts w:ascii="Times New Roman" w:hAnsi="Times New Roman"/>
          <w:sz w:val="28"/>
          <w:szCs w:val="28"/>
        </w:rPr>
        <w:lastRenderedPageBreak/>
        <w:t xml:space="preserve">предполагаемого использования водного объекта или его части и намечаемых </w:t>
      </w:r>
      <w:proofErr w:type="spellStart"/>
      <w:r w:rsidRPr="00D5220E">
        <w:rPr>
          <w:rFonts w:ascii="Times New Roman" w:hAnsi="Times New Roman"/>
          <w:sz w:val="28"/>
          <w:szCs w:val="28"/>
        </w:rPr>
        <w:t>водоохранных</w:t>
      </w:r>
      <w:proofErr w:type="spellEnd"/>
      <w:r w:rsidRPr="00D5220E">
        <w:rPr>
          <w:rFonts w:ascii="Times New Roman" w:hAnsi="Times New Roman"/>
          <w:sz w:val="28"/>
          <w:szCs w:val="28"/>
        </w:rPr>
        <w:t xml:space="preserve">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D5220E">
        <w:rPr>
          <w:rFonts w:ascii="Times New Roman" w:hAnsi="Times New Roman"/>
          <w:sz w:val="28"/>
          <w:szCs w:val="28"/>
        </w:rPr>
        <w:t xml:space="preserve">пециалист Уполномоченного органа, ответственный за предоставление услуги, в срок не более 2 календарных дней с даты получения комплекта документов, в том числе полученного посредством межведомственных запросов: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1) разрабатывает проект условий использования водного объекта;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2) определяет перечень заинтересованных исполнительных органов государственной власти, органов местного самоуправления, с которыми необходимо согласовать условия проекта использования водного объекта;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3) подготавливает пакеты документов для рассылки заинтересованным исполнительным органам государственной власти 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 с капитаном морского порта в случае использования водного объекта в акватории морского порта;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 с администрацией бассейна внутренних водных путей в случае использования водного объекта в акватории речного порта, а также в пределах внутренних водных путей Российской Федерации;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 с органами местного самоуправления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20" w:history="1">
        <w:r w:rsidRPr="00D5220E">
          <w:rPr>
            <w:rStyle w:val="ae"/>
            <w:rFonts w:ascii="Times New Roman" w:hAnsi="Times New Roman"/>
            <w:color w:val="auto"/>
            <w:sz w:val="28"/>
            <w:szCs w:val="28"/>
            <w:u w:val="none"/>
          </w:rPr>
          <w:t>статьей 6</w:t>
        </w:r>
      </w:hyperlink>
      <w:r w:rsidRPr="00D5220E">
        <w:rPr>
          <w:rFonts w:ascii="Times New Roman" w:hAnsi="Times New Roman"/>
          <w:sz w:val="28"/>
          <w:szCs w:val="28"/>
        </w:rPr>
        <w:t xml:space="preserve"> Водного кодекса Российской Федерации.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Каждый пакет документов содержит соответствующее сопроводительное письмо за подписью руководителя </w:t>
      </w:r>
      <w:r>
        <w:rPr>
          <w:rFonts w:ascii="Times New Roman" w:hAnsi="Times New Roman"/>
          <w:sz w:val="28"/>
          <w:szCs w:val="28"/>
        </w:rPr>
        <w:t>У</w:t>
      </w:r>
      <w:r w:rsidRPr="00D5220E">
        <w:rPr>
          <w:rFonts w:ascii="Times New Roman" w:hAnsi="Times New Roman"/>
          <w:sz w:val="28"/>
          <w:szCs w:val="28"/>
        </w:rPr>
        <w:t xml:space="preserve">полномоченного органа, запрос предложений по условиям использования водного объекта и проект условий использования водного объекта;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4) направляет подготовленные пакеты документов в заинтересованные исполнительные органы государственной власти согласно определенному перечню.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Формирование условий использования водного объекта прекращается после получения от всех заинтересованных органов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В случае если заинтересованные исполнительные органы государственной власти, органы местного самоуправления в течение 15 календарных дней с момента направления им подготовленных пакетов документов с сопроводительными письмами не представили предложения, использование водного объекта считается согласованным и осуществляется окончательное формирование условий использования водного объекта без получения соответствующих согласований.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lastRenderedPageBreak/>
        <w:t xml:space="preserve">Окончательные условия использования водного объекта формирует специалист Уполномоченного органа, ответственный за предоставление услуги, с учетом полученных предложений от заинтересованных исполнительных органов государственной власти, органов местного самоуправления,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21" w:history="1">
        <w:r w:rsidRPr="00D5220E">
          <w:rPr>
            <w:rStyle w:val="ae"/>
            <w:rFonts w:ascii="Times New Roman" w:hAnsi="Times New Roman"/>
            <w:color w:val="auto"/>
            <w:sz w:val="28"/>
            <w:szCs w:val="28"/>
            <w:u w:val="none"/>
          </w:rPr>
          <w:t>статьей 6</w:t>
        </w:r>
      </w:hyperlink>
      <w:r w:rsidRPr="00D5220E">
        <w:rPr>
          <w:rFonts w:ascii="Times New Roman" w:hAnsi="Times New Roman"/>
          <w:sz w:val="28"/>
          <w:szCs w:val="28"/>
        </w:rPr>
        <w:t xml:space="preserve"> Водного кодекса Российской Федерации. </w:t>
      </w:r>
    </w:p>
    <w:p w:rsidR="00A7497C" w:rsidRPr="00533813"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Максимальный срок административной процедуры составляет не более 17 календарных дней.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bookmarkStart w:id="17" w:name="p28"/>
      <w:bookmarkEnd w:id="17"/>
      <w:r>
        <w:rPr>
          <w:rFonts w:ascii="Times New Roman" w:hAnsi="Times New Roman"/>
          <w:sz w:val="28"/>
          <w:szCs w:val="28"/>
        </w:rPr>
        <w:t>3.1.4</w:t>
      </w:r>
      <w:r w:rsidR="00533813" w:rsidRPr="00533813">
        <w:rPr>
          <w:rFonts w:ascii="Times New Roman" w:hAnsi="Times New Roman"/>
          <w:sz w:val="28"/>
          <w:szCs w:val="28"/>
        </w:rPr>
        <w:t xml:space="preserve">. </w:t>
      </w:r>
      <w:r>
        <w:rPr>
          <w:rFonts w:ascii="Times New Roman" w:hAnsi="Times New Roman"/>
          <w:sz w:val="28"/>
          <w:szCs w:val="28"/>
        </w:rPr>
        <w:t>П</w:t>
      </w:r>
      <w:r w:rsidRPr="00A7497C">
        <w:rPr>
          <w:rFonts w:ascii="Times New Roman" w:hAnsi="Times New Roman"/>
          <w:sz w:val="28"/>
          <w:szCs w:val="28"/>
        </w:rPr>
        <w:t xml:space="preserve">ринятие решения о предоставлении водного объекта на основании решения либо направление мотивированного отказа в </w:t>
      </w:r>
      <w:r>
        <w:rPr>
          <w:rFonts w:ascii="Times New Roman" w:hAnsi="Times New Roman"/>
          <w:sz w:val="28"/>
          <w:szCs w:val="28"/>
        </w:rPr>
        <w:t>предоставлении водного объекта.</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Основанием для начала административн</w:t>
      </w:r>
      <w:r>
        <w:rPr>
          <w:rFonts w:ascii="Times New Roman" w:hAnsi="Times New Roman"/>
          <w:sz w:val="28"/>
          <w:szCs w:val="28"/>
        </w:rPr>
        <w:t>ой процедуры является принятие У</w:t>
      </w:r>
      <w:r w:rsidRPr="00D5220E">
        <w:rPr>
          <w:rFonts w:ascii="Times New Roman" w:hAnsi="Times New Roman"/>
          <w:sz w:val="28"/>
          <w:szCs w:val="28"/>
        </w:rPr>
        <w:t xml:space="preserve">полномоченным органом решения о предоставлении водного объекта в пользование на основании решения.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Специалист Уполномоченного органа, ответственный за предоставление услуги: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1) подготавливает проект решения в одном экземпляре путем заполнения типовой формы </w:t>
      </w:r>
      <w:hyperlink r:id="rId22" w:history="1">
        <w:r w:rsidRPr="00D5220E">
          <w:rPr>
            <w:rStyle w:val="ae"/>
            <w:rFonts w:ascii="Times New Roman" w:hAnsi="Times New Roman"/>
            <w:color w:val="auto"/>
            <w:sz w:val="28"/>
            <w:szCs w:val="28"/>
            <w:u w:val="none"/>
          </w:rPr>
          <w:t>решения</w:t>
        </w:r>
      </w:hyperlink>
      <w:r w:rsidRPr="00D5220E">
        <w:rPr>
          <w:rFonts w:ascii="Times New Roman" w:hAnsi="Times New Roman"/>
          <w:sz w:val="28"/>
          <w:szCs w:val="28"/>
        </w:rPr>
        <w:t xml:space="preserve"> о предоставлении водного объекта в пользование, утвержденной приказом М</w:t>
      </w:r>
      <w:r>
        <w:rPr>
          <w:rFonts w:ascii="Times New Roman" w:hAnsi="Times New Roman"/>
          <w:sz w:val="28"/>
          <w:szCs w:val="28"/>
        </w:rPr>
        <w:t>инприроды России от 31.01.2022 №</w:t>
      </w:r>
      <w:r w:rsidRPr="00D5220E">
        <w:rPr>
          <w:rFonts w:ascii="Times New Roman" w:hAnsi="Times New Roman"/>
          <w:sz w:val="28"/>
          <w:szCs w:val="28"/>
        </w:rPr>
        <w:t xml:space="preserve">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2) подписывает решение у руководителя </w:t>
      </w:r>
      <w:r>
        <w:rPr>
          <w:rFonts w:ascii="Times New Roman" w:hAnsi="Times New Roman"/>
          <w:sz w:val="28"/>
          <w:szCs w:val="28"/>
        </w:rPr>
        <w:t>У</w:t>
      </w:r>
      <w:r w:rsidRPr="00D5220E">
        <w:rPr>
          <w:rFonts w:ascii="Times New Roman" w:hAnsi="Times New Roman"/>
          <w:sz w:val="28"/>
          <w:szCs w:val="28"/>
        </w:rPr>
        <w:t xml:space="preserve">полномоченного органа и направляет подписанное решение заявителю.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В случае принятия решения о невозможности предоставить водный объект в пользование на основании решения </w:t>
      </w:r>
      <w:r>
        <w:rPr>
          <w:rFonts w:ascii="Times New Roman" w:hAnsi="Times New Roman"/>
          <w:sz w:val="28"/>
          <w:szCs w:val="28"/>
        </w:rPr>
        <w:t>с</w:t>
      </w:r>
      <w:r w:rsidRPr="00D5220E">
        <w:rPr>
          <w:rFonts w:ascii="Times New Roman" w:hAnsi="Times New Roman"/>
          <w:sz w:val="28"/>
          <w:szCs w:val="28"/>
        </w:rPr>
        <w:t xml:space="preserve">пециалист Уполномоченного органа, ответственный за предоставление услуги: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1) подготавливает мотивированный отказ в предоставлении водного объекта в пользование;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2) подписывает мотивированный отказ в предоставлении водного объекта в пользование у руководителя </w:t>
      </w:r>
      <w:r>
        <w:rPr>
          <w:rFonts w:ascii="Times New Roman" w:hAnsi="Times New Roman"/>
          <w:sz w:val="28"/>
          <w:szCs w:val="28"/>
        </w:rPr>
        <w:t>У</w:t>
      </w:r>
      <w:r w:rsidRPr="00D5220E">
        <w:rPr>
          <w:rFonts w:ascii="Times New Roman" w:hAnsi="Times New Roman"/>
          <w:sz w:val="28"/>
          <w:szCs w:val="28"/>
        </w:rPr>
        <w:t xml:space="preserve">полномоченного органа;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3) направляет заявителю мотивированный отказ в предоставлении водного объекта в пользование.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Решение о предоставлении водного объекта в пользование либо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 момента регистрации заявления и п</w:t>
      </w:r>
      <w:r>
        <w:rPr>
          <w:rFonts w:ascii="Times New Roman" w:hAnsi="Times New Roman"/>
          <w:sz w:val="28"/>
          <w:szCs w:val="28"/>
        </w:rPr>
        <w:t>рилагаемых к нему документов в У</w:t>
      </w:r>
      <w:r w:rsidRPr="00D5220E">
        <w:rPr>
          <w:rFonts w:ascii="Times New Roman" w:hAnsi="Times New Roman"/>
          <w:sz w:val="28"/>
          <w:szCs w:val="28"/>
        </w:rPr>
        <w:t xml:space="preserve">полномоченном органе.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Пр</w:t>
      </w:r>
      <w:r>
        <w:rPr>
          <w:rFonts w:ascii="Times New Roman" w:hAnsi="Times New Roman"/>
          <w:sz w:val="28"/>
          <w:szCs w:val="28"/>
        </w:rPr>
        <w:t>и поступлении в У</w:t>
      </w:r>
      <w:r w:rsidRPr="00D5220E">
        <w:rPr>
          <w:rFonts w:ascii="Times New Roman" w:hAnsi="Times New Roman"/>
          <w:sz w:val="28"/>
          <w:szCs w:val="28"/>
        </w:rPr>
        <w:t xml:space="preserve">полномоченный орган документов, направленных с </w:t>
      </w:r>
      <w:r w:rsidRPr="00D5220E">
        <w:rPr>
          <w:rFonts w:ascii="Times New Roman" w:hAnsi="Times New Roman"/>
          <w:sz w:val="28"/>
          <w:szCs w:val="28"/>
        </w:rPr>
        <w:lastRenderedPageBreak/>
        <w:t xml:space="preserve">использованием </w:t>
      </w:r>
      <w:r>
        <w:rPr>
          <w:rFonts w:ascii="Times New Roman" w:hAnsi="Times New Roman"/>
          <w:sz w:val="28"/>
          <w:szCs w:val="28"/>
        </w:rPr>
        <w:t>ЕПГУ</w:t>
      </w:r>
      <w:r w:rsidRPr="00D5220E">
        <w:rPr>
          <w:rFonts w:ascii="Times New Roman" w:hAnsi="Times New Roman"/>
          <w:sz w:val="28"/>
          <w:szCs w:val="28"/>
        </w:rPr>
        <w:t xml:space="preserve">, указанные решение либо отказ, подписанный электронной подписью </w:t>
      </w:r>
      <w:r>
        <w:rPr>
          <w:rFonts w:ascii="Times New Roman" w:hAnsi="Times New Roman"/>
          <w:sz w:val="28"/>
          <w:szCs w:val="28"/>
        </w:rPr>
        <w:t>руководителем Уполномоченного органа</w:t>
      </w:r>
      <w:r w:rsidRPr="00D5220E">
        <w:rPr>
          <w:rFonts w:ascii="Times New Roman" w:hAnsi="Times New Roman"/>
          <w:sz w:val="28"/>
          <w:szCs w:val="28"/>
        </w:rPr>
        <w:t xml:space="preserve"> в соответствии с Федеральным </w:t>
      </w:r>
      <w:hyperlink r:id="rId23" w:history="1">
        <w:r w:rsidRPr="00D5220E">
          <w:rPr>
            <w:rStyle w:val="ae"/>
            <w:rFonts w:ascii="Times New Roman" w:hAnsi="Times New Roman"/>
            <w:color w:val="auto"/>
            <w:sz w:val="28"/>
            <w:szCs w:val="28"/>
            <w:u w:val="none"/>
          </w:rPr>
          <w:t>законом</w:t>
        </w:r>
      </w:hyperlink>
      <w:r>
        <w:rPr>
          <w:rFonts w:ascii="Times New Roman" w:hAnsi="Times New Roman"/>
          <w:sz w:val="28"/>
          <w:szCs w:val="28"/>
        </w:rPr>
        <w:t xml:space="preserve"> от 06.04.2011 №</w:t>
      </w:r>
      <w:r w:rsidRPr="00D5220E">
        <w:rPr>
          <w:rFonts w:ascii="Times New Roman" w:hAnsi="Times New Roman"/>
          <w:sz w:val="28"/>
          <w:szCs w:val="28"/>
        </w:rPr>
        <w:t xml:space="preserve"> 63-ФЗ "Об электронной подписи", высылается заявителю с использованием </w:t>
      </w:r>
      <w:r>
        <w:rPr>
          <w:rFonts w:ascii="Times New Roman" w:hAnsi="Times New Roman"/>
          <w:sz w:val="28"/>
          <w:szCs w:val="28"/>
        </w:rPr>
        <w:t xml:space="preserve">ЕПГУ </w:t>
      </w:r>
      <w:r w:rsidRPr="00D5220E">
        <w:rPr>
          <w:rFonts w:ascii="Times New Roman" w:hAnsi="Times New Roman"/>
          <w:sz w:val="28"/>
          <w:szCs w:val="28"/>
        </w:rPr>
        <w:t>в течение 30 календарных дней с момента регистрации заявления и п</w:t>
      </w:r>
      <w:r>
        <w:rPr>
          <w:rFonts w:ascii="Times New Roman" w:hAnsi="Times New Roman"/>
          <w:sz w:val="28"/>
          <w:szCs w:val="28"/>
        </w:rPr>
        <w:t>рилагаемых к нему документов в У</w:t>
      </w:r>
      <w:r w:rsidRPr="00D5220E">
        <w:rPr>
          <w:rFonts w:ascii="Times New Roman" w:hAnsi="Times New Roman"/>
          <w:sz w:val="28"/>
          <w:szCs w:val="28"/>
        </w:rPr>
        <w:t xml:space="preserve">полномоченном органе. </w:t>
      </w:r>
    </w:p>
    <w:p w:rsidR="00A7497C"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Максимальный срок административной процедуры составляет не более 2 рабочих дней.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 П</w:t>
      </w:r>
      <w:r w:rsidRPr="00A7497C">
        <w:rPr>
          <w:rFonts w:ascii="Times New Roman" w:hAnsi="Times New Roman"/>
          <w:sz w:val="28"/>
          <w:szCs w:val="28"/>
        </w:rPr>
        <w:t>ринятие решения о переоформлении реше</w:t>
      </w:r>
      <w:r>
        <w:rPr>
          <w:rFonts w:ascii="Times New Roman" w:hAnsi="Times New Roman"/>
          <w:sz w:val="28"/>
          <w:szCs w:val="28"/>
        </w:rPr>
        <w:t>ния путем выдачи нового решения.</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Основанием для начала административной процедуры является поступление заявления о переоформлении решения путем выдачи нового решения лицу, которому предоставлено право пользования водным объектом на основании решения о предоставлении водного объекта в пользование, и его правопреемнику, а также документов, необходимых для предоставления услуги, в том числе посредством межведомственных запросов. </w:t>
      </w:r>
    </w:p>
    <w:p w:rsidR="00A7497C" w:rsidRPr="00533813"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После поступления полного комплекта документов, необходимых для переоформления решения путем выдачи нового решения, </w:t>
      </w:r>
      <w:r>
        <w:rPr>
          <w:rFonts w:ascii="Times New Roman" w:hAnsi="Times New Roman"/>
          <w:sz w:val="28"/>
          <w:szCs w:val="28"/>
        </w:rPr>
        <w:t>с</w:t>
      </w:r>
      <w:r w:rsidRPr="00D5220E">
        <w:rPr>
          <w:rFonts w:ascii="Times New Roman" w:hAnsi="Times New Roman"/>
          <w:sz w:val="28"/>
          <w:szCs w:val="28"/>
        </w:rPr>
        <w:t xml:space="preserve">пециалист Уполномоченного органа, ответственный за предоставление услуги оформляет новое решение о предоставлении водного объекта в пользование в течение 8 рабочих дней с даты получения заявления о переоформлении решения и направляет его заявителю.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8" w:name="_Hlk99376589"/>
      <w:r w:rsidRPr="007B2856">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8"/>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7B2856">
        <w:rPr>
          <w:rFonts w:ascii="Times New Roman" w:hAnsi="Times New Roman"/>
          <w:sz w:val="28"/>
          <w:szCs w:val="28"/>
        </w:rPr>
        <w:lastRenderedPageBreak/>
        <w:t>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7B2856">
        <w:rPr>
          <w:rFonts w:ascii="Times New Roman" w:hAnsi="Times New Roman"/>
          <w:sz w:val="28"/>
          <w:szCs w:val="28"/>
        </w:rPr>
        <w:lastRenderedPageBreak/>
        <w:t>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C5BDA">
        <w:rPr>
          <w:rFonts w:ascii="Times New Roman" w:hAnsi="Times New Roman"/>
          <w:sz w:val="28"/>
          <w:szCs w:val="28"/>
        </w:rPr>
        <w:t>Суховс</w:t>
      </w:r>
      <w:r w:rsidR="00703C44">
        <w:rPr>
          <w:rFonts w:ascii="Times New Roman" w:hAnsi="Times New Roman"/>
          <w:sz w:val="28"/>
          <w:szCs w:val="28"/>
        </w:rPr>
        <w:t>кого</w:t>
      </w:r>
      <w:r w:rsidRPr="00237533">
        <w:rPr>
          <w:rFonts w:ascii="Times New Roman" w:hAnsi="Times New Roman"/>
          <w:sz w:val="28"/>
          <w:szCs w:val="28"/>
        </w:rPr>
        <w:t xml:space="preserve"> сельского поселения </w:t>
      </w:r>
      <w:r w:rsidR="00703C44">
        <w:rPr>
          <w:rFonts w:ascii="Times New Roman" w:hAnsi="Times New Roman"/>
          <w:sz w:val="28"/>
          <w:szCs w:val="28"/>
        </w:rPr>
        <w:t>Тацинского района</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C5BDA">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40D83">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подача жалобы лицом, полномочия которого не подтверждены в порядке, </w:t>
      </w:r>
      <w:r w:rsidRPr="00F40D83">
        <w:rPr>
          <w:rFonts w:ascii="Times New Roman" w:hAnsi="Times New Roman"/>
          <w:sz w:val="28"/>
          <w:szCs w:val="28"/>
        </w:rPr>
        <w:lastRenderedPageBreak/>
        <w:t>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w:t>
      </w:r>
      <w:r w:rsidRPr="007B2856">
        <w:lastRenderedPageBreak/>
        <w:t>(внесудебного)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9"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C24EB2" w:rsidRDefault="00C24EB2" w:rsidP="007E4E09">
      <w:pPr>
        <w:spacing w:after="0" w:line="240" w:lineRule="auto"/>
        <w:ind w:left="5670"/>
        <w:rPr>
          <w:rFonts w:ascii="Times New Roman" w:hAnsi="Times New Roman"/>
          <w:sz w:val="28"/>
          <w:szCs w:val="28"/>
        </w:rPr>
      </w:pPr>
    </w:p>
    <w:p w:rsidR="00C24EB2" w:rsidRDefault="00C24EB2" w:rsidP="007E4E09">
      <w:pPr>
        <w:spacing w:after="0" w:line="240" w:lineRule="auto"/>
        <w:ind w:left="5670"/>
        <w:rPr>
          <w:rFonts w:ascii="Times New Roman" w:hAnsi="Times New Roman"/>
          <w:sz w:val="28"/>
          <w:szCs w:val="28"/>
        </w:rPr>
      </w:pPr>
    </w:p>
    <w:p w:rsidR="00C24EB2" w:rsidRDefault="00C24EB2"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bookmarkEnd w:id="20"/>
    <w:bookmarkEnd w:id="21"/>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443D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09" w:rsidRDefault="00B14E09" w:rsidP="00F717EA">
      <w:pPr>
        <w:spacing w:after="0" w:line="240" w:lineRule="auto"/>
      </w:pPr>
      <w:r>
        <w:separator/>
      </w:r>
    </w:p>
  </w:endnote>
  <w:endnote w:type="continuationSeparator" w:id="0">
    <w:p w:rsidR="00B14E09" w:rsidRDefault="00B14E0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09" w:rsidRDefault="00B14E09" w:rsidP="00F717EA">
      <w:pPr>
        <w:spacing w:after="0" w:line="240" w:lineRule="auto"/>
      </w:pPr>
      <w:r>
        <w:separator/>
      </w:r>
    </w:p>
  </w:footnote>
  <w:footnote w:type="continuationSeparator" w:id="0">
    <w:p w:rsidR="00B14E09" w:rsidRDefault="00B14E0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62B0"/>
    <w:rsid w:val="0001790D"/>
    <w:rsid w:val="00024280"/>
    <w:rsid w:val="0004100C"/>
    <w:rsid w:val="000410CB"/>
    <w:rsid w:val="00056BCB"/>
    <w:rsid w:val="00062079"/>
    <w:rsid w:val="000632FC"/>
    <w:rsid w:val="00066117"/>
    <w:rsid w:val="00080530"/>
    <w:rsid w:val="00083E99"/>
    <w:rsid w:val="000A314F"/>
    <w:rsid w:val="000B1C43"/>
    <w:rsid w:val="000B54EB"/>
    <w:rsid w:val="000B5C33"/>
    <w:rsid w:val="000C4279"/>
    <w:rsid w:val="000D7275"/>
    <w:rsid w:val="000E11B7"/>
    <w:rsid w:val="000E7B00"/>
    <w:rsid w:val="000F1FBA"/>
    <w:rsid w:val="000F251E"/>
    <w:rsid w:val="00111088"/>
    <w:rsid w:val="00123CEE"/>
    <w:rsid w:val="001262FE"/>
    <w:rsid w:val="00127814"/>
    <w:rsid w:val="00144059"/>
    <w:rsid w:val="00154168"/>
    <w:rsid w:val="00170DC8"/>
    <w:rsid w:val="001835C8"/>
    <w:rsid w:val="0018760D"/>
    <w:rsid w:val="00192539"/>
    <w:rsid w:val="00194F8D"/>
    <w:rsid w:val="001A1339"/>
    <w:rsid w:val="001A383E"/>
    <w:rsid w:val="001A39FB"/>
    <w:rsid w:val="001B375C"/>
    <w:rsid w:val="001B41BE"/>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2DBF"/>
    <w:rsid w:val="00271D0A"/>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5BDA"/>
    <w:rsid w:val="003C77B1"/>
    <w:rsid w:val="00414957"/>
    <w:rsid w:val="00416193"/>
    <w:rsid w:val="0042548F"/>
    <w:rsid w:val="00434923"/>
    <w:rsid w:val="00445267"/>
    <w:rsid w:val="00477DDA"/>
    <w:rsid w:val="004876BF"/>
    <w:rsid w:val="004961BB"/>
    <w:rsid w:val="004C3085"/>
    <w:rsid w:val="004E224A"/>
    <w:rsid w:val="004F204B"/>
    <w:rsid w:val="00500880"/>
    <w:rsid w:val="00514232"/>
    <w:rsid w:val="005207C4"/>
    <w:rsid w:val="00526008"/>
    <w:rsid w:val="00533813"/>
    <w:rsid w:val="00535647"/>
    <w:rsid w:val="0053619C"/>
    <w:rsid w:val="00545918"/>
    <w:rsid w:val="00554940"/>
    <w:rsid w:val="00554C5A"/>
    <w:rsid w:val="00556F82"/>
    <w:rsid w:val="00585A18"/>
    <w:rsid w:val="005B3D80"/>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4CBC"/>
    <w:rsid w:val="006F5429"/>
    <w:rsid w:val="00700A4C"/>
    <w:rsid w:val="00703C44"/>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22525"/>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60CA"/>
    <w:rsid w:val="009A7243"/>
    <w:rsid w:val="009B11C5"/>
    <w:rsid w:val="009B2570"/>
    <w:rsid w:val="009B26D7"/>
    <w:rsid w:val="009B5835"/>
    <w:rsid w:val="009C3E3A"/>
    <w:rsid w:val="009D30A0"/>
    <w:rsid w:val="009E3738"/>
    <w:rsid w:val="009F0B10"/>
    <w:rsid w:val="00A30E40"/>
    <w:rsid w:val="00A5011A"/>
    <w:rsid w:val="00A51E62"/>
    <w:rsid w:val="00A72499"/>
    <w:rsid w:val="00A7497C"/>
    <w:rsid w:val="00A76841"/>
    <w:rsid w:val="00A80683"/>
    <w:rsid w:val="00A8256E"/>
    <w:rsid w:val="00A9450C"/>
    <w:rsid w:val="00AA05DE"/>
    <w:rsid w:val="00AA35C8"/>
    <w:rsid w:val="00AA7B64"/>
    <w:rsid w:val="00AB40A5"/>
    <w:rsid w:val="00AD1C11"/>
    <w:rsid w:val="00AD2584"/>
    <w:rsid w:val="00AE1346"/>
    <w:rsid w:val="00AE7E1D"/>
    <w:rsid w:val="00B14E09"/>
    <w:rsid w:val="00B15F57"/>
    <w:rsid w:val="00B21976"/>
    <w:rsid w:val="00B2339D"/>
    <w:rsid w:val="00B2482A"/>
    <w:rsid w:val="00B26A79"/>
    <w:rsid w:val="00B42521"/>
    <w:rsid w:val="00B4737D"/>
    <w:rsid w:val="00B479CF"/>
    <w:rsid w:val="00B61FEF"/>
    <w:rsid w:val="00B63C7D"/>
    <w:rsid w:val="00B64E28"/>
    <w:rsid w:val="00B652BA"/>
    <w:rsid w:val="00B73D62"/>
    <w:rsid w:val="00B751EC"/>
    <w:rsid w:val="00B84024"/>
    <w:rsid w:val="00B85F4E"/>
    <w:rsid w:val="00B90C16"/>
    <w:rsid w:val="00B92F0A"/>
    <w:rsid w:val="00BC26AD"/>
    <w:rsid w:val="00BD0E7C"/>
    <w:rsid w:val="00BF5ACF"/>
    <w:rsid w:val="00C058AD"/>
    <w:rsid w:val="00C24EB2"/>
    <w:rsid w:val="00C3101A"/>
    <w:rsid w:val="00C435BB"/>
    <w:rsid w:val="00C660C7"/>
    <w:rsid w:val="00C86582"/>
    <w:rsid w:val="00C96FE2"/>
    <w:rsid w:val="00CA7289"/>
    <w:rsid w:val="00CB0A10"/>
    <w:rsid w:val="00CD0C8B"/>
    <w:rsid w:val="00CE111B"/>
    <w:rsid w:val="00CE36C7"/>
    <w:rsid w:val="00CE59CB"/>
    <w:rsid w:val="00CE6066"/>
    <w:rsid w:val="00D03AAE"/>
    <w:rsid w:val="00D0623B"/>
    <w:rsid w:val="00D06372"/>
    <w:rsid w:val="00D16057"/>
    <w:rsid w:val="00D367BD"/>
    <w:rsid w:val="00D5220E"/>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43D4"/>
    <w:rsid w:val="00E506A8"/>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3BD9"/>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38">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0586927">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3824668">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0396810">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443630">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777742">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210009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6961243">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5606288">
      <w:bodyDiv w:val="1"/>
      <w:marLeft w:val="0"/>
      <w:marRight w:val="0"/>
      <w:marTop w:val="0"/>
      <w:marBottom w:val="0"/>
      <w:divBdr>
        <w:top w:val="none" w:sz="0" w:space="0" w:color="auto"/>
        <w:left w:val="none" w:sz="0" w:space="0" w:color="auto"/>
        <w:bottom w:val="none" w:sz="0" w:space="0" w:color="auto"/>
        <w:right w:val="none" w:sz="0" w:space="0" w:color="auto"/>
      </w:divBdr>
    </w:div>
    <w:div w:id="897594424">
      <w:bodyDiv w:val="1"/>
      <w:marLeft w:val="0"/>
      <w:marRight w:val="0"/>
      <w:marTop w:val="0"/>
      <w:marBottom w:val="0"/>
      <w:divBdr>
        <w:top w:val="none" w:sz="0" w:space="0" w:color="auto"/>
        <w:left w:val="none" w:sz="0" w:space="0" w:color="auto"/>
        <w:bottom w:val="none" w:sz="0" w:space="0" w:color="auto"/>
        <w:right w:val="none" w:sz="0" w:space="0" w:color="auto"/>
      </w:divBdr>
    </w:div>
    <w:div w:id="91790239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93416667">
      <w:bodyDiv w:val="1"/>
      <w:marLeft w:val="0"/>
      <w:marRight w:val="0"/>
      <w:marTop w:val="0"/>
      <w:marBottom w:val="0"/>
      <w:divBdr>
        <w:top w:val="none" w:sz="0" w:space="0" w:color="auto"/>
        <w:left w:val="none" w:sz="0" w:space="0" w:color="auto"/>
        <w:bottom w:val="none" w:sz="0" w:space="0" w:color="auto"/>
        <w:right w:val="none" w:sz="0" w:space="0" w:color="auto"/>
      </w:divBdr>
    </w:div>
    <w:div w:id="101496120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3091219">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36600546">
      <w:bodyDiv w:val="1"/>
      <w:marLeft w:val="0"/>
      <w:marRight w:val="0"/>
      <w:marTop w:val="0"/>
      <w:marBottom w:val="0"/>
      <w:divBdr>
        <w:top w:val="none" w:sz="0" w:space="0" w:color="auto"/>
        <w:left w:val="none" w:sz="0" w:space="0" w:color="auto"/>
        <w:bottom w:val="none" w:sz="0" w:space="0" w:color="auto"/>
        <w:right w:val="none" w:sz="0" w:space="0" w:color="auto"/>
      </w:divBdr>
      <w:divsChild>
        <w:div w:id="1334145293">
          <w:marLeft w:val="0"/>
          <w:marRight w:val="0"/>
          <w:marTop w:val="0"/>
          <w:marBottom w:val="0"/>
          <w:divBdr>
            <w:top w:val="none" w:sz="0" w:space="0" w:color="auto"/>
            <w:left w:val="none" w:sz="0" w:space="0" w:color="auto"/>
            <w:bottom w:val="none" w:sz="0" w:space="0" w:color="auto"/>
            <w:right w:val="none" w:sz="0" w:space="0" w:color="auto"/>
          </w:divBdr>
        </w:div>
        <w:div w:id="564605605">
          <w:marLeft w:val="0"/>
          <w:marRight w:val="0"/>
          <w:marTop w:val="0"/>
          <w:marBottom w:val="0"/>
          <w:divBdr>
            <w:top w:val="none" w:sz="0" w:space="0" w:color="auto"/>
            <w:left w:val="none" w:sz="0" w:space="0" w:color="auto"/>
            <w:bottom w:val="none" w:sz="0" w:space="0" w:color="auto"/>
            <w:right w:val="none" w:sz="0" w:space="0" w:color="auto"/>
          </w:divBdr>
        </w:div>
        <w:div w:id="1881896282">
          <w:marLeft w:val="0"/>
          <w:marRight w:val="0"/>
          <w:marTop w:val="0"/>
          <w:marBottom w:val="0"/>
          <w:divBdr>
            <w:top w:val="none" w:sz="0" w:space="0" w:color="auto"/>
            <w:left w:val="none" w:sz="0" w:space="0" w:color="auto"/>
            <w:bottom w:val="none" w:sz="0" w:space="0" w:color="auto"/>
            <w:right w:val="none" w:sz="0" w:space="0" w:color="auto"/>
          </w:divBdr>
        </w:div>
        <w:div w:id="633951403">
          <w:marLeft w:val="0"/>
          <w:marRight w:val="0"/>
          <w:marTop w:val="0"/>
          <w:marBottom w:val="0"/>
          <w:divBdr>
            <w:top w:val="none" w:sz="0" w:space="0" w:color="auto"/>
            <w:left w:val="none" w:sz="0" w:space="0" w:color="auto"/>
            <w:bottom w:val="none" w:sz="0" w:space="0" w:color="auto"/>
            <w:right w:val="none" w:sz="0" w:space="0" w:color="auto"/>
          </w:divBdr>
        </w:div>
      </w:divsChild>
    </w:div>
    <w:div w:id="1225020814">
      <w:bodyDiv w:val="1"/>
      <w:marLeft w:val="0"/>
      <w:marRight w:val="0"/>
      <w:marTop w:val="0"/>
      <w:marBottom w:val="0"/>
      <w:divBdr>
        <w:top w:val="none" w:sz="0" w:space="0" w:color="auto"/>
        <w:left w:val="none" w:sz="0" w:space="0" w:color="auto"/>
        <w:bottom w:val="none" w:sz="0" w:space="0" w:color="auto"/>
        <w:right w:val="none" w:sz="0" w:space="0" w:color="auto"/>
      </w:divBdr>
    </w:div>
    <w:div w:id="124957653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3709523">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297879690">
      <w:bodyDiv w:val="1"/>
      <w:marLeft w:val="0"/>
      <w:marRight w:val="0"/>
      <w:marTop w:val="0"/>
      <w:marBottom w:val="0"/>
      <w:divBdr>
        <w:top w:val="none" w:sz="0" w:space="0" w:color="auto"/>
        <w:left w:val="none" w:sz="0" w:space="0" w:color="auto"/>
        <w:bottom w:val="none" w:sz="0" w:space="0" w:color="auto"/>
        <w:right w:val="none" w:sz="0" w:space="0" w:color="auto"/>
      </w:divBdr>
    </w:div>
    <w:div w:id="1305547207">
      <w:bodyDiv w:val="1"/>
      <w:marLeft w:val="0"/>
      <w:marRight w:val="0"/>
      <w:marTop w:val="0"/>
      <w:marBottom w:val="0"/>
      <w:divBdr>
        <w:top w:val="none" w:sz="0" w:space="0" w:color="auto"/>
        <w:left w:val="none" w:sz="0" w:space="0" w:color="auto"/>
        <w:bottom w:val="none" w:sz="0" w:space="0" w:color="auto"/>
        <w:right w:val="none" w:sz="0" w:space="0" w:color="auto"/>
      </w:divBdr>
    </w:div>
    <w:div w:id="1316035033">
      <w:bodyDiv w:val="1"/>
      <w:marLeft w:val="0"/>
      <w:marRight w:val="0"/>
      <w:marTop w:val="0"/>
      <w:marBottom w:val="0"/>
      <w:divBdr>
        <w:top w:val="none" w:sz="0" w:space="0" w:color="auto"/>
        <w:left w:val="none" w:sz="0" w:space="0" w:color="auto"/>
        <w:bottom w:val="none" w:sz="0" w:space="0" w:color="auto"/>
        <w:right w:val="none" w:sz="0" w:space="0" w:color="auto"/>
      </w:divBdr>
    </w:div>
    <w:div w:id="1325083260">
      <w:bodyDiv w:val="1"/>
      <w:marLeft w:val="0"/>
      <w:marRight w:val="0"/>
      <w:marTop w:val="0"/>
      <w:marBottom w:val="0"/>
      <w:divBdr>
        <w:top w:val="none" w:sz="0" w:space="0" w:color="auto"/>
        <w:left w:val="none" w:sz="0" w:space="0" w:color="auto"/>
        <w:bottom w:val="none" w:sz="0" w:space="0" w:color="auto"/>
        <w:right w:val="none" w:sz="0" w:space="0" w:color="auto"/>
      </w:divBdr>
    </w:div>
    <w:div w:id="1325471351">
      <w:bodyDiv w:val="1"/>
      <w:marLeft w:val="0"/>
      <w:marRight w:val="0"/>
      <w:marTop w:val="0"/>
      <w:marBottom w:val="0"/>
      <w:divBdr>
        <w:top w:val="none" w:sz="0" w:space="0" w:color="auto"/>
        <w:left w:val="none" w:sz="0" w:space="0" w:color="auto"/>
        <w:bottom w:val="none" w:sz="0" w:space="0" w:color="auto"/>
        <w:right w:val="none" w:sz="0" w:space="0" w:color="auto"/>
      </w:divBdr>
      <w:divsChild>
        <w:div w:id="859275062">
          <w:marLeft w:val="0"/>
          <w:marRight w:val="0"/>
          <w:marTop w:val="0"/>
          <w:marBottom w:val="0"/>
          <w:divBdr>
            <w:top w:val="none" w:sz="0" w:space="0" w:color="auto"/>
            <w:left w:val="none" w:sz="0" w:space="0" w:color="auto"/>
            <w:bottom w:val="none" w:sz="0" w:space="0" w:color="auto"/>
            <w:right w:val="none" w:sz="0" w:space="0" w:color="auto"/>
          </w:divBdr>
        </w:div>
        <w:div w:id="1644192173">
          <w:marLeft w:val="0"/>
          <w:marRight w:val="0"/>
          <w:marTop w:val="0"/>
          <w:marBottom w:val="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726">
      <w:bodyDiv w:val="1"/>
      <w:marLeft w:val="0"/>
      <w:marRight w:val="0"/>
      <w:marTop w:val="0"/>
      <w:marBottom w:val="0"/>
      <w:divBdr>
        <w:top w:val="none" w:sz="0" w:space="0" w:color="auto"/>
        <w:left w:val="none" w:sz="0" w:space="0" w:color="auto"/>
        <w:bottom w:val="none" w:sz="0" w:space="0" w:color="auto"/>
        <w:right w:val="none" w:sz="0" w:space="0" w:color="auto"/>
      </w:divBdr>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09703141">
      <w:bodyDiv w:val="1"/>
      <w:marLeft w:val="0"/>
      <w:marRight w:val="0"/>
      <w:marTop w:val="0"/>
      <w:marBottom w:val="0"/>
      <w:divBdr>
        <w:top w:val="none" w:sz="0" w:space="0" w:color="auto"/>
        <w:left w:val="none" w:sz="0" w:space="0" w:color="auto"/>
        <w:bottom w:val="none" w:sz="0" w:space="0" w:color="auto"/>
        <w:right w:val="none" w:sz="0" w:space="0" w:color="auto"/>
      </w:divBdr>
    </w:div>
    <w:div w:id="1644699687">
      <w:bodyDiv w:val="1"/>
      <w:marLeft w:val="0"/>
      <w:marRight w:val="0"/>
      <w:marTop w:val="0"/>
      <w:marBottom w:val="0"/>
      <w:divBdr>
        <w:top w:val="none" w:sz="0" w:space="0" w:color="auto"/>
        <w:left w:val="none" w:sz="0" w:space="0" w:color="auto"/>
        <w:bottom w:val="none" w:sz="0" w:space="0" w:color="auto"/>
        <w:right w:val="none" w:sz="0" w:space="0" w:color="auto"/>
      </w:divBdr>
    </w:div>
    <w:div w:id="1654068213">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248464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85883077">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46875&amp;dst=100020&amp;field=134&amp;date=01.07.2022" TargetMode="External"/><Relationship Id="rId13" Type="http://schemas.openxmlformats.org/officeDocument/2006/relationships/hyperlink" Target="https://login.consultant.ru/link/?req=doc&amp;base=LAW&amp;n=416246&amp;dst=194&amp;field=134&amp;date=01.07.2022" TargetMode="External"/><Relationship Id="rId18" Type="http://schemas.openxmlformats.org/officeDocument/2006/relationships/hyperlink" Target="https://login.consultant.ru/link/?req=doc&amp;base=LAW&amp;n=412468&amp;dst=100085&amp;field=134&amp;date=01.07.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https://login.consultant.ru/link/?req=doc&amp;base=LAW&amp;n=416246&amp;dst=100078&amp;field=134&amp;date=01.07.2022" TargetMode="External"/><Relationship Id="rId7" Type="http://schemas.openxmlformats.org/officeDocument/2006/relationships/hyperlink" Target="https://login.consultant.ru/link/?req=doc&amp;base=LAW&amp;n=405930&amp;dst=4312&amp;field=134&amp;date=01.07.2022" TargetMode="External"/><Relationship Id="rId12" Type="http://schemas.openxmlformats.org/officeDocument/2006/relationships/hyperlink" Target="https://login.consultant.ru/link/?req=doc&amp;base=RLAW180&amp;n=246875&amp;dst=100030&amp;field=134&amp;date=01.07.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https://login.consultant.ru/link/?req=doc&amp;base=LAW&amp;n=416246&amp;dst=100078&amp;field=134&amp;date=01.07.2022"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80&amp;n=246875&amp;dst=100029&amp;field=134&amp;date=01.07.2022" TargetMode="External"/><Relationship Id="rId24" Type="http://schemas.openxmlformats.org/officeDocument/2006/relationships/hyperlink" Target="consultantplus://offline/ref=A889D916D8CCA63FEA8702672F52EF815B47E0B73C82B770F3C3BBBFF1EA9779387FEF208DV2TCL"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https://login.consultant.ru/link/?req=doc&amp;base=LAW&amp;n=406229&amp;date=01.07.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RLAW180&amp;n=246875&amp;dst=100025&amp;field=134&amp;date=01.07.2022" TargetMode="External"/><Relationship Id="rId19" Type="http://schemas.openxmlformats.org/officeDocument/2006/relationships/hyperlink" Target="https://login.consultant.ru/link/?req=doc&amp;base=LAW&amp;n=406229&amp;dst=100088&amp;field=134&amp;date=28.04.20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80&amp;n=246875&amp;dst=100023&amp;field=134&amp;date=01.07.2022"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https://login.consultant.ru/link/?req=doc&amp;base=LAW&amp;n=409644&amp;dst=100010&amp;field=134&amp;date=01.07.2022"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14414</Words>
  <Characters>82160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2022-06-30T08:58:00Z</dcterms:created>
  <dcterms:modified xsi:type="dcterms:W3CDTF">2022-09-07T11:07:00Z</dcterms:modified>
</cp:coreProperties>
</file>