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10" w:rsidRDefault="009A2110" w:rsidP="009A2110">
      <w:pPr>
        <w:keepNext/>
        <w:jc w:val="right"/>
        <w:outlineLvl w:val="1"/>
        <w:rPr>
          <w:rFonts w:ascii="Times New Roman" w:hAnsi="Times New Roman"/>
          <w:b/>
          <w:bCs/>
          <w:sz w:val="28"/>
        </w:rPr>
      </w:pPr>
      <w:r>
        <w:rPr>
          <w:rFonts w:ascii="Times New Roman" w:hAnsi="Times New Roman"/>
          <w:b/>
          <w:bCs/>
          <w:sz w:val="28"/>
        </w:rPr>
        <w:t>ПРОЕКТ</w:t>
      </w:r>
    </w:p>
    <w:p w:rsidR="0018366B" w:rsidRDefault="0018366B" w:rsidP="0018366B">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18366B" w:rsidRDefault="0018366B" w:rsidP="0018366B">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18366B" w:rsidRDefault="0018366B" w:rsidP="0018366B">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18366B" w:rsidRDefault="0018366B" w:rsidP="0018366B">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18366B" w:rsidRDefault="0018366B" w:rsidP="0018366B">
      <w:pPr>
        <w:spacing w:after="0" w:line="240" w:lineRule="auto"/>
        <w:jc w:val="center"/>
        <w:rPr>
          <w:rFonts w:ascii="Times New Roman" w:hAnsi="Times New Roman"/>
          <w:sz w:val="28"/>
          <w:szCs w:val="28"/>
        </w:rPr>
      </w:pPr>
    </w:p>
    <w:p w:rsidR="0018366B" w:rsidRDefault="0018366B" w:rsidP="0018366B">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18366B" w:rsidRDefault="0018366B" w:rsidP="0018366B">
      <w:pPr>
        <w:spacing w:after="0" w:line="240" w:lineRule="auto"/>
        <w:jc w:val="center"/>
        <w:rPr>
          <w:rFonts w:ascii="Times New Roman" w:hAnsi="Times New Roman"/>
          <w:b/>
          <w:bCs/>
          <w:sz w:val="28"/>
          <w:szCs w:val="28"/>
        </w:rPr>
      </w:pPr>
    </w:p>
    <w:p w:rsidR="0018366B" w:rsidRDefault="0018366B" w:rsidP="0018366B">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18366B" w:rsidRDefault="0018366B" w:rsidP="0018366B">
      <w:pPr>
        <w:spacing w:after="0" w:line="240" w:lineRule="auto"/>
        <w:rPr>
          <w:rFonts w:ascii="Times New Roman" w:hAnsi="Times New Roman"/>
          <w:bCs/>
          <w:sz w:val="28"/>
          <w:szCs w:val="28"/>
        </w:rPr>
      </w:pPr>
    </w:p>
    <w:p w:rsidR="0018366B" w:rsidRDefault="0018366B" w:rsidP="0018366B">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00 ноября 2022 года                               № 000                                  п. Новосуховый </w:t>
      </w:r>
    </w:p>
    <w:p w:rsidR="0018366B" w:rsidRDefault="0018366B" w:rsidP="0018366B">
      <w:pPr>
        <w:suppressAutoHyphens/>
        <w:spacing w:after="0" w:line="240" w:lineRule="auto"/>
        <w:rPr>
          <w:b/>
          <w:lang w:eastAsia="ar-SA"/>
        </w:rPr>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9761E">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bookmarkStart w:id="1" w:name="_Hlk99367791"/>
      <w:bookmarkStart w:id="2" w:name="_Hlk98851985"/>
      <w:r w:rsidR="0039761E">
        <w:rPr>
          <w:rFonts w:ascii="Times New Roman" w:hAnsi="Times New Roman"/>
          <w:bCs/>
          <w:sz w:val="28"/>
          <w:lang w:eastAsia="ar-SA"/>
        </w:rPr>
        <w:t>ставления муниципальной услуги «</w:t>
      </w:r>
      <w:r w:rsidR="009850E2" w:rsidRPr="009850E2">
        <w:rPr>
          <w:rFonts w:ascii="Times New Roman" w:hAnsi="Times New Roman"/>
          <w:bCs/>
          <w:sz w:val="28"/>
          <w:lang w:eastAsia="ar-SA"/>
        </w:rPr>
        <w:t>Выдача разрешения на право вырубки зеленых насаждений</w:t>
      </w:r>
      <w:bookmarkEnd w:id="0"/>
      <w:bookmarkEnd w:id="1"/>
      <w:bookmarkEnd w:id="2"/>
      <w:r w:rsidR="0039761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39761E">
        <w:rPr>
          <w:rFonts w:ascii="Times New Roman" w:hAnsi="Times New Roman"/>
          <w:sz w:val="28"/>
          <w:szCs w:val="28"/>
        </w:rPr>
        <w:t>«</w:t>
      </w:r>
      <w:proofErr w:type="spellStart"/>
      <w:r w:rsidR="0018366B">
        <w:rPr>
          <w:rFonts w:ascii="Times New Roman" w:hAnsi="Times New Roman"/>
          <w:sz w:val="28"/>
          <w:szCs w:val="28"/>
        </w:rPr>
        <w:t>Суховское</w:t>
      </w:r>
      <w:proofErr w:type="spellEnd"/>
      <w:r w:rsidR="0039761E">
        <w:rPr>
          <w:rFonts w:ascii="Times New Roman" w:hAnsi="Times New Roman"/>
          <w:sz w:val="28"/>
          <w:szCs w:val="28"/>
        </w:rPr>
        <w:t xml:space="preserve"> сельское поселение», </w:t>
      </w:r>
    </w:p>
    <w:p w:rsidR="00D03AAE" w:rsidRPr="00BC26AD" w:rsidRDefault="0039761E"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4" w:name="_Hlk94093005"/>
      <w:r w:rsidR="009850E2" w:rsidRPr="009850E2">
        <w:rPr>
          <w:rFonts w:ascii="Times New Roman" w:hAnsi="Times New Roman"/>
          <w:bCs/>
          <w:color w:val="000000"/>
          <w:sz w:val="28"/>
          <w:szCs w:val="28"/>
        </w:rPr>
        <w:t>Выдача разрешения на право вырубки зеленых насаждений</w:t>
      </w:r>
      <w:bookmarkEnd w:id="4"/>
      <w:r w:rsidR="00A30E40" w:rsidRPr="00BC26AD">
        <w:rPr>
          <w:rStyle w:val="ac"/>
          <w:rFonts w:ascii="Times New Roman" w:hAnsi="Times New Roman"/>
          <w:color w:val="000000"/>
          <w:sz w:val="28"/>
          <w:szCs w:val="28"/>
        </w:rPr>
        <w:t>".</w:t>
      </w:r>
    </w:p>
    <w:p w:rsidR="00FF3812"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p w:rsidR="0039761E" w:rsidRDefault="0039761E" w:rsidP="00816010">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Приложение</w:t>
            </w:r>
          </w:p>
          <w:p w:rsidR="0039761E" w:rsidRPr="00016B7B" w:rsidRDefault="0039761E" w:rsidP="0039761E">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39761E" w:rsidRDefault="0018366B" w:rsidP="0039761E">
            <w:pPr>
              <w:spacing w:after="0" w:line="240" w:lineRule="auto"/>
              <w:rPr>
                <w:rFonts w:ascii="Times New Roman" w:hAnsi="Times New Roman"/>
                <w:lang w:eastAsia="en-US"/>
              </w:rPr>
            </w:pPr>
            <w:r>
              <w:rPr>
                <w:rFonts w:ascii="Times New Roman" w:hAnsi="Times New Roman"/>
                <w:lang w:eastAsia="en-US"/>
              </w:rPr>
              <w:t>Суховского</w:t>
            </w:r>
            <w:r w:rsidR="0039761E" w:rsidRPr="00016B7B">
              <w:rPr>
                <w:rFonts w:ascii="Times New Roman" w:hAnsi="Times New Roman"/>
                <w:lang w:eastAsia="en-US"/>
              </w:rPr>
              <w:t xml:space="preserve"> сельского поселения </w:t>
            </w:r>
          </w:p>
          <w:p w:rsidR="00AB40A5" w:rsidRPr="00AB40A5" w:rsidRDefault="0039761E" w:rsidP="0039761E">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16ED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16EDD"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F16EDD">
        <w:rPr>
          <w:rFonts w:ascii="Times New Roman" w:hAnsi="Times New Roman"/>
          <w:b/>
          <w:sz w:val="24"/>
          <w:szCs w:val="24"/>
        </w:rPr>
        <w:t>А</w:t>
      </w:r>
      <w:r w:rsidR="00966001" w:rsidRPr="00F16EDD">
        <w:rPr>
          <w:rFonts w:ascii="Times New Roman" w:hAnsi="Times New Roman"/>
          <w:b/>
          <w:sz w:val="24"/>
          <w:szCs w:val="24"/>
        </w:rPr>
        <w:t>ДМИНИСТРАТИВНЫЙ РЕГЛАМЕНТ</w:t>
      </w:r>
      <w:r w:rsidRPr="00F16EDD">
        <w:rPr>
          <w:rFonts w:ascii="Times New Roman" w:hAnsi="Times New Roman"/>
          <w:b/>
          <w:sz w:val="24"/>
          <w:szCs w:val="24"/>
        </w:rPr>
        <w:br/>
        <w:t xml:space="preserve">предоставления муниципальной услуги </w:t>
      </w:r>
      <w:r w:rsidR="00632D8A" w:rsidRPr="00F16EDD">
        <w:rPr>
          <w:rFonts w:ascii="Times New Roman" w:hAnsi="Times New Roman"/>
          <w:b/>
          <w:sz w:val="24"/>
          <w:szCs w:val="24"/>
        </w:rPr>
        <w:t>"</w:t>
      </w:r>
      <w:r w:rsidR="009850E2" w:rsidRPr="00F16EDD">
        <w:rPr>
          <w:rFonts w:ascii="Times New Roman" w:hAnsi="Times New Roman"/>
          <w:b/>
          <w:bCs/>
          <w:sz w:val="24"/>
          <w:szCs w:val="24"/>
        </w:rPr>
        <w:t>Выдача разрешения на право вырубки зеленых насаждений</w:t>
      </w:r>
      <w:r w:rsidR="00632D8A" w:rsidRPr="00F16EDD">
        <w:rPr>
          <w:rFonts w:ascii="Times New Roman" w:hAnsi="Times New Roman"/>
          <w:b/>
          <w:sz w:val="24"/>
          <w:szCs w:val="24"/>
        </w:rPr>
        <w:t xml:space="preserve">" </w:t>
      </w:r>
    </w:p>
    <w:p w:rsidR="00632D8A" w:rsidRPr="00F16EDD"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F16ED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16EDD">
        <w:rPr>
          <w:rFonts w:ascii="Times New Roman" w:hAnsi="Times New Roman"/>
          <w:b/>
          <w:bCs/>
          <w:sz w:val="24"/>
          <w:szCs w:val="24"/>
        </w:rPr>
        <w:t>I</w:t>
      </w:r>
      <w:r w:rsidR="00221FD8" w:rsidRPr="00F16EDD">
        <w:rPr>
          <w:rFonts w:ascii="Times New Roman" w:hAnsi="Times New Roman"/>
          <w:b/>
          <w:bCs/>
          <w:sz w:val="24"/>
          <w:szCs w:val="24"/>
        </w:rPr>
        <w:t>. Общие положения</w:t>
      </w:r>
    </w:p>
    <w:p w:rsidR="00221FD8" w:rsidRPr="00F16ED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 xml:space="preserve">Предмет регулирования </w:t>
      </w:r>
    </w:p>
    <w:p w:rsidR="000F1FBA" w:rsidRPr="00F16EDD"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F16EDD">
        <w:rPr>
          <w:rFonts w:ascii="Times New Roman" w:hAnsi="Times New Roman"/>
          <w:sz w:val="24"/>
          <w:szCs w:val="24"/>
        </w:rPr>
        <w:t xml:space="preserve">1.1. </w:t>
      </w:r>
      <w:r w:rsidR="00221FD8" w:rsidRPr="00F16EDD">
        <w:rPr>
          <w:rFonts w:ascii="Times New Roman" w:hAnsi="Times New Roman"/>
          <w:sz w:val="24"/>
          <w:szCs w:val="24"/>
        </w:rPr>
        <w:t xml:space="preserve">Административный регламент </w:t>
      </w:r>
      <w:bookmarkStart w:id="6" w:name="_Hlk99377303"/>
      <w:r w:rsidR="00221FD8" w:rsidRPr="00F16EDD">
        <w:rPr>
          <w:rFonts w:ascii="Times New Roman" w:hAnsi="Times New Roman"/>
          <w:sz w:val="24"/>
          <w:szCs w:val="24"/>
        </w:rPr>
        <w:t>предоставлени</w:t>
      </w:r>
      <w:r w:rsidR="000006D6" w:rsidRPr="00F16EDD">
        <w:rPr>
          <w:rFonts w:ascii="Times New Roman" w:hAnsi="Times New Roman"/>
          <w:sz w:val="24"/>
          <w:szCs w:val="24"/>
        </w:rPr>
        <w:t>я</w:t>
      </w:r>
      <w:r w:rsidR="00221FD8" w:rsidRPr="00F16EDD">
        <w:rPr>
          <w:rFonts w:ascii="Times New Roman" w:hAnsi="Times New Roman"/>
          <w:sz w:val="24"/>
          <w:szCs w:val="24"/>
        </w:rPr>
        <w:t xml:space="preserve"> муниципальной услуги </w:t>
      </w:r>
      <w:r w:rsidR="00966001" w:rsidRPr="00F16EDD">
        <w:rPr>
          <w:rFonts w:ascii="Times New Roman" w:hAnsi="Times New Roman"/>
          <w:sz w:val="24"/>
          <w:szCs w:val="24"/>
        </w:rPr>
        <w:t>"</w:t>
      </w:r>
      <w:bookmarkStart w:id="7" w:name="_Hlk99368095"/>
      <w:r w:rsidR="009850E2" w:rsidRPr="00F16EDD">
        <w:rPr>
          <w:rFonts w:ascii="Times New Roman" w:hAnsi="Times New Roman"/>
          <w:bCs/>
          <w:sz w:val="24"/>
          <w:szCs w:val="24"/>
        </w:rPr>
        <w:t>Выдача разрешения на право вырубки зеленых насаждений</w:t>
      </w:r>
      <w:bookmarkEnd w:id="7"/>
      <w:r w:rsidR="00966001" w:rsidRPr="00F16EDD">
        <w:rPr>
          <w:rFonts w:ascii="Times New Roman" w:hAnsi="Times New Roman"/>
          <w:sz w:val="24"/>
          <w:szCs w:val="24"/>
        </w:rPr>
        <w:t>"</w:t>
      </w:r>
      <w:bookmarkEnd w:id="5"/>
      <w:bookmarkEnd w:id="6"/>
      <w:r w:rsidR="00D52ED7" w:rsidRPr="00F16EDD">
        <w:rPr>
          <w:rFonts w:ascii="Times New Roman" w:hAnsi="Times New Roman"/>
          <w:sz w:val="24"/>
          <w:szCs w:val="24"/>
        </w:rPr>
        <w:t xml:space="preserve"> (далее – Административный регламент)</w:t>
      </w:r>
      <w:r w:rsidR="00500880" w:rsidRPr="00F16EDD">
        <w:rPr>
          <w:rFonts w:ascii="Times New Roman" w:hAnsi="Times New Roman"/>
          <w:sz w:val="24"/>
          <w:szCs w:val="24"/>
        </w:rPr>
        <w:t xml:space="preserve"> разработан </w:t>
      </w:r>
      <w:r w:rsidR="00D52ED7" w:rsidRPr="00F16EDD">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F16EDD">
        <w:rPr>
          <w:rFonts w:ascii="Times New Roman" w:hAnsi="Times New Roman"/>
          <w:sz w:val="24"/>
          <w:szCs w:val="24"/>
          <w:lang w:bidi="ru-RU"/>
        </w:rPr>
        <w:t xml:space="preserve"> выдаче разрешения на </w:t>
      </w:r>
      <w:r w:rsidR="009850E2" w:rsidRPr="00F16EDD">
        <w:rPr>
          <w:rFonts w:ascii="Times New Roman" w:hAnsi="Times New Roman"/>
          <w:sz w:val="24"/>
          <w:szCs w:val="24"/>
          <w:lang w:bidi="ru-RU"/>
        </w:rPr>
        <w:t xml:space="preserve">право вырубки зеленых насаждений </w:t>
      </w:r>
      <w:r w:rsidR="00411C4C" w:rsidRPr="00F16EDD">
        <w:rPr>
          <w:rFonts w:ascii="Times New Roman" w:hAnsi="Times New Roman"/>
          <w:bCs/>
          <w:sz w:val="24"/>
          <w:szCs w:val="24"/>
          <w:lang w:bidi="ru-RU"/>
        </w:rPr>
        <w:t xml:space="preserve">на территории </w:t>
      </w:r>
      <w:r w:rsidR="0018366B">
        <w:rPr>
          <w:rFonts w:ascii="Times New Roman" w:hAnsi="Times New Roman"/>
          <w:bCs/>
          <w:sz w:val="24"/>
          <w:szCs w:val="24"/>
          <w:lang w:bidi="ru-RU"/>
        </w:rPr>
        <w:t>Суховского</w:t>
      </w:r>
      <w:r w:rsidR="0039761E" w:rsidRPr="00F16EDD">
        <w:rPr>
          <w:rFonts w:ascii="Times New Roman" w:hAnsi="Times New Roman"/>
          <w:bCs/>
          <w:sz w:val="24"/>
          <w:szCs w:val="24"/>
          <w:lang w:bidi="ru-RU"/>
        </w:rPr>
        <w:t xml:space="preserve"> </w:t>
      </w:r>
      <w:r w:rsidR="00411C4C" w:rsidRPr="00F16EDD">
        <w:rPr>
          <w:rFonts w:ascii="Times New Roman" w:hAnsi="Times New Roman"/>
          <w:bCs/>
          <w:sz w:val="24"/>
          <w:szCs w:val="24"/>
          <w:lang w:bidi="ru-RU"/>
        </w:rPr>
        <w:t xml:space="preserve">сельского поселения </w:t>
      </w:r>
      <w:r w:rsidR="00411C4C" w:rsidRPr="00F16EDD">
        <w:rPr>
          <w:rFonts w:ascii="Times New Roman" w:hAnsi="Times New Roman"/>
          <w:sz w:val="24"/>
          <w:szCs w:val="24"/>
          <w:lang w:bidi="ru-RU"/>
        </w:rPr>
        <w:t>(далее – Услуга, муниципальная услуга) администрацией</w:t>
      </w:r>
      <w:bookmarkStart w:id="8" w:name="_Hlk99370622"/>
      <w:r w:rsidR="0039761E" w:rsidRPr="00F16EDD">
        <w:rPr>
          <w:rFonts w:ascii="Times New Roman" w:hAnsi="Times New Roman"/>
          <w:bCs/>
          <w:sz w:val="24"/>
          <w:szCs w:val="24"/>
          <w:lang w:bidi="ru-RU"/>
        </w:rPr>
        <w:t xml:space="preserve"> </w:t>
      </w:r>
      <w:r w:rsidR="0018366B">
        <w:rPr>
          <w:rFonts w:ascii="Times New Roman" w:hAnsi="Times New Roman"/>
          <w:bCs/>
          <w:sz w:val="24"/>
          <w:szCs w:val="24"/>
          <w:lang w:bidi="ru-RU"/>
        </w:rPr>
        <w:t>Суховского</w:t>
      </w:r>
      <w:r w:rsidR="00D52ED7" w:rsidRPr="00F16EDD">
        <w:rPr>
          <w:rFonts w:ascii="Times New Roman" w:hAnsi="Times New Roman"/>
          <w:bCs/>
          <w:sz w:val="24"/>
          <w:szCs w:val="24"/>
          <w:lang w:bidi="ru-RU"/>
        </w:rPr>
        <w:t xml:space="preserve"> сельского поселения </w:t>
      </w:r>
      <w:bookmarkEnd w:id="8"/>
      <w:r w:rsidR="00D52ED7" w:rsidRPr="00F16EDD">
        <w:rPr>
          <w:rFonts w:ascii="Times New Roman" w:hAnsi="Times New Roman"/>
          <w:sz w:val="24"/>
          <w:szCs w:val="24"/>
          <w:lang w:bidi="ru-RU"/>
        </w:rPr>
        <w:t>(далее - Уполномоченный орган).</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в случаях:</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16EDD">
        <w:rPr>
          <w:rFonts w:ascii="Times New Roman" w:hAnsi="Times New Roman"/>
          <w:sz w:val="24"/>
          <w:szCs w:val="24"/>
          <w:lang w:bidi="ru-RU"/>
        </w:rPr>
        <w:t>внутридворовых</w:t>
      </w:r>
      <w:proofErr w:type="spellEnd"/>
      <w:r w:rsidRPr="00F16EDD">
        <w:rPr>
          <w:rFonts w:ascii="Times New Roman" w:hAnsi="Times New Roman"/>
          <w:sz w:val="24"/>
          <w:szCs w:val="24"/>
          <w:lang w:bidi="ru-RU"/>
        </w:rPr>
        <w:t xml:space="preserve"> территорий);</w:t>
      </w:r>
      <w:r w:rsidRPr="00F16EDD">
        <w:rPr>
          <w:rFonts w:ascii="Times New Roman" w:hAnsi="Times New Roman"/>
          <w:noProof/>
          <w:sz w:val="24"/>
          <w:szCs w:val="24"/>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noProof/>
          <w:sz w:val="24"/>
          <w:szCs w:val="24"/>
        </w:rPr>
        <w:drawing>
          <wp:anchor distT="0" distB="0" distL="114300" distR="114300" simplePos="0" relativeHeight="251659264"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F16EDD">
        <w:rPr>
          <w:rFonts w:ascii="Times New Roman" w:hAnsi="Times New Roman"/>
          <w:sz w:val="24"/>
          <w:szCs w:val="24"/>
          <w:lang w:bidi="ru-RU"/>
        </w:rPr>
        <w:t>5) размещения, установки объектов, не являющихся объектами капитального строительства;</w:t>
      </w:r>
      <w:r w:rsidRPr="00F16EDD">
        <w:rPr>
          <w:rFonts w:ascii="Times New Roman" w:hAnsi="Times New Roman"/>
          <w:noProof/>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6) проведения инженерно-геологических изысканий;</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7) восстановления нормативного светового режима в жилых и нежилых помещениях, затеняемых деревьями.</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850E2" w:rsidRPr="00F16EDD" w:rsidRDefault="009850E2" w:rsidP="00727B5B">
      <w:pPr>
        <w:autoSpaceDE w:val="0"/>
        <w:autoSpaceDN w:val="0"/>
        <w:adjustRightInd w:val="0"/>
        <w:spacing w:after="0" w:line="240" w:lineRule="auto"/>
        <w:ind w:firstLine="720"/>
        <w:jc w:val="both"/>
        <w:rPr>
          <w:rFonts w:ascii="Times New Roman" w:hAnsi="Times New Roman"/>
          <w:sz w:val="24"/>
          <w:szCs w:val="24"/>
          <w:lang w:bidi="ru-RU"/>
        </w:rPr>
      </w:pPr>
      <w:r w:rsidRPr="00F16EDD">
        <w:rPr>
          <w:rFonts w:ascii="Times New Roman" w:hAnsi="Times New Roman"/>
          <w:sz w:val="24"/>
          <w:szCs w:val="24"/>
          <w:lang w:bidi="ru-RU"/>
        </w:rPr>
        <w:t xml:space="preserve">Вырубка зеленых насаждений без разрешения на территории </w:t>
      </w:r>
      <w:r w:rsidR="0018366B">
        <w:rPr>
          <w:rFonts w:ascii="Times New Roman" w:hAnsi="Times New Roman"/>
          <w:bCs/>
          <w:sz w:val="24"/>
          <w:szCs w:val="24"/>
          <w:lang w:bidi="ru-RU"/>
        </w:rPr>
        <w:t>Суховского</w:t>
      </w:r>
      <w:r w:rsidR="00FC5A68" w:rsidRPr="00F16EDD">
        <w:rPr>
          <w:rFonts w:ascii="Times New Roman" w:hAnsi="Times New Roman"/>
          <w:bCs/>
          <w:sz w:val="24"/>
          <w:szCs w:val="24"/>
          <w:lang w:bidi="ru-RU"/>
        </w:rPr>
        <w:t xml:space="preserve"> </w:t>
      </w:r>
      <w:r w:rsidRPr="00F16EDD">
        <w:rPr>
          <w:rFonts w:ascii="Times New Roman" w:hAnsi="Times New Roman"/>
          <w:bCs/>
          <w:sz w:val="24"/>
          <w:szCs w:val="24"/>
          <w:lang w:bidi="ru-RU"/>
        </w:rPr>
        <w:t xml:space="preserve">сельского поселения </w:t>
      </w:r>
      <w:r w:rsidRPr="00F16EDD">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w:t>
      </w:r>
      <w:r w:rsidR="00727B5B" w:rsidRPr="00F16EDD">
        <w:rPr>
          <w:rFonts w:ascii="Times New Roman" w:hAnsi="Times New Roman"/>
          <w:sz w:val="24"/>
          <w:szCs w:val="24"/>
          <w:lang w:bidi="ru-RU"/>
        </w:rPr>
        <w:t>ния и сооружений.</w:t>
      </w:r>
    </w:p>
    <w:p w:rsidR="00A438C9" w:rsidRPr="00F16EDD"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F16EDD" w:rsidRDefault="00221FD8" w:rsidP="00840405">
      <w:pPr>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Круг заявителей</w:t>
      </w:r>
    </w:p>
    <w:p w:rsidR="009850E2" w:rsidRPr="00F16EDD" w:rsidRDefault="00952FD8"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 xml:space="preserve">1.2. </w:t>
      </w:r>
      <w:r w:rsidR="009850E2" w:rsidRPr="00F16EDD">
        <w:rPr>
          <w:rFonts w:ascii="Times New Roman" w:hAnsi="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9850E2" w:rsidRPr="00F16EDD" w:rsidRDefault="009850E2" w:rsidP="009850E2">
      <w:pPr>
        <w:autoSpaceDE w:val="0"/>
        <w:autoSpaceDN w:val="0"/>
        <w:adjustRightInd w:val="0"/>
        <w:spacing w:after="0" w:line="240" w:lineRule="auto"/>
        <w:ind w:firstLine="720"/>
        <w:jc w:val="both"/>
        <w:rPr>
          <w:rFonts w:ascii="Times New Roman" w:hAnsi="Times New Roman"/>
          <w:sz w:val="24"/>
          <w:szCs w:val="24"/>
        </w:rPr>
      </w:pPr>
      <w:r w:rsidRPr="00F16EDD">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16EDD" w:rsidRDefault="00170DC8" w:rsidP="00297B37">
      <w:pPr>
        <w:autoSpaceDE w:val="0"/>
        <w:autoSpaceDN w:val="0"/>
        <w:adjustRightInd w:val="0"/>
        <w:spacing w:after="0" w:line="240" w:lineRule="auto"/>
        <w:jc w:val="both"/>
        <w:rPr>
          <w:rFonts w:ascii="Times New Roman" w:hAnsi="Times New Roman"/>
          <w:sz w:val="24"/>
          <w:szCs w:val="24"/>
        </w:rPr>
      </w:pPr>
    </w:p>
    <w:p w:rsidR="00221FD8" w:rsidRPr="00F16ED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16EDD">
        <w:rPr>
          <w:rFonts w:ascii="Times New Roman" w:hAnsi="Times New Roman"/>
          <w:b/>
          <w:sz w:val="24"/>
          <w:szCs w:val="24"/>
        </w:rPr>
        <w:t>Требования к порядку информирования о предоставлении муниципальной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1.3. Информирование о порядке предоставления Услуги осуществляется: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 по телефону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3) письменно, в том числе посредством электронной почты, факсимильной связи;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4) посредством размещения в открытой и доступной форме информации: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lastRenderedPageBreak/>
        <w:t xml:space="preserve">- в федеральной государственной информационной системе </w:t>
      </w:r>
      <w:r w:rsidR="000410CB" w:rsidRPr="00F16EDD">
        <w:rPr>
          <w:rFonts w:ascii="Times New Roman" w:hAnsi="Times New Roman"/>
          <w:sz w:val="24"/>
          <w:szCs w:val="24"/>
          <w:lang w:bidi="ru-RU"/>
        </w:rPr>
        <w:t>"</w:t>
      </w:r>
      <w:r w:rsidRPr="00F16EDD">
        <w:rPr>
          <w:rFonts w:ascii="Times New Roman" w:hAnsi="Times New Roman"/>
          <w:sz w:val="24"/>
          <w:szCs w:val="24"/>
          <w:lang w:bidi="ru-RU"/>
        </w:rPr>
        <w:t>Единый портал государственных и муниципальных услуг (функций)</w:t>
      </w:r>
      <w:r w:rsidR="000410CB" w:rsidRPr="00F16EDD">
        <w:rPr>
          <w:rFonts w:ascii="Times New Roman" w:hAnsi="Times New Roman"/>
          <w:sz w:val="24"/>
          <w:szCs w:val="24"/>
          <w:lang w:bidi="ru-RU"/>
        </w:rPr>
        <w:t>"</w:t>
      </w:r>
      <w:r w:rsidRPr="00F16EDD">
        <w:rPr>
          <w:rFonts w:ascii="Times New Roman" w:hAnsi="Times New Roman"/>
          <w:sz w:val="24"/>
          <w:szCs w:val="24"/>
          <w:lang w:bidi="ru-RU"/>
        </w:rPr>
        <w:t xml:space="preserve"> (https://www.gosuslugi.ru/) (далее - ЕПГУ);</w:t>
      </w:r>
    </w:p>
    <w:p w:rsidR="00FC5A68" w:rsidRPr="00F16EDD" w:rsidRDefault="00812B71" w:rsidP="00FC5A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FC5A68" w:rsidRPr="00F16EDD">
        <w:rPr>
          <w:rFonts w:ascii="Times New Roman" w:hAnsi="Times New Roman"/>
          <w:sz w:val="24"/>
          <w:szCs w:val="24"/>
        </w:rPr>
        <w:t>(</w:t>
      </w:r>
      <w:r w:rsidR="0018366B" w:rsidRPr="0018366B">
        <w:t>https://suhovskoesp.ru/</w:t>
      </w:r>
      <w:r w:rsidR="00FC5A68" w:rsidRPr="00F16EDD">
        <w:rPr>
          <w:rFonts w:ascii="Times New Roman" w:hAnsi="Times New Roman"/>
          <w:sz w:val="24"/>
          <w:szCs w:val="24"/>
        </w:rPr>
        <w:t>)</w:t>
      </w:r>
      <w:r w:rsidR="00FC5A68" w:rsidRPr="00F16EDD">
        <w:rPr>
          <w:rFonts w:ascii="Times New Roman" w:hAnsi="Times New Roman"/>
          <w:sz w:val="24"/>
          <w:szCs w:val="24"/>
          <w:lang w:bidi="ru-RU"/>
        </w:rPr>
        <w:t>(далее - Официальные сайты);</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4</w:t>
      </w:r>
      <w:r w:rsidR="006B021D" w:rsidRPr="00F16EDD">
        <w:rPr>
          <w:rFonts w:ascii="Times New Roman" w:hAnsi="Times New Roman"/>
          <w:sz w:val="24"/>
          <w:szCs w:val="24"/>
          <w:lang w:bidi="ru-RU"/>
        </w:rPr>
        <w:t>.</w:t>
      </w:r>
      <w:r w:rsidRPr="00F16EDD">
        <w:rPr>
          <w:rFonts w:ascii="Times New Roman" w:hAnsi="Times New Roman"/>
          <w:sz w:val="24"/>
          <w:szCs w:val="24"/>
          <w:lang w:bidi="ru-RU"/>
        </w:rPr>
        <w:t xml:space="preserve"> Информирование осуществляется по вопросам, касающимся: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способов подачи заявления о предоставлении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справочной информации о работе Уполномоченного органа;</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документов, необходимых для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и сроков предоставления Услуги;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5</w:t>
      </w:r>
      <w:r w:rsidRPr="00F16EDD">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Продолжительность информирования по телефону не должна превышать 10 минут.</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Информирование осуществляется в соответствии с графиком приема граждан.</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6</w:t>
      </w:r>
      <w:r w:rsidRPr="00F16EDD">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порядке рассмотрения обращений граждан Российской Федерации</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7</w:t>
      </w:r>
      <w:r w:rsidRPr="00F16ED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16EDD">
        <w:rPr>
          <w:rFonts w:ascii="Times New Roman" w:hAnsi="Times New Roman"/>
          <w:sz w:val="24"/>
          <w:szCs w:val="24"/>
          <w:lang w:bidi="ru-RU"/>
        </w:rPr>
        <w:t>"</w:t>
      </w:r>
      <w:r w:rsidRPr="00F16EDD">
        <w:rPr>
          <w:rFonts w:ascii="Times New Roman" w:hAnsi="Times New Roman"/>
          <w:sz w:val="24"/>
          <w:szCs w:val="24"/>
          <w:lang w:bidi="ru-RU"/>
        </w:rPr>
        <w:t>Федеральный реестр государственных и муниципальных услуг (функций)</w:t>
      </w:r>
      <w:r w:rsidR="00CD0C8B" w:rsidRPr="00F16EDD">
        <w:rPr>
          <w:rFonts w:ascii="Times New Roman" w:hAnsi="Times New Roman"/>
          <w:sz w:val="24"/>
          <w:szCs w:val="24"/>
          <w:lang w:bidi="ru-RU"/>
        </w:rPr>
        <w:t>"</w:t>
      </w:r>
      <w:r w:rsidRPr="00F16ED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F16EDD">
        <w:rPr>
          <w:rFonts w:ascii="Times New Roman" w:hAnsi="Times New Roman"/>
          <w:sz w:val="24"/>
          <w:szCs w:val="24"/>
          <w:lang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8</w:t>
      </w:r>
      <w:r w:rsidRPr="00F16EDD">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16EDD">
        <w:rPr>
          <w:rFonts w:ascii="Times New Roman" w:hAnsi="Times New Roman"/>
          <w:sz w:val="24"/>
          <w:szCs w:val="24"/>
          <w:lang w:bidi="ru-RU"/>
        </w:rPr>
        <w:t>автоинформатора</w:t>
      </w:r>
      <w:proofErr w:type="spellEnd"/>
      <w:r w:rsidRPr="00F16EDD">
        <w:rPr>
          <w:rFonts w:ascii="Times New Roman" w:hAnsi="Times New Roman"/>
          <w:sz w:val="24"/>
          <w:szCs w:val="24"/>
          <w:lang w:bidi="ru-RU"/>
        </w:rPr>
        <w:t xml:space="preserve"> (при наличии);</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16EDD">
        <w:rPr>
          <w:rFonts w:ascii="Times New Roman" w:hAnsi="Times New Roman"/>
          <w:sz w:val="24"/>
          <w:szCs w:val="24"/>
          <w:lang w:bidi="ru-RU"/>
        </w:rPr>
        <w:t>"</w:t>
      </w:r>
      <w:r w:rsidRPr="00F16EDD">
        <w:rPr>
          <w:rFonts w:ascii="Times New Roman" w:hAnsi="Times New Roman"/>
          <w:sz w:val="24"/>
          <w:szCs w:val="24"/>
          <w:lang w:bidi="ru-RU"/>
        </w:rPr>
        <w:t>Интернет</w:t>
      </w:r>
      <w:r w:rsidR="00CD0C8B" w:rsidRPr="00F16EDD">
        <w:rPr>
          <w:rFonts w:ascii="Times New Roman" w:hAnsi="Times New Roman"/>
          <w:sz w:val="24"/>
          <w:szCs w:val="24"/>
          <w:lang w:bidi="ru-RU"/>
        </w:rPr>
        <w:t>"</w:t>
      </w:r>
      <w:r w:rsidRPr="00F16EDD">
        <w:rPr>
          <w:rFonts w:ascii="Times New Roman" w:hAnsi="Times New Roman"/>
          <w:sz w:val="24"/>
          <w:szCs w:val="24"/>
          <w:lang w:bidi="ru-RU"/>
        </w:rPr>
        <w:t>.</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9</w:t>
      </w:r>
      <w:r w:rsidRPr="00F16EDD">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16EDD">
        <w:rPr>
          <w:rFonts w:ascii="Times New Roman" w:hAnsi="Times New Roman"/>
          <w:sz w:val="24"/>
          <w:szCs w:val="24"/>
          <w:lang w:bidi="ru-RU"/>
        </w:rPr>
        <w:t>"</w:t>
      </w:r>
      <w:r w:rsidRPr="00F16EDD">
        <w:rPr>
          <w:rFonts w:ascii="Times New Roman" w:hAnsi="Times New Roman"/>
          <w:sz w:val="24"/>
          <w:szCs w:val="24"/>
          <w:lang w:bidi="ru-RU"/>
        </w:rPr>
        <w:t>Об организации предоставления государственных и муниципальных услуг</w:t>
      </w:r>
      <w:r w:rsidR="00CD0C8B" w:rsidRPr="00F16EDD">
        <w:rPr>
          <w:rFonts w:ascii="Times New Roman" w:hAnsi="Times New Roman"/>
          <w:sz w:val="24"/>
          <w:szCs w:val="24"/>
          <w:lang w:bidi="ru-RU"/>
        </w:rPr>
        <w:t>"</w:t>
      </w:r>
      <w:r w:rsidR="005F7629" w:rsidRPr="00F16EDD">
        <w:rPr>
          <w:rFonts w:ascii="Times New Roman" w:hAnsi="Times New Roman"/>
          <w:sz w:val="24"/>
          <w:szCs w:val="24"/>
          <w:lang w:bidi="ru-RU"/>
        </w:rPr>
        <w:t xml:space="preserve"> (далее – Федеральный закон № 210-ФЗ)</w:t>
      </w:r>
      <w:r w:rsidRPr="00F16EDD">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16ED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10</w:t>
      </w:r>
      <w:r w:rsidRPr="00F16EDD">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16EDD">
        <w:rPr>
          <w:rFonts w:ascii="Times New Roman" w:hAnsi="Times New Roman"/>
          <w:sz w:val="24"/>
          <w:szCs w:val="24"/>
          <w:lang w:bidi="ru-RU"/>
        </w:rPr>
        <w:t>"</w:t>
      </w:r>
      <w:r w:rsidRPr="00F16ED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16EDD">
        <w:rPr>
          <w:rFonts w:ascii="Times New Roman" w:hAnsi="Times New Roman"/>
          <w:sz w:val="24"/>
          <w:szCs w:val="24"/>
          <w:lang w:bidi="ru-RU"/>
        </w:rPr>
        <w:t>"</w:t>
      </w:r>
      <w:r w:rsidRPr="00F16ED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16ED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16EDD">
        <w:rPr>
          <w:rFonts w:ascii="Times New Roman" w:hAnsi="Times New Roman"/>
          <w:sz w:val="24"/>
          <w:szCs w:val="24"/>
          <w:lang w:bidi="ru-RU"/>
        </w:rPr>
        <w:t>1.</w:t>
      </w:r>
      <w:r w:rsidR="00840405" w:rsidRPr="00F16EDD">
        <w:rPr>
          <w:rFonts w:ascii="Times New Roman" w:hAnsi="Times New Roman"/>
          <w:sz w:val="24"/>
          <w:szCs w:val="24"/>
          <w:lang w:bidi="ru-RU"/>
        </w:rPr>
        <w:t>11</w:t>
      </w:r>
      <w:r w:rsidRPr="00F16ED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16ED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16EDD" w:rsidRDefault="00DC3ECE" w:rsidP="00DC3ECE">
      <w:pPr>
        <w:pStyle w:val="1"/>
        <w:rPr>
          <w:sz w:val="24"/>
          <w:szCs w:val="24"/>
        </w:rPr>
      </w:pPr>
      <w:bookmarkStart w:id="9" w:name="_Hlk99370069"/>
      <w:r w:rsidRPr="00F16EDD">
        <w:rPr>
          <w:sz w:val="24"/>
          <w:szCs w:val="24"/>
        </w:rPr>
        <w:t>I</w:t>
      </w:r>
      <w:bookmarkEnd w:id="9"/>
      <w:r w:rsidRPr="00F16EDD">
        <w:rPr>
          <w:sz w:val="24"/>
          <w:szCs w:val="24"/>
        </w:rPr>
        <w:t xml:space="preserve">I. Стандарт предоставления муниципальной услуги </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16EDD"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16EDD">
        <w:rPr>
          <w:rFonts w:ascii="Times New Roman" w:hAnsi="Times New Roman"/>
          <w:b/>
          <w:bCs/>
          <w:sz w:val="24"/>
          <w:szCs w:val="24"/>
        </w:rPr>
        <w:t>Наименование муниципальной услуги</w:t>
      </w:r>
    </w:p>
    <w:p w:rsidR="00DC3ECE" w:rsidRPr="00F16EDD" w:rsidRDefault="00DC3ECE" w:rsidP="00DB7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 "</w:t>
      </w:r>
      <w:bookmarkStart w:id="10" w:name="_Hlk107311549"/>
      <w:r w:rsidR="009850E2" w:rsidRPr="00F16EDD">
        <w:rPr>
          <w:rFonts w:ascii="Times New Roman" w:hAnsi="Times New Roman"/>
          <w:bCs/>
          <w:sz w:val="24"/>
          <w:szCs w:val="24"/>
        </w:rPr>
        <w:t>Выдача разрешения на право вырубки зеленых насаждений</w:t>
      </w:r>
      <w:bookmarkEnd w:id="10"/>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Наименование органа местного самоуправления, предоставляющего муниципальную услугу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2.2. Муниципальная услуга предоставляется Уполномоченным органом - администрацией </w:t>
      </w:r>
      <w:r w:rsidR="0018366B">
        <w:rPr>
          <w:rFonts w:ascii="Times New Roman" w:hAnsi="Times New Roman"/>
          <w:sz w:val="24"/>
          <w:szCs w:val="24"/>
        </w:rPr>
        <w:t>Суховского</w:t>
      </w:r>
      <w:r w:rsidRPr="00F16EDD">
        <w:rPr>
          <w:rFonts w:ascii="Times New Roman" w:hAnsi="Times New Roman"/>
          <w:sz w:val="24"/>
          <w:szCs w:val="24"/>
        </w:rPr>
        <w:t xml:space="preserve"> сельского поселения.</w:t>
      </w:r>
    </w:p>
    <w:p w:rsidR="00DB7ECE" w:rsidRPr="00F16EDD"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sz w:val="24"/>
          <w:szCs w:val="24"/>
        </w:rPr>
        <w:t xml:space="preserve">2.3. </w:t>
      </w:r>
      <w:r w:rsidR="00A4460E" w:rsidRPr="00F16EDD">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F16EDD">
        <w:rPr>
          <w:rFonts w:ascii="Times New Roman" w:hAnsi="Times New Roman"/>
          <w:bCs/>
          <w:sz w:val="24"/>
          <w:szCs w:val="24"/>
          <w:lang w:bidi="ru-RU"/>
        </w:rPr>
        <w:t>:</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F16EDD">
        <w:rPr>
          <w:rFonts w:ascii="Times New Roman" w:hAnsi="Times New Roman"/>
          <w:bCs/>
          <w:sz w:val="24"/>
          <w:szCs w:val="24"/>
          <w:lang w:bidi="ru-RU"/>
        </w:rPr>
        <w:t>(далее – ЕГРН)</w:t>
      </w:r>
      <w:r w:rsidRPr="00F16EDD">
        <w:rPr>
          <w:rFonts w:ascii="Times New Roman" w:hAnsi="Times New Roman"/>
          <w:bCs/>
          <w:sz w:val="24"/>
          <w:szCs w:val="24"/>
          <w:lang w:bidi="ru-RU"/>
        </w:rPr>
        <w:t xml:space="preserve"> на объект</w:t>
      </w:r>
      <w:r w:rsidR="00572186" w:rsidRPr="00F16EDD">
        <w:rPr>
          <w:rFonts w:ascii="Times New Roman" w:hAnsi="Times New Roman"/>
          <w:bCs/>
          <w:sz w:val="24"/>
          <w:szCs w:val="24"/>
          <w:lang w:bidi="ru-RU"/>
        </w:rPr>
        <w:t>ы</w:t>
      </w:r>
      <w:r w:rsidRPr="00F16EDD">
        <w:rPr>
          <w:rFonts w:ascii="Times New Roman" w:hAnsi="Times New Roman"/>
          <w:bCs/>
          <w:sz w:val="24"/>
          <w:szCs w:val="24"/>
          <w:lang w:bidi="ru-RU"/>
        </w:rPr>
        <w:t xml:space="preserve"> недвижимости;</w:t>
      </w:r>
    </w:p>
    <w:p w:rsidR="009E2F2C" w:rsidRPr="00F16EDD"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Федеральная нало</w:t>
      </w:r>
      <w:r w:rsidR="00DB7ECE" w:rsidRPr="00F16EDD">
        <w:rPr>
          <w:rFonts w:ascii="Times New Roman" w:hAnsi="Times New Roman"/>
          <w:bCs/>
          <w:sz w:val="24"/>
          <w:szCs w:val="24"/>
          <w:lang w:bidi="ru-RU"/>
        </w:rPr>
        <w:t xml:space="preserve">говая служба в части получения </w:t>
      </w:r>
      <w:r w:rsidRPr="00F16EDD">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F16EDD"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Фонд пенсионного и социального с</w:t>
      </w:r>
      <w:r w:rsidR="009850E2" w:rsidRPr="00F16EDD">
        <w:rPr>
          <w:rFonts w:ascii="Times New Roman" w:hAnsi="Times New Roman"/>
          <w:bCs/>
          <w:sz w:val="24"/>
          <w:szCs w:val="24"/>
          <w:lang w:bidi="ru-RU"/>
        </w:rPr>
        <w:t>трахования Российской Федерации;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t>Органы государственной власти Ростовской области;</w:t>
      </w:r>
    </w:p>
    <w:p w:rsidR="009850E2" w:rsidRPr="00F16EDD" w:rsidRDefault="009850E2" w:rsidP="009E2F2C">
      <w:pPr>
        <w:widowControl w:val="0"/>
        <w:autoSpaceDE w:val="0"/>
        <w:autoSpaceDN w:val="0"/>
        <w:spacing w:after="0" w:line="240" w:lineRule="auto"/>
        <w:ind w:firstLine="567"/>
        <w:jc w:val="both"/>
        <w:rPr>
          <w:rFonts w:ascii="Times New Roman" w:hAnsi="Times New Roman"/>
          <w:bCs/>
          <w:sz w:val="24"/>
          <w:szCs w:val="24"/>
          <w:lang w:bidi="ru-RU"/>
        </w:rPr>
      </w:pPr>
      <w:r w:rsidRPr="00F16EDD">
        <w:rPr>
          <w:rFonts w:ascii="Times New Roman" w:hAnsi="Times New Roman"/>
          <w:bCs/>
          <w:sz w:val="24"/>
          <w:szCs w:val="24"/>
          <w:lang w:bidi="ru-RU"/>
        </w:rPr>
        <w:lastRenderedPageBreak/>
        <w:t>Органы местного самоуправления Ростовской области.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Описание результата предоставления муниципальной услуги</w:t>
      </w:r>
    </w:p>
    <w:p w:rsidR="00EE6651" w:rsidRPr="00F16EDD" w:rsidRDefault="00DC3ECE" w:rsidP="00EE665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2.5. </w:t>
      </w:r>
      <w:r w:rsidR="00EE6651" w:rsidRPr="00F16EDD">
        <w:rPr>
          <w:rFonts w:ascii="Times New Roman" w:hAnsi="Times New Roman"/>
          <w:sz w:val="24"/>
          <w:szCs w:val="24"/>
        </w:rPr>
        <w:t>Результатом предоставления Услуги является</w:t>
      </w:r>
      <w:r w:rsidR="004943B9" w:rsidRPr="00F16EDD">
        <w:rPr>
          <w:rFonts w:ascii="Times New Roman" w:hAnsi="Times New Roman"/>
          <w:sz w:val="24"/>
          <w:szCs w:val="24"/>
        </w:rPr>
        <w:t>:</w:t>
      </w:r>
    </w:p>
    <w:p w:rsidR="009850E2" w:rsidRPr="00F16EDD" w:rsidRDefault="009850E2"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разрешение</w:t>
      </w:r>
      <w:r w:rsidR="00B4004F" w:rsidRPr="00F16EDD">
        <w:rPr>
          <w:rFonts w:ascii="Times New Roman" w:hAnsi="Times New Roman"/>
          <w:sz w:val="24"/>
          <w:szCs w:val="24"/>
        </w:rPr>
        <w:t xml:space="preserve"> </w:t>
      </w:r>
      <w:r w:rsidR="00727B5B" w:rsidRPr="00F16EDD">
        <w:rPr>
          <w:rFonts w:ascii="Times New Roman" w:hAnsi="Times New Roman"/>
          <w:sz w:val="24"/>
          <w:szCs w:val="24"/>
        </w:rPr>
        <w:t xml:space="preserve">на уничтожение и (или) повреждение зеленых насаждений </w:t>
      </w:r>
      <w:r w:rsidRPr="00F16EDD">
        <w:rPr>
          <w:rFonts w:ascii="Times New Roman" w:hAnsi="Times New Roman"/>
          <w:sz w:val="24"/>
          <w:szCs w:val="24"/>
        </w:rPr>
        <w:t>по форме согласно приложению 1 к настоящему Административному регламенту;</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решение об отказе в пред</w:t>
      </w:r>
      <w:r w:rsidR="00217537" w:rsidRPr="00F16EDD">
        <w:rPr>
          <w:rFonts w:ascii="Times New Roman" w:hAnsi="Times New Roman"/>
          <w:sz w:val="24"/>
          <w:szCs w:val="24"/>
        </w:rPr>
        <w:t>оставлении муниципальной услуги.</w:t>
      </w:r>
      <w:bookmarkStart w:id="11" w:name="_GoBack"/>
      <w:bookmarkEnd w:id="11"/>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 предоставления муниципальной услуги:</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9850E2" w:rsidRPr="00F16EDD" w:rsidRDefault="009850E2" w:rsidP="009850E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C4DB3" w:rsidRPr="00F16EDD"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предоставления муниципальной услуги</w:t>
      </w:r>
    </w:p>
    <w:p w:rsidR="00B5402D" w:rsidRPr="00F16EDD" w:rsidRDefault="00DC3ECE"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2.6. </w:t>
      </w:r>
      <w:r w:rsidR="00B5402D" w:rsidRPr="00F16EDD">
        <w:rPr>
          <w:rFonts w:ascii="Times New Roman" w:hAnsi="Times New Roman"/>
          <w:sz w:val="24"/>
          <w:szCs w:val="24"/>
        </w:rPr>
        <w:t xml:space="preserve">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rsidR="00900046" w:rsidRPr="00F16EDD" w:rsidRDefault="00B5402D" w:rsidP="00B5402D">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C4DB3" w:rsidRPr="00F16EDD" w:rsidRDefault="006C4DB3" w:rsidP="00900046">
      <w:pPr>
        <w:pStyle w:val="1"/>
        <w:ind w:left="0"/>
        <w:jc w:val="left"/>
        <w:rPr>
          <w:sz w:val="24"/>
          <w:szCs w:val="24"/>
        </w:rPr>
      </w:pPr>
    </w:p>
    <w:p w:rsidR="00DC3ECE" w:rsidRPr="00F16EDD" w:rsidRDefault="00DC3ECE" w:rsidP="00DC3ECE">
      <w:pPr>
        <w:pStyle w:val="1"/>
        <w:rPr>
          <w:sz w:val="24"/>
          <w:szCs w:val="24"/>
        </w:rPr>
      </w:pPr>
      <w:r w:rsidRPr="00F16EDD">
        <w:rPr>
          <w:sz w:val="24"/>
          <w:szCs w:val="24"/>
        </w:rPr>
        <w:t>Нормативные правовые акты, регулирующие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F16EDD" w:rsidRDefault="000F1FBA" w:rsidP="000F1FBA">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2.8. Перечень документов, обязательных к предоставлению заявителем, для получения </w:t>
      </w:r>
      <w:r w:rsidRPr="00F16EDD">
        <w:rPr>
          <w:rFonts w:ascii="Times New Roman" w:hAnsi="Times New Roman"/>
          <w:bCs/>
          <w:sz w:val="24"/>
          <w:szCs w:val="24"/>
        </w:rPr>
        <w:t>муниципальной услуги</w:t>
      </w:r>
      <w:r w:rsidRPr="00F16EDD">
        <w:rPr>
          <w:rFonts w:ascii="Times New Roman" w:hAnsi="Times New Roman"/>
          <w:sz w:val="24"/>
          <w:szCs w:val="24"/>
        </w:rPr>
        <w:t xml:space="preserve">: </w:t>
      </w:r>
    </w:p>
    <w:p w:rsidR="00F162CE" w:rsidRPr="00F16EDD" w:rsidRDefault="00F162CE" w:rsidP="00E92D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w:t>
      </w:r>
      <w:r w:rsidR="00B5402D" w:rsidRPr="00F16EDD">
        <w:rPr>
          <w:rFonts w:ascii="Times New Roman" w:hAnsi="Times New Roman"/>
          <w:sz w:val="24"/>
          <w:szCs w:val="24"/>
        </w:rPr>
        <w:t>заявление о выдаче разрешения на право вырубки зеленых насаждений (далее – заявление) по форме, приведенной в приложении 2 к настоящему Административному регламенту</w:t>
      </w:r>
      <w:r w:rsidR="00E92D37" w:rsidRPr="00F16EDD">
        <w:rPr>
          <w:rFonts w:ascii="Times New Roman" w:hAnsi="Times New Roman"/>
          <w:sz w:val="24"/>
          <w:szCs w:val="24"/>
        </w:rPr>
        <w:t>;</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AF47B1" w:rsidRPr="00F16EDD">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w:t>
      </w:r>
      <w:r w:rsidRPr="00F16EDD">
        <w:rPr>
          <w:rFonts w:ascii="Times New Roman" w:hAnsi="Times New Roman"/>
          <w:sz w:val="24"/>
          <w:szCs w:val="24"/>
        </w:rPr>
        <w:lastRenderedPageBreak/>
        <w:t>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F16EDD" w:rsidRDefault="00F162CE"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w:t>
      </w:r>
      <w:r w:rsidR="00AF47B1" w:rsidRPr="00F16EDD">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физического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доверенность, оформленная в установленном законом порядке, на представление ин</w:t>
      </w:r>
      <w:r w:rsidR="00572186" w:rsidRPr="00F16EDD">
        <w:rPr>
          <w:rFonts w:ascii="Times New Roman" w:hAnsi="Times New Roman"/>
          <w:sz w:val="24"/>
          <w:szCs w:val="24"/>
        </w:rPr>
        <w:t>тересов заявителя (заявителей);</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представителей юридического лица: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F16EDD" w:rsidRDefault="00AF47B1" w:rsidP="00AF47B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4) </w:t>
      </w:r>
      <w:proofErr w:type="spellStart"/>
      <w:r w:rsidRPr="00F16EDD">
        <w:rPr>
          <w:rFonts w:ascii="Times New Roman" w:hAnsi="Times New Roman"/>
          <w:sz w:val="24"/>
          <w:szCs w:val="24"/>
        </w:rPr>
        <w:t>дендроплан</w:t>
      </w:r>
      <w:proofErr w:type="spellEnd"/>
      <w:r w:rsidRPr="00F16EDD">
        <w:rPr>
          <w:rFonts w:ascii="Times New Roman" w:hAnsi="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16EDD">
        <w:rPr>
          <w:rFonts w:ascii="Times New Roman" w:hAnsi="Times New Roman"/>
          <w:sz w:val="24"/>
          <w:szCs w:val="24"/>
        </w:rPr>
        <w:t>перечетная</w:t>
      </w:r>
      <w:proofErr w:type="spellEnd"/>
      <w:r w:rsidRPr="00F16EDD">
        <w:rPr>
          <w:rFonts w:ascii="Times New Roman" w:hAnsi="Times New Roman"/>
          <w:sz w:val="24"/>
          <w:szCs w:val="24"/>
        </w:rPr>
        <w:t xml:space="preserve"> ведомость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27B5B" w:rsidRPr="00F16EDD" w:rsidRDefault="00727B5B" w:rsidP="00727B5B">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задание на выполнение инженерных изысканий (в случае проведения инженерно-геологических изысканий.</w:t>
      </w:r>
    </w:p>
    <w:p w:rsidR="003473BF"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2.9. Заявления и прилагаем</w:t>
      </w:r>
      <w:r w:rsidR="009554D4" w:rsidRPr="00F16EDD">
        <w:rPr>
          <w:rFonts w:ascii="Times New Roman" w:hAnsi="Times New Roman"/>
          <w:sz w:val="24"/>
          <w:szCs w:val="24"/>
        </w:rPr>
        <w:t>ые документы, указанные в пункт</w:t>
      </w:r>
      <w:r w:rsidR="00572186" w:rsidRPr="00F16EDD">
        <w:rPr>
          <w:rFonts w:ascii="Times New Roman" w:hAnsi="Times New Roman"/>
          <w:sz w:val="24"/>
          <w:szCs w:val="24"/>
        </w:rPr>
        <w:t>е</w:t>
      </w:r>
      <w:r w:rsidRPr="00F16EDD">
        <w:rPr>
          <w:rFonts w:ascii="Times New Roman" w:hAnsi="Times New Roman"/>
          <w:sz w:val="24"/>
          <w:szCs w:val="24"/>
        </w:rPr>
        <w:t xml:space="preserve"> 2.8Административного регламента, направляются (подаются) в</w:t>
      </w:r>
      <w:r w:rsidR="003473BF" w:rsidRPr="00F16EDD">
        <w:rPr>
          <w:rFonts w:ascii="Times New Roman" w:hAnsi="Times New Roman"/>
          <w:sz w:val="24"/>
          <w:szCs w:val="24"/>
        </w:rPr>
        <w:t xml:space="preserve">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16EDD"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электронного документа с использованием ЕПГУ</w:t>
      </w:r>
      <w:r w:rsidR="00514232" w:rsidRPr="00F16EDD">
        <w:rPr>
          <w:rFonts w:ascii="Times New Roman" w:hAnsi="Times New Roman"/>
          <w:sz w:val="24"/>
          <w:szCs w:val="24"/>
          <w:lang w:bidi="ru-RU"/>
        </w:rPr>
        <w:t>.</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2.11. 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16ED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16ED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В случае направления заявления посредством ЕПГУ</w:t>
      </w:r>
      <w:r w:rsidR="00B4004F" w:rsidRPr="00F16EDD">
        <w:rPr>
          <w:rFonts w:ascii="Times New Roman" w:hAnsi="Times New Roman"/>
          <w:sz w:val="24"/>
          <w:szCs w:val="24"/>
          <w:lang w:bidi="ru-RU"/>
        </w:rPr>
        <w:t xml:space="preserve"> </w:t>
      </w:r>
      <w:r w:rsidRPr="00F16EDD">
        <w:rPr>
          <w:rFonts w:ascii="Times New Roman" w:hAnsi="Times New Roman"/>
          <w:sz w:val="24"/>
          <w:szCs w:val="24"/>
          <w:lang w:bidi="ru-RU"/>
        </w:rPr>
        <w:t xml:space="preserve">сведения из документа, </w:t>
      </w:r>
      <w:r w:rsidRPr="00F16EDD">
        <w:rPr>
          <w:rFonts w:ascii="Times New Roman" w:hAnsi="Times New Roman"/>
          <w:sz w:val="24"/>
          <w:szCs w:val="24"/>
          <w:lang w:bidi="ru-RU"/>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16EDD" w:rsidRDefault="00DC3ECE" w:rsidP="00154168">
      <w:pPr>
        <w:widowControl w:val="0"/>
        <w:autoSpaceDE w:val="0"/>
        <w:autoSpaceDN w:val="0"/>
        <w:spacing w:after="0" w:line="240" w:lineRule="auto"/>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16EDD" w:rsidRDefault="00EA5E61" w:rsidP="00EA5E6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4</w:t>
      </w:r>
      <w:r w:rsidRPr="00F16EDD">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16EDD">
        <w:rPr>
          <w:rFonts w:ascii="Times New Roman" w:hAnsi="Times New Roman"/>
          <w:sz w:val="24"/>
          <w:szCs w:val="24"/>
        </w:rPr>
        <w:t>твенных или муниципальных услуг:</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юридических лиц (при обращении заявителя, являющегося юридическим лицом);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индивидуальных предпринимателей (при обращении</w:t>
      </w:r>
      <w:r w:rsidRPr="00F16EDD">
        <w:rPr>
          <w:rFonts w:ascii="Times New Roman" w:hAnsi="Times New Roman"/>
          <w:sz w:val="24"/>
          <w:szCs w:val="24"/>
        </w:rPr>
        <w:tab/>
        <w:t>заявителя, являющегося индивидуальным предпринимателем);</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предписание надзорного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размещение объекта;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право проведения земляных работ;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разрешение на строительство;</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об опекунах и попечителях;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сведения о государственной регистрации рождения.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DC3ECE" w:rsidRPr="00F16EDD" w:rsidRDefault="00DC3ECE" w:rsidP="0015416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5</w:t>
      </w:r>
      <w:r w:rsidRPr="00F16EDD">
        <w:rPr>
          <w:rFonts w:ascii="Times New Roman" w:hAnsi="Times New Roman"/>
          <w:sz w:val="24"/>
          <w:szCs w:val="24"/>
        </w:rPr>
        <w:t>. При предоставлении муниципальной услуги запрещается требовать от заявителя: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представления документов и информации, которые находятся в распоряжении</w:t>
      </w:r>
      <w:r w:rsidR="00760C49" w:rsidRPr="00F16EDD">
        <w:rPr>
          <w:rFonts w:ascii="Times New Roman" w:hAnsi="Times New Roman"/>
          <w:sz w:val="24"/>
          <w:szCs w:val="24"/>
        </w:rPr>
        <w:t xml:space="preserve"> Уполномоченного </w:t>
      </w:r>
      <w:r w:rsidRPr="00F16EDD">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16EDD">
          <w:rPr>
            <w:rStyle w:val="ae"/>
            <w:rFonts w:ascii="Times New Roman" w:hAnsi="Times New Roman"/>
            <w:color w:val="auto"/>
            <w:sz w:val="24"/>
            <w:szCs w:val="24"/>
            <w:u w:val="none"/>
          </w:rPr>
          <w:t>частью 1 статьи 1</w:t>
        </w:r>
      </w:hyperlink>
      <w:r w:rsidRPr="00F16EDD">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F16EDD">
          <w:rPr>
            <w:rStyle w:val="ae"/>
            <w:rFonts w:ascii="Times New Roman" w:hAnsi="Times New Roman"/>
            <w:color w:val="auto"/>
            <w:sz w:val="24"/>
            <w:szCs w:val="24"/>
            <w:u w:val="none"/>
          </w:rPr>
          <w:t>частью 6 статьи 7</w:t>
        </w:r>
      </w:hyperlink>
      <w:r w:rsidRPr="00F16E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F16EDD">
        <w:rPr>
          <w:rFonts w:ascii="Times New Roman" w:hAnsi="Times New Roman"/>
          <w:sz w:val="24"/>
          <w:szCs w:val="24"/>
        </w:rPr>
        <w:t>Уполномоченный орган</w:t>
      </w:r>
      <w:r w:rsidRPr="00F16EDD">
        <w:rPr>
          <w:rFonts w:ascii="Times New Roman" w:hAnsi="Times New Roman"/>
          <w:sz w:val="24"/>
          <w:szCs w:val="24"/>
        </w:rPr>
        <w:t xml:space="preserve"> по собственной инициативе;</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F16EDD">
        <w:rPr>
          <w:rFonts w:ascii="Times New Roman" w:hAnsi="Times New Roman"/>
          <w:sz w:val="24"/>
          <w:szCs w:val="24"/>
        </w:rPr>
        <w:lastRenderedPageBreak/>
        <w:t>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F16EDD">
        <w:rPr>
          <w:rFonts w:ascii="Times New Roman" w:hAnsi="Times New Roman"/>
          <w:sz w:val="24"/>
          <w:szCs w:val="24"/>
        </w:rPr>
        <w:t>бездействия) должностного лица У</w:t>
      </w:r>
      <w:r w:rsidRPr="00F16EDD">
        <w:rPr>
          <w:rFonts w:ascii="Times New Roman" w:hAnsi="Times New Roman"/>
          <w:sz w:val="24"/>
          <w:szCs w:val="24"/>
        </w:rPr>
        <w:t>полномоченного органа, муниципального служащего, работника</w:t>
      </w:r>
      <w:r w:rsidR="00760C49" w:rsidRPr="00F16EDD">
        <w:rPr>
          <w:rFonts w:ascii="Times New Roman" w:hAnsi="Times New Roman"/>
          <w:sz w:val="24"/>
          <w:szCs w:val="24"/>
        </w:rPr>
        <w:t xml:space="preserve"> многофункционального центра</w:t>
      </w:r>
      <w:r w:rsidRPr="00F16EDD">
        <w:rPr>
          <w:rFonts w:ascii="Times New Roman" w:hAnsi="Times New Roman"/>
          <w:sz w:val="24"/>
          <w:szCs w:val="24"/>
        </w:rPr>
        <w:t xml:space="preserve">, работника организации, предусмотренной </w:t>
      </w:r>
      <w:hyperlink r:id="rId13"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F16EDD">
        <w:rPr>
          <w:rFonts w:ascii="Times New Roman" w:hAnsi="Times New Roman"/>
          <w:sz w:val="24"/>
          <w:szCs w:val="24"/>
        </w:rPr>
        <w:t xml:space="preserve"> виде за подписью руководителя У</w:t>
      </w:r>
      <w:r w:rsidRPr="00F16EDD">
        <w:rPr>
          <w:rFonts w:ascii="Times New Roman" w:hAnsi="Times New Roman"/>
          <w:sz w:val="24"/>
          <w:szCs w:val="24"/>
        </w:rPr>
        <w:t xml:space="preserve">полномоченного органа, руководителя </w:t>
      </w:r>
      <w:r w:rsidR="00760C49" w:rsidRPr="00F16EDD">
        <w:rPr>
          <w:rFonts w:ascii="Times New Roman" w:hAnsi="Times New Roman"/>
          <w:sz w:val="24"/>
          <w:szCs w:val="24"/>
        </w:rPr>
        <w:t xml:space="preserve">многофункционального центра </w:t>
      </w:r>
      <w:r w:rsidRPr="00F16EDD">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16ED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F16EDD" w:rsidRDefault="00DC3ECE"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6</w:t>
      </w:r>
      <w:r w:rsidRPr="00F16EDD">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16EDD" w:rsidRDefault="00855311" w:rsidP="00855311">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одача за</w:t>
      </w:r>
      <w:r w:rsidRPr="00F16EDD">
        <w:rPr>
          <w:rFonts w:ascii="Times New Roman" w:hAnsi="Times New Roman"/>
          <w:sz w:val="24"/>
          <w:szCs w:val="24"/>
        </w:rPr>
        <w:t>явления</w:t>
      </w:r>
      <w:r w:rsidR="00DC3ECE" w:rsidRPr="00F16EDD">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16EDD"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lang w:bidi="ru-RU"/>
        </w:rPr>
        <w:t>- п</w:t>
      </w:r>
      <w:r w:rsidR="00DC3ECE" w:rsidRPr="00F16EDD">
        <w:rPr>
          <w:rFonts w:ascii="Times New Roman" w:hAnsi="Times New Roman"/>
          <w:sz w:val="24"/>
          <w:szCs w:val="24"/>
        </w:rPr>
        <w:t>редставление неполного комплекта документов;</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w:t>
      </w:r>
      <w:r w:rsidR="00DC3ECE" w:rsidRPr="00F16EDD">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16EDD" w:rsidRDefault="00387137"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w:t>
      </w:r>
      <w:r w:rsidR="00DC3ECE" w:rsidRPr="00F16EDD">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16EDD" w:rsidRDefault="00387137"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w:t>
      </w:r>
      <w:r w:rsidR="00DC3ECE" w:rsidRPr="00F16EDD">
        <w:rPr>
          <w:rFonts w:ascii="Times New Roman" w:hAnsi="Times New Roman"/>
          <w:sz w:val="24"/>
          <w:szCs w:val="24"/>
        </w:rPr>
        <w:t>аличие противоречивых сведений в заявлении и приложенных к нему документах</w:t>
      </w:r>
      <w:r w:rsidRPr="00F16EDD">
        <w:rPr>
          <w:rFonts w:ascii="Times New Roman" w:hAnsi="Times New Roman"/>
          <w:sz w:val="24"/>
          <w:szCs w:val="24"/>
        </w:rPr>
        <w:t>.</w:t>
      </w:r>
    </w:p>
    <w:p w:rsidR="00DC3ECE" w:rsidRPr="00F16EDD" w:rsidRDefault="00DC3ECE" w:rsidP="0038713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7</w:t>
      </w:r>
      <w:r w:rsidRPr="00F16EDD">
        <w:rPr>
          <w:rFonts w:ascii="Times New Roman" w:hAnsi="Times New Roman"/>
          <w:sz w:val="24"/>
          <w:szCs w:val="24"/>
        </w:rPr>
        <w:t>. Решение об отказе в приеме документов, необходимых для предо</w:t>
      </w:r>
      <w:r w:rsidR="001D63EF" w:rsidRPr="00F16EDD">
        <w:rPr>
          <w:rFonts w:ascii="Times New Roman" w:hAnsi="Times New Roman"/>
          <w:sz w:val="24"/>
          <w:szCs w:val="24"/>
        </w:rPr>
        <w:t>ставления муниципальной услуги</w:t>
      </w:r>
      <w:r w:rsidRPr="00F16EDD">
        <w:rPr>
          <w:rFonts w:ascii="Times New Roman" w:hAnsi="Times New Roman"/>
          <w:sz w:val="24"/>
          <w:szCs w:val="24"/>
        </w:rPr>
        <w:t>, направляется в личный кабинет Заявителя на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8</w:t>
      </w:r>
      <w:r w:rsidRPr="00F16ED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Исчерпывающий перечень оснований для приостановления или отказа в предоставлении муниципальной услуги</w:t>
      </w:r>
    </w:p>
    <w:p w:rsidR="00572186" w:rsidRPr="00F16EDD" w:rsidRDefault="00DC3ECE" w:rsidP="00F800F7">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2.1</w:t>
      </w:r>
      <w:r w:rsidR="00B92F0A" w:rsidRPr="00F16EDD">
        <w:rPr>
          <w:rFonts w:ascii="Times New Roman" w:hAnsi="Times New Roman"/>
          <w:sz w:val="24"/>
          <w:szCs w:val="24"/>
        </w:rPr>
        <w:t>9</w:t>
      </w:r>
      <w:r w:rsidRPr="00F16EDD">
        <w:rPr>
          <w:rFonts w:ascii="Times New Roman" w:hAnsi="Times New Roman"/>
          <w:sz w:val="24"/>
          <w:szCs w:val="24"/>
        </w:rPr>
        <w:t xml:space="preserve">. </w:t>
      </w:r>
      <w:r w:rsidR="00F800F7" w:rsidRPr="00F16EDD">
        <w:rPr>
          <w:rFonts w:ascii="Times New Roman" w:hAnsi="Times New Roman"/>
          <w:sz w:val="24"/>
          <w:szCs w:val="24"/>
        </w:rPr>
        <w:t>Основани</w:t>
      </w:r>
      <w:r w:rsidR="007B53EF" w:rsidRPr="00F16EDD">
        <w:rPr>
          <w:rFonts w:ascii="Times New Roman" w:hAnsi="Times New Roman"/>
          <w:sz w:val="24"/>
          <w:szCs w:val="24"/>
        </w:rPr>
        <w:t>я</w:t>
      </w:r>
      <w:r w:rsidR="00F800F7" w:rsidRPr="00F16EDD">
        <w:rPr>
          <w:rFonts w:ascii="Times New Roman" w:hAnsi="Times New Roman"/>
          <w:sz w:val="24"/>
          <w:szCs w:val="24"/>
        </w:rPr>
        <w:t xml:space="preserve"> для приостановления предоставления муниципальной услуги</w:t>
      </w:r>
      <w:r w:rsidR="00C559B9" w:rsidRPr="00F16EDD">
        <w:rPr>
          <w:rFonts w:ascii="Times New Roman" w:hAnsi="Times New Roman"/>
          <w:sz w:val="24"/>
          <w:szCs w:val="24"/>
        </w:rPr>
        <w:t xml:space="preserve"> отсутствуют.</w:t>
      </w:r>
    </w:p>
    <w:p w:rsidR="00C559B9" w:rsidRPr="00F16EDD" w:rsidRDefault="00DC3ECE" w:rsidP="0090004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20</w:t>
      </w:r>
      <w:r w:rsidRPr="00F16EDD">
        <w:rPr>
          <w:rFonts w:ascii="Times New Roman" w:hAnsi="Times New Roman"/>
          <w:sz w:val="24"/>
          <w:szCs w:val="24"/>
        </w:rPr>
        <w:t xml:space="preserve">. </w:t>
      </w:r>
      <w:r w:rsidR="00C559B9" w:rsidRPr="00F16EDD">
        <w:rPr>
          <w:rFonts w:ascii="Times New Roman" w:hAnsi="Times New Roman"/>
          <w:sz w:val="24"/>
          <w:szCs w:val="24"/>
        </w:rPr>
        <w:t>Основаниями</w:t>
      </w:r>
      <w:r w:rsidR="00900046" w:rsidRPr="00F16EDD">
        <w:rPr>
          <w:rFonts w:ascii="Times New Roman" w:hAnsi="Times New Roman"/>
          <w:sz w:val="24"/>
          <w:szCs w:val="24"/>
        </w:rPr>
        <w:t xml:space="preserve"> для отказа в предоставлении муниципальной услуги</w:t>
      </w:r>
      <w:r w:rsidR="00C559B9" w:rsidRPr="00F16EDD">
        <w:rPr>
          <w:rFonts w:ascii="Times New Roman" w:hAnsi="Times New Roman"/>
          <w:sz w:val="24"/>
          <w:szCs w:val="24"/>
        </w:rPr>
        <w:t xml:space="preserve"> являются: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наличие противоречивых сведений в заявлении и приложенных к нему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выявлена возможность сохранения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4) несоответствие документов, представляемых заявителем, по форме или содержанию требованиям законодательства Российской Федерации;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заявление подано неуполномоченным лицом.</w:t>
      </w:r>
    </w:p>
    <w:p w:rsidR="007B53EF" w:rsidRPr="00F16EDD" w:rsidRDefault="007B53EF" w:rsidP="00C559B9">
      <w:pPr>
        <w:pStyle w:val="1"/>
        <w:ind w:left="0"/>
        <w:jc w:val="left"/>
        <w:rPr>
          <w:sz w:val="24"/>
          <w:szCs w:val="24"/>
        </w:rPr>
      </w:pPr>
    </w:p>
    <w:p w:rsidR="00DC3ECE" w:rsidRPr="00F16EDD" w:rsidRDefault="00DC3ECE" w:rsidP="00DC3ECE">
      <w:pPr>
        <w:pStyle w:val="1"/>
        <w:rPr>
          <w:sz w:val="24"/>
          <w:szCs w:val="24"/>
        </w:rPr>
      </w:pPr>
      <w:r w:rsidRPr="00F16ED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21</w:t>
      </w:r>
      <w:r w:rsidRPr="00F16ED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22</w:t>
      </w:r>
      <w:r w:rsidRPr="00F16EDD">
        <w:rPr>
          <w:rFonts w:ascii="Times New Roman" w:hAnsi="Times New Roman"/>
          <w:sz w:val="24"/>
          <w:szCs w:val="24"/>
        </w:rPr>
        <w:t>. Предоставление</w:t>
      </w:r>
      <w:r w:rsidR="00B4004F" w:rsidRPr="00F16EDD">
        <w:rPr>
          <w:rFonts w:ascii="Times New Roman" w:hAnsi="Times New Roman"/>
          <w:sz w:val="24"/>
          <w:szCs w:val="24"/>
        </w:rPr>
        <w:t xml:space="preserve"> </w:t>
      </w:r>
      <w:r w:rsidRPr="00F16EDD">
        <w:rPr>
          <w:rFonts w:ascii="Times New Roman" w:hAnsi="Times New Roman"/>
          <w:sz w:val="24"/>
          <w:szCs w:val="24"/>
        </w:rPr>
        <w:t>муниципальной услуги осуществляется бесплатно.</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59B9" w:rsidRPr="00F16EDD" w:rsidRDefault="00DC3ECE"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23</w:t>
      </w:r>
      <w:r w:rsidRPr="00F16EDD">
        <w:rPr>
          <w:rFonts w:ascii="Times New Roman" w:hAnsi="Times New Roman"/>
          <w:sz w:val="24"/>
          <w:szCs w:val="24"/>
        </w:rPr>
        <w:t xml:space="preserve">. </w:t>
      </w:r>
      <w:r w:rsidR="00C559B9" w:rsidRPr="00F16EDD">
        <w:rPr>
          <w:rFonts w:ascii="Times New Roman" w:hAnsi="Times New Roman"/>
          <w:sz w:val="24"/>
          <w:szCs w:val="24"/>
        </w:rPr>
        <w:t xml:space="preserve">Выдача </w:t>
      </w:r>
      <w:r w:rsidR="00C559B9" w:rsidRPr="00F16EDD">
        <w:rPr>
          <w:rFonts w:ascii="Times New Roman" w:hAnsi="Times New Roman"/>
          <w:bCs/>
          <w:sz w:val="24"/>
          <w:szCs w:val="24"/>
        </w:rPr>
        <w:t xml:space="preserve">разрешения на уничтожение и (или) повреждение зеленых насаждений </w:t>
      </w:r>
      <w:r w:rsidR="00C559B9" w:rsidRPr="00F16EDD">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18366B">
        <w:rPr>
          <w:rFonts w:ascii="Times New Roman" w:hAnsi="Times New Roman"/>
          <w:bCs/>
          <w:sz w:val="24"/>
          <w:szCs w:val="24"/>
        </w:rPr>
        <w:t>Суховского</w:t>
      </w:r>
      <w:r w:rsidR="00B4004F" w:rsidRPr="00F16EDD">
        <w:rPr>
          <w:rFonts w:ascii="Times New Roman" w:hAnsi="Times New Roman"/>
          <w:bCs/>
          <w:sz w:val="24"/>
          <w:szCs w:val="24"/>
        </w:rPr>
        <w:t xml:space="preserve"> </w:t>
      </w:r>
      <w:r w:rsidR="00C559B9" w:rsidRPr="00F16EDD">
        <w:rPr>
          <w:rFonts w:ascii="Times New Roman" w:hAnsi="Times New Roman"/>
          <w:bCs/>
          <w:sz w:val="24"/>
          <w:szCs w:val="24"/>
        </w:rPr>
        <w:t>сельского поселения</w:t>
      </w:r>
      <w:r w:rsidR="00C559B9"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Максимальный срок ожидания в очереди при подаче з</w:t>
      </w:r>
      <w:r w:rsidR="00774632" w:rsidRPr="00F16EDD">
        <w:rPr>
          <w:sz w:val="24"/>
          <w:szCs w:val="24"/>
        </w:rPr>
        <w:t>аявления</w:t>
      </w:r>
      <w:r w:rsidRPr="00F16ED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4</w:t>
      </w:r>
      <w:r w:rsidRPr="00F16EDD">
        <w:rPr>
          <w:rFonts w:ascii="Times New Roman" w:hAnsi="Times New Roman"/>
          <w:sz w:val="24"/>
          <w:szCs w:val="24"/>
        </w:rPr>
        <w:t>. Максимальный срок ожидания в очереди при подаче за</w:t>
      </w:r>
      <w:r w:rsidR="00774632" w:rsidRPr="00F16EDD">
        <w:rPr>
          <w:rFonts w:ascii="Times New Roman" w:hAnsi="Times New Roman"/>
          <w:sz w:val="24"/>
          <w:szCs w:val="24"/>
        </w:rPr>
        <w:t xml:space="preserve">явления </w:t>
      </w:r>
      <w:r w:rsidRPr="00F16ED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5</w:t>
      </w:r>
      <w:r w:rsidRPr="00F16EDD">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 xml:space="preserve">Требования к помещениям, в которых предоставляется </w:t>
      </w:r>
      <w:r w:rsidR="00231904" w:rsidRPr="00F16EDD">
        <w:rPr>
          <w:sz w:val="24"/>
          <w:szCs w:val="24"/>
        </w:rPr>
        <w:t>м</w:t>
      </w:r>
      <w:r w:rsidRPr="00F16EDD">
        <w:rPr>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6</w:t>
      </w:r>
      <w:r w:rsidRPr="00F16ED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Центральный вход в здание Уполномоченного органа должен быть оборудован </w:t>
      </w:r>
      <w:r w:rsidRPr="00F16EDD">
        <w:rPr>
          <w:rFonts w:ascii="Times New Roman" w:hAnsi="Times New Roman"/>
          <w:sz w:val="24"/>
          <w:szCs w:val="24"/>
        </w:rPr>
        <w:lastRenderedPageBreak/>
        <w:t>информационной табличкой (вывеской), содержащей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наименование;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местонахождение и юридический адрес; режим работы;</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 приема;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телефонов для справок.</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оснащаются: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противопожарной системой и средствами пожаротушения;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туалетными комнатами для посетителей.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номера кабинета и наименования отдела;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графика приема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инвалидам обеспечиваются: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 </w:t>
      </w:r>
      <w:proofErr w:type="spellStart"/>
      <w:r w:rsidRPr="00F16EDD">
        <w:rPr>
          <w:rFonts w:ascii="Times New Roman" w:hAnsi="Times New Roman"/>
          <w:sz w:val="24"/>
          <w:szCs w:val="24"/>
        </w:rPr>
        <w:t>сурдопереводчика</w:t>
      </w:r>
      <w:proofErr w:type="spellEnd"/>
      <w:r w:rsidRPr="00F16EDD">
        <w:rPr>
          <w:rFonts w:ascii="Times New Roman" w:hAnsi="Times New Roman"/>
          <w:sz w:val="24"/>
          <w:szCs w:val="24"/>
        </w:rPr>
        <w:t xml:space="preserve"> и </w:t>
      </w:r>
      <w:proofErr w:type="spellStart"/>
      <w:r w:rsidRPr="00F16EDD">
        <w:rPr>
          <w:rFonts w:ascii="Times New Roman" w:hAnsi="Times New Roman"/>
          <w:sz w:val="24"/>
          <w:szCs w:val="24"/>
        </w:rPr>
        <w:t>тифлосурдопереводчика</w:t>
      </w:r>
      <w:proofErr w:type="spellEnd"/>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16EDD">
        <w:rPr>
          <w:rFonts w:ascii="Times New Roman" w:hAnsi="Times New Roman"/>
          <w:sz w:val="24"/>
          <w:szCs w:val="24"/>
        </w:rPr>
        <w:t>м</w:t>
      </w:r>
      <w:r w:rsidRPr="00F16EDD">
        <w:rPr>
          <w:rFonts w:ascii="Times New Roman" w:hAnsi="Times New Roman"/>
          <w:sz w:val="24"/>
          <w:szCs w:val="24"/>
        </w:rPr>
        <w:t>униципальная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Показатели доступности и качества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2.2</w:t>
      </w:r>
      <w:r w:rsidR="002267D7" w:rsidRPr="00F16EDD">
        <w:rPr>
          <w:rFonts w:ascii="Times New Roman" w:hAnsi="Times New Roman"/>
          <w:sz w:val="24"/>
          <w:szCs w:val="24"/>
        </w:rPr>
        <w:t>7</w:t>
      </w:r>
      <w:r w:rsidRPr="00F16EDD">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16EDD">
        <w:rPr>
          <w:rFonts w:ascii="Times New Roman" w:hAnsi="Times New Roman"/>
          <w:sz w:val="24"/>
          <w:szCs w:val="24"/>
        </w:rPr>
        <w:t>"</w:t>
      </w:r>
      <w:r w:rsidRPr="00F16EDD">
        <w:rPr>
          <w:rFonts w:ascii="Times New Roman" w:hAnsi="Times New Roman"/>
          <w:sz w:val="24"/>
          <w:szCs w:val="24"/>
        </w:rPr>
        <w:t>Интернет</w:t>
      </w:r>
      <w:r w:rsidR="00231904" w:rsidRPr="00F16EDD">
        <w:rPr>
          <w:rFonts w:ascii="Times New Roman" w:hAnsi="Times New Roman"/>
          <w:sz w:val="24"/>
          <w:szCs w:val="24"/>
        </w:rPr>
        <w:t>"</w:t>
      </w:r>
      <w:r w:rsidRPr="00F16EDD">
        <w:rPr>
          <w:rFonts w:ascii="Times New Roman" w:hAnsi="Times New Roman"/>
          <w:sz w:val="24"/>
          <w:szCs w:val="24"/>
        </w:rPr>
        <w:t>), средствах массовой информации.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7</w:t>
      </w:r>
      <w:r w:rsidRPr="00F16ED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 Основными показателями качества предоставления муниципальной услуги являются: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8</w:t>
      </w:r>
      <w:r w:rsidRPr="00F16EDD">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16EDD" w:rsidRDefault="00DC3ECE" w:rsidP="00DC3ECE">
      <w:pPr>
        <w:pStyle w:val="1"/>
        <w:rPr>
          <w:sz w:val="24"/>
          <w:szCs w:val="24"/>
        </w:rPr>
      </w:pPr>
      <w:r w:rsidRPr="00F16ED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2.2</w:t>
      </w:r>
      <w:r w:rsidR="002267D7" w:rsidRPr="00F16EDD">
        <w:rPr>
          <w:rFonts w:ascii="Times New Roman" w:hAnsi="Times New Roman"/>
          <w:sz w:val="24"/>
          <w:szCs w:val="24"/>
        </w:rPr>
        <w:t>9</w:t>
      </w:r>
      <w:r w:rsidRPr="00F16ED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4004F" w:rsidRPr="00F16EDD">
        <w:rPr>
          <w:rFonts w:ascii="Times New Roman" w:hAnsi="Times New Roman"/>
          <w:sz w:val="24"/>
          <w:szCs w:val="24"/>
        </w:rPr>
        <w:t xml:space="preserve"> </w:t>
      </w:r>
      <w:r w:rsidRPr="00F16EDD">
        <w:rPr>
          <w:rFonts w:ascii="Times New Roman" w:hAnsi="Times New Roman"/>
          <w:sz w:val="24"/>
          <w:szCs w:val="24"/>
        </w:rPr>
        <w:t>и получения результата муниципальной услуги в многофункциональном центре.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30</w:t>
      </w:r>
      <w:r w:rsidRPr="00F16ED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16EDD">
        <w:rPr>
          <w:rFonts w:ascii="Times New Roman" w:hAnsi="Times New Roman"/>
          <w:sz w:val="24"/>
          <w:szCs w:val="24"/>
        </w:rPr>
        <w:t>3</w:t>
      </w:r>
      <w:r w:rsidRPr="00F16EDD">
        <w:rPr>
          <w:rFonts w:ascii="Times New Roman" w:hAnsi="Times New Roman"/>
          <w:sz w:val="24"/>
          <w:szCs w:val="24"/>
        </w:rPr>
        <w:t xml:space="preserve"> настоящего Административного регламента.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w:t>
      </w:r>
      <w:r w:rsidR="002267D7" w:rsidRPr="00F16EDD">
        <w:rPr>
          <w:rFonts w:ascii="Times New Roman" w:hAnsi="Times New Roman"/>
          <w:sz w:val="24"/>
          <w:szCs w:val="24"/>
        </w:rPr>
        <w:t>31</w:t>
      </w:r>
      <w:r w:rsidRPr="00F16EDD">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F16EDD">
        <w:rPr>
          <w:rFonts w:ascii="Times New Roman" w:hAnsi="Times New Roman"/>
          <w:sz w:val="24"/>
          <w:szCs w:val="24"/>
        </w:rPr>
        <w:t>xml</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doc</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docx</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odt</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xls</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xlsx</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ods</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pdf</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jpg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jpeg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zip</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rar</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sig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png</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bmp</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tiff</w:t>
      </w:r>
      <w:proofErr w:type="spellEnd"/>
      <w:r w:rsidRPr="00F16EDD">
        <w:rPr>
          <w:rFonts w:ascii="Times New Roman" w:hAnsi="Times New Roman"/>
          <w:sz w:val="24"/>
          <w:szCs w:val="24"/>
        </w:rPr>
        <w:t>.</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16EDD">
        <w:rPr>
          <w:rFonts w:ascii="Times New Roman" w:hAnsi="Times New Roman"/>
          <w:sz w:val="24"/>
          <w:szCs w:val="24"/>
        </w:rPr>
        <w:t>dpi</w:t>
      </w:r>
      <w:proofErr w:type="spellEnd"/>
      <w:r w:rsidRPr="00F16EDD">
        <w:rPr>
          <w:rFonts w:ascii="Times New Roman" w:hAnsi="Times New Roman"/>
          <w:sz w:val="24"/>
          <w:szCs w:val="24"/>
        </w:rPr>
        <w:t xml:space="preserve"> (масштаб 1:1) с использованием следующих режимов:</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черно-белый</w:t>
      </w:r>
      <w:r w:rsidR="00B85F4E" w:rsidRPr="00F16EDD">
        <w:rPr>
          <w:rFonts w:ascii="Times New Roman" w:hAnsi="Times New Roman"/>
          <w:sz w:val="24"/>
          <w:szCs w:val="24"/>
        </w:rPr>
        <w:t>"</w:t>
      </w:r>
      <w:r w:rsidRPr="00F16ED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 xml:space="preserve">- </w:t>
      </w:r>
      <w:r w:rsidR="00B85F4E" w:rsidRPr="00F16EDD">
        <w:rPr>
          <w:rFonts w:ascii="Times New Roman" w:hAnsi="Times New Roman"/>
          <w:sz w:val="24"/>
          <w:szCs w:val="24"/>
        </w:rPr>
        <w:t>"</w:t>
      </w:r>
      <w:r w:rsidRPr="00F16EDD">
        <w:rPr>
          <w:rFonts w:ascii="Times New Roman" w:hAnsi="Times New Roman"/>
          <w:sz w:val="24"/>
          <w:szCs w:val="24"/>
        </w:rPr>
        <w:t>оттенки серого</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w:t>
      </w:r>
      <w:r w:rsidR="00B85F4E" w:rsidRPr="00F16EDD">
        <w:rPr>
          <w:rFonts w:ascii="Times New Roman" w:hAnsi="Times New Roman"/>
          <w:sz w:val="24"/>
          <w:szCs w:val="24"/>
        </w:rPr>
        <w:t>"</w:t>
      </w:r>
      <w:r w:rsidRPr="00F16EDD">
        <w:rPr>
          <w:rFonts w:ascii="Times New Roman" w:hAnsi="Times New Roman"/>
          <w:sz w:val="24"/>
          <w:szCs w:val="24"/>
        </w:rPr>
        <w:t>цветной</w:t>
      </w:r>
      <w:r w:rsidR="00B85F4E" w:rsidRPr="00F16EDD">
        <w:rPr>
          <w:rFonts w:ascii="Times New Roman" w:hAnsi="Times New Roman"/>
          <w:sz w:val="24"/>
          <w:szCs w:val="24"/>
        </w:rPr>
        <w:t>"</w:t>
      </w:r>
      <w:r w:rsidRPr="00F16EDD">
        <w:rPr>
          <w:rFonts w:ascii="Times New Roman" w:hAnsi="Times New Roman"/>
          <w:sz w:val="24"/>
          <w:szCs w:val="24"/>
        </w:rPr>
        <w:t xml:space="preserve"> или </w:t>
      </w:r>
      <w:r w:rsidR="00B85F4E" w:rsidRPr="00F16EDD">
        <w:rPr>
          <w:rFonts w:ascii="Times New Roman" w:hAnsi="Times New Roman"/>
          <w:sz w:val="24"/>
          <w:szCs w:val="24"/>
        </w:rPr>
        <w:t>"</w:t>
      </w:r>
      <w:r w:rsidRPr="00F16EDD">
        <w:rPr>
          <w:rFonts w:ascii="Times New Roman" w:hAnsi="Times New Roman"/>
          <w:sz w:val="24"/>
          <w:szCs w:val="24"/>
        </w:rPr>
        <w:t>режим полной цветопередачи</w:t>
      </w:r>
      <w:r w:rsidR="00B85F4E" w:rsidRPr="00F16EDD">
        <w:rPr>
          <w:rFonts w:ascii="Times New Roman" w:hAnsi="Times New Roman"/>
          <w:sz w:val="24"/>
          <w:szCs w:val="24"/>
        </w:rPr>
        <w:t>"</w:t>
      </w:r>
      <w:r w:rsidRPr="00F16ED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Электронные документы должны обеспечивать:</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возможность идентифицировать документ и количество листов в документе;</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16EDD" w:rsidRDefault="00DC3ECE" w:rsidP="00DC3ECE">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Документы, подлежащие представлению в форматах </w:t>
      </w:r>
      <w:proofErr w:type="spellStart"/>
      <w:r w:rsidRPr="00F16EDD">
        <w:rPr>
          <w:rFonts w:ascii="Times New Roman" w:hAnsi="Times New Roman"/>
          <w:sz w:val="24"/>
          <w:szCs w:val="24"/>
        </w:rPr>
        <w:t>xls</w:t>
      </w:r>
      <w:proofErr w:type="spellEnd"/>
      <w:r w:rsidRPr="00F16EDD">
        <w:rPr>
          <w:rFonts w:ascii="Times New Roman" w:hAnsi="Times New Roman"/>
          <w:sz w:val="24"/>
          <w:szCs w:val="24"/>
        </w:rPr>
        <w:t xml:space="preserve">, </w:t>
      </w:r>
      <w:proofErr w:type="spellStart"/>
      <w:r w:rsidRPr="00F16EDD">
        <w:rPr>
          <w:rFonts w:ascii="Times New Roman" w:hAnsi="Times New Roman"/>
          <w:sz w:val="24"/>
          <w:szCs w:val="24"/>
        </w:rPr>
        <w:t>xlsx</w:t>
      </w:r>
      <w:proofErr w:type="spellEnd"/>
      <w:r w:rsidRPr="00F16EDD">
        <w:rPr>
          <w:rFonts w:ascii="Times New Roman" w:hAnsi="Times New Roman"/>
          <w:sz w:val="24"/>
          <w:szCs w:val="24"/>
        </w:rPr>
        <w:t xml:space="preserve"> или </w:t>
      </w:r>
      <w:proofErr w:type="spellStart"/>
      <w:r w:rsidRPr="00F16EDD">
        <w:rPr>
          <w:rFonts w:ascii="Times New Roman" w:hAnsi="Times New Roman"/>
          <w:sz w:val="24"/>
          <w:szCs w:val="24"/>
        </w:rPr>
        <w:t>ods</w:t>
      </w:r>
      <w:proofErr w:type="spellEnd"/>
      <w:r w:rsidRPr="00F16EDD">
        <w:rPr>
          <w:rFonts w:ascii="Times New Roman" w:hAnsi="Times New Roman"/>
          <w:sz w:val="24"/>
          <w:szCs w:val="24"/>
        </w:rPr>
        <w:t>, формируются в виде отдельного электронного документа.</w:t>
      </w:r>
    </w:p>
    <w:p w:rsidR="00DF0058" w:rsidRPr="00F16EDD" w:rsidRDefault="00DF0058" w:rsidP="00DF005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2.32. Муниципальная услуга не предоставляется в упреждающем (</w:t>
      </w:r>
      <w:proofErr w:type="spellStart"/>
      <w:r w:rsidRPr="00F16EDD">
        <w:rPr>
          <w:rFonts w:ascii="Times New Roman" w:hAnsi="Times New Roman"/>
          <w:sz w:val="24"/>
          <w:szCs w:val="24"/>
        </w:rPr>
        <w:t>проактивном</w:t>
      </w:r>
      <w:proofErr w:type="spellEnd"/>
      <w:r w:rsidRPr="00F16EDD">
        <w:rPr>
          <w:rFonts w:ascii="Times New Roman" w:hAnsi="Times New Roman"/>
          <w:sz w:val="24"/>
          <w:szCs w:val="24"/>
        </w:rPr>
        <w:t xml:space="preserve">) режиме, предусмотренном частью 1 статьи 7.3 Федерального закона № 210-ФЗ. </w:t>
      </w:r>
    </w:p>
    <w:p w:rsidR="00DC3ECE" w:rsidRPr="00F16ED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16EDD" w:rsidRDefault="00EB6B96" w:rsidP="00EB6B96">
      <w:pPr>
        <w:pStyle w:val="1"/>
        <w:rPr>
          <w:sz w:val="24"/>
          <w:szCs w:val="24"/>
        </w:rPr>
      </w:pPr>
      <w:r w:rsidRPr="00F16ED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w:t>
      </w:r>
    </w:p>
    <w:p w:rsidR="00111088" w:rsidRPr="00F16EDD" w:rsidRDefault="00111088" w:rsidP="00111088">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2" w:name="sub_203111"/>
      <w:r w:rsidRPr="00F16EDD">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900046" w:rsidRPr="00F16EDD" w:rsidRDefault="00C559B9" w:rsidP="00900046">
      <w:pPr>
        <w:widowControl w:val="0"/>
        <w:autoSpaceDE w:val="0"/>
        <w:autoSpaceDN w:val="0"/>
        <w:spacing w:after="0" w:line="240" w:lineRule="auto"/>
        <w:ind w:firstLine="567"/>
        <w:jc w:val="both"/>
        <w:rPr>
          <w:rFonts w:ascii="Times New Roman" w:hAnsi="Times New Roman"/>
          <w:sz w:val="24"/>
          <w:szCs w:val="24"/>
        </w:rPr>
      </w:pPr>
      <w:bookmarkStart w:id="13" w:name="sub_203112"/>
      <w:bookmarkEnd w:id="12"/>
      <w:r w:rsidRPr="00F16EDD">
        <w:rPr>
          <w:rFonts w:ascii="Times New Roman" w:hAnsi="Times New Roman"/>
          <w:sz w:val="24"/>
          <w:szCs w:val="24"/>
        </w:rPr>
        <w:t>2</w:t>
      </w:r>
      <w:r w:rsidR="00900046" w:rsidRPr="00F16EDD">
        <w:rPr>
          <w:rFonts w:ascii="Times New Roman" w:hAnsi="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5) </w:t>
      </w:r>
      <w:r w:rsidRPr="00F16EDD">
        <w:rPr>
          <w:rFonts w:ascii="Times New Roman" w:hAnsi="Times New Roman"/>
          <w:bCs/>
          <w:sz w:val="24"/>
          <w:szCs w:val="24"/>
        </w:rPr>
        <w:t>выдача результата на бумажном носителе</w:t>
      </w:r>
      <w:r w:rsidRPr="00F16EDD">
        <w:rPr>
          <w:rFonts w:ascii="Times New Roman" w:hAnsi="Times New Roman"/>
          <w:sz w:val="24"/>
          <w:szCs w:val="24"/>
        </w:rPr>
        <w:t>.</w:t>
      </w:r>
    </w:p>
    <w:bookmarkEnd w:id="13"/>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F16EDD">
          <w:rPr>
            <w:rStyle w:val="ae"/>
            <w:rFonts w:ascii="Times New Roman" w:hAnsi="Times New Roman"/>
            <w:color w:val="auto"/>
            <w:sz w:val="24"/>
            <w:szCs w:val="24"/>
            <w:u w:val="none"/>
          </w:rPr>
          <w:t>статье 11</w:t>
        </w:r>
      </w:hyperlink>
      <w:r w:rsidRPr="00F16EDD">
        <w:rPr>
          <w:rFonts w:ascii="Times New Roman" w:hAnsi="Times New Roman"/>
          <w:sz w:val="24"/>
          <w:szCs w:val="24"/>
        </w:rPr>
        <w:t xml:space="preserve"> Федерального закона "Об электронной подписи".</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F16EDD">
        <w:rPr>
          <w:rFonts w:ascii="Times New Roman" w:hAnsi="Times New Roman"/>
          <w:sz w:val="24"/>
          <w:szCs w:val="24"/>
        </w:rPr>
        <w:t>признания ее действительности, У</w:t>
      </w:r>
      <w:r w:rsidRPr="00F16EDD">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F16EDD">
        <w:rPr>
          <w:rFonts w:ascii="Times New Roman" w:hAnsi="Times New Roman"/>
          <w:sz w:val="24"/>
          <w:szCs w:val="24"/>
        </w:rPr>
        <w:t xml:space="preserve">его </w:t>
      </w:r>
      <w:r w:rsidRPr="00F16EDD">
        <w:rPr>
          <w:rFonts w:ascii="Times New Roman" w:hAnsi="Times New Roman"/>
          <w:sz w:val="24"/>
          <w:szCs w:val="24"/>
        </w:rPr>
        <w:t xml:space="preserve">заявителю в электронной форме с указанием пунктов </w:t>
      </w:r>
      <w:hyperlink r:id="rId16" w:history="1">
        <w:r w:rsidRPr="00F16EDD">
          <w:rPr>
            <w:rStyle w:val="ae"/>
            <w:rFonts w:ascii="Times New Roman" w:hAnsi="Times New Roman"/>
            <w:color w:val="auto"/>
            <w:sz w:val="24"/>
            <w:szCs w:val="24"/>
            <w:u w:val="none"/>
          </w:rPr>
          <w:t>статьи 11</w:t>
        </w:r>
      </w:hyperlink>
      <w:r w:rsidRPr="00F16EDD">
        <w:rPr>
          <w:rFonts w:ascii="Times New Roman" w:hAnsi="Times New Roman"/>
          <w:sz w:val="24"/>
          <w:szCs w:val="24"/>
        </w:rPr>
        <w:t xml:space="preserve"> Федерального закона "Об электронной подписи</w:t>
      </w:r>
      <w:r w:rsidR="00121B00" w:rsidRPr="00F16EDD">
        <w:rPr>
          <w:rFonts w:ascii="Times New Roman" w:hAnsi="Times New Roman"/>
          <w:sz w:val="24"/>
          <w:szCs w:val="24"/>
        </w:rPr>
        <w:t>"</w:t>
      </w:r>
      <w:r w:rsidRPr="00F16EDD">
        <w:rPr>
          <w:rFonts w:ascii="Times New Roman" w:hAnsi="Times New Roman"/>
          <w:sz w:val="24"/>
          <w:szCs w:val="24"/>
        </w:rPr>
        <w:t xml:space="preserve">. Такое </w:t>
      </w:r>
      <w:r w:rsidR="00121B00" w:rsidRPr="00F16EDD">
        <w:rPr>
          <w:rFonts w:ascii="Times New Roman" w:hAnsi="Times New Roman"/>
          <w:sz w:val="24"/>
          <w:szCs w:val="24"/>
        </w:rPr>
        <w:t xml:space="preserve">решение </w:t>
      </w:r>
      <w:r w:rsidRPr="00F16EDD">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документов осуществляется: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 личном</w:t>
      </w:r>
      <w:r w:rsidR="00121B00" w:rsidRPr="00F16EDD">
        <w:rPr>
          <w:rFonts w:ascii="Times New Roman" w:hAnsi="Times New Roman"/>
          <w:sz w:val="24"/>
          <w:szCs w:val="24"/>
        </w:rPr>
        <w:t xml:space="preserve"> приеме граждан  –  не  более 15</w:t>
      </w:r>
      <w:r w:rsidRPr="00F16EDD">
        <w:rPr>
          <w:rFonts w:ascii="Times New Roman" w:hAnsi="Times New Roman"/>
          <w:sz w:val="24"/>
          <w:szCs w:val="24"/>
        </w:rPr>
        <w:t xml:space="preserve"> минут;</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F16EDD"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F16EDD">
        <w:rPr>
          <w:rFonts w:ascii="Times New Roman" w:hAnsi="Times New Roman"/>
          <w:iCs/>
          <w:sz w:val="24"/>
          <w:szCs w:val="24"/>
        </w:rPr>
        <w:t xml:space="preserve">Решение </w:t>
      </w:r>
      <w:r w:rsidR="00572186" w:rsidRPr="00F16EDD">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F16EDD">
        <w:rPr>
          <w:rFonts w:ascii="Times New Roman" w:hAnsi="Times New Roman"/>
          <w:sz w:val="24"/>
          <w:szCs w:val="24"/>
        </w:rPr>
        <w:t>, а также при наличии оснований</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Pr="00F16EDD">
        <w:rPr>
          <w:rFonts w:ascii="Times New Roman" w:hAnsi="Times New Roman"/>
          <w:sz w:val="24"/>
          <w:szCs w:val="24"/>
        </w:rPr>
        <w:t>предусмотренных пунктом 2.16 настоящего Административного регламента</w:t>
      </w:r>
      <w:r w:rsidR="00C42722" w:rsidRPr="00F16EDD">
        <w:rPr>
          <w:rFonts w:ascii="Times New Roman" w:hAnsi="Times New Roman"/>
          <w:sz w:val="24"/>
          <w:szCs w:val="24"/>
        </w:rPr>
        <w:t>,</w:t>
      </w:r>
      <w:r w:rsidR="00B4004F" w:rsidRPr="00F16EDD">
        <w:rPr>
          <w:rFonts w:ascii="Times New Roman" w:hAnsi="Times New Roman"/>
          <w:sz w:val="24"/>
          <w:szCs w:val="24"/>
        </w:rPr>
        <w:t xml:space="preserve"> </w:t>
      </w:r>
      <w:r w:rsidR="00572186" w:rsidRPr="00F16EDD">
        <w:rPr>
          <w:rFonts w:ascii="Times New Roman" w:hAnsi="Times New Roman"/>
          <w:iCs/>
          <w:sz w:val="24"/>
          <w:szCs w:val="24"/>
        </w:rPr>
        <w:t xml:space="preserve">направляется в течение 3 дней со дня </w:t>
      </w:r>
      <w:r w:rsidRPr="00F16EDD">
        <w:rPr>
          <w:rFonts w:ascii="Times New Roman" w:hAnsi="Times New Roman"/>
          <w:sz w:val="24"/>
          <w:szCs w:val="24"/>
        </w:rPr>
        <w:t>поступления заявления в Уполномоченный орган.</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прием и регистрация заявления, выдача (направление в эл</w:t>
      </w:r>
      <w:r w:rsidR="00121B00" w:rsidRPr="00F16EDD">
        <w:rPr>
          <w:rFonts w:ascii="Times New Roman" w:hAnsi="Times New Roman"/>
          <w:sz w:val="24"/>
          <w:szCs w:val="24"/>
        </w:rPr>
        <w:t>ектронном виде или в многофункциональный центр</w:t>
      </w:r>
      <w:r w:rsidRPr="00F16EDD">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F16EDD" w:rsidRDefault="00572186" w:rsidP="0057218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направление </w:t>
      </w:r>
      <w:r w:rsidR="00121B00" w:rsidRPr="00F16EDD">
        <w:rPr>
          <w:rFonts w:ascii="Times New Roman" w:hAnsi="Times New Roman"/>
          <w:iCs/>
          <w:sz w:val="24"/>
          <w:szCs w:val="24"/>
        </w:rPr>
        <w:t xml:space="preserve">решения </w:t>
      </w:r>
      <w:r w:rsidRPr="00F16EDD">
        <w:rPr>
          <w:rFonts w:ascii="Times New Roman" w:hAnsi="Times New Roman"/>
          <w:sz w:val="24"/>
          <w:szCs w:val="24"/>
        </w:rPr>
        <w:t>об отказе в приеме к рассмотрению заявления.</w:t>
      </w:r>
    </w:p>
    <w:p w:rsidR="00C42722" w:rsidRPr="00F16EDD" w:rsidRDefault="00C559B9" w:rsidP="00C42722">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3.1.2</w:t>
      </w:r>
      <w:r w:rsidR="00C42722" w:rsidRPr="00F16EDD">
        <w:rPr>
          <w:rFonts w:ascii="Times New Roman" w:hAnsi="Times New Roman"/>
          <w:sz w:val="24"/>
          <w:szCs w:val="24"/>
          <w:u w:val="single"/>
        </w:rPr>
        <w:t>. Формирование и направление межведомственных запросов документов (информации), необходимых для рассмотрения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F16EDD" w:rsidRDefault="00C42722" w:rsidP="00C4272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Результатом исполнения административной процедуры является формирование и </w:t>
      </w:r>
      <w:r w:rsidRPr="00F16EDD">
        <w:rPr>
          <w:rFonts w:ascii="Times New Roman" w:hAnsi="Times New Roman"/>
          <w:sz w:val="24"/>
          <w:szCs w:val="24"/>
        </w:rPr>
        <w:lastRenderedPageBreak/>
        <w:t>направление межведомственных запросов документов (информации), получение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3.1.3. Проведение осмотра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постановлением Уполномоченного органа Комиссией в присутствии заявителя проводится Осмотр.</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проведении Осмотра анализируется достоверность сведений, указанных заявителем в представленных документах.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Максимальный срок исполнения административной процедуры -  10 рабочих дней со дня получения ответов на межведомственные запросы.</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 составленный Акт.</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3.1.4. Рассмотрение заявления, принятие решения по итогам рассмотрения.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w:t>
      </w:r>
      <w:r w:rsidR="00217537" w:rsidRPr="00F16EDD">
        <w:rPr>
          <w:rFonts w:ascii="Times New Roman" w:hAnsi="Times New Roman"/>
          <w:sz w:val="24"/>
          <w:szCs w:val="24"/>
        </w:rPr>
        <w:t xml:space="preserve"> пунктом 2.20</w:t>
      </w:r>
      <w:r w:rsidRPr="00F16EDD">
        <w:rPr>
          <w:rFonts w:ascii="Times New Roman" w:hAnsi="Times New Roman"/>
          <w:sz w:val="24"/>
          <w:szCs w:val="24"/>
        </w:rPr>
        <w:t xml:space="preserve"> настоящего Административного регламента.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на </w:t>
      </w:r>
      <w:r w:rsidR="00217537" w:rsidRPr="00F16EDD">
        <w:rPr>
          <w:rFonts w:ascii="Times New Roman" w:hAnsi="Times New Roman"/>
          <w:bCs/>
          <w:sz w:val="24"/>
          <w:szCs w:val="24"/>
        </w:rPr>
        <w:t>уничтожение и (или) повреждение зеленых насаждений</w:t>
      </w:r>
      <w:r w:rsidR="00ED6C15" w:rsidRPr="00F16EDD">
        <w:rPr>
          <w:rFonts w:ascii="Times New Roman" w:hAnsi="Times New Roman"/>
          <w:bCs/>
          <w:sz w:val="24"/>
          <w:szCs w:val="24"/>
        </w:rPr>
        <w:t xml:space="preserve"> </w:t>
      </w:r>
      <w:r w:rsidRPr="00F16EDD">
        <w:rPr>
          <w:rFonts w:ascii="Times New Roman" w:hAnsi="Times New Roman"/>
          <w:sz w:val="24"/>
          <w:szCs w:val="24"/>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Проект разрешения </w:t>
      </w:r>
      <w:r w:rsidR="00217537" w:rsidRPr="00F16EDD">
        <w:rPr>
          <w:rFonts w:ascii="Times New Roman" w:hAnsi="Times New Roman"/>
          <w:bCs/>
          <w:sz w:val="24"/>
          <w:szCs w:val="24"/>
        </w:rPr>
        <w:t>на уничтожение и (или) повреждение зеленых насаждений</w:t>
      </w:r>
      <w:r w:rsidR="003E7E1C" w:rsidRPr="00F16EDD">
        <w:rPr>
          <w:rFonts w:ascii="Times New Roman" w:hAnsi="Times New Roman"/>
          <w:bCs/>
          <w:sz w:val="24"/>
          <w:szCs w:val="24"/>
        </w:rPr>
        <w:t xml:space="preserve"> </w:t>
      </w:r>
      <w:r w:rsidRPr="00F16EDD">
        <w:rPr>
          <w:rFonts w:ascii="Times New Roman" w:hAnsi="Times New Roman"/>
          <w:sz w:val="24"/>
          <w:szCs w:val="24"/>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Результатом исполнения административной процедуры является:</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разрешение </w:t>
      </w:r>
      <w:r w:rsidR="00217537" w:rsidRPr="00F16EDD">
        <w:rPr>
          <w:rFonts w:ascii="Times New Roman" w:hAnsi="Times New Roman"/>
          <w:bCs/>
          <w:sz w:val="24"/>
          <w:szCs w:val="24"/>
        </w:rPr>
        <w:t>на уничтожение и (или) повреждение зеленых насаждений</w:t>
      </w:r>
      <w:r w:rsidRPr="00F16EDD">
        <w:rPr>
          <w:rFonts w:ascii="Times New Roman" w:hAnsi="Times New Roman"/>
          <w:sz w:val="24"/>
          <w:szCs w:val="24"/>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решение об отказе в предоставлении муниципальной услуги.</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u w:val="single"/>
        </w:rPr>
      </w:pPr>
      <w:r w:rsidRPr="00F16EDD">
        <w:rPr>
          <w:rFonts w:ascii="Times New Roman" w:hAnsi="Times New Roman"/>
          <w:sz w:val="24"/>
          <w:szCs w:val="24"/>
          <w:u w:val="single"/>
        </w:rPr>
        <w:t xml:space="preserve">3.1.5. </w:t>
      </w:r>
      <w:r w:rsidRPr="00F16EDD">
        <w:rPr>
          <w:rFonts w:ascii="Times New Roman" w:hAnsi="Times New Roman"/>
          <w:bCs/>
          <w:sz w:val="24"/>
          <w:szCs w:val="24"/>
          <w:u w:val="single"/>
        </w:rPr>
        <w:t>Выдача результата на бумажном носителе</w:t>
      </w:r>
      <w:r w:rsidRPr="00F16EDD">
        <w:rPr>
          <w:rFonts w:ascii="Times New Roman" w:hAnsi="Times New Roman"/>
          <w:sz w:val="24"/>
          <w:szCs w:val="24"/>
          <w:u w:val="single"/>
        </w:rPr>
        <w:t>.</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C559B9" w:rsidRPr="00F16EDD" w:rsidRDefault="00C559B9" w:rsidP="00C559B9">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rsidR="00217537" w:rsidRPr="00F16EDD" w:rsidRDefault="00217537" w:rsidP="00EB6B96">
      <w:pPr>
        <w:pStyle w:val="1"/>
        <w:rPr>
          <w:sz w:val="24"/>
          <w:szCs w:val="24"/>
        </w:rPr>
      </w:pPr>
    </w:p>
    <w:p w:rsidR="00EB6B96" w:rsidRPr="00F16EDD" w:rsidRDefault="00EB6B96" w:rsidP="00EB6B96">
      <w:pPr>
        <w:pStyle w:val="1"/>
        <w:rPr>
          <w:sz w:val="24"/>
          <w:szCs w:val="24"/>
        </w:rPr>
      </w:pPr>
      <w:r w:rsidRPr="00F16EDD">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информации о порядке и сроках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получение сведений о ходе рассмотрения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осуществление оценки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административных процедур (действий)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3.3. Формирование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формировании заявления заявителю обеспечивается: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возможность печати на бумажном носителе копии электронной формы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F16EDD">
        <w:rPr>
          <w:rFonts w:ascii="Times New Roman" w:hAnsi="Times New Roman"/>
          <w:sz w:val="24"/>
          <w:szCs w:val="24"/>
        </w:rPr>
        <w:t>д</w:t>
      </w:r>
      <w:proofErr w:type="spellEnd"/>
      <w:r w:rsidRPr="00F16EDD">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Ответственное должностное лицо: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рассматривает поступившие заявления и приложенные образы документов (документы);</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F16ED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16EDD">
        <w:rPr>
          <w:rFonts w:ascii="Times New Roman" w:hAnsi="Times New Roman"/>
          <w:sz w:val="24"/>
          <w:szCs w:val="24"/>
        </w:rPr>
        <w:t xml:space="preserve"> Уполномоченный орган (</w:t>
      </w:r>
      <w:r w:rsidRPr="00F16EDD">
        <w:rPr>
          <w:rFonts w:ascii="Times New Roman" w:hAnsi="Times New Roman"/>
          <w:sz w:val="24"/>
          <w:szCs w:val="24"/>
        </w:rPr>
        <w:t>многофункциональн</w:t>
      </w:r>
      <w:r w:rsidR="00024280" w:rsidRPr="00F16EDD">
        <w:rPr>
          <w:rFonts w:ascii="Times New Roman" w:hAnsi="Times New Roman"/>
          <w:sz w:val="24"/>
          <w:szCs w:val="24"/>
        </w:rPr>
        <w:t>ый</w:t>
      </w:r>
      <w:r w:rsidRPr="00F16EDD">
        <w:rPr>
          <w:rFonts w:ascii="Times New Roman" w:hAnsi="Times New Roman"/>
          <w:sz w:val="24"/>
          <w:szCs w:val="24"/>
        </w:rPr>
        <w:t xml:space="preserve"> центр</w:t>
      </w:r>
      <w:r w:rsidR="00024280" w:rsidRPr="00F16EDD">
        <w:rPr>
          <w:rFonts w:ascii="Times New Roman" w:hAnsi="Times New Roman"/>
          <w:sz w:val="24"/>
          <w:szCs w:val="24"/>
        </w:rPr>
        <w:t>)</w:t>
      </w:r>
      <w:r w:rsidRPr="00F16EDD">
        <w:rPr>
          <w:rFonts w:ascii="Times New Roman" w:hAnsi="Times New Roman"/>
          <w:sz w:val="24"/>
          <w:szCs w:val="24"/>
        </w:rPr>
        <w:t>.</w:t>
      </w:r>
    </w:p>
    <w:bookmarkEnd w:id="14"/>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3.8. Оценка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F16EDD">
        <w:rPr>
          <w:rFonts w:ascii="Times New Roman" w:hAnsi="Times New Roman"/>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16EDD">
        <w:rPr>
          <w:rFonts w:ascii="Times New Roman" w:hAnsi="Times New Roman"/>
          <w:sz w:val="24"/>
          <w:szCs w:val="24"/>
        </w:rPr>
        <w:t>.12.2012</w:t>
      </w:r>
      <w:r w:rsidRPr="00F16EDD">
        <w:rPr>
          <w:rFonts w:ascii="Times New Roman" w:hAnsi="Times New Roman"/>
          <w:sz w:val="24"/>
          <w:szCs w:val="24"/>
        </w:rPr>
        <w:t xml:space="preserve"> № 1284 </w:t>
      </w:r>
      <w:r w:rsidR="00024280" w:rsidRPr="00F16EDD">
        <w:rPr>
          <w:rFonts w:ascii="Times New Roman" w:hAnsi="Times New Roman"/>
          <w:sz w:val="24"/>
          <w:szCs w:val="24"/>
        </w:rPr>
        <w:t>"</w:t>
      </w:r>
      <w:r w:rsidRPr="00F16EDD">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16EDD">
        <w:rPr>
          <w:rFonts w:ascii="Times New Roman" w:hAnsi="Times New Roman"/>
          <w:sz w:val="24"/>
          <w:szCs w:val="24"/>
        </w:rPr>
        <w:t>.11.</w:t>
      </w:r>
      <w:r w:rsidRPr="00F16EDD">
        <w:rPr>
          <w:rFonts w:ascii="Times New Roman" w:hAnsi="Times New Roman"/>
          <w:sz w:val="24"/>
          <w:szCs w:val="24"/>
        </w:rPr>
        <w:t xml:space="preserve">2012 № 1198 </w:t>
      </w:r>
      <w:r w:rsidR="00024280" w:rsidRPr="00F16EDD">
        <w:rPr>
          <w:rFonts w:ascii="Times New Roman" w:hAnsi="Times New Roman"/>
          <w:sz w:val="24"/>
          <w:szCs w:val="24"/>
        </w:rPr>
        <w:t>"</w:t>
      </w:r>
      <w:r w:rsidRPr="00F16ED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16EDD">
        <w:rPr>
          <w:rFonts w:ascii="Times New Roman" w:hAnsi="Times New Roman"/>
          <w:sz w:val="24"/>
          <w:szCs w:val="24"/>
        </w:rPr>
        <w:t>"</w:t>
      </w:r>
      <w:r w:rsidRPr="00F16EDD">
        <w:rPr>
          <w:rFonts w:ascii="Times New Roman" w:hAnsi="Times New Roman"/>
          <w:sz w:val="24"/>
          <w:szCs w:val="24"/>
        </w:rPr>
        <w:t xml:space="preserve"> (в случае, если Уполномоченный орган подключен к указанной системе).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16EDD">
        <w:rPr>
          <w:rFonts w:ascii="Times New Roman" w:hAnsi="Times New Roman"/>
          <w:sz w:val="24"/>
          <w:szCs w:val="24"/>
        </w:rPr>
        <w:t>6</w:t>
      </w:r>
      <w:r w:rsidRPr="00F16EDD">
        <w:rPr>
          <w:rFonts w:ascii="Times New Roman" w:hAnsi="Times New Roman"/>
          <w:sz w:val="24"/>
          <w:szCs w:val="24"/>
        </w:rPr>
        <w:t xml:space="preserve">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16EDD">
        <w:rPr>
          <w:rFonts w:ascii="Times New Roman" w:hAnsi="Times New Roman"/>
          <w:sz w:val="24"/>
          <w:szCs w:val="24"/>
        </w:rPr>
        <w:t xml:space="preserve">муниципальной </w:t>
      </w:r>
      <w:r w:rsidRPr="00F16EDD">
        <w:rPr>
          <w:rFonts w:ascii="Times New Roman" w:hAnsi="Times New Roman"/>
          <w:sz w:val="24"/>
          <w:szCs w:val="24"/>
        </w:rPr>
        <w:t>услуги документах осуществляется в следующем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F16EDD" w:rsidRPr="00F16EDD" w:rsidRDefault="00F16EDD"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 xml:space="preserve">IV. Формы контроля за исполнением административного регламента </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Для текущего контроля используются сведения служебной корреспонденции, устная и </w:t>
      </w:r>
      <w:r w:rsidRPr="00F16EDD">
        <w:rPr>
          <w:rFonts w:ascii="Times New Roman" w:hAnsi="Times New Roman"/>
          <w:sz w:val="24"/>
          <w:szCs w:val="24"/>
        </w:rPr>
        <w:lastRenderedPageBreak/>
        <w:t>письменная информация специалистов и должностных лиц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Текущий контроль осуществляется путем проведения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решений о предоставлении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выявления и устранения нарушений прав граждан;</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6922B3" w:rsidRPr="00F16EDD" w:rsidRDefault="006922B3"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Основанием для проведения внеплановых проверок являются: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16EDD">
        <w:rPr>
          <w:rFonts w:ascii="Times New Roman" w:hAnsi="Times New Roman"/>
          <w:sz w:val="24"/>
          <w:szCs w:val="24"/>
        </w:rPr>
        <w:t xml:space="preserve">Ростовской области </w:t>
      </w:r>
      <w:r w:rsidRPr="00F16EDD">
        <w:rPr>
          <w:rFonts w:ascii="Times New Roman" w:hAnsi="Times New Roman"/>
          <w:sz w:val="24"/>
          <w:szCs w:val="24"/>
        </w:rPr>
        <w:t xml:space="preserve">и нормативных правовых актов органов местного самоуправления </w:t>
      </w:r>
      <w:r w:rsidR="0018366B">
        <w:rPr>
          <w:rFonts w:ascii="Times New Roman" w:hAnsi="Times New Roman"/>
          <w:sz w:val="24"/>
          <w:szCs w:val="24"/>
        </w:rPr>
        <w:t>Суховского</w:t>
      </w:r>
      <w:r w:rsidRPr="00F16EDD">
        <w:rPr>
          <w:rFonts w:ascii="Times New Roman" w:hAnsi="Times New Roman"/>
          <w:sz w:val="24"/>
          <w:szCs w:val="24"/>
        </w:rPr>
        <w:t xml:space="preserve"> сельского поселения </w:t>
      </w:r>
      <w:r w:rsidR="006922B3" w:rsidRPr="00F16EDD">
        <w:rPr>
          <w:rFonts w:ascii="Times New Roman" w:hAnsi="Times New Roman"/>
          <w:sz w:val="24"/>
          <w:szCs w:val="24"/>
        </w:rPr>
        <w:t>Тацинского района Ростовской области</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4.4</w:t>
      </w:r>
      <w:r w:rsidR="00EB6B96" w:rsidRPr="00F16EDD">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16EDD">
        <w:rPr>
          <w:rFonts w:ascii="Times New Roman" w:hAnsi="Times New Roman"/>
          <w:sz w:val="24"/>
          <w:szCs w:val="24"/>
        </w:rPr>
        <w:t>остовской области</w:t>
      </w:r>
      <w:r w:rsidR="00EB6B96" w:rsidRPr="00F16EDD">
        <w:rPr>
          <w:rFonts w:ascii="Times New Roman" w:hAnsi="Times New Roman"/>
          <w:sz w:val="24"/>
          <w:szCs w:val="24"/>
        </w:rPr>
        <w:t xml:space="preserve"> и нормативных правовых актов органов местного самоуправления </w:t>
      </w:r>
      <w:r w:rsidR="0018366B">
        <w:rPr>
          <w:rFonts w:ascii="Times New Roman" w:hAnsi="Times New Roman"/>
          <w:sz w:val="24"/>
          <w:szCs w:val="24"/>
        </w:rPr>
        <w:t>Суховского</w:t>
      </w:r>
      <w:r w:rsidR="00EB6B96" w:rsidRPr="00F16EDD">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4.5</w:t>
      </w:r>
      <w:r w:rsidR="00EB6B96" w:rsidRPr="00F16EDD">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Граждане, их объединения и организации также имеют право:</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16EDD" w:rsidRDefault="00121B00"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4.6</w:t>
      </w:r>
      <w:r w:rsidR="00EB6B96" w:rsidRPr="00F16EDD">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F16EDD">
        <w:rPr>
          <w:rFonts w:ascii="Times New Roman" w:hAnsi="Times New Roman"/>
          <w:sz w:val="24"/>
          <w:szCs w:val="24"/>
        </w:rPr>
        <w:lastRenderedPageBreak/>
        <w:t>предложения.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может обратиться с жалобой в следующих случаях:</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F16EDD">
          <w:rPr>
            <w:rStyle w:val="ae"/>
            <w:rFonts w:ascii="Times New Roman" w:hAnsi="Times New Roman"/>
            <w:color w:val="auto"/>
            <w:sz w:val="24"/>
            <w:szCs w:val="24"/>
            <w:u w:val="none"/>
          </w:rPr>
          <w:t>статье 15.1</w:t>
        </w:r>
      </w:hyperlink>
      <w:r w:rsidRPr="00F16EDD">
        <w:rPr>
          <w:rFonts w:ascii="Times New Roman" w:hAnsi="Times New Roman"/>
          <w:sz w:val="24"/>
          <w:szCs w:val="24"/>
        </w:rPr>
        <w:t xml:space="preserve"> Федерального закона </w:t>
      </w:r>
      <w:r w:rsidRPr="00F16EDD">
        <w:rPr>
          <w:rFonts w:ascii="Times New Roman" w:hAnsi="Times New Roman"/>
          <w:bCs/>
          <w:sz w:val="24"/>
          <w:szCs w:val="24"/>
        </w:rPr>
        <w:t>№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16EDD">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w:t>
      </w:r>
      <w:r w:rsidR="00443C32" w:rsidRPr="00F16EDD">
        <w:rPr>
          <w:rFonts w:ascii="Times New Roman" w:hAnsi="Times New Roman"/>
          <w:sz w:val="24"/>
          <w:szCs w:val="24"/>
        </w:rPr>
        <w:t xml:space="preserve">униципальными правовыми актами </w:t>
      </w:r>
      <w:r w:rsidRPr="00F16EDD">
        <w:rPr>
          <w:rFonts w:ascii="Times New Roman" w:hAnsi="Times New Roman"/>
          <w:sz w:val="24"/>
          <w:szCs w:val="24"/>
        </w:rPr>
        <w:t>для предоставления муниципальной услуги, у заявителя;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bCs/>
          <w:sz w:val="24"/>
          <w:szCs w:val="24"/>
        </w:rPr>
        <w:t>Федерального закона № 210-ФЗ</w:t>
      </w:r>
      <w:r w:rsidRPr="00F16EDD">
        <w:rPr>
          <w:rFonts w:ascii="Times New Roman" w:hAnsi="Times New Roman"/>
          <w:sz w:val="24"/>
          <w:szCs w:val="24"/>
        </w:rPr>
        <w:t>;</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муниципальными правовыми актами;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7) отказ уполномоченного органа, должностного лица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организаций, предусмотренных </w:t>
      </w:r>
      <w:hyperlink r:id="rId20" w:history="1">
        <w:r w:rsidRPr="00F16EDD">
          <w:rPr>
            <w:rStyle w:val="ae"/>
            <w:rFonts w:ascii="Times New Roman" w:hAnsi="Times New Roman"/>
            <w:color w:val="auto"/>
            <w:sz w:val="24"/>
            <w:szCs w:val="24"/>
            <w:u w:val="none"/>
          </w:rPr>
          <w:t>частью 1.1 статьи 16</w:t>
        </w:r>
      </w:hyperlink>
      <w:r w:rsidRPr="00F16EDD">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w:t>
      </w:r>
      <w:r w:rsidRPr="00F16EDD">
        <w:rPr>
          <w:rFonts w:ascii="Times New Roman" w:hAnsi="Times New Roman"/>
          <w:sz w:val="24"/>
          <w:szCs w:val="24"/>
          <w:lang w:bidi="ru-RU"/>
        </w:rPr>
        <w:t xml:space="preserve"> 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возможно </w:t>
      </w:r>
      <w:r w:rsidRPr="00F16EDD">
        <w:rPr>
          <w:rFonts w:ascii="Times New Roman" w:hAnsi="Times New Roman"/>
          <w:sz w:val="24"/>
          <w:szCs w:val="24"/>
        </w:rPr>
        <w:lastRenderedPageBreak/>
        <w:t xml:space="preserve">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16EDD">
          <w:rPr>
            <w:rStyle w:val="ae"/>
            <w:rFonts w:ascii="Times New Roman" w:hAnsi="Times New Roman"/>
            <w:color w:val="auto"/>
            <w:sz w:val="24"/>
            <w:szCs w:val="24"/>
            <w:u w:val="none"/>
          </w:rPr>
          <w:t>частью 1.3 статьи 16</w:t>
        </w:r>
      </w:hyperlink>
      <w:r w:rsidRPr="00F16EDD">
        <w:rPr>
          <w:rFonts w:ascii="Times New Roman" w:hAnsi="Times New Roman"/>
          <w:sz w:val="24"/>
          <w:szCs w:val="24"/>
        </w:rPr>
        <w:t xml:space="preserve">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возможно в случае, если на </w:t>
      </w:r>
      <w:r w:rsidRPr="00F16EDD">
        <w:rPr>
          <w:rFonts w:ascii="Times New Roman" w:hAnsi="Times New Roman"/>
          <w:sz w:val="24"/>
          <w:szCs w:val="24"/>
          <w:lang w:bidi="ru-RU"/>
        </w:rPr>
        <w:t>многофункциональный центр</w:t>
      </w:r>
      <w:r w:rsidRPr="00F16EDD">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5.2. Жалоба должна содержать:</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работника</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их работников;</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6922B3" w:rsidRPr="00F16EDD">
        <w:rPr>
          <w:rFonts w:ascii="Times New Roman" w:hAnsi="Times New Roman"/>
          <w:sz w:val="24"/>
          <w:szCs w:val="24"/>
        </w:rPr>
        <w:t xml:space="preserve"> </w:t>
      </w:r>
      <w:r w:rsidRPr="00F16EDD">
        <w:rPr>
          <w:rFonts w:ascii="Times New Roman" w:hAnsi="Times New Roman"/>
          <w:sz w:val="24"/>
          <w:szCs w:val="24"/>
        </w:rPr>
        <w:t>или муниципального служащего,</w:t>
      </w:r>
      <w:r w:rsidRPr="00F16EDD">
        <w:rPr>
          <w:rFonts w:ascii="Times New Roman" w:hAnsi="Times New Roman"/>
          <w:sz w:val="24"/>
          <w:szCs w:val="24"/>
          <w:lang w:bidi="ru-RU"/>
        </w:rPr>
        <w:t xml:space="preserve"> 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5.3. По результатам рассмотрения жалобы принимается одно из следующих решений:</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16EDD">
        <w:rPr>
          <w:rFonts w:ascii="Times New Roman" w:hAnsi="Times New Roman"/>
          <w:sz w:val="24"/>
          <w:szCs w:val="24"/>
        </w:rPr>
        <w:t xml:space="preserve"> Ростовской области</w:t>
      </w:r>
      <w:r w:rsidRPr="00F16EDD">
        <w:rPr>
          <w:rFonts w:ascii="Times New Roman" w:hAnsi="Times New Roman"/>
          <w:sz w:val="24"/>
          <w:szCs w:val="24"/>
        </w:rPr>
        <w:t xml:space="preserve">, муниципальными правовыми актами; </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в удовлетворении жалобы отказывается.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5.4. Основаниями для отказа в удовлетворении жалобы являются:</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xml:space="preserve">, работника </w:t>
      </w:r>
      <w:r w:rsidRPr="00F16EDD">
        <w:rPr>
          <w:rFonts w:ascii="Times New Roman" w:hAnsi="Times New Roman"/>
          <w:sz w:val="24"/>
          <w:szCs w:val="24"/>
          <w:lang w:bidi="ru-RU"/>
        </w:rPr>
        <w:t>многофункционального центра</w:t>
      </w:r>
      <w:r w:rsidRPr="00F16EDD">
        <w:rPr>
          <w:rFonts w:ascii="Times New Roman" w:hAnsi="Times New Roman"/>
          <w:sz w:val="24"/>
          <w:szCs w:val="24"/>
        </w:rPr>
        <w:t>, участвующих в предоставлении муниципальной услуги,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16EDD" w:rsidRDefault="00F40D83" w:rsidP="00F40D83">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16EDD">
        <w:rPr>
          <w:rFonts w:ascii="Times New Roman" w:hAnsi="Times New Roman"/>
          <w:sz w:val="24"/>
          <w:szCs w:val="24"/>
          <w:lang w:bidi="ru-RU"/>
        </w:rPr>
        <w:t>многофункциональным центром</w:t>
      </w:r>
      <w:r w:rsidRPr="00F16EDD">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16EDD">
        <w:rPr>
          <w:rFonts w:ascii="Times New Roman" w:hAnsi="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F40D83" w:rsidRPr="00F16EDD" w:rsidRDefault="00F40D83" w:rsidP="00514232">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6</w:t>
      </w:r>
      <w:r w:rsidRPr="00F16EDD">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7</w:t>
      </w:r>
      <w:r w:rsidRPr="00F16EDD">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5.</w:t>
      </w:r>
      <w:r w:rsidR="00514232" w:rsidRPr="00F16EDD">
        <w:rPr>
          <w:rFonts w:ascii="Times New Roman" w:hAnsi="Times New Roman"/>
          <w:sz w:val="24"/>
          <w:szCs w:val="24"/>
        </w:rPr>
        <w:t>8</w:t>
      </w:r>
      <w:r w:rsidRPr="00F16EDD">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Федеральным законом </w:t>
      </w:r>
      <w:r w:rsidR="002C4F8E" w:rsidRPr="00F16EDD">
        <w:rPr>
          <w:rFonts w:ascii="Times New Roman" w:hAnsi="Times New Roman"/>
          <w:sz w:val="24"/>
          <w:szCs w:val="24"/>
        </w:rPr>
        <w:t>№ 210-ФЗ</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постановлением Правительства Российской Федерации от 20</w:t>
      </w:r>
      <w:r w:rsidR="002C4F8E" w:rsidRPr="00F16EDD">
        <w:rPr>
          <w:rFonts w:ascii="Times New Roman" w:hAnsi="Times New Roman"/>
          <w:sz w:val="24"/>
          <w:szCs w:val="24"/>
        </w:rPr>
        <w:t>.11.2012</w:t>
      </w:r>
      <w:r w:rsidRPr="00F16EDD">
        <w:rPr>
          <w:rFonts w:ascii="Times New Roman" w:hAnsi="Times New Roman"/>
          <w:sz w:val="24"/>
          <w:szCs w:val="24"/>
        </w:rPr>
        <w:t xml:space="preserve">№ 1198 </w:t>
      </w:r>
      <w:r w:rsidR="002C4F8E" w:rsidRPr="00F16EDD">
        <w:rPr>
          <w:rFonts w:ascii="Times New Roman" w:hAnsi="Times New Roman"/>
          <w:sz w:val="24"/>
          <w:szCs w:val="24"/>
        </w:rPr>
        <w:t>"</w:t>
      </w:r>
      <w:r w:rsidRPr="00F16ED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16EDD">
        <w:rPr>
          <w:rFonts w:ascii="Times New Roman" w:hAnsi="Times New Roman"/>
          <w:sz w:val="24"/>
          <w:szCs w:val="24"/>
        </w:rPr>
        <w:t>"</w:t>
      </w:r>
      <w:r w:rsidRPr="00F16EDD">
        <w:rPr>
          <w:rFonts w:ascii="Times New Roman" w:hAnsi="Times New Roman"/>
          <w:sz w:val="24"/>
          <w:szCs w:val="24"/>
        </w:rPr>
        <w:t>.</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6.1 Многофункциональный центр осуществляет: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иные процедуры и действия, предусмотренные Федеральным законом № 210-ФЗ.</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Информирование заявителей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назначить другое время для консультаций.</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16EDD" w:rsidRDefault="00EB6B96" w:rsidP="00EB6B96">
      <w:pPr>
        <w:pStyle w:val="1"/>
        <w:rPr>
          <w:sz w:val="24"/>
          <w:szCs w:val="24"/>
        </w:rPr>
      </w:pPr>
      <w:r w:rsidRPr="00F16EDD">
        <w:rPr>
          <w:sz w:val="24"/>
          <w:szCs w:val="24"/>
        </w:rPr>
        <w:t>Выдача заявителю результата предоставления муниципальной услуги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16EDD">
        <w:rPr>
          <w:rFonts w:ascii="Times New Roman" w:hAnsi="Times New Roman"/>
          <w:sz w:val="24"/>
          <w:szCs w:val="24"/>
        </w:rPr>
        <w:t>"</w:t>
      </w:r>
      <w:r w:rsidRPr="00F16ED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16EDD">
        <w:rPr>
          <w:rFonts w:ascii="Times New Roman" w:hAnsi="Times New Roman"/>
          <w:sz w:val="24"/>
          <w:szCs w:val="24"/>
        </w:rPr>
        <w:t>"</w:t>
      </w:r>
      <w:r w:rsidRPr="00F16EDD">
        <w:rPr>
          <w:rFonts w:ascii="Times New Roman" w:hAnsi="Times New Roman"/>
          <w:sz w:val="24"/>
          <w:szCs w:val="24"/>
        </w:rPr>
        <w:t xml:space="preserve"> (далее – Постановление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6.</w:t>
      </w:r>
      <w:r w:rsidR="002C4F8E" w:rsidRPr="00F16EDD">
        <w:rPr>
          <w:rFonts w:ascii="Times New Roman" w:hAnsi="Times New Roman"/>
          <w:sz w:val="24"/>
          <w:szCs w:val="24"/>
        </w:rPr>
        <w:t>4</w:t>
      </w:r>
      <w:r w:rsidRPr="00F16EDD">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lastRenderedPageBreak/>
        <w:t>Работник многофункционального центра осуществляет следующие действия: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определяет статус исполнения заявления заявителя в ГИС;</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16EDD" w:rsidRDefault="00EB6B96" w:rsidP="00EB6B96">
      <w:pPr>
        <w:widowControl w:val="0"/>
        <w:autoSpaceDE w:val="0"/>
        <w:autoSpaceDN w:val="0"/>
        <w:spacing w:after="0" w:line="240" w:lineRule="auto"/>
        <w:ind w:firstLine="567"/>
        <w:jc w:val="both"/>
        <w:rPr>
          <w:rFonts w:ascii="Times New Roman" w:hAnsi="Times New Roman"/>
          <w:sz w:val="24"/>
          <w:szCs w:val="24"/>
        </w:rPr>
      </w:pPr>
      <w:r w:rsidRPr="00F16EDD">
        <w:rPr>
          <w:rFonts w:ascii="Times New Roman" w:hAnsi="Times New Roman"/>
          <w:sz w:val="24"/>
          <w:szCs w:val="24"/>
        </w:rPr>
        <w:t xml:space="preserve">запрашивает согласие заявителя на участие в </w:t>
      </w:r>
      <w:proofErr w:type="spellStart"/>
      <w:r w:rsidRPr="00F16EDD">
        <w:rPr>
          <w:rFonts w:ascii="Times New Roman" w:hAnsi="Times New Roman"/>
          <w:sz w:val="24"/>
          <w:szCs w:val="24"/>
        </w:rPr>
        <w:t>смс-опросе</w:t>
      </w:r>
      <w:proofErr w:type="spellEnd"/>
      <w:r w:rsidRPr="00F16EDD">
        <w:rPr>
          <w:rFonts w:ascii="Times New Roman" w:hAnsi="Times New Roman"/>
          <w:sz w:val="24"/>
          <w:szCs w:val="24"/>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5" w:name="_Hlk94101634"/>
    </w:p>
    <w:p w:rsidR="002A3E06" w:rsidRDefault="002A3E06" w:rsidP="007E4E09">
      <w:pPr>
        <w:spacing w:after="0" w:line="240" w:lineRule="auto"/>
        <w:ind w:left="5670"/>
        <w:rPr>
          <w:rFonts w:ascii="Times New Roman" w:hAnsi="Times New Roman"/>
          <w:sz w:val="28"/>
          <w:szCs w:val="28"/>
        </w:rPr>
      </w:pPr>
      <w:bookmarkStart w:id="16" w:name="_Hlk98148241"/>
      <w:bookmarkStart w:id="17" w:name="_Toc486608800"/>
      <w:bookmarkEnd w:id="15"/>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F16EDD" w:rsidRDefault="00F16EDD" w:rsidP="007E4E09">
      <w:pPr>
        <w:spacing w:after="0" w:line="240" w:lineRule="auto"/>
        <w:ind w:left="5670"/>
        <w:rPr>
          <w:rFonts w:ascii="Times New Roman" w:hAnsi="Times New Roman"/>
          <w:sz w:val="28"/>
          <w:szCs w:val="28"/>
        </w:rPr>
      </w:pPr>
    </w:p>
    <w:p w:rsidR="007E4E09" w:rsidRPr="00681FA4" w:rsidRDefault="007E4E09" w:rsidP="007E4E09">
      <w:pPr>
        <w:spacing w:after="0" w:line="240" w:lineRule="auto"/>
        <w:ind w:left="5670"/>
        <w:rPr>
          <w:rFonts w:ascii="Times New Roman" w:hAnsi="Times New Roman"/>
        </w:rPr>
      </w:pPr>
      <w:r w:rsidRPr="00681FA4">
        <w:rPr>
          <w:rFonts w:ascii="Times New Roman" w:hAnsi="Times New Roman"/>
        </w:rPr>
        <w:t>П</w:t>
      </w:r>
      <w:r w:rsidR="00D46811" w:rsidRPr="00681FA4">
        <w:rPr>
          <w:rFonts w:ascii="Times New Roman" w:hAnsi="Times New Roman"/>
        </w:rPr>
        <w:t>РИЛОЖЕНИЕ</w:t>
      </w:r>
      <w:r w:rsidR="009850E2" w:rsidRPr="00681FA4">
        <w:rPr>
          <w:rFonts w:ascii="Times New Roman" w:hAnsi="Times New Roman"/>
        </w:rPr>
        <w:t xml:space="preserve"> № 1</w:t>
      </w:r>
    </w:p>
    <w:p w:rsidR="00237533" w:rsidRPr="00681FA4" w:rsidRDefault="007E4E09" w:rsidP="00DB7ECE">
      <w:pPr>
        <w:spacing w:after="0" w:line="240" w:lineRule="auto"/>
        <w:ind w:left="5670"/>
        <w:rPr>
          <w:rFonts w:ascii="Times New Roman" w:hAnsi="Times New Roman"/>
        </w:rPr>
      </w:pPr>
      <w:r w:rsidRPr="00681FA4">
        <w:rPr>
          <w:rFonts w:ascii="Times New Roman" w:hAnsi="Times New Roman"/>
        </w:rPr>
        <w:t>к Административному регламенту</w:t>
      </w:r>
      <w:r w:rsidR="00681FA4" w:rsidRPr="00681FA4">
        <w:rPr>
          <w:rFonts w:ascii="Times New Roman" w:hAnsi="Times New Roman"/>
        </w:rPr>
        <w:t xml:space="preserve"> </w:t>
      </w:r>
      <w:r w:rsidRPr="00681FA4">
        <w:rPr>
          <w:rFonts w:ascii="Times New Roman" w:hAnsi="Times New Roman"/>
        </w:rPr>
        <w:t>предоставления муниципальной услуги "</w:t>
      </w:r>
      <w:r w:rsidR="009850E2" w:rsidRPr="00681FA4">
        <w:rPr>
          <w:rFonts w:ascii="Times New Roman" w:hAnsi="Times New Roman"/>
          <w:bCs/>
        </w:rPr>
        <w:t>Выдача разрешения на право вырубки зеленых насаждений</w:t>
      </w:r>
      <w:r w:rsidRPr="00681FA4">
        <w:rPr>
          <w:rFonts w:ascii="Times New Roman" w:hAnsi="Times New Roman"/>
        </w:rPr>
        <w:t>"</w:t>
      </w:r>
      <w:bookmarkEnd w:id="16"/>
    </w:p>
    <w:p w:rsidR="00F162CE" w:rsidRPr="00681FA4" w:rsidRDefault="00F162CE"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17"/>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РАЗРЕШЕНИЕ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на уничтожение и (или) повреждение зеленых насаждений </w:t>
      </w:r>
    </w:p>
    <w:p w:rsidR="00B5402D" w:rsidRPr="00681FA4" w:rsidRDefault="00B5402D" w:rsidP="00681FA4">
      <w:pPr>
        <w:spacing w:after="0" w:line="240" w:lineRule="auto"/>
        <w:jc w:val="center"/>
        <w:rPr>
          <w:rFonts w:ascii="Times New Roman" w:hAnsi="Times New Roman"/>
          <w:sz w:val="24"/>
          <w:szCs w:val="24"/>
        </w:rPr>
      </w:pPr>
      <w:r w:rsidRPr="00681FA4">
        <w:rPr>
          <w:rFonts w:ascii="Times New Roman" w:hAnsi="Times New Roman"/>
          <w:sz w:val="24"/>
          <w:szCs w:val="24"/>
        </w:rPr>
        <w:t xml:space="preserve">от ____________ N _____ </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Наименование производимых работ: 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lastRenderedPageBreak/>
        <w:t xml:space="preserve">         (указывается в соответствии с постановлением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охраны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2. Сроки производимых работ: 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Информация о юридическом или физическом лице, получившем разрешение: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4. Информация о непосредственном исполнителе работ: 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(реквизиты юридического лица, индивидуального предпринимателя,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0"/>
          <w:szCs w:val="20"/>
        </w:rPr>
        <w:t xml:space="preserve">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5. Условия и требования при производстве работ: 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6. Информация   о   местоположении   объекта(</w:t>
      </w:r>
      <w:proofErr w:type="spellStart"/>
      <w:r w:rsidRPr="00681FA4">
        <w:rPr>
          <w:rFonts w:ascii="Times New Roman" w:hAnsi="Times New Roman"/>
          <w:sz w:val="24"/>
          <w:szCs w:val="24"/>
        </w:rPr>
        <w:t>ов</w:t>
      </w:r>
      <w:proofErr w:type="spellEnd"/>
      <w:r w:rsidRPr="00681FA4">
        <w:rPr>
          <w:rFonts w:ascii="Times New Roman" w:hAnsi="Times New Roman"/>
          <w:sz w:val="24"/>
          <w:szCs w:val="24"/>
        </w:rPr>
        <w:t>)   зеленых  насаждений: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7.  Информация  о собственниках земельных участков, землепользователях,</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землевладельцах,  арендаторах  земельных  участков, на которых производятся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работы 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81FA4">
        <w:rPr>
          <w:rFonts w:ascii="Times New Roman" w:hAnsi="Times New Roman"/>
          <w:sz w:val="24"/>
          <w:szCs w:val="24"/>
        </w:rPr>
        <w:t xml:space="preserve">       </w:t>
      </w:r>
      <w:r w:rsidRPr="00681FA4">
        <w:rPr>
          <w:rFonts w:ascii="Times New Roman" w:hAnsi="Times New Roman"/>
          <w:sz w:val="20"/>
          <w:szCs w:val="20"/>
        </w:rPr>
        <w:t>(реквизиты юридического лица, индивидуального предпринимателя,  паспортные данные физического лица)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8. Количественные и качественные характеристики зеленых насаждений до 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после производства работ: 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9.  Информация  о  планируемом компенсационном озеленении в натуральной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форме  или  расчете  компенсационной  стоимости  и внесении компенсационной</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стоимости: 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(количественные и качественные характеристики, сроки, место высадки,</w:t>
      </w:r>
      <w:r w:rsidR="00F16EDD">
        <w:rPr>
          <w:rFonts w:ascii="Times New Roman" w:hAnsi="Times New Roman"/>
          <w:sz w:val="20"/>
          <w:szCs w:val="20"/>
        </w:rPr>
        <w:t xml:space="preserve"> </w:t>
      </w:r>
      <w:r w:rsidRPr="006F6D28">
        <w:rPr>
          <w:rFonts w:ascii="Times New Roman" w:hAnsi="Times New Roman"/>
          <w:sz w:val="20"/>
          <w:szCs w:val="20"/>
        </w:rPr>
        <w:t>информация о расчете компенсационной стоимости и внесении денежных средств)</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10. Информация о проведенном компенсационном озеленении: 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(отметка о выполнении должностным лицом органа местного самоуправления,</w:t>
      </w:r>
      <w:r w:rsidR="006F6D28">
        <w:rPr>
          <w:rFonts w:ascii="Times New Roman" w:hAnsi="Times New Roman"/>
          <w:sz w:val="20"/>
          <w:szCs w:val="20"/>
        </w:rPr>
        <w:t xml:space="preserve"> </w:t>
      </w:r>
      <w:r w:rsidRPr="006F6D28">
        <w:rPr>
          <w:rFonts w:ascii="Times New Roman" w:hAnsi="Times New Roman"/>
          <w:sz w:val="20"/>
          <w:szCs w:val="20"/>
        </w:rPr>
        <w:t xml:space="preserve">  осуществляющего контроль производства работ; отметка о полной   приживаемости и (или) дополнительной высадке)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11. Информация о разработке документации: 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(документация, предусмотренная п. 3.5 постановления Правительства</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Ростовской области от 30.08.2012 N 819 "Об утверждении Порядка охраны</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зеленых насаждений в населенных пунктах Ростовской области")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12. Отметка о выполнении работ в соответствии с условиями разрешения:</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 Вид и дата выполненных работ: 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2. Дата осуществления компенсационного озеленения 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3. Дата полной приживаемости высаженных зеленых насаждений: 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lastRenderedPageBreak/>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13. Иная информация: 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Приложение:</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xml:space="preserve">    акт  оценки  состояния зеленых насаждений, план-схема территории, фото-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(или) видеоматериалы, расчет компенсационной стоимости  (при необходимости)</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__________________________________________________________________________.</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_____________________________ __________________ __________________________</w:t>
      </w:r>
    </w:p>
    <w:p w:rsidR="00B5402D" w:rsidRPr="006F6D28"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F6D28">
        <w:rPr>
          <w:rFonts w:ascii="Times New Roman" w:hAnsi="Times New Roman"/>
          <w:sz w:val="20"/>
          <w:szCs w:val="20"/>
        </w:rPr>
        <w:t xml:space="preserve">        </w:t>
      </w:r>
      <w:r w:rsidR="006F6D28">
        <w:rPr>
          <w:rFonts w:ascii="Times New Roman" w:hAnsi="Times New Roman"/>
          <w:sz w:val="20"/>
          <w:szCs w:val="20"/>
        </w:rPr>
        <w:t xml:space="preserve">            </w:t>
      </w:r>
      <w:r w:rsidRPr="006F6D28">
        <w:rPr>
          <w:rFonts w:ascii="Times New Roman" w:hAnsi="Times New Roman"/>
          <w:sz w:val="20"/>
          <w:szCs w:val="20"/>
        </w:rPr>
        <w:t xml:space="preserve"> (должность)             </w:t>
      </w:r>
      <w:r w:rsidR="006F6D28">
        <w:rPr>
          <w:rFonts w:ascii="Times New Roman" w:hAnsi="Times New Roman"/>
          <w:sz w:val="20"/>
          <w:szCs w:val="20"/>
        </w:rPr>
        <w:t xml:space="preserve">                           </w:t>
      </w:r>
      <w:r w:rsidRPr="006F6D28">
        <w:rPr>
          <w:rFonts w:ascii="Times New Roman" w:hAnsi="Times New Roman"/>
          <w:sz w:val="20"/>
          <w:szCs w:val="20"/>
        </w:rPr>
        <w:t xml:space="preserve">  (подпись)      </w:t>
      </w:r>
      <w:r w:rsidR="006F6D28">
        <w:rPr>
          <w:rFonts w:ascii="Times New Roman" w:hAnsi="Times New Roman"/>
          <w:sz w:val="20"/>
          <w:szCs w:val="20"/>
        </w:rPr>
        <w:t xml:space="preserve">                         </w:t>
      </w:r>
      <w:r w:rsidRPr="006F6D28">
        <w:rPr>
          <w:rFonts w:ascii="Times New Roman" w:hAnsi="Times New Roman"/>
          <w:sz w:val="20"/>
          <w:szCs w:val="20"/>
        </w:rPr>
        <w:t xml:space="preserve">      (Ф.И.О.)</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 </w:t>
      </w:r>
    </w:p>
    <w:p w:rsidR="00B5402D" w:rsidRPr="00681FA4" w:rsidRDefault="00B5402D" w:rsidP="0068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81FA4">
        <w:rPr>
          <w:rFonts w:ascii="Times New Roman" w:hAnsi="Times New Roman"/>
          <w:sz w:val="24"/>
          <w:szCs w:val="24"/>
        </w:rPr>
        <w:t>м.п.</w:t>
      </w:r>
    </w:p>
    <w:p w:rsidR="00B5402D" w:rsidRPr="00681FA4" w:rsidRDefault="00B5402D" w:rsidP="00681FA4">
      <w:pPr>
        <w:spacing w:after="0" w:line="240" w:lineRule="auto"/>
        <w:ind w:firstLine="540"/>
        <w:jc w:val="both"/>
        <w:rPr>
          <w:rFonts w:ascii="Times New Roman" w:hAnsi="Times New Roman"/>
          <w:sz w:val="24"/>
          <w:szCs w:val="24"/>
        </w:rPr>
      </w:pPr>
      <w:r w:rsidRPr="00681FA4">
        <w:rPr>
          <w:rFonts w:ascii="Times New Roman" w:hAnsi="Times New Roman"/>
          <w:sz w:val="24"/>
          <w:szCs w:val="24"/>
        </w:rPr>
        <w:t xml:space="preserve">  </w:t>
      </w: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Pr="00681FA4" w:rsidRDefault="00727B5B" w:rsidP="00681FA4">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jc w:val="center"/>
        <w:rPr>
          <w:rFonts w:ascii="Times New Roman" w:hAnsi="Times New Roman"/>
          <w:sz w:val="24"/>
          <w:szCs w:val="24"/>
        </w:rPr>
      </w:pPr>
    </w:p>
    <w:p w:rsidR="00727B5B" w:rsidRDefault="00727B5B" w:rsidP="00727B5B">
      <w:pPr>
        <w:spacing w:after="0" w:line="240" w:lineRule="auto"/>
        <w:ind w:left="6804"/>
        <w:rPr>
          <w:rFonts w:ascii="Times New Roman" w:hAnsi="Times New Roman"/>
          <w:sz w:val="24"/>
          <w:szCs w:val="24"/>
        </w:rPr>
      </w:pPr>
      <w:r>
        <w:rPr>
          <w:rFonts w:ascii="Times New Roman" w:hAnsi="Times New Roman"/>
          <w:sz w:val="24"/>
          <w:szCs w:val="24"/>
        </w:rPr>
        <w:t>ПРИЛОЖЕНИЕ</w:t>
      </w:r>
    </w:p>
    <w:p w:rsidR="00727B5B" w:rsidRPr="00864DAD" w:rsidRDefault="00727B5B" w:rsidP="00727B5B">
      <w:pPr>
        <w:spacing w:after="0" w:line="240" w:lineRule="auto"/>
        <w:ind w:left="6804"/>
        <w:rPr>
          <w:rFonts w:ascii="Times New Roman" w:hAnsi="Times New Roman"/>
          <w:sz w:val="24"/>
          <w:szCs w:val="24"/>
        </w:rPr>
      </w:pPr>
      <w:r>
        <w:rPr>
          <w:rFonts w:ascii="Times New Roman" w:hAnsi="Times New Roman"/>
          <w:sz w:val="24"/>
          <w:szCs w:val="24"/>
        </w:rPr>
        <w:t>к Разрешению</w:t>
      </w:r>
      <w:r w:rsidRPr="00727B5B">
        <w:rPr>
          <w:rFonts w:ascii="Times New Roman" w:hAnsi="Times New Roman"/>
          <w:sz w:val="24"/>
          <w:szCs w:val="24"/>
        </w:rPr>
        <w:t xml:space="preserve"> на уничтожение и (или) повреждение зеленых </w:t>
      </w:r>
      <w:r w:rsidRPr="00864DAD">
        <w:rPr>
          <w:rFonts w:ascii="Times New Roman" w:hAnsi="Times New Roman"/>
          <w:sz w:val="24"/>
          <w:szCs w:val="24"/>
        </w:rPr>
        <w:t>насаждений от _______ № _____</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АКТ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оценки состояния зеленых насаждений </w:t>
      </w:r>
    </w:p>
    <w:p w:rsidR="00727B5B" w:rsidRPr="00864DAD" w:rsidRDefault="00727B5B" w:rsidP="00727B5B">
      <w:pPr>
        <w:spacing w:after="0" w:line="240" w:lineRule="auto"/>
        <w:jc w:val="center"/>
        <w:rPr>
          <w:rFonts w:ascii="Times New Roman" w:hAnsi="Times New Roman"/>
          <w:sz w:val="24"/>
          <w:szCs w:val="24"/>
        </w:rPr>
      </w:pPr>
      <w:r w:rsidRPr="00864DAD">
        <w:rPr>
          <w:rFonts w:ascii="Times New Roman" w:hAnsi="Times New Roman"/>
          <w:sz w:val="24"/>
          <w:szCs w:val="24"/>
        </w:rPr>
        <w:t xml:space="preserve">от __________ N _______ </w:t>
      </w:r>
    </w:p>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1. Информация о местоположении зеленых насаждений: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2.  Информация  о собственниках земельных участков, землепользователях,</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lastRenderedPageBreak/>
        <w:t>землевладельцах,  арендаторах  земельных  участков, на которых произрастают</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зеленые насаждения: 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(реквизиты юридического лица, индивидуального предпринимателя,</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паспортные данные физического лица)</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3. Количественные и качественные характеристики зеленых насаждений:</w:t>
      </w:r>
    </w:p>
    <w:tbl>
      <w:tblPr>
        <w:tblW w:w="9060" w:type="dxa"/>
        <w:tblInd w:w="15" w:type="dxa"/>
        <w:tblCellMar>
          <w:left w:w="0" w:type="dxa"/>
          <w:right w:w="0" w:type="dxa"/>
        </w:tblCellMar>
        <w:tblLook w:val="04A0"/>
      </w:tblPr>
      <w:tblGrid>
        <w:gridCol w:w="672"/>
        <w:gridCol w:w="426"/>
        <w:gridCol w:w="2355"/>
        <w:gridCol w:w="904"/>
        <w:gridCol w:w="1137"/>
        <w:gridCol w:w="985"/>
        <w:gridCol w:w="1295"/>
        <w:gridCol w:w="1286"/>
      </w:tblGrid>
      <w:tr w:rsidR="00727B5B" w:rsidRPr="00864DAD" w:rsidTr="00727B5B">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  N </w:t>
            </w:r>
            <w:proofErr w:type="spellStart"/>
            <w:r w:rsidRPr="00864DAD">
              <w:rPr>
                <w:rFonts w:ascii="Times New Roman" w:hAnsi="Times New Roman"/>
                <w:sz w:val="24"/>
                <w:szCs w:val="24"/>
              </w:rPr>
              <w:t>п</w:t>
            </w:r>
            <w:proofErr w:type="spellEnd"/>
            <w:r w:rsidRPr="00864DAD">
              <w:rPr>
                <w:rFonts w:ascii="Times New Roman" w:hAnsi="Times New Roman"/>
                <w:sz w:val="24"/>
                <w:szCs w:val="24"/>
              </w:rPr>
              <w:t>/</w:t>
            </w:r>
            <w:proofErr w:type="spellStart"/>
            <w:r w:rsidRPr="00864DAD">
              <w:rPr>
                <w:rFonts w:ascii="Times New Roman" w:hAnsi="Times New Roman"/>
                <w:sz w:val="24"/>
                <w:szCs w:val="24"/>
              </w:rPr>
              <w:t>п</w:t>
            </w:r>
            <w:proofErr w:type="spellEnd"/>
            <w:r w:rsidRPr="00864DAD">
              <w:rPr>
                <w:rFonts w:ascii="Times New Roman" w:hAnsi="Times New Roman"/>
                <w:sz w:val="24"/>
                <w:szCs w:val="24"/>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Вид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Диаметр (сантиметров)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Количество деревьев (кустарников) (штук)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Примечание </w:t>
            </w: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снос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обрезка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живых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сухих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7B5B" w:rsidRPr="00864DAD" w:rsidRDefault="00727B5B" w:rsidP="00727B5B">
            <w:pPr>
              <w:spacing w:after="0" w:line="240" w:lineRule="auto"/>
              <w:rPr>
                <w:rFonts w:ascii="Times New Roman" w:hAnsi="Times New Roman"/>
                <w:sz w:val="24"/>
                <w:szCs w:val="24"/>
              </w:rPr>
            </w:pP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8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center"/>
              <w:rPr>
                <w:rFonts w:ascii="Times New Roman" w:hAnsi="Times New Roman"/>
                <w:sz w:val="24"/>
                <w:szCs w:val="24"/>
              </w:rPr>
            </w:pPr>
            <w:r w:rsidRPr="00864DAD">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  </w:t>
            </w:r>
          </w:p>
        </w:tc>
      </w:tr>
      <w:tr w:rsidR="00727B5B" w:rsidRPr="00864DAD" w:rsidTr="00727B5B">
        <w:tc>
          <w:tcPr>
            <w:tcW w:w="0" w:type="auto"/>
            <w:gridSpan w:val="4"/>
            <w:tcBorders>
              <w:top w:val="single" w:sz="6" w:space="0" w:color="000000"/>
              <w:left w:val="single" w:sz="6" w:space="0" w:color="000000"/>
              <w:bottom w:val="single" w:sz="6" w:space="0" w:color="000000"/>
            </w:tcBorders>
            <w:hideMark/>
          </w:tcPr>
          <w:p w:rsidR="00727B5B" w:rsidRPr="00864DAD" w:rsidRDefault="00727B5B" w:rsidP="00727B5B">
            <w:pPr>
              <w:spacing w:after="105" w:line="240" w:lineRule="auto"/>
              <w:rPr>
                <w:rFonts w:ascii="Times New Roman" w:hAnsi="Times New Roman"/>
                <w:sz w:val="24"/>
                <w:szCs w:val="24"/>
              </w:rPr>
            </w:pPr>
            <w:r w:rsidRPr="00864DAD">
              <w:rPr>
                <w:rFonts w:ascii="Times New Roman" w:hAnsi="Times New Roman"/>
                <w:sz w:val="24"/>
                <w:szCs w:val="24"/>
              </w:rPr>
              <w:t xml:space="preserve">Всего подлежит сносу </w:t>
            </w:r>
          </w:p>
        </w:tc>
        <w:tc>
          <w:tcPr>
            <w:tcW w:w="0" w:type="auto"/>
            <w:gridSpan w:val="4"/>
            <w:tcBorders>
              <w:top w:val="single" w:sz="6" w:space="0" w:color="000000"/>
              <w:bottom w:val="single" w:sz="6" w:space="0" w:color="000000"/>
              <w:right w:val="single" w:sz="6" w:space="0" w:color="000000"/>
            </w:tcBorders>
            <w:hideMark/>
          </w:tcPr>
          <w:p w:rsidR="00727B5B" w:rsidRPr="00864DAD" w:rsidRDefault="00727B5B" w:rsidP="00727B5B">
            <w:pPr>
              <w:spacing w:after="105" w:line="240" w:lineRule="auto"/>
              <w:jc w:val="both"/>
              <w:rPr>
                <w:rFonts w:ascii="Times New Roman" w:hAnsi="Times New Roman"/>
                <w:sz w:val="24"/>
                <w:szCs w:val="24"/>
              </w:rPr>
            </w:pPr>
            <w:r w:rsidRPr="00864DAD">
              <w:rPr>
                <w:rFonts w:ascii="Times New Roman" w:hAnsi="Times New Roman"/>
                <w:sz w:val="24"/>
                <w:szCs w:val="24"/>
              </w:rPr>
              <w:t xml:space="preserve">обрезке </w:t>
            </w:r>
          </w:p>
        </w:tc>
      </w:tr>
    </w:tbl>
    <w:p w:rsidR="00727B5B" w:rsidRPr="00864DAD" w:rsidRDefault="00727B5B" w:rsidP="00727B5B">
      <w:pPr>
        <w:spacing w:after="0" w:line="240" w:lineRule="auto"/>
        <w:ind w:firstLine="540"/>
        <w:jc w:val="both"/>
        <w:rPr>
          <w:rFonts w:ascii="Times New Roman" w:hAnsi="Times New Roman"/>
          <w:sz w:val="24"/>
          <w:szCs w:val="24"/>
        </w:rPr>
      </w:pPr>
      <w:r w:rsidRPr="00864DAD">
        <w:rPr>
          <w:rFonts w:ascii="Times New Roman" w:hAnsi="Times New Roman"/>
          <w:sz w:val="24"/>
          <w:szCs w:val="24"/>
        </w:rPr>
        <w:t xml:space="preserve">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4. Информация о компенсационном озеленении: 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5.  Информация  об  отнесении  зеленых  насаждений  к аварийно-опасным:</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6. Срок действия настоящего Акта 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7. Иная информация: __________________________________________________.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Приложение:</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план-схема территории, фото- (или) видеоматериалы.</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 ________________ ____________________________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(должность)             (подпись)              (Ф.И.О.)</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м.п.</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__________________________________    ____________________</w:t>
      </w:r>
    </w:p>
    <w:p w:rsidR="00727B5B" w:rsidRPr="00864DAD" w:rsidRDefault="00727B5B" w:rsidP="007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4DAD">
        <w:rPr>
          <w:rFonts w:ascii="Times New Roman" w:hAnsi="Times New Roman"/>
          <w:sz w:val="24"/>
          <w:szCs w:val="24"/>
        </w:rPr>
        <w:t xml:space="preserve">             (Ф.И.О.)                      (подпись)</w:t>
      </w:r>
    </w:p>
    <w:p w:rsidR="00727B5B" w:rsidRPr="00727B5B" w:rsidRDefault="00727B5B" w:rsidP="00727B5B">
      <w:pPr>
        <w:spacing w:after="0" w:line="240" w:lineRule="auto"/>
        <w:ind w:firstLine="540"/>
        <w:jc w:val="both"/>
        <w:rPr>
          <w:rFonts w:ascii="Times New Roman" w:hAnsi="Times New Roman"/>
          <w:sz w:val="24"/>
          <w:szCs w:val="24"/>
        </w:rPr>
      </w:pPr>
      <w:r w:rsidRPr="00727B5B">
        <w:rPr>
          <w:rFonts w:ascii="Times New Roman" w:hAnsi="Times New Roman"/>
          <w:sz w:val="24"/>
          <w:szCs w:val="24"/>
        </w:rPr>
        <w:t xml:space="preserve">  </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t>ПРИЛОЖЕНИЕ № 2</w:t>
      </w:r>
    </w:p>
    <w:p w:rsidR="00727B5B" w:rsidRPr="00864DAD" w:rsidRDefault="00727B5B" w:rsidP="00727B5B">
      <w:pPr>
        <w:spacing w:after="0" w:line="240" w:lineRule="auto"/>
        <w:ind w:left="5670"/>
        <w:rPr>
          <w:rFonts w:ascii="Times New Roman" w:hAnsi="Times New Roman"/>
        </w:rPr>
      </w:pPr>
      <w:r w:rsidRPr="00864DAD">
        <w:rPr>
          <w:rFonts w:ascii="Times New Roman" w:hAnsi="Times New Roman"/>
        </w:rPr>
        <w:t>к Административному регламенту</w:t>
      </w:r>
      <w:r w:rsidR="00864DAD" w:rsidRPr="00864DAD">
        <w:rPr>
          <w:rFonts w:ascii="Times New Roman" w:hAnsi="Times New Roman"/>
        </w:rPr>
        <w:t xml:space="preserve"> </w:t>
      </w:r>
      <w:r w:rsidRPr="00864DAD">
        <w:rPr>
          <w:rFonts w:ascii="Times New Roman" w:hAnsi="Times New Roman"/>
        </w:rPr>
        <w:t>предоставления муниципальной услуги "</w:t>
      </w:r>
      <w:r w:rsidRPr="00864DAD">
        <w:rPr>
          <w:rFonts w:ascii="Times New Roman" w:hAnsi="Times New Roman"/>
          <w:bCs/>
        </w:rPr>
        <w:t>Выдача разрешения на право вырубки зеленых насаждений</w:t>
      </w:r>
      <w:r w:rsidRPr="00864DAD">
        <w:rPr>
          <w:rFonts w:ascii="Times New Roman" w:hAnsi="Times New Roman"/>
        </w:rPr>
        <w:t>"</w:t>
      </w: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ind w:left="567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Ростовской области </w:t>
      </w:r>
    </w:p>
    <w:p w:rsidR="00217537" w:rsidRDefault="00217537" w:rsidP="00217537">
      <w:pPr>
        <w:spacing w:after="0" w:line="240" w:lineRule="auto"/>
        <w:jc w:val="center"/>
        <w:rPr>
          <w:rFonts w:ascii="Times New Roman" w:hAnsi="Times New Roman"/>
          <w:bCs/>
          <w:sz w:val="28"/>
          <w:szCs w:val="28"/>
        </w:rPr>
      </w:pPr>
      <w:bookmarkStart w:id="18" w:name="P714"/>
      <w:bookmarkEnd w:id="18"/>
    </w:p>
    <w:p w:rsidR="00217537" w:rsidRPr="00EF58DB" w:rsidRDefault="00217537" w:rsidP="00217537">
      <w:pPr>
        <w:spacing w:after="0" w:line="240" w:lineRule="auto"/>
        <w:jc w:val="center"/>
        <w:rPr>
          <w:rFonts w:ascii="Times New Roman" w:hAnsi="Times New Roman"/>
          <w:bCs/>
          <w:sz w:val="28"/>
          <w:szCs w:val="28"/>
        </w:rPr>
      </w:pPr>
      <w:r w:rsidRPr="00EF58DB">
        <w:rPr>
          <w:rFonts w:ascii="Times New Roman" w:hAnsi="Times New Roman"/>
          <w:bCs/>
          <w:sz w:val="28"/>
          <w:szCs w:val="28"/>
        </w:rPr>
        <w:t>ЗАЯВЛЕНИЕ</w:t>
      </w:r>
    </w:p>
    <w:p w:rsidR="00217537" w:rsidRPr="00EF58DB" w:rsidRDefault="00217537" w:rsidP="00217537">
      <w:pPr>
        <w:spacing w:after="0" w:line="240" w:lineRule="auto"/>
        <w:jc w:val="center"/>
        <w:rPr>
          <w:rFonts w:ascii="Times New Roman" w:hAnsi="Times New Roman"/>
          <w:bCs/>
          <w:sz w:val="28"/>
          <w:szCs w:val="28"/>
        </w:rPr>
      </w:pPr>
      <w:r>
        <w:rPr>
          <w:rFonts w:ascii="Times New Roman" w:hAnsi="Times New Roman"/>
          <w:bCs/>
          <w:sz w:val="28"/>
          <w:szCs w:val="28"/>
        </w:rPr>
        <w:lastRenderedPageBreak/>
        <w:t>О ВЫДАЧЕ РАЗРЕШЕНИЯ НА ПРАВО ВЫРУБКИ ЗЕЛЕНЫХ НАСАЖДЕНИЙ</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1. Данные о заявителе:</w:t>
      </w:r>
    </w:p>
    <w:p w:rsidR="00217537" w:rsidRPr="00E344AE" w:rsidRDefault="00217537" w:rsidP="00217537">
      <w:pPr>
        <w:spacing w:after="0" w:line="240" w:lineRule="auto"/>
        <w:rPr>
          <w:rFonts w:ascii="Times New Roman" w:hAnsi="Times New Roman"/>
          <w:bCs/>
          <w:sz w:val="20"/>
          <w:szCs w:val="20"/>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r w:rsidRPr="00E344AE">
        <w:rPr>
          <w:rFonts w:ascii="Times New Roman" w:hAnsi="Times New Roman"/>
          <w:bCs/>
          <w:sz w:val="20"/>
          <w:szCs w:val="20"/>
        </w:rPr>
        <w:t>(для юридического лица - полное наименование, организационно-правовая форма, местонахождение, ИНН, телефон)</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__________________________________________________</w:t>
      </w:r>
      <w:r>
        <w:rPr>
          <w:rFonts w:ascii="Times New Roman" w:hAnsi="Times New Roman"/>
          <w:bCs/>
          <w:sz w:val="28"/>
          <w:szCs w:val="28"/>
        </w:rPr>
        <w:t>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(для индивидуального предпринимателя, </w:t>
      </w:r>
      <w:r>
        <w:rPr>
          <w:rFonts w:ascii="Times New Roman" w:hAnsi="Times New Roman"/>
          <w:bCs/>
          <w:sz w:val="20"/>
          <w:szCs w:val="20"/>
        </w:rPr>
        <w:t>физического лица - Ф.И.О., адрес</w:t>
      </w:r>
      <w:r w:rsidRPr="00E344AE">
        <w:rPr>
          <w:rFonts w:ascii="Times New Roman" w:hAnsi="Times New Roman"/>
          <w:bCs/>
          <w:sz w:val="20"/>
          <w:szCs w:val="20"/>
        </w:rPr>
        <w:t xml:space="preserve"> регистрации, ИНН, телефон)</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Прошу</w:t>
      </w:r>
      <w:r>
        <w:rPr>
          <w:rFonts w:ascii="Times New Roman" w:hAnsi="Times New Roman"/>
          <w:bCs/>
          <w:sz w:val="28"/>
          <w:szCs w:val="28"/>
        </w:rPr>
        <w:t xml:space="preserve"> выдать разрешение на право вырубки зеленых насаждений</w:t>
      </w:r>
      <w:r w:rsidRPr="00EF58DB">
        <w:rPr>
          <w:rFonts w:ascii="Times New Roman" w:hAnsi="Times New Roman"/>
          <w:bCs/>
          <w:sz w:val="28"/>
          <w:szCs w:val="28"/>
        </w:rPr>
        <w:t>:</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 xml:space="preserve">  (указываются вид (порода) и количество з</w:t>
      </w:r>
      <w:r>
        <w:rPr>
          <w:rFonts w:ascii="Times New Roman" w:hAnsi="Times New Roman"/>
          <w:bCs/>
          <w:sz w:val="20"/>
          <w:szCs w:val="20"/>
        </w:rPr>
        <w:t>еленых насаждений, их состояние</w:t>
      </w:r>
      <w:r w:rsidRPr="00E344AE">
        <w:rPr>
          <w:rFonts w:ascii="Times New Roman" w:hAnsi="Times New Roman"/>
          <w:bCs/>
          <w:sz w:val="20"/>
          <w:szCs w:val="20"/>
        </w:rPr>
        <w:t xml:space="preserve"> месторасположение, район, адрес, и т.п.)</w:t>
      </w: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Обоснование </w:t>
      </w:r>
      <w:r w:rsidRPr="00673FAD">
        <w:rPr>
          <w:rFonts w:ascii="Times New Roman" w:hAnsi="Times New Roman"/>
          <w:bCs/>
          <w:sz w:val="28"/>
          <w:szCs w:val="28"/>
        </w:rPr>
        <w:t>вырубки зеленых насаждений</w:t>
      </w:r>
      <w:r w:rsidRPr="00EF58DB">
        <w:rPr>
          <w:rFonts w:ascii="Times New Roman" w:hAnsi="Times New Roman"/>
          <w:bCs/>
          <w:sz w:val="28"/>
          <w:szCs w:val="28"/>
        </w:rPr>
        <w:t>: _______________________________</w:t>
      </w:r>
      <w:r>
        <w:rPr>
          <w:rFonts w:ascii="Times New Roman" w:hAnsi="Times New Roman"/>
          <w:bCs/>
          <w:sz w:val="28"/>
          <w:szCs w:val="28"/>
        </w:rPr>
        <w:t>_________________________________________</w:t>
      </w:r>
    </w:p>
    <w:p w:rsidR="00217537" w:rsidRPr="00EF58DB" w:rsidRDefault="00217537" w:rsidP="00217537">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rsidR="00217537" w:rsidRDefault="00217537" w:rsidP="00217537">
      <w:pPr>
        <w:spacing w:after="0" w:line="240" w:lineRule="auto"/>
        <w:jc w:val="both"/>
        <w:rPr>
          <w:rFonts w:ascii="Times New Roman" w:hAnsi="Times New Roman"/>
          <w:bCs/>
          <w:sz w:val="28"/>
          <w:szCs w:val="28"/>
        </w:rPr>
      </w:pPr>
    </w:p>
    <w:p w:rsidR="00217537" w:rsidRPr="00EF58DB" w:rsidRDefault="00217537" w:rsidP="00217537">
      <w:pPr>
        <w:spacing w:after="0" w:line="240" w:lineRule="auto"/>
        <w:jc w:val="both"/>
        <w:rPr>
          <w:rFonts w:ascii="Times New Roman" w:hAnsi="Times New Roman"/>
          <w:bCs/>
          <w:sz w:val="28"/>
          <w:szCs w:val="28"/>
        </w:rPr>
      </w:pPr>
      <w:r w:rsidRPr="00EF58DB">
        <w:rPr>
          <w:rFonts w:ascii="Times New Roman" w:hAnsi="Times New Roman"/>
          <w:bCs/>
          <w:sz w:val="28"/>
          <w:szCs w:val="28"/>
        </w:rPr>
        <w:t>Даю  согласие  на  обработку моих персональных данных (в соответствии с</w:t>
      </w:r>
      <w:r>
        <w:rPr>
          <w:rFonts w:ascii="Times New Roman" w:hAnsi="Times New Roman"/>
          <w:bCs/>
          <w:sz w:val="28"/>
          <w:szCs w:val="28"/>
        </w:rPr>
        <w:t xml:space="preserve"> тр</w:t>
      </w:r>
      <w:r w:rsidRPr="00EF58DB">
        <w:rPr>
          <w:rFonts w:ascii="Times New Roman" w:hAnsi="Times New Roman"/>
          <w:bCs/>
          <w:sz w:val="28"/>
          <w:szCs w:val="28"/>
        </w:rPr>
        <w:t>ебованиями   Федерального</w:t>
      </w:r>
      <w:r>
        <w:rPr>
          <w:rFonts w:ascii="Times New Roman" w:hAnsi="Times New Roman"/>
          <w:bCs/>
          <w:sz w:val="28"/>
          <w:szCs w:val="28"/>
        </w:rPr>
        <w:t xml:space="preserve"> закона </w:t>
      </w:r>
      <w:r w:rsidRPr="00EF58DB">
        <w:rPr>
          <w:rFonts w:ascii="Times New Roman" w:hAnsi="Times New Roman"/>
          <w:bCs/>
          <w:sz w:val="28"/>
          <w:szCs w:val="28"/>
        </w:rPr>
        <w:t>от   27.07.2006  №  152-ФЗ "О защите</w:t>
      </w:r>
      <w:r w:rsidR="00864DAD">
        <w:rPr>
          <w:rFonts w:ascii="Times New Roman" w:hAnsi="Times New Roman"/>
          <w:bCs/>
          <w:sz w:val="28"/>
          <w:szCs w:val="28"/>
        </w:rPr>
        <w:t xml:space="preserve"> </w:t>
      </w:r>
      <w:r w:rsidRPr="00EF58DB">
        <w:rPr>
          <w:rFonts w:ascii="Times New Roman" w:hAnsi="Times New Roman"/>
          <w:bCs/>
          <w:sz w:val="28"/>
          <w:szCs w:val="28"/>
        </w:rPr>
        <w:t>персональных данных").</w:t>
      </w:r>
    </w:p>
    <w:p w:rsidR="00217537"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Приложения:</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 xml:space="preserve">    Заявитель           ____________________     __________________________</w:t>
      </w:r>
    </w:p>
    <w:p w:rsidR="00217537" w:rsidRPr="00E344AE" w:rsidRDefault="00217537" w:rsidP="00217537">
      <w:pPr>
        <w:spacing w:after="0" w:line="240" w:lineRule="auto"/>
        <w:rPr>
          <w:rFonts w:ascii="Times New Roman" w:hAnsi="Times New Roman"/>
          <w:bCs/>
          <w:sz w:val="20"/>
          <w:szCs w:val="20"/>
        </w:rPr>
      </w:pPr>
      <w:r w:rsidRPr="00E344AE">
        <w:rPr>
          <w:rFonts w:ascii="Times New Roman" w:hAnsi="Times New Roman"/>
          <w:bCs/>
          <w:sz w:val="20"/>
          <w:szCs w:val="20"/>
        </w:rPr>
        <w:t>(подпись)             (инициалы, фамилия)</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"__" ______________ 20__</w:t>
      </w:r>
    </w:p>
    <w:p w:rsidR="00217537" w:rsidRPr="00EF58DB" w:rsidRDefault="00217537" w:rsidP="00217537">
      <w:pPr>
        <w:spacing w:after="0" w:line="240" w:lineRule="auto"/>
        <w:rPr>
          <w:rFonts w:ascii="Times New Roman" w:hAnsi="Times New Roman"/>
          <w:bCs/>
          <w:sz w:val="28"/>
          <w:szCs w:val="28"/>
        </w:rPr>
      </w:pPr>
      <w:r w:rsidRPr="00EF58DB">
        <w:rPr>
          <w:rFonts w:ascii="Times New Roman" w:hAnsi="Times New Roman"/>
          <w:bCs/>
          <w:sz w:val="28"/>
          <w:szCs w:val="28"/>
        </w:rPr>
        <w:t>М.П.</w:t>
      </w: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Pr="00EF58DB"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bCs/>
          <w:sz w:val="28"/>
          <w:szCs w:val="28"/>
        </w:rPr>
      </w:pPr>
    </w:p>
    <w:p w:rsidR="00217537" w:rsidRDefault="00217537" w:rsidP="00217537">
      <w:pPr>
        <w:spacing w:after="0" w:line="240" w:lineRule="auto"/>
        <w:rPr>
          <w:rFonts w:ascii="Times New Roman" w:hAnsi="Times New Roman"/>
          <w:sz w:val="28"/>
          <w:szCs w:val="28"/>
        </w:rPr>
      </w:pPr>
    </w:p>
    <w:p w:rsidR="00217537" w:rsidRDefault="00217537" w:rsidP="00727B5B">
      <w:pPr>
        <w:spacing w:after="0" w:line="240" w:lineRule="auto"/>
        <w:ind w:left="5670"/>
        <w:rPr>
          <w:rFonts w:ascii="Times New Roman" w:hAnsi="Times New Roman"/>
          <w:sz w:val="28"/>
          <w:szCs w:val="28"/>
        </w:rPr>
      </w:pPr>
    </w:p>
    <w:p w:rsidR="00217537" w:rsidRDefault="00217537" w:rsidP="00217537">
      <w:pPr>
        <w:spacing w:after="0" w:line="240" w:lineRule="auto"/>
        <w:rPr>
          <w:rFonts w:ascii="Times New Roman" w:hAnsi="Times New Roman"/>
          <w:sz w:val="28"/>
          <w:szCs w:val="28"/>
        </w:rPr>
      </w:pPr>
    </w:p>
    <w:p w:rsidR="002A3E06" w:rsidRDefault="002A3E06" w:rsidP="00B5402D">
      <w:pPr>
        <w:widowControl w:val="0"/>
        <w:autoSpaceDE w:val="0"/>
        <w:autoSpaceDN w:val="0"/>
        <w:adjustRightInd w:val="0"/>
        <w:spacing w:after="0" w:line="240" w:lineRule="auto"/>
        <w:outlineLvl w:val="0"/>
        <w:rPr>
          <w:rFonts w:ascii="Times New Roman" w:hAnsi="Times New Roman"/>
          <w:sz w:val="28"/>
          <w:szCs w:val="28"/>
        </w:rPr>
      </w:pPr>
    </w:p>
    <w:sectPr w:rsidR="002A3E0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07" w:rsidRDefault="00144107" w:rsidP="00F717EA">
      <w:pPr>
        <w:spacing w:after="0" w:line="240" w:lineRule="auto"/>
      </w:pPr>
      <w:r>
        <w:separator/>
      </w:r>
    </w:p>
  </w:endnote>
  <w:endnote w:type="continuationSeparator" w:id="0">
    <w:p w:rsidR="00144107" w:rsidRDefault="0014410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07" w:rsidRDefault="00144107" w:rsidP="00F717EA">
      <w:pPr>
        <w:spacing w:after="0" w:line="240" w:lineRule="auto"/>
      </w:pPr>
      <w:r>
        <w:separator/>
      </w:r>
    </w:p>
  </w:footnote>
  <w:footnote w:type="continuationSeparator" w:id="0">
    <w:p w:rsidR="00144107" w:rsidRDefault="0014410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4942"/>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44107"/>
    <w:rsid w:val="00154168"/>
    <w:rsid w:val="00170DC8"/>
    <w:rsid w:val="0018366B"/>
    <w:rsid w:val="00185BF2"/>
    <w:rsid w:val="0018760D"/>
    <w:rsid w:val="00192539"/>
    <w:rsid w:val="001A1339"/>
    <w:rsid w:val="001A39FB"/>
    <w:rsid w:val="001B3646"/>
    <w:rsid w:val="001B375C"/>
    <w:rsid w:val="001C268C"/>
    <w:rsid w:val="001C535E"/>
    <w:rsid w:val="001D4B05"/>
    <w:rsid w:val="001D63EF"/>
    <w:rsid w:val="001F5611"/>
    <w:rsid w:val="002013DE"/>
    <w:rsid w:val="0020210B"/>
    <w:rsid w:val="00202B49"/>
    <w:rsid w:val="00212D1B"/>
    <w:rsid w:val="00215782"/>
    <w:rsid w:val="00216575"/>
    <w:rsid w:val="00217537"/>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9761E"/>
    <w:rsid w:val="003B43FC"/>
    <w:rsid w:val="003C77B1"/>
    <w:rsid w:val="003E4141"/>
    <w:rsid w:val="003E7E1C"/>
    <w:rsid w:val="00411C4C"/>
    <w:rsid w:val="00414957"/>
    <w:rsid w:val="00416193"/>
    <w:rsid w:val="00424098"/>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1FA4"/>
    <w:rsid w:val="006864A3"/>
    <w:rsid w:val="006922B3"/>
    <w:rsid w:val="006A46FA"/>
    <w:rsid w:val="006B021D"/>
    <w:rsid w:val="006C08A4"/>
    <w:rsid w:val="006C18A2"/>
    <w:rsid w:val="006C4DB3"/>
    <w:rsid w:val="006C7BA5"/>
    <w:rsid w:val="006D73AC"/>
    <w:rsid w:val="006E1647"/>
    <w:rsid w:val="006E58B9"/>
    <w:rsid w:val="006F11E8"/>
    <w:rsid w:val="006F5429"/>
    <w:rsid w:val="006F6D28"/>
    <w:rsid w:val="00700A4C"/>
    <w:rsid w:val="00713FCD"/>
    <w:rsid w:val="00720D24"/>
    <w:rsid w:val="00727B5B"/>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4DAD"/>
    <w:rsid w:val="008654ED"/>
    <w:rsid w:val="0088111F"/>
    <w:rsid w:val="00897C81"/>
    <w:rsid w:val="008B1E00"/>
    <w:rsid w:val="008B46A4"/>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850E2"/>
    <w:rsid w:val="009A2110"/>
    <w:rsid w:val="009A7243"/>
    <w:rsid w:val="009B11C5"/>
    <w:rsid w:val="009B2570"/>
    <w:rsid w:val="009B26D7"/>
    <w:rsid w:val="009B5835"/>
    <w:rsid w:val="009C3E3A"/>
    <w:rsid w:val="009D30A0"/>
    <w:rsid w:val="009E2F2C"/>
    <w:rsid w:val="009E3738"/>
    <w:rsid w:val="009F0B10"/>
    <w:rsid w:val="00A07D7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004F"/>
    <w:rsid w:val="00B4737D"/>
    <w:rsid w:val="00B479CF"/>
    <w:rsid w:val="00B5402D"/>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59B9"/>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D6C15"/>
    <w:rsid w:val="00EE0440"/>
    <w:rsid w:val="00EE0FCA"/>
    <w:rsid w:val="00EE23FC"/>
    <w:rsid w:val="00EE271D"/>
    <w:rsid w:val="00EE6651"/>
    <w:rsid w:val="00EF1695"/>
    <w:rsid w:val="00EF3B58"/>
    <w:rsid w:val="00F12832"/>
    <w:rsid w:val="00F14C9D"/>
    <w:rsid w:val="00F162CE"/>
    <w:rsid w:val="00F16ED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5A6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65971212">
      <w:bodyDiv w:val="1"/>
      <w:marLeft w:val="0"/>
      <w:marRight w:val="0"/>
      <w:marTop w:val="0"/>
      <w:marBottom w:val="0"/>
      <w:divBdr>
        <w:top w:val="none" w:sz="0" w:space="0" w:color="auto"/>
        <w:left w:val="none" w:sz="0" w:space="0" w:color="auto"/>
        <w:bottom w:val="none" w:sz="0" w:space="0" w:color="auto"/>
        <w:right w:val="none" w:sz="0" w:space="0" w:color="auto"/>
      </w:divBdr>
      <w:divsChild>
        <w:div w:id="135728346">
          <w:marLeft w:val="60"/>
          <w:marRight w:val="60"/>
          <w:marTop w:val="105"/>
          <w:marBottom w:val="105"/>
          <w:divBdr>
            <w:top w:val="none" w:sz="0" w:space="0" w:color="auto"/>
            <w:left w:val="none" w:sz="0" w:space="0" w:color="auto"/>
            <w:bottom w:val="none" w:sz="0" w:space="0" w:color="auto"/>
            <w:right w:val="none" w:sz="0" w:space="0" w:color="auto"/>
          </w:divBdr>
        </w:div>
        <w:div w:id="620379030">
          <w:marLeft w:val="60"/>
          <w:marRight w:val="60"/>
          <w:marTop w:val="105"/>
          <w:marBottom w:val="105"/>
          <w:divBdr>
            <w:top w:val="none" w:sz="0" w:space="0" w:color="auto"/>
            <w:left w:val="none" w:sz="0" w:space="0" w:color="auto"/>
            <w:bottom w:val="none" w:sz="0" w:space="0" w:color="auto"/>
            <w:right w:val="none" w:sz="0" w:space="0" w:color="auto"/>
          </w:divBdr>
        </w:div>
        <w:div w:id="262957515">
          <w:marLeft w:val="60"/>
          <w:marRight w:val="60"/>
          <w:marTop w:val="105"/>
          <w:marBottom w:val="105"/>
          <w:divBdr>
            <w:top w:val="none" w:sz="0" w:space="0" w:color="auto"/>
            <w:left w:val="none" w:sz="0" w:space="0" w:color="auto"/>
            <w:bottom w:val="none" w:sz="0" w:space="0" w:color="auto"/>
            <w:right w:val="none" w:sz="0" w:space="0" w:color="auto"/>
          </w:divBdr>
        </w:div>
        <w:div w:id="844704949">
          <w:marLeft w:val="60"/>
          <w:marRight w:val="60"/>
          <w:marTop w:val="105"/>
          <w:marBottom w:val="105"/>
          <w:divBdr>
            <w:top w:val="none" w:sz="0" w:space="0" w:color="auto"/>
            <w:left w:val="none" w:sz="0" w:space="0" w:color="auto"/>
            <w:bottom w:val="none" w:sz="0" w:space="0" w:color="auto"/>
            <w:right w:val="none" w:sz="0" w:space="0" w:color="auto"/>
          </w:divBdr>
        </w:div>
        <w:div w:id="896472767">
          <w:marLeft w:val="60"/>
          <w:marRight w:val="60"/>
          <w:marTop w:val="105"/>
          <w:marBottom w:val="105"/>
          <w:divBdr>
            <w:top w:val="none" w:sz="0" w:space="0" w:color="auto"/>
            <w:left w:val="none" w:sz="0" w:space="0" w:color="auto"/>
            <w:bottom w:val="none" w:sz="0" w:space="0" w:color="auto"/>
            <w:right w:val="none" w:sz="0" w:space="0" w:color="auto"/>
          </w:divBdr>
        </w:div>
        <w:div w:id="763887711">
          <w:marLeft w:val="60"/>
          <w:marRight w:val="60"/>
          <w:marTop w:val="105"/>
          <w:marBottom w:val="105"/>
          <w:divBdr>
            <w:top w:val="none" w:sz="0" w:space="0" w:color="auto"/>
            <w:left w:val="none" w:sz="0" w:space="0" w:color="auto"/>
            <w:bottom w:val="none" w:sz="0" w:space="0" w:color="auto"/>
            <w:right w:val="none" w:sz="0" w:space="0" w:color="auto"/>
          </w:divBdr>
        </w:div>
        <w:div w:id="1331298888">
          <w:marLeft w:val="60"/>
          <w:marRight w:val="60"/>
          <w:marTop w:val="105"/>
          <w:marBottom w:val="105"/>
          <w:divBdr>
            <w:top w:val="none" w:sz="0" w:space="0" w:color="auto"/>
            <w:left w:val="none" w:sz="0" w:space="0" w:color="auto"/>
            <w:bottom w:val="none" w:sz="0" w:space="0" w:color="auto"/>
            <w:right w:val="none" w:sz="0" w:space="0" w:color="auto"/>
          </w:divBdr>
        </w:div>
        <w:div w:id="2047682387">
          <w:marLeft w:val="60"/>
          <w:marRight w:val="60"/>
          <w:marTop w:val="105"/>
          <w:marBottom w:val="105"/>
          <w:divBdr>
            <w:top w:val="none" w:sz="0" w:space="0" w:color="auto"/>
            <w:left w:val="none" w:sz="0" w:space="0" w:color="auto"/>
            <w:bottom w:val="none" w:sz="0" w:space="0" w:color="auto"/>
            <w:right w:val="none" w:sz="0" w:space="0" w:color="auto"/>
          </w:divBdr>
        </w:div>
        <w:div w:id="707415115">
          <w:marLeft w:val="60"/>
          <w:marRight w:val="60"/>
          <w:marTop w:val="105"/>
          <w:marBottom w:val="105"/>
          <w:divBdr>
            <w:top w:val="none" w:sz="0" w:space="0" w:color="auto"/>
            <w:left w:val="none" w:sz="0" w:space="0" w:color="auto"/>
            <w:bottom w:val="none" w:sz="0" w:space="0" w:color="auto"/>
            <w:right w:val="none" w:sz="0" w:space="0" w:color="auto"/>
          </w:divBdr>
        </w:div>
        <w:div w:id="132794807">
          <w:marLeft w:val="60"/>
          <w:marRight w:val="60"/>
          <w:marTop w:val="105"/>
          <w:marBottom w:val="105"/>
          <w:divBdr>
            <w:top w:val="none" w:sz="0" w:space="0" w:color="auto"/>
            <w:left w:val="none" w:sz="0" w:space="0" w:color="auto"/>
            <w:bottom w:val="none" w:sz="0" w:space="0" w:color="auto"/>
            <w:right w:val="none" w:sz="0" w:space="0" w:color="auto"/>
          </w:divBdr>
        </w:div>
        <w:div w:id="580257835">
          <w:marLeft w:val="60"/>
          <w:marRight w:val="60"/>
          <w:marTop w:val="105"/>
          <w:marBottom w:val="105"/>
          <w:divBdr>
            <w:top w:val="none" w:sz="0" w:space="0" w:color="auto"/>
            <w:left w:val="none" w:sz="0" w:space="0" w:color="auto"/>
            <w:bottom w:val="none" w:sz="0" w:space="0" w:color="auto"/>
            <w:right w:val="none" w:sz="0" w:space="0" w:color="auto"/>
          </w:divBdr>
        </w:div>
        <w:div w:id="1980181515">
          <w:marLeft w:val="60"/>
          <w:marRight w:val="60"/>
          <w:marTop w:val="105"/>
          <w:marBottom w:val="105"/>
          <w:divBdr>
            <w:top w:val="none" w:sz="0" w:space="0" w:color="auto"/>
            <w:left w:val="none" w:sz="0" w:space="0" w:color="auto"/>
            <w:bottom w:val="none" w:sz="0" w:space="0" w:color="auto"/>
            <w:right w:val="none" w:sz="0" w:space="0" w:color="auto"/>
          </w:divBdr>
        </w:div>
        <w:div w:id="1161002152">
          <w:marLeft w:val="60"/>
          <w:marRight w:val="60"/>
          <w:marTop w:val="105"/>
          <w:marBottom w:val="105"/>
          <w:divBdr>
            <w:top w:val="none" w:sz="0" w:space="0" w:color="auto"/>
            <w:left w:val="none" w:sz="0" w:space="0" w:color="auto"/>
            <w:bottom w:val="none" w:sz="0" w:space="0" w:color="auto"/>
            <w:right w:val="none" w:sz="0" w:space="0" w:color="auto"/>
          </w:divBdr>
        </w:div>
        <w:div w:id="1717927154">
          <w:marLeft w:val="60"/>
          <w:marRight w:val="60"/>
          <w:marTop w:val="105"/>
          <w:marBottom w:val="105"/>
          <w:divBdr>
            <w:top w:val="none" w:sz="0" w:space="0" w:color="auto"/>
            <w:left w:val="none" w:sz="0" w:space="0" w:color="auto"/>
            <w:bottom w:val="none" w:sz="0" w:space="0" w:color="auto"/>
            <w:right w:val="none" w:sz="0" w:space="0" w:color="auto"/>
          </w:divBdr>
        </w:div>
        <w:div w:id="86921867">
          <w:marLeft w:val="60"/>
          <w:marRight w:val="60"/>
          <w:marTop w:val="105"/>
          <w:marBottom w:val="105"/>
          <w:divBdr>
            <w:top w:val="none" w:sz="0" w:space="0" w:color="auto"/>
            <w:left w:val="none" w:sz="0" w:space="0" w:color="auto"/>
            <w:bottom w:val="none" w:sz="0" w:space="0" w:color="auto"/>
            <w:right w:val="none" w:sz="0" w:space="0" w:color="auto"/>
          </w:divBdr>
        </w:div>
        <w:div w:id="1128356534">
          <w:marLeft w:val="60"/>
          <w:marRight w:val="60"/>
          <w:marTop w:val="105"/>
          <w:marBottom w:val="105"/>
          <w:divBdr>
            <w:top w:val="none" w:sz="0" w:space="0" w:color="auto"/>
            <w:left w:val="none" w:sz="0" w:space="0" w:color="auto"/>
            <w:bottom w:val="none" w:sz="0" w:space="0" w:color="auto"/>
            <w:right w:val="none" w:sz="0" w:space="0" w:color="auto"/>
          </w:divBdr>
        </w:div>
        <w:div w:id="452093402">
          <w:marLeft w:val="60"/>
          <w:marRight w:val="60"/>
          <w:marTop w:val="105"/>
          <w:marBottom w:val="105"/>
          <w:divBdr>
            <w:top w:val="none" w:sz="0" w:space="0" w:color="auto"/>
            <w:left w:val="none" w:sz="0" w:space="0" w:color="auto"/>
            <w:bottom w:val="none" w:sz="0" w:space="0" w:color="auto"/>
            <w:right w:val="none" w:sz="0" w:space="0" w:color="auto"/>
          </w:divBdr>
        </w:div>
        <w:div w:id="233778269">
          <w:marLeft w:val="60"/>
          <w:marRight w:val="60"/>
          <w:marTop w:val="105"/>
          <w:marBottom w:val="105"/>
          <w:divBdr>
            <w:top w:val="none" w:sz="0" w:space="0" w:color="auto"/>
            <w:left w:val="none" w:sz="0" w:space="0" w:color="auto"/>
            <w:bottom w:val="none" w:sz="0" w:space="0" w:color="auto"/>
            <w:right w:val="none" w:sz="0" w:space="0" w:color="auto"/>
          </w:divBdr>
        </w:div>
        <w:div w:id="2146387488">
          <w:marLeft w:val="60"/>
          <w:marRight w:val="60"/>
          <w:marTop w:val="105"/>
          <w:marBottom w:val="105"/>
          <w:divBdr>
            <w:top w:val="none" w:sz="0" w:space="0" w:color="auto"/>
            <w:left w:val="none" w:sz="0" w:space="0" w:color="auto"/>
            <w:bottom w:val="none" w:sz="0" w:space="0" w:color="auto"/>
            <w:right w:val="none" w:sz="0" w:space="0" w:color="auto"/>
          </w:divBdr>
        </w:div>
        <w:div w:id="772286784">
          <w:marLeft w:val="60"/>
          <w:marRight w:val="60"/>
          <w:marTop w:val="105"/>
          <w:marBottom w:val="105"/>
          <w:divBdr>
            <w:top w:val="none" w:sz="0" w:space="0" w:color="auto"/>
            <w:left w:val="none" w:sz="0" w:space="0" w:color="auto"/>
            <w:bottom w:val="none" w:sz="0" w:space="0" w:color="auto"/>
            <w:right w:val="none" w:sz="0" w:space="0" w:color="auto"/>
          </w:divBdr>
          <w:divsChild>
            <w:div w:id="1314916954">
              <w:marLeft w:val="0"/>
              <w:marRight w:val="0"/>
              <w:marTop w:val="0"/>
              <w:marBottom w:val="0"/>
              <w:divBdr>
                <w:top w:val="none" w:sz="0" w:space="0" w:color="auto"/>
                <w:left w:val="none" w:sz="0" w:space="0" w:color="auto"/>
                <w:bottom w:val="none" w:sz="0" w:space="0" w:color="auto"/>
                <w:right w:val="none" w:sz="0" w:space="0" w:color="auto"/>
              </w:divBdr>
            </w:div>
          </w:divsChild>
        </w:div>
        <w:div w:id="1226604494">
          <w:marLeft w:val="60"/>
          <w:marRight w:val="60"/>
          <w:marTop w:val="105"/>
          <w:marBottom w:val="105"/>
          <w:divBdr>
            <w:top w:val="none" w:sz="0" w:space="0" w:color="auto"/>
            <w:left w:val="none" w:sz="0" w:space="0" w:color="auto"/>
            <w:bottom w:val="none" w:sz="0" w:space="0" w:color="auto"/>
            <w:right w:val="none" w:sz="0" w:space="0" w:color="auto"/>
          </w:divBdr>
          <w:divsChild>
            <w:div w:id="33773125">
              <w:marLeft w:val="0"/>
              <w:marRight w:val="0"/>
              <w:marTop w:val="0"/>
              <w:marBottom w:val="0"/>
              <w:divBdr>
                <w:top w:val="none" w:sz="0" w:space="0" w:color="auto"/>
                <w:left w:val="none" w:sz="0" w:space="0" w:color="auto"/>
                <w:bottom w:val="none" w:sz="0" w:space="0" w:color="auto"/>
                <w:right w:val="none" w:sz="0" w:space="0" w:color="auto"/>
              </w:divBdr>
            </w:div>
          </w:divsChild>
        </w:div>
        <w:div w:id="795955572">
          <w:marLeft w:val="60"/>
          <w:marRight w:val="60"/>
          <w:marTop w:val="105"/>
          <w:marBottom w:val="105"/>
          <w:divBdr>
            <w:top w:val="none" w:sz="0" w:space="0" w:color="auto"/>
            <w:left w:val="none" w:sz="0" w:space="0" w:color="auto"/>
            <w:bottom w:val="none" w:sz="0" w:space="0" w:color="auto"/>
            <w:right w:val="none" w:sz="0" w:space="0" w:color="auto"/>
          </w:divBdr>
          <w:divsChild>
            <w:div w:id="796028707">
              <w:marLeft w:val="0"/>
              <w:marRight w:val="0"/>
              <w:marTop w:val="0"/>
              <w:marBottom w:val="0"/>
              <w:divBdr>
                <w:top w:val="none" w:sz="0" w:space="0" w:color="auto"/>
                <w:left w:val="none" w:sz="0" w:space="0" w:color="auto"/>
                <w:bottom w:val="none" w:sz="0" w:space="0" w:color="auto"/>
                <w:right w:val="none" w:sz="0" w:space="0" w:color="auto"/>
              </w:divBdr>
            </w:div>
          </w:divsChild>
        </w:div>
        <w:div w:id="5063150">
          <w:marLeft w:val="60"/>
          <w:marRight w:val="60"/>
          <w:marTop w:val="105"/>
          <w:marBottom w:val="105"/>
          <w:divBdr>
            <w:top w:val="none" w:sz="0" w:space="0" w:color="auto"/>
            <w:left w:val="none" w:sz="0" w:space="0" w:color="auto"/>
            <w:bottom w:val="none" w:sz="0" w:space="0" w:color="auto"/>
            <w:right w:val="none" w:sz="0" w:space="0" w:color="auto"/>
          </w:divBdr>
          <w:divsChild>
            <w:div w:id="1830636926">
              <w:marLeft w:val="0"/>
              <w:marRight w:val="0"/>
              <w:marTop w:val="0"/>
              <w:marBottom w:val="0"/>
              <w:divBdr>
                <w:top w:val="none" w:sz="0" w:space="0" w:color="auto"/>
                <w:left w:val="none" w:sz="0" w:space="0" w:color="auto"/>
                <w:bottom w:val="none" w:sz="0" w:space="0" w:color="auto"/>
                <w:right w:val="none" w:sz="0" w:space="0" w:color="auto"/>
              </w:divBdr>
            </w:div>
          </w:divsChild>
        </w:div>
        <w:div w:id="850293627">
          <w:marLeft w:val="60"/>
          <w:marRight w:val="60"/>
          <w:marTop w:val="105"/>
          <w:marBottom w:val="105"/>
          <w:divBdr>
            <w:top w:val="none" w:sz="0" w:space="0" w:color="auto"/>
            <w:left w:val="none" w:sz="0" w:space="0" w:color="auto"/>
            <w:bottom w:val="none" w:sz="0" w:space="0" w:color="auto"/>
            <w:right w:val="none" w:sz="0" w:space="0" w:color="auto"/>
          </w:divBdr>
          <w:divsChild>
            <w:div w:id="1937710667">
              <w:marLeft w:val="0"/>
              <w:marRight w:val="0"/>
              <w:marTop w:val="0"/>
              <w:marBottom w:val="0"/>
              <w:divBdr>
                <w:top w:val="none" w:sz="0" w:space="0" w:color="auto"/>
                <w:left w:val="none" w:sz="0" w:space="0" w:color="auto"/>
                <w:bottom w:val="none" w:sz="0" w:space="0" w:color="auto"/>
                <w:right w:val="none" w:sz="0" w:space="0" w:color="auto"/>
              </w:divBdr>
            </w:div>
          </w:divsChild>
        </w:div>
        <w:div w:id="213664267">
          <w:marLeft w:val="60"/>
          <w:marRight w:val="60"/>
          <w:marTop w:val="105"/>
          <w:marBottom w:val="105"/>
          <w:divBdr>
            <w:top w:val="none" w:sz="0" w:space="0" w:color="auto"/>
            <w:left w:val="none" w:sz="0" w:space="0" w:color="auto"/>
            <w:bottom w:val="none" w:sz="0" w:space="0" w:color="auto"/>
            <w:right w:val="none" w:sz="0" w:space="0" w:color="auto"/>
          </w:divBdr>
          <w:divsChild>
            <w:div w:id="1353413053">
              <w:marLeft w:val="0"/>
              <w:marRight w:val="0"/>
              <w:marTop w:val="0"/>
              <w:marBottom w:val="0"/>
              <w:divBdr>
                <w:top w:val="none" w:sz="0" w:space="0" w:color="auto"/>
                <w:left w:val="none" w:sz="0" w:space="0" w:color="auto"/>
                <w:bottom w:val="none" w:sz="0" w:space="0" w:color="auto"/>
                <w:right w:val="none" w:sz="0" w:space="0" w:color="auto"/>
              </w:divBdr>
            </w:div>
          </w:divsChild>
        </w:div>
        <w:div w:id="905844264">
          <w:marLeft w:val="60"/>
          <w:marRight w:val="60"/>
          <w:marTop w:val="105"/>
          <w:marBottom w:val="105"/>
          <w:divBdr>
            <w:top w:val="none" w:sz="0" w:space="0" w:color="auto"/>
            <w:left w:val="none" w:sz="0" w:space="0" w:color="auto"/>
            <w:bottom w:val="none" w:sz="0" w:space="0" w:color="auto"/>
            <w:right w:val="none" w:sz="0" w:space="0" w:color="auto"/>
          </w:divBdr>
          <w:divsChild>
            <w:div w:id="903443232">
              <w:marLeft w:val="0"/>
              <w:marRight w:val="0"/>
              <w:marTop w:val="0"/>
              <w:marBottom w:val="0"/>
              <w:divBdr>
                <w:top w:val="none" w:sz="0" w:space="0" w:color="auto"/>
                <w:left w:val="none" w:sz="0" w:space="0" w:color="auto"/>
                <w:bottom w:val="none" w:sz="0" w:space="0" w:color="auto"/>
                <w:right w:val="none" w:sz="0" w:space="0" w:color="auto"/>
              </w:divBdr>
            </w:div>
          </w:divsChild>
        </w:div>
        <w:div w:id="371005378">
          <w:marLeft w:val="60"/>
          <w:marRight w:val="60"/>
          <w:marTop w:val="105"/>
          <w:marBottom w:val="105"/>
          <w:divBdr>
            <w:top w:val="none" w:sz="0" w:space="0" w:color="auto"/>
            <w:left w:val="none" w:sz="0" w:space="0" w:color="auto"/>
            <w:bottom w:val="none" w:sz="0" w:space="0" w:color="auto"/>
            <w:right w:val="none" w:sz="0" w:space="0" w:color="auto"/>
          </w:divBdr>
        </w:div>
        <w:div w:id="703140279">
          <w:marLeft w:val="60"/>
          <w:marRight w:val="60"/>
          <w:marTop w:val="105"/>
          <w:marBottom w:val="105"/>
          <w:divBdr>
            <w:top w:val="none" w:sz="0" w:space="0" w:color="auto"/>
            <w:left w:val="none" w:sz="0" w:space="0" w:color="auto"/>
            <w:bottom w:val="none" w:sz="0" w:space="0" w:color="auto"/>
            <w:right w:val="none" w:sz="0" w:space="0" w:color="auto"/>
          </w:divBdr>
          <w:divsChild>
            <w:div w:id="1965311619">
              <w:marLeft w:val="0"/>
              <w:marRight w:val="0"/>
              <w:marTop w:val="0"/>
              <w:marBottom w:val="0"/>
              <w:divBdr>
                <w:top w:val="none" w:sz="0" w:space="0" w:color="auto"/>
                <w:left w:val="none" w:sz="0" w:space="0" w:color="auto"/>
                <w:bottom w:val="none" w:sz="0" w:space="0" w:color="auto"/>
                <w:right w:val="none" w:sz="0" w:space="0" w:color="auto"/>
              </w:divBdr>
            </w:div>
          </w:divsChild>
        </w:div>
        <w:div w:id="2073582086">
          <w:marLeft w:val="60"/>
          <w:marRight w:val="60"/>
          <w:marTop w:val="105"/>
          <w:marBottom w:val="105"/>
          <w:divBdr>
            <w:top w:val="none" w:sz="0" w:space="0" w:color="auto"/>
            <w:left w:val="none" w:sz="0" w:space="0" w:color="auto"/>
            <w:bottom w:val="none" w:sz="0" w:space="0" w:color="auto"/>
            <w:right w:val="none" w:sz="0" w:space="0" w:color="auto"/>
          </w:divBdr>
          <w:divsChild>
            <w:div w:id="635764963">
              <w:marLeft w:val="0"/>
              <w:marRight w:val="0"/>
              <w:marTop w:val="0"/>
              <w:marBottom w:val="0"/>
              <w:divBdr>
                <w:top w:val="none" w:sz="0" w:space="0" w:color="auto"/>
                <w:left w:val="none" w:sz="0" w:space="0" w:color="auto"/>
                <w:bottom w:val="none" w:sz="0" w:space="0" w:color="auto"/>
                <w:right w:val="none" w:sz="0" w:space="0" w:color="auto"/>
              </w:divBdr>
            </w:div>
          </w:divsChild>
        </w:div>
        <w:div w:id="1498380969">
          <w:marLeft w:val="60"/>
          <w:marRight w:val="60"/>
          <w:marTop w:val="105"/>
          <w:marBottom w:val="105"/>
          <w:divBdr>
            <w:top w:val="none" w:sz="0" w:space="0" w:color="auto"/>
            <w:left w:val="none" w:sz="0" w:space="0" w:color="auto"/>
            <w:bottom w:val="none" w:sz="0" w:space="0" w:color="auto"/>
            <w:right w:val="none" w:sz="0" w:space="0" w:color="auto"/>
          </w:divBdr>
          <w:divsChild>
            <w:div w:id="919023665">
              <w:marLeft w:val="0"/>
              <w:marRight w:val="0"/>
              <w:marTop w:val="0"/>
              <w:marBottom w:val="0"/>
              <w:divBdr>
                <w:top w:val="none" w:sz="0" w:space="0" w:color="auto"/>
                <w:left w:val="none" w:sz="0" w:space="0" w:color="auto"/>
                <w:bottom w:val="none" w:sz="0" w:space="0" w:color="auto"/>
                <w:right w:val="none" w:sz="0" w:space="0" w:color="auto"/>
              </w:divBdr>
            </w:div>
          </w:divsChild>
        </w:div>
        <w:div w:id="648290139">
          <w:marLeft w:val="60"/>
          <w:marRight w:val="60"/>
          <w:marTop w:val="105"/>
          <w:marBottom w:val="105"/>
          <w:divBdr>
            <w:top w:val="none" w:sz="0" w:space="0" w:color="auto"/>
            <w:left w:val="none" w:sz="0" w:space="0" w:color="auto"/>
            <w:bottom w:val="none" w:sz="0" w:space="0" w:color="auto"/>
            <w:right w:val="none" w:sz="0" w:space="0" w:color="auto"/>
          </w:divBdr>
          <w:divsChild>
            <w:div w:id="1489129815">
              <w:marLeft w:val="0"/>
              <w:marRight w:val="0"/>
              <w:marTop w:val="0"/>
              <w:marBottom w:val="0"/>
              <w:divBdr>
                <w:top w:val="none" w:sz="0" w:space="0" w:color="auto"/>
                <w:left w:val="none" w:sz="0" w:space="0" w:color="auto"/>
                <w:bottom w:val="none" w:sz="0" w:space="0" w:color="auto"/>
                <w:right w:val="none" w:sz="0" w:space="0" w:color="auto"/>
              </w:divBdr>
            </w:div>
          </w:divsChild>
        </w:div>
        <w:div w:id="439884343">
          <w:marLeft w:val="60"/>
          <w:marRight w:val="60"/>
          <w:marTop w:val="105"/>
          <w:marBottom w:val="105"/>
          <w:divBdr>
            <w:top w:val="none" w:sz="0" w:space="0" w:color="auto"/>
            <w:left w:val="none" w:sz="0" w:space="0" w:color="auto"/>
            <w:bottom w:val="none" w:sz="0" w:space="0" w:color="auto"/>
            <w:right w:val="none" w:sz="0" w:space="0" w:color="auto"/>
          </w:divBdr>
          <w:divsChild>
            <w:div w:id="1927104017">
              <w:marLeft w:val="0"/>
              <w:marRight w:val="0"/>
              <w:marTop w:val="0"/>
              <w:marBottom w:val="0"/>
              <w:divBdr>
                <w:top w:val="none" w:sz="0" w:space="0" w:color="auto"/>
                <w:left w:val="none" w:sz="0" w:space="0" w:color="auto"/>
                <w:bottom w:val="none" w:sz="0" w:space="0" w:color="auto"/>
                <w:right w:val="none" w:sz="0" w:space="0" w:color="auto"/>
              </w:divBdr>
            </w:div>
          </w:divsChild>
        </w:div>
        <w:div w:id="1953130490">
          <w:marLeft w:val="60"/>
          <w:marRight w:val="60"/>
          <w:marTop w:val="105"/>
          <w:marBottom w:val="105"/>
          <w:divBdr>
            <w:top w:val="none" w:sz="0" w:space="0" w:color="auto"/>
            <w:left w:val="none" w:sz="0" w:space="0" w:color="auto"/>
            <w:bottom w:val="none" w:sz="0" w:space="0" w:color="auto"/>
            <w:right w:val="none" w:sz="0" w:space="0" w:color="auto"/>
          </w:divBdr>
          <w:divsChild>
            <w:div w:id="1229413729">
              <w:marLeft w:val="0"/>
              <w:marRight w:val="0"/>
              <w:marTop w:val="0"/>
              <w:marBottom w:val="0"/>
              <w:divBdr>
                <w:top w:val="none" w:sz="0" w:space="0" w:color="auto"/>
                <w:left w:val="none" w:sz="0" w:space="0" w:color="auto"/>
                <w:bottom w:val="none" w:sz="0" w:space="0" w:color="auto"/>
                <w:right w:val="none" w:sz="0" w:space="0" w:color="auto"/>
              </w:divBdr>
            </w:div>
          </w:divsChild>
        </w:div>
        <w:div w:id="60639653">
          <w:marLeft w:val="60"/>
          <w:marRight w:val="60"/>
          <w:marTop w:val="105"/>
          <w:marBottom w:val="105"/>
          <w:divBdr>
            <w:top w:val="none" w:sz="0" w:space="0" w:color="auto"/>
            <w:left w:val="none" w:sz="0" w:space="0" w:color="auto"/>
            <w:bottom w:val="none" w:sz="0" w:space="0" w:color="auto"/>
            <w:right w:val="none" w:sz="0" w:space="0" w:color="auto"/>
          </w:divBdr>
          <w:divsChild>
            <w:div w:id="416755732">
              <w:marLeft w:val="0"/>
              <w:marRight w:val="0"/>
              <w:marTop w:val="0"/>
              <w:marBottom w:val="0"/>
              <w:divBdr>
                <w:top w:val="none" w:sz="0" w:space="0" w:color="auto"/>
                <w:left w:val="none" w:sz="0" w:space="0" w:color="auto"/>
                <w:bottom w:val="none" w:sz="0" w:space="0" w:color="auto"/>
                <w:right w:val="none" w:sz="0" w:space="0" w:color="auto"/>
              </w:divBdr>
            </w:div>
          </w:divsChild>
        </w:div>
        <w:div w:id="1783769681">
          <w:marLeft w:val="60"/>
          <w:marRight w:val="60"/>
          <w:marTop w:val="105"/>
          <w:marBottom w:val="105"/>
          <w:divBdr>
            <w:top w:val="none" w:sz="0" w:space="0" w:color="auto"/>
            <w:left w:val="none" w:sz="0" w:space="0" w:color="auto"/>
            <w:bottom w:val="none" w:sz="0" w:space="0" w:color="auto"/>
            <w:right w:val="none" w:sz="0" w:space="0" w:color="auto"/>
          </w:divBdr>
        </w:div>
        <w:div w:id="1644429699">
          <w:marLeft w:val="60"/>
          <w:marRight w:val="60"/>
          <w:marTop w:val="105"/>
          <w:marBottom w:val="105"/>
          <w:divBdr>
            <w:top w:val="none" w:sz="0" w:space="0" w:color="auto"/>
            <w:left w:val="none" w:sz="0" w:space="0" w:color="auto"/>
            <w:bottom w:val="none" w:sz="0" w:space="0" w:color="auto"/>
            <w:right w:val="none" w:sz="0" w:space="0" w:color="auto"/>
          </w:divBdr>
          <w:divsChild>
            <w:div w:id="1780055735">
              <w:marLeft w:val="0"/>
              <w:marRight w:val="0"/>
              <w:marTop w:val="0"/>
              <w:marBottom w:val="0"/>
              <w:divBdr>
                <w:top w:val="none" w:sz="0" w:space="0" w:color="auto"/>
                <w:left w:val="none" w:sz="0" w:space="0" w:color="auto"/>
                <w:bottom w:val="none" w:sz="0" w:space="0" w:color="auto"/>
                <w:right w:val="none" w:sz="0" w:space="0" w:color="auto"/>
              </w:divBdr>
            </w:div>
          </w:divsChild>
        </w:div>
        <w:div w:id="253630211">
          <w:marLeft w:val="60"/>
          <w:marRight w:val="60"/>
          <w:marTop w:val="105"/>
          <w:marBottom w:val="105"/>
          <w:divBdr>
            <w:top w:val="none" w:sz="0" w:space="0" w:color="auto"/>
            <w:left w:val="none" w:sz="0" w:space="0" w:color="auto"/>
            <w:bottom w:val="none" w:sz="0" w:space="0" w:color="auto"/>
            <w:right w:val="none" w:sz="0" w:space="0" w:color="auto"/>
          </w:divBdr>
          <w:divsChild>
            <w:div w:id="2062051559">
              <w:marLeft w:val="0"/>
              <w:marRight w:val="0"/>
              <w:marTop w:val="0"/>
              <w:marBottom w:val="0"/>
              <w:divBdr>
                <w:top w:val="none" w:sz="0" w:space="0" w:color="auto"/>
                <w:left w:val="none" w:sz="0" w:space="0" w:color="auto"/>
                <w:bottom w:val="none" w:sz="0" w:space="0" w:color="auto"/>
                <w:right w:val="none" w:sz="0" w:space="0" w:color="auto"/>
              </w:divBdr>
            </w:div>
          </w:divsChild>
        </w:div>
        <w:div w:id="1093280728">
          <w:marLeft w:val="60"/>
          <w:marRight w:val="60"/>
          <w:marTop w:val="105"/>
          <w:marBottom w:val="105"/>
          <w:divBdr>
            <w:top w:val="none" w:sz="0" w:space="0" w:color="auto"/>
            <w:left w:val="none" w:sz="0" w:space="0" w:color="auto"/>
            <w:bottom w:val="none" w:sz="0" w:space="0" w:color="auto"/>
            <w:right w:val="none" w:sz="0" w:space="0" w:color="auto"/>
          </w:divBdr>
          <w:divsChild>
            <w:div w:id="1831557912">
              <w:marLeft w:val="0"/>
              <w:marRight w:val="0"/>
              <w:marTop w:val="0"/>
              <w:marBottom w:val="0"/>
              <w:divBdr>
                <w:top w:val="none" w:sz="0" w:space="0" w:color="auto"/>
                <w:left w:val="none" w:sz="0" w:space="0" w:color="auto"/>
                <w:bottom w:val="none" w:sz="0" w:space="0" w:color="auto"/>
                <w:right w:val="none" w:sz="0" w:space="0" w:color="auto"/>
              </w:divBdr>
            </w:div>
          </w:divsChild>
        </w:div>
        <w:div w:id="328799482">
          <w:marLeft w:val="60"/>
          <w:marRight w:val="60"/>
          <w:marTop w:val="105"/>
          <w:marBottom w:val="105"/>
          <w:divBdr>
            <w:top w:val="none" w:sz="0" w:space="0" w:color="auto"/>
            <w:left w:val="none" w:sz="0" w:space="0" w:color="auto"/>
            <w:bottom w:val="none" w:sz="0" w:space="0" w:color="auto"/>
            <w:right w:val="none" w:sz="0" w:space="0" w:color="auto"/>
          </w:divBdr>
          <w:divsChild>
            <w:div w:id="513544410">
              <w:marLeft w:val="0"/>
              <w:marRight w:val="0"/>
              <w:marTop w:val="0"/>
              <w:marBottom w:val="0"/>
              <w:divBdr>
                <w:top w:val="none" w:sz="0" w:space="0" w:color="auto"/>
                <w:left w:val="none" w:sz="0" w:space="0" w:color="auto"/>
                <w:bottom w:val="none" w:sz="0" w:space="0" w:color="auto"/>
                <w:right w:val="none" w:sz="0" w:space="0" w:color="auto"/>
              </w:divBdr>
            </w:div>
          </w:divsChild>
        </w:div>
        <w:div w:id="507793701">
          <w:marLeft w:val="60"/>
          <w:marRight w:val="60"/>
          <w:marTop w:val="105"/>
          <w:marBottom w:val="105"/>
          <w:divBdr>
            <w:top w:val="none" w:sz="0" w:space="0" w:color="auto"/>
            <w:left w:val="none" w:sz="0" w:space="0" w:color="auto"/>
            <w:bottom w:val="none" w:sz="0" w:space="0" w:color="auto"/>
            <w:right w:val="none" w:sz="0" w:space="0" w:color="auto"/>
          </w:divBdr>
          <w:divsChild>
            <w:div w:id="1220284047">
              <w:marLeft w:val="0"/>
              <w:marRight w:val="0"/>
              <w:marTop w:val="0"/>
              <w:marBottom w:val="0"/>
              <w:divBdr>
                <w:top w:val="none" w:sz="0" w:space="0" w:color="auto"/>
                <w:left w:val="none" w:sz="0" w:space="0" w:color="auto"/>
                <w:bottom w:val="none" w:sz="0" w:space="0" w:color="auto"/>
                <w:right w:val="none" w:sz="0" w:space="0" w:color="auto"/>
              </w:divBdr>
            </w:div>
          </w:divsChild>
        </w:div>
        <w:div w:id="1899970308">
          <w:marLeft w:val="60"/>
          <w:marRight w:val="60"/>
          <w:marTop w:val="105"/>
          <w:marBottom w:val="105"/>
          <w:divBdr>
            <w:top w:val="none" w:sz="0" w:space="0" w:color="auto"/>
            <w:left w:val="none" w:sz="0" w:space="0" w:color="auto"/>
            <w:bottom w:val="none" w:sz="0" w:space="0" w:color="auto"/>
            <w:right w:val="none" w:sz="0" w:space="0" w:color="auto"/>
          </w:divBdr>
          <w:divsChild>
            <w:div w:id="126050731">
              <w:marLeft w:val="0"/>
              <w:marRight w:val="0"/>
              <w:marTop w:val="0"/>
              <w:marBottom w:val="0"/>
              <w:divBdr>
                <w:top w:val="none" w:sz="0" w:space="0" w:color="auto"/>
                <w:left w:val="none" w:sz="0" w:space="0" w:color="auto"/>
                <w:bottom w:val="none" w:sz="0" w:space="0" w:color="auto"/>
                <w:right w:val="none" w:sz="0" w:space="0" w:color="auto"/>
              </w:divBdr>
            </w:div>
          </w:divsChild>
        </w:div>
        <w:div w:id="1593784702">
          <w:marLeft w:val="60"/>
          <w:marRight w:val="60"/>
          <w:marTop w:val="105"/>
          <w:marBottom w:val="105"/>
          <w:divBdr>
            <w:top w:val="none" w:sz="0" w:space="0" w:color="auto"/>
            <w:left w:val="none" w:sz="0" w:space="0" w:color="auto"/>
            <w:bottom w:val="none" w:sz="0" w:space="0" w:color="auto"/>
            <w:right w:val="none" w:sz="0" w:space="0" w:color="auto"/>
          </w:divBdr>
          <w:divsChild>
            <w:div w:id="130097977">
              <w:marLeft w:val="0"/>
              <w:marRight w:val="0"/>
              <w:marTop w:val="0"/>
              <w:marBottom w:val="0"/>
              <w:divBdr>
                <w:top w:val="none" w:sz="0" w:space="0" w:color="auto"/>
                <w:left w:val="none" w:sz="0" w:space="0" w:color="auto"/>
                <w:bottom w:val="none" w:sz="0" w:space="0" w:color="auto"/>
                <w:right w:val="none" w:sz="0" w:space="0" w:color="auto"/>
              </w:divBdr>
            </w:div>
          </w:divsChild>
        </w:div>
        <w:div w:id="1097752790">
          <w:marLeft w:val="60"/>
          <w:marRight w:val="60"/>
          <w:marTop w:val="105"/>
          <w:marBottom w:val="105"/>
          <w:divBdr>
            <w:top w:val="none" w:sz="0" w:space="0" w:color="auto"/>
            <w:left w:val="none" w:sz="0" w:space="0" w:color="auto"/>
            <w:bottom w:val="none" w:sz="0" w:space="0" w:color="auto"/>
            <w:right w:val="none" w:sz="0" w:space="0" w:color="auto"/>
          </w:divBdr>
        </w:div>
        <w:div w:id="622924267">
          <w:marLeft w:val="60"/>
          <w:marRight w:val="60"/>
          <w:marTop w:val="105"/>
          <w:marBottom w:val="105"/>
          <w:divBdr>
            <w:top w:val="none" w:sz="0" w:space="0" w:color="auto"/>
            <w:left w:val="none" w:sz="0" w:space="0" w:color="auto"/>
            <w:bottom w:val="none" w:sz="0" w:space="0" w:color="auto"/>
            <w:right w:val="none" w:sz="0" w:space="0" w:color="auto"/>
          </w:divBdr>
          <w:divsChild>
            <w:div w:id="693963010">
              <w:marLeft w:val="0"/>
              <w:marRight w:val="0"/>
              <w:marTop w:val="0"/>
              <w:marBottom w:val="0"/>
              <w:divBdr>
                <w:top w:val="none" w:sz="0" w:space="0" w:color="auto"/>
                <w:left w:val="none" w:sz="0" w:space="0" w:color="auto"/>
                <w:bottom w:val="none" w:sz="0" w:space="0" w:color="auto"/>
                <w:right w:val="none" w:sz="0" w:space="0" w:color="auto"/>
              </w:divBdr>
            </w:div>
          </w:divsChild>
        </w:div>
        <w:div w:id="1845628108">
          <w:marLeft w:val="60"/>
          <w:marRight w:val="60"/>
          <w:marTop w:val="105"/>
          <w:marBottom w:val="105"/>
          <w:divBdr>
            <w:top w:val="none" w:sz="0" w:space="0" w:color="auto"/>
            <w:left w:val="none" w:sz="0" w:space="0" w:color="auto"/>
            <w:bottom w:val="none" w:sz="0" w:space="0" w:color="auto"/>
            <w:right w:val="none" w:sz="0" w:space="0" w:color="auto"/>
          </w:divBdr>
          <w:divsChild>
            <w:div w:id="1634092904">
              <w:marLeft w:val="0"/>
              <w:marRight w:val="0"/>
              <w:marTop w:val="0"/>
              <w:marBottom w:val="0"/>
              <w:divBdr>
                <w:top w:val="none" w:sz="0" w:space="0" w:color="auto"/>
                <w:left w:val="none" w:sz="0" w:space="0" w:color="auto"/>
                <w:bottom w:val="none" w:sz="0" w:space="0" w:color="auto"/>
                <w:right w:val="none" w:sz="0" w:space="0" w:color="auto"/>
              </w:divBdr>
            </w:div>
          </w:divsChild>
        </w:div>
        <w:div w:id="170609750">
          <w:marLeft w:val="60"/>
          <w:marRight w:val="60"/>
          <w:marTop w:val="105"/>
          <w:marBottom w:val="105"/>
          <w:divBdr>
            <w:top w:val="none" w:sz="0" w:space="0" w:color="auto"/>
            <w:left w:val="none" w:sz="0" w:space="0" w:color="auto"/>
            <w:bottom w:val="none" w:sz="0" w:space="0" w:color="auto"/>
            <w:right w:val="none" w:sz="0" w:space="0" w:color="auto"/>
          </w:divBdr>
          <w:divsChild>
            <w:div w:id="1847357268">
              <w:marLeft w:val="0"/>
              <w:marRight w:val="0"/>
              <w:marTop w:val="0"/>
              <w:marBottom w:val="0"/>
              <w:divBdr>
                <w:top w:val="none" w:sz="0" w:space="0" w:color="auto"/>
                <w:left w:val="none" w:sz="0" w:space="0" w:color="auto"/>
                <w:bottom w:val="none" w:sz="0" w:space="0" w:color="auto"/>
                <w:right w:val="none" w:sz="0" w:space="0" w:color="auto"/>
              </w:divBdr>
            </w:div>
          </w:divsChild>
        </w:div>
        <w:div w:id="747070573">
          <w:marLeft w:val="60"/>
          <w:marRight w:val="60"/>
          <w:marTop w:val="105"/>
          <w:marBottom w:val="105"/>
          <w:divBdr>
            <w:top w:val="none" w:sz="0" w:space="0" w:color="auto"/>
            <w:left w:val="none" w:sz="0" w:space="0" w:color="auto"/>
            <w:bottom w:val="none" w:sz="0" w:space="0" w:color="auto"/>
            <w:right w:val="none" w:sz="0" w:space="0" w:color="auto"/>
          </w:divBdr>
          <w:divsChild>
            <w:div w:id="248856505">
              <w:marLeft w:val="0"/>
              <w:marRight w:val="0"/>
              <w:marTop w:val="0"/>
              <w:marBottom w:val="0"/>
              <w:divBdr>
                <w:top w:val="none" w:sz="0" w:space="0" w:color="auto"/>
                <w:left w:val="none" w:sz="0" w:space="0" w:color="auto"/>
                <w:bottom w:val="none" w:sz="0" w:space="0" w:color="auto"/>
                <w:right w:val="none" w:sz="0" w:space="0" w:color="auto"/>
              </w:divBdr>
            </w:div>
          </w:divsChild>
        </w:div>
        <w:div w:id="458257075">
          <w:marLeft w:val="60"/>
          <w:marRight w:val="60"/>
          <w:marTop w:val="105"/>
          <w:marBottom w:val="105"/>
          <w:divBdr>
            <w:top w:val="none" w:sz="0" w:space="0" w:color="auto"/>
            <w:left w:val="none" w:sz="0" w:space="0" w:color="auto"/>
            <w:bottom w:val="none" w:sz="0" w:space="0" w:color="auto"/>
            <w:right w:val="none" w:sz="0" w:space="0" w:color="auto"/>
          </w:divBdr>
          <w:divsChild>
            <w:div w:id="1455561123">
              <w:marLeft w:val="0"/>
              <w:marRight w:val="0"/>
              <w:marTop w:val="0"/>
              <w:marBottom w:val="0"/>
              <w:divBdr>
                <w:top w:val="none" w:sz="0" w:space="0" w:color="auto"/>
                <w:left w:val="none" w:sz="0" w:space="0" w:color="auto"/>
                <w:bottom w:val="none" w:sz="0" w:space="0" w:color="auto"/>
                <w:right w:val="none" w:sz="0" w:space="0" w:color="auto"/>
              </w:divBdr>
            </w:div>
          </w:divsChild>
        </w:div>
        <w:div w:id="679813529">
          <w:marLeft w:val="60"/>
          <w:marRight w:val="60"/>
          <w:marTop w:val="105"/>
          <w:marBottom w:val="105"/>
          <w:divBdr>
            <w:top w:val="none" w:sz="0" w:space="0" w:color="auto"/>
            <w:left w:val="none" w:sz="0" w:space="0" w:color="auto"/>
            <w:bottom w:val="none" w:sz="0" w:space="0" w:color="auto"/>
            <w:right w:val="none" w:sz="0" w:space="0" w:color="auto"/>
          </w:divBdr>
          <w:divsChild>
            <w:div w:id="1454638872">
              <w:marLeft w:val="0"/>
              <w:marRight w:val="0"/>
              <w:marTop w:val="0"/>
              <w:marBottom w:val="0"/>
              <w:divBdr>
                <w:top w:val="none" w:sz="0" w:space="0" w:color="auto"/>
                <w:left w:val="none" w:sz="0" w:space="0" w:color="auto"/>
                <w:bottom w:val="none" w:sz="0" w:space="0" w:color="auto"/>
                <w:right w:val="none" w:sz="0" w:space="0" w:color="auto"/>
              </w:divBdr>
            </w:div>
          </w:divsChild>
        </w:div>
        <w:div w:id="1810244374">
          <w:marLeft w:val="60"/>
          <w:marRight w:val="60"/>
          <w:marTop w:val="105"/>
          <w:marBottom w:val="105"/>
          <w:divBdr>
            <w:top w:val="none" w:sz="0" w:space="0" w:color="auto"/>
            <w:left w:val="none" w:sz="0" w:space="0" w:color="auto"/>
            <w:bottom w:val="none" w:sz="0" w:space="0" w:color="auto"/>
            <w:right w:val="none" w:sz="0" w:space="0" w:color="auto"/>
          </w:divBdr>
          <w:divsChild>
            <w:div w:id="1776635552">
              <w:marLeft w:val="0"/>
              <w:marRight w:val="0"/>
              <w:marTop w:val="0"/>
              <w:marBottom w:val="0"/>
              <w:divBdr>
                <w:top w:val="none" w:sz="0" w:space="0" w:color="auto"/>
                <w:left w:val="none" w:sz="0" w:space="0" w:color="auto"/>
                <w:bottom w:val="none" w:sz="0" w:space="0" w:color="auto"/>
                <w:right w:val="none" w:sz="0" w:space="0" w:color="auto"/>
              </w:divBdr>
            </w:div>
          </w:divsChild>
        </w:div>
        <w:div w:id="312608389">
          <w:marLeft w:val="60"/>
          <w:marRight w:val="60"/>
          <w:marTop w:val="105"/>
          <w:marBottom w:val="105"/>
          <w:divBdr>
            <w:top w:val="none" w:sz="0" w:space="0" w:color="auto"/>
            <w:left w:val="none" w:sz="0" w:space="0" w:color="auto"/>
            <w:bottom w:val="none" w:sz="0" w:space="0" w:color="auto"/>
            <w:right w:val="none" w:sz="0" w:space="0" w:color="auto"/>
          </w:divBdr>
        </w:div>
        <w:div w:id="617563123">
          <w:marLeft w:val="60"/>
          <w:marRight w:val="60"/>
          <w:marTop w:val="105"/>
          <w:marBottom w:val="105"/>
          <w:divBdr>
            <w:top w:val="none" w:sz="0" w:space="0" w:color="auto"/>
            <w:left w:val="none" w:sz="0" w:space="0" w:color="auto"/>
            <w:bottom w:val="none" w:sz="0" w:space="0" w:color="auto"/>
            <w:right w:val="none" w:sz="0" w:space="0" w:color="auto"/>
          </w:divBdr>
          <w:divsChild>
            <w:div w:id="476920347">
              <w:marLeft w:val="0"/>
              <w:marRight w:val="0"/>
              <w:marTop w:val="0"/>
              <w:marBottom w:val="0"/>
              <w:divBdr>
                <w:top w:val="none" w:sz="0" w:space="0" w:color="auto"/>
                <w:left w:val="none" w:sz="0" w:space="0" w:color="auto"/>
                <w:bottom w:val="none" w:sz="0" w:space="0" w:color="auto"/>
                <w:right w:val="none" w:sz="0" w:space="0" w:color="auto"/>
              </w:divBdr>
            </w:div>
          </w:divsChild>
        </w:div>
        <w:div w:id="397478972">
          <w:marLeft w:val="60"/>
          <w:marRight w:val="60"/>
          <w:marTop w:val="105"/>
          <w:marBottom w:val="105"/>
          <w:divBdr>
            <w:top w:val="none" w:sz="0" w:space="0" w:color="auto"/>
            <w:left w:val="none" w:sz="0" w:space="0" w:color="auto"/>
            <w:bottom w:val="none" w:sz="0" w:space="0" w:color="auto"/>
            <w:right w:val="none" w:sz="0" w:space="0" w:color="auto"/>
          </w:divBdr>
          <w:divsChild>
            <w:div w:id="1671592656">
              <w:marLeft w:val="0"/>
              <w:marRight w:val="0"/>
              <w:marTop w:val="0"/>
              <w:marBottom w:val="0"/>
              <w:divBdr>
                <w:top w:val="none" w:sz="0" w:space="0" w:color="auto"/>
                <w:left w:val="none" w:sz="0" w:space="0" w:color="auto"/>
                <w:bottom w:val="none" w:sz="0" w:space="0" w:color="auto"/>
                <w:right w:val="none" w:sz="0" w:space="0" w:color="auto"/>
              </w:divBdr>
            </w:div>
          </w:divsChild>
        </w:div>
        <w:div w:id="2080246364">
          <w:marLeft w:val="60"/>
          <w:marRight w:val="60"/>
          <w:marTop w:val="105"/>
          <w:marBottom w:val="105"/>
          <w:divBdr>
            <w:top w:val="none" w:sz="0" w:space="0" w:color="auto"/>
            <w:left w:val="none" w:sz="0" w:space="0" w:color="auto"/>
            <w:bottom w:val="none" w:sz="0" w:space="0" w:color="auto"/>
            <w:right w:val="none" w:sz="0" w:space="0" w:color="auto"/>
          </w:divBdr>
          <w:divsChild>
            <w:div w:id="1627930375">
              <w:marLeft w:val="0"/>
              <w:marRight w:val="0"/>
              <w:marTop w:val="0"/>
              <w:marBottom w:val="0"/>
              <w:divBdr>
                <w:top w:val="none" w:sz="0" w:space="0" w:color="auto"/>
                <w:left w:val="none" w:sz="0" w:space="0" w:color="auto"/>
                <w:bottom w:val="none" w:sz="0" w:space="0" w:color="auto"/>
                <w:right w:val="none" w:sz="0" w:space="0" w:color="auto"/>
              </w:divBdr>
            </w:div>
          </w:divsChild>
        </w:div>
        <w:div w:id="317422213">
          <w:marLeft w:val="60"/>
          <w:marRight w:val="60"/>
          <w:marTop w:val="105"/>
          <w:marBottom w:val="105"/>
          <w:divBdr>
            <w:top w:val="none" w:sz="0" w:space="0" w:color="auto"/>
            <w:left w:val="none" w:sz="0" w:space="0" w:color="auto"/>
            <w:bottom w:val="none" w:sz="0" w:space="0" w:color="auto"/>
            <w:right w:val="none" w:sz="0" w:space="0" w:color="auto"/>
          </w:divBdr>
          <w:divsChild>
            <w:div w:id="1835951792">
              <w:marLeft w:val="0"/>
              <w:marRight w:val="0"/>
              <w:marTop w:val="0"/>
              <w:marBottom w:val="0"/>
              <w:divBdr>
                <w:top w:val="none" w:sz="0" w:space="0" w:color="auto"/>
                <w:left w:val="none" w:sz="0" w:space="0" w:color="auto"/>
                <w:bottom w:val="none" w:sz="0" w:space="0" w:color="auto"/>
                <w:right w:val="none" w:sz="0" w:space="0" w:color="auto"/>
              </w:divBdr>
            </w:div>
          </w:divsChild>
        </w:div>
        <w:div w:id="1443184282">
          <w:marLeft w:val="60"/>
          <w:marRight w:val="60"/>
          <w:marTop w:val="105"/>
          <w:marBottom w:val="105"/>
          <w:divBdr>
            <w:top w:val="none" w:sz="0" w:space="0" w:color="auto"/>
            <w:left w:val="none" w:sz="0" w:space="0" w:color="auto"/>
            <w:bottom w:val="none" w:sz="0" w:space="0" w:color="auto"/>
            <w:right w:val="none" w:sz="0" w:space="0" w:color="auto"/>
          </w:divBdr>
          <w:divsChild>
            <w:div w:id="1712149479">
              <w:marLeft w:val="0"/>
              <w:marRight w:val="0"/>
              <w:marTop w:val="0"/>
              <w:marBottom w:val="0"/>
              <w:divBdr>
                <w:top w:val="none" w:sz="0" w:space="0" w:color="auto"/>
                <w:left w:val="none" w:sz="0" w:space="0" w:color="auto"/>
                <w:bottom w:val="none" w:sz="0" w:space="0" w:color="auto"/>
                <w:right w:val="none" w:sz="0" w:space="0" w:color="auto"/>
              </w:divBdr>
            </w:div>
          </w:divsChild>
        </w:div>
        <w:div w:id="673610592">
          <w:marLeft w:val="60"/>
          <w:marRight w:val="60"/>
          <w:marTop w:val="105"/>
          <w:marBottom w:val="105"/>
          <w:divBdr>
            <w:top w:val="none" w:sz="0" w:space="0" w:color="auto"/>
            <w:left w:val="none" w:sz="0" w:space="0" w:color="auto"/>
            <w:bottom w:val="none" w:sz="0" w:space="0" w:color="auto"/>
            <w:right w:val="none" w:sz="0" w:space="0" w:color="auto"/>
          </w:divBdr>
          <w:divsChild>
            <w:div w:id="1146630445">
              <w:marLeft w:val="0"/>
              <w:marRight w:val="0"/>
              <w:marTop w:val="0"/>
              <w:marBottom w:val="0"/>
              <w:divBdr>
                <w:top w:val="none" w:sz="0" w:space="0" w:color="auto"/>
                <w:left w:val="none" w:sz="0" w:space="0" w:color="auto"/>
                <w:bottom w:val="none" w:sz="0" w:space="0" w:color="auto"/>
                <w:right w:val="none" w:sz="0" w:space="0" w:color="auto"/>
              </w:divBdr>
            </w:div>
          </w:divsChild>
        </w:div>
        <w:div w:id="573442305">
          <w:marLeft w:val="60"/>
          <w:marRight w:val="60"/>
          <w:marTop w:val="105"/>
          <w:marBottom w:val="105"/>
          <w:divBdr>
            <w:top w:val="none" w:sz="0" w:space="0" w:color="auto"/>
            <w:left w:val="none" w:sz="0" w:space="0" w:color="auto"/>
            <w:bottom w:val="none" w:sz="0" w:space="0" w:color="auto"/>
            <w:right w:val="none" w:sz="0" w:space="0" w:color="auto"/>
          </w:divBdr>
          <w:divsChild>
            <w:div w:id="1081215775">
              <w:marLeft w:val="0"/>
              <w:marRight w:val="0"/>
              <w:marTop w:val="0"/>
              <w:marBottom w:val="0"/>
              <w:divBdr>
                <w:top w:val="none" w:sz="0" w:space="0" w:color="auto"/>
                <w:left w:val="none" w:sz="0" w:space="0" w:color="auto"/>
                <w:bottom w:val="none" w:sz="0" w:space="0" w:color="auto"/>
                <w:right w:val="none" w:sz="0" w:space="0" w:color="auto"/>
              </w:divBdr>
            </w:div>
          </w:divsChild>
        </w:div>
        <w:div w:id="1666547462">
          <w:marLeft w:val="60"/>
          <w:marRight w:val="60"/>
          <w:marTop w:val="105"/>
          <w:marBottom w:val="105"/>
          <w:divBdr>
            <w:top w:val="none" w:sz="0" w:space="0" w:color="auto"/>
            <w:left w:val="none" w:sz="0" w:space="0" w:color="auto"/>
            <w:bottom w:val="none" w:sz="0" w:space="0" w:color="auto"/>
            <w:right w:val="none" w:sz="0" w:space="0" w:color="auto"/>
          </w:divBdr>
        </w:div>
        <w:div w:id="2024093386">
          <w:marLeft w:val="60"/>
          <w:marRight w:val="60"/>
          <w:marTop w:val="105"/>
          <w:marBottom w:val="105"/>
          <w:divBdr>
            <w:top w:val="none" w:sz="0" w:space="0" w:color="auto"/>
            <w:left w:val="none" w:sz="0" w:space="0" w:color="auto"/>
            <w:bottom w:val="none" w:sz="0" w:space="0" w:color="auto"/>
            <w:right w:val="none" w:sz="0" w:space="0" w:color="auto"/>
          </w:divBdr>
          <w:divsChild>
            <w:div w:id="921841527">
              <w:marLeft w:val="0"/>
              <w:marRight w:val="0"/>
              <w:marTop w:val="0"/>
              <w:marBottom w:val="0"/>
              <w:divBdr>
                <w:top w:val="none" w:sz="0" w:space="0" w:color="auto"/>
                <w:left w:val="none" w:sz="0" w:space="0" w:color="auto"/>
                <w:bottom w:val="none" w:sz="0" w:space="0" w:color="auto"/>
                <w:right w:val="none" w:sz="0" w:space="0" w:color="auto"/>
              </w:divBdr>
            </w:div>
          </w:divsChild>
        </w:div>
        <w:div w:id="2121217963">
          <w:marLeft w:val="60"/>
          <w:marRight w:val="60"/>
          <w:marTop w:val="105"/>
          <w:marBottom w:val="105"/>
          <w:divBdr>
            <w:top w:val="none" w:sz="0" w:space="0" w:color="auto"/>
            <w:left w:val="none" w:sz="0" w:space="0" w:color="auto"/>
            <w:bottom w:val="none" w:sz="0" w:space="0" w:color="auto"/>
            <w:right w:val="none" w:sz="0" w:space="0" w:color="auto"/>
          </w:divBdr>
          <w:divsChild>
            <w:div w:id="168644577">
              <w:marLeft w:val="0"/>
              <w:marRight w:val="0"/>
              <w:marTop w:val="0"/>
              <w:marBottom w:val="0"/>
              <w:divBdr>
                <w:top w:val="none" w:sz="0" w:space="0" w:color="auto"/>
                <w:left w:val="none" w:sz="0" w:space="0" w:color="auto"/>
                <w:bottom w:val="none" w:sz="0" w:space="0" w:color="auto"/>
                <w:right w:val="none" w:sz="0" w:space="0" w:color="auto"/>
              </w:divBdr>
            </w:div>
          </w:divsChild>
        </w:div>
        <w:div w:id="202794912">
          <w:marLeft w:val="60"/>
          <w:marRight w:val="60"/>
          <w:marTop w:val="105"/>
          <w:marBottom w:val="105"/>
          <w:divBdr>
            <w:top w:val="none" w:sz="0" w:space="0" w:color="auto"/>
            <w:left w:val="none" w:sz="0" w:space="0" w:color="auto"/>
            <w:bottom w:val="none" w:sz="0" w:space="0" w:color="auto"/>
            <w:right w:val="none" w:sz="0" w:space="0" w:color="auto"/>
          </w:divBdr>
          <w:divsChild>
            <w:div w:id="786124652">
              <w:marLeft w:val="0"/>
              <w:marRight w:val="0"/>
              <w:marTop w:val="0"/>
              <w:marBottom w:val="0"/>
              <w:divBdr>
                <w:top w:val="none" w:sz="0" w:space="0" w:color="auto"/>
                <w:left w:val="none" w:sz="0" w:space="0" w:color="auto"/>
                <w:bottom w:val="none" w:sz="0" w:space="0" w:color="auto"/>
                <w:right w:val="none" w:sz="0" w:space="0" w:color="auto"/>
              </w:divBdr>
            </w:div>
          </w:divsChild>
        </w:div>
        <w:div w:id="417097256">
          <w:marLeft w:val="60"/>
          <w:marRight w:val="60"/>
          <w:marTop w:val="105"/>
          <w:marBottom w:val="105"/>
          <w:divBdr>
            <w:top w:val="none" w:sz="0" w:space="0" w:color="auto"/>
            <w:left w:val="none" w:sz="0" w:space="0" w:color="auto"/>
            <w:bottom w:val="none" w:sz="0" w:space="0" w:color="auto"/>
            <w:right w:val="none" w:sz="0" w:space="0" w:color="auto"/>
          </w:divBdr>
          <w:divsChild>
            <w:div w:id="2099399069">
              <w:marLeft w:val="0"/>
              <w:marRight w:val="0"/>
              <w:marTop w:val="0"/>
              <w:marBottom w:val="0"/>
              <w:divBdr>
                <w:top w:val="none" w:sz="0" w:space="0" w:color="auto"/>
                <w:left w:val="none" w:sz="0" w:space="0" w:color="auto"/>
                <w:bottom w:val="none" w:sz="0" w:space="0" w:color="auto"/>
                <w:right w:val="none" w:sz="0" w:space="0" w:color="auto"/>
              </w:divBdr>
            </w:div>
          </w:divsChild>
        </w:div>
        <w:div w:id="1525173770">
          <w:marLeft w:val="60"/>
          <w:marRight w:val="60"/>
          <w:marTop w:val="105"/>
          <w:marBottom w:val="105"/>
          <w:divBdr>
            <w:top w:val="none" w:sz="0" w:space="0" w:color="auto"/>
            <w:left w:val="none" w:sz="0" w:space="0" w:color="auto"/>
            <w:bottom w:val="none" w:sz="0" w:space="0" w:color="auto"/>
            <w:right w:val="none" w:sz="0" w:space="0" w:color="auto"/>
          </w:divBdr>
          <w:divsChild>
            <w:div w:id="963122480">
              <w:marLeft w:val="0"/>
              <w:marRight w:val="0"/>
              <w:marTop w:val="0"/>
              <w:marBottom w:val="0"/>
              <w:divBdr>
                <w:top w:val="none" w:sz="0" w:space="0" w:color="auto"/>
                <w:left w:val="none" w:sz="0" w:space="0" w:color="auto"/>
                <w:bottom w:val="none" w:sz="0" w:space="0" w:color="auto"/>
                <w:right w:val="none" w:sz="0" w:space="0" w:color="auto"/>
              </w:divBdr>
            </w:div>
          </w:divsChild>
        </w:div>
        <w:div w:id="993794910">
          <w:marLeft w:val="60"/>
          <w:marRight w:val="60"/>
          <w:marTop w:val="105"/>
          <w:marBottom w:val="105"/>
          <w:divBdr>
            <w:top w:val="none" w:sz="0" w:space="0" w:color="auto"/>
            <w:left w:val="none" w:sz="0" w:space="0" w:color="auto"/>
            <w:bottom w:val="none" w:sz="0" w:space="0" w:color="auto"/>
            <w:right w:val="none" w:sz="0" w:space="0" w:color="auto"/>
          </w:divBdr>
          <w:divsChild>
            <w:div w:id="1852717305">
              <w:marLeft w:val="0"/>
              <w:marRight w:val="0"/>
              <w:marTop w:val="0"/>
              <w:marBottom w:val="0"/>
              <w:divBdr>
                <w:top w:val="none" w:sz="0" w:space="0" w:color="auto"/>
                <w:left w:val="none" w:sz="0" w:space="0" w:color="auto"/>
                <w:bottom w:val="none" w:sz="0" w:space="0" w:color="auto"/>
                <w:right w:val="none" w:sz="0" w:space="0" w:color="auto"/>
              </w:divBdr>
            </w:div>
          </w:divsChild>
        </w:div>
        <w:div w:id="85811403">
          <w:marLeft w:val="60"/>
          <w:marRight w:val="60"/>
          <w:marTop w:val="105"/>
          <w:marBottom w:val="105"/>
          <w:divBdr>
            <w:top w:val="none" w:sz="0" w:space="0" w:color="auto"/>
            <w:left w:val="none" w:sz="0" w:space="0" w:color="auto"/>
            <w:bottom w:val="none" w:sz="0" w:space="0" w:color="auto"/>
            <w:right w:val="none" w:sz="0" w:space="0" w:color="auto"/>
          </w:divBdr>
          <w:divsChild>
            <w:div w:id="1759984134">
              <w:marLeft w:val="0"/>
              <w:marRight w:val="0"/>
              <w:marTop w:val="0"/>
              <w:marBottom w:val="0"/>
              <w:divBdr>
                <w:top w:val="none" w:sz="0" w:space="0" w:color="auto"/>
                <w:left w:val="none" w:sz="0" w:space="0" w:color="auto"/>
                <w:bottom w:val="none" w:sz="0" w:space="0" w:color="auto"/>
                <w:right w:val="none" w:sz="0" w:space="0" w:color="auto"/>
              </w:divBdr>
            </w:div>
          </w:divsChild>
        </w:div>
        <w:div w:id="2104835752">
          <w:marLeft w:val="60"/>
          <w:marRight w:val="60"/>
          <w:marTop w:val="105"/>
          <w:marBottom w:val="105"/>
          <w:divBdr>
            <w:top w:val="none" w:sz="0" w:space="0" w:color="auto"/>
            <w:left w:val="none" w:sz="0" w:space="0" w:color="auto"/>
            <w:bottom w:val="none" w:sz="0" w:space="0" w:color="auto"/>
            <w:right w:val="none" w:sz="0" w:space="0" w:color="auto"/>
          </w:divBdr>
        </w:div>
        <w:div w:id="599682655">
          <w:marLeft w:val="60"/>
          <w:marRight w:val="60"/>
          <w:marTop w:val="105"/>
          <w:marBottom w:val="105"/>
          <w:divBdr>
            <w:top w:val="none" w:sz="0" w:space="0" w:color="auto"/>
            <w:left w:val="none" w:sz="0" w:space="0" w:color="auto"/>
            <w:bottom w:val="none" w:sz="0" w:space="0" w:color="auto"/>
            <w:right w:val="none" w:sz="0" w:space="0" w:color="auto"/>
          </w:divBdr>
          <w:divsChild>
            <w:div w:id="1380737749">
              <w:marLeft w:val="0"/>
              <w:marRight w:val="0"/>
              <w:marTop w:val="0"/>
              <w:marBottom w:val="0"/>
              <w:divBdr>
                <w:top w:val="none" w:sz="0" w:space="0" w:color="auto"/>
                <w:left w:val="none" w:sz="0" w:space="0" w:color="auto"/>
                <w:bottom w:val="none" w:sz="0" w:space="0" w:color="auto"/>
                <w:right w:val="none" w:sz="0" w:space="0" w:color="auto"/>
              </w:divBdr>
            </w:div>
          </w:divsChild>
        </w:div>
        <w:div w:id="1032340820">
          <w:marLeft w:val="60"/>
          <w:marRight w:val="60"/>
          <w:marTop w:val="105"/>
          <w:marBottom w:val="105"/>
          <w:divBdr>
            <w:top w:val="none" w:sz="0" w:space="0" w:color="auto"/>
            <w:left w:val="none" w:sz="0" w:space="0" w:color="auto"/>
            <w:bottom w:val="none" w:sz="0" w:space="0" w:color="auto"/>
            <w:right w:val="none" w:sz="0" w:space="0" w:color="auto"/>
          </w:divBdr>
          <w:divsChild>
            <w:div w:id="1385442422">
              <w:marLeft w:val="0"/>
              <w:marRight w:val="0"/>
              <w:marTop w:val="0"/>
              <w:marBottom w:val="0"/>
              <w:divBdr>
                <w:top w:val="none" w:sz="0" w:space="0" w:color="auto"/>
                <w:left w:val="none" w:sz="0" w:space="0" w:color="auto"/>
                <w:bottom w:val="none" w:sz="0" w:space="0" w:color="auto"/>
                <w:right w:val="none" w:sz="0" w:space="0" w:color="auto"/>
              </w:divBdr>
            </w:div>
          </w:divsChild>
        </w:div>
        <w:div w:id="1438133419">
          <w:marLeft w:val="60"/>
          <w:marRight w:val="60"/>
          <w:marTop w:val="105"/>
          <w:marBottom w:val="105"/>
          <w:divBdr>
            <w:top w:val="none" w:sz="0" w:space="0" w:color="auto"/>
            <w:left w:val="none" w:sz="0" w:space="0" w:color="auto"/>
            <w:bottom w:val="none" w:sz="0" w:space="0" w:color="auto"/>
            <w:right w:val="none" w:sz="0" w:space="0" w:color="auto"/>
          </w:divBdr>
          <w:divsChild>
            <w:div w:id="1448771341">
              <w:marLeft w:val="0"/>
              <w:marRight w:val="0"/>
              <w:marTop w:val="0"/>
              <w:marBottom w:val="0"/>
              <w:divBdr>
                <w:top w:val="none" w:sz="0" w:space="0" w:color="auto"/>
                <w:left w:val="none" w:sz="0" w:space="0" w:color="auto"/>
                <w:bottom w:val="none" w:sz="0" w:space="0" w:color="auto"/>
                <w:right w:val="none" w:sz="0" w:space="0" w:color="auto"/>
              </w:divBdr>
            </w:div>
          </w:divsChild>
        </w:div>
        <w:div w:id="1500578041">
          <w:marLeft w:val="60"/>
          <w:marRight w:val="60"/>
          <w:marTop w:val="105"/>
          <w:marBottom w:val="105"/>
          <w:divBdr>
            <w:top w:val="none" w:sz="0" w:space="0" w:color="auto"/>
            <w:left w:val="none" w:sz="0" w:space="0" w:color="auto"/>
            <w:bottom w:val="none" w:sz="0" w:space="0" w:color="auto"/>
            <w:right w:val="none" w:sz="0" w:space="0" w:color="auto"/>
          </w:divBdr>
          <w:divsChild>
            <w:div w:id="883910198">
              <w:marLeft w:val="0"/>
              <w:marRight w:val="0"/>
              <w:marTop w:val="0"/>
              <w:marBottom w:val="0"/>
              <w:divBdr>
                <w:top w:val="none" w:sz="0" w:space="0" w:color="auto"/>
                <w:left w:val="none" w:sz="0" w:space="0" w:color="auto"/>
                <w:bottom w:val="none" w:sz="0" w:space="0" w:color="auto"/>
                <w:right w:val="none" w:sz="0" w:space="0" w:color="auto"/>
              </w:divBdr>
            </w:div>
          </w:divsChild>
        </w:div>
        <w:div w:id="431246658">
          <w:marLeft w:val="60"/>
          <w:marRight w:val="60"/>
          <w:marTop w:val="105"/>
          <w:marBottom w:val="105"/>
          <w:divBdr>
            <w:top w:val="none" w:sz="0" w:space="0" w:color="auto"/>
            <w:left w:val="none" w:sz="0" w:space="0" w:color="auto"/>
            <w:bottom w:val="none" w:sz="0" w:space="0" w:color="auto"/>
            <w:right w:val="none" w:sz="0" w:space="0" w:color="auto"/>
          </w:divBdr>
          <w:divsChild>
            <w:div w:id="1289898570">
              <w:marLeft w:val="0"/>
              <w:marRight w:val="0"/>
              <w:marTop w:val="0"/>
              <w:marBottom w:val="0"/>
              <w:divBdr>
                <w:top w:val="none" w:sz="0" w:space="0" w:color="auto"/>
                <w:left w:val="none" w:sz="0" w:space="0" w:color="auto"/>
                <w:bottom w:val="none" w:sz="0" w:space="0" w:color="auto"/>
                <w:right w:val="none" w:sz="0" w:space="0" w:color="auto"/>
              </w:divBdr>
            </w:div>
          </w:divsChild>
        </w:div>
        <w:div w:id="324167874">
          <w:marLeft w:val="60"/>
          <w:marRight w:val="60"/>
          <w:marTop w:val="105"/>
          <w:marBottom w:val="105"/>
          <w:divBdr>
            <w:top w:val="none" w:sz="0" w:space="0" w:color="auto"/>
            <w:left w:val="none" w:sz="0" w:space="0" w:color="auto"/>
            <w:bottom w:val="none" w:sz="0" w:space="0" w:color="auto"/>
            <w:right w:val="none" w:sz="0" w:space="0" w:color="auto"/>
          </w:divBdr>
          <w:divsChild>
            <w:div w:id="159929991">
              <w:marLeft w:val="0"/>
              <w:marRight w:val="0"/>
              <w:marTop w:val="0"/>
              <w:marBottom w:val="0"/>
              <w:divBdr>
                <w:top w:val="none" w:sz="0" w:space="0" w:color="auto"/>
                <w:left w:val="none" w:sz="0" w:space="0" w:color="auto"/>
                <w:bottom w:val="none" w:sz="0" w:space="0" w:color="auto"/>
                <w:right w:val="none" w:sz="0" w:space="0" w:color="auto"/>
              </w:divBdr>
            </w:div>
          </w:divsChild>
        </w:div>
        <w:div w:id="1637224053">
          <w:marLeft w:val="60"/>
          <w:marRight w:val="60"/>
          <w:marTop w:val="105"/>
          <w:marBottom w:val="105"/>
          <w:divBdr>
            <w:top w:val="none" w:sz="0" w:space="0" w:color="auto"/>
            <w:left w:val="none" w:sz="0" w:space="0" w:color="auto"/>
            <w:bottom w:val="none" w:sz="0" w:space="0" w:color="auto"/>
            <w:right w:val="none" w:sz="0" w:space="0" w:color="auto"/>
          </w:divBdr>
          <w:divsChild>
            <w:div w:id="23095990">
              <w:marLeft w:val="0"/>
              <w:marRight w:val="0"/>
              <w:marTop w:val="0"/>
              <w:marBottom w:val="0"/>
              <w:divBdr>
                <w:top w:val="none" w:sz="0" w:space="0" w:color="auto"/>
                <w:left w:val="none" w:sz="0" w:space="0" w:color="auto"/>
                <w:bottom w:val="none" w:sz="0" w:space="0" w:color="auto"/>
                <w:right w:val="none" w:sz="0" w:space="0" w:color="auto"/>
              </w:divBdr>
            </w:div>
          </w:divsChild>
        </w:div>
        <w:div w:id="1897663568">
          <w:marLeft w:val="60"/>
          <w:marRight w:val="60"/>
          <w:marTop w:val="105"/>
          <w:marBottom w:val="105"/>
          <w:divBdr>
            <w:top w:val="none" w:sz="0" w:space="0" w:color="auto"/>
            <w:left w:val="none" w:sz="0" w:space="0" w:color="auto"/>
            <w:bottom w:val="none" w:sz="0" w:space="0" w:color="auto"/>
            <w:right w:val="none" w:sz="0" w:space="0" w:color="auto"/>
          </w:divBdr>
          <w:divsChild>
            <w:div w:id="798379703">
              <w:marLeft w:val="0"/>
              <w:marRight w:val="0"/>
              <w:marTop w:val="0"/>
              <w:marBottom w:val="0"/>
              <w:divBdr>
                <w:top w:val="none" w:sz="0" w:space="0" w:color="auto"/>
                <w:left w:val="none" w:sz="0" w:space="0" w:color="auto"/>
                <w:bottom w:val="none" w:sz="0" w:space="0" w:color="auto"/>
                <w:right w:val="none" w:sz="0" w:space="0" w:color="auto"/>
              </w:divBdr>
            </w:div>
          </w:divsChild>
        </w:div>
        <w:div w:id="1494833891">
          <w:marLeft w:val="60"/>
          <w:marRight w:val="60"/>
          <w:marTop w:val="105"/>
          <w:marBottom w:val="105"/>
          <w:divBdr>
            <w:top w:val="none" w:sz="0" w:space="0" w:color="auto"/>
            <w:left w:val="none" w:sz="0" w:space="0" w:color="auto"/>
            <w:bottom w:val="none" w:sz="0" w:space="0" w:color="auto"/>
            <w:right w:val="none" w:sz="0" w:space="0" w:color="auto"/>
          </w:divBdr>
        </w:div>
      </w:divsChild>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44675343">
      <w:bodyDiv w:val="1"/>
      <w:marLeft w:val="0"/>
      <w:marRight w:val="0"/>
      <w:marTop w:val="0"/>
      <w:marBottom w:val="0"/>
      <w:divBdr>
        <w:top w:val="none" w:sz="0" w:space="0" w:color="auto"/>
        <w:left w:val="none" w:sz="0" w:space="0" w:color="auto"/>
        <w:bottom w:val="none" w:sz="0" w:space="0" w:color="auto"/>
        <w:right w:val="none" w:sz="0" w:space="0" w:color="auto"/>
      </w:divBdr>
    </w:div>
    <w:div w:id="2060203846">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9906-C50D-4EF5-B25E-10235A68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27</Pages>
  <Words>13710</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27</cp:revision>
  <cp:lastPrinted>2021-10-06T06:48:00Z</cp:lastPrinted>
  <dcterms:created xsi:type="dcterms:W3CDTF">2022-08-08T09:12:00Z</dcterms:created>
  <dcterms:modified xsi:type="dcterms:W3CDTF">2022-11-28T12:00:00Z</dcterms:modified>
</cp:coreProperties>
</file>