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78" w:rsidRPr="00C52874" w:rsidRDefault="003D7D78" w:rsidP="003D7D78">
      <w:pPr>
        <w:jc w:val="center"/>
        <w:rPr>
          <w:b/>
          <w:shadow/>
          <w:sz w:val="44"/>
          <w:szCs w:val="44"/>
        </w:rPr>
      </w:pPr>
      <w:r w:rsidRPr="00C52874">
        <w:rPr>
          <w:b/>
          <w:shadow/>
          <w:sz w:val="44"/>
          <w:szCs w:val="44"/>
        </w:rPr>
        <w:t>Информационный бюллетень</w:t>
      </w:r>
    </w:p>
    <w:p w:rsidR="003D7D78" w:rsidRPr="00C52874" w:rsidRDefault="003D7D78" w:rsidP="003D7D78">
      <w:pPr>
        <w:jc w:val="center"/>
        <w:rPr>
          <w:b/>
          <w:shadow/>
          <w:sz w:val="44"/>
          <w:szCs w:val="44"/>
        </w:rPr>
      </w:pPr>
      <w:r w:rsidRPr="00C52874">
        <w:rPr>
          <w:b/>
          <w:shadow/>
          <w:sz w:val="44"/>
          <w:szCs w:val="44"/>
        </w:rPr>
        <w:t>Суховского сельского поселения</w:t>
      </w:r>
    </w:p>
    <w:p w:rsidR="003D7D78" w:rsidRPr="003D7D78" w:rsidRDefault="003D7D78" w:rsidP="003D7D78">
      <w:pPr>
        <w:pBdr>
          <w:bottom w:val="single" w:sz="12" w:space="2" w:color="auto"/>
        </w:pBdr>
        <w:jc w:val="center"/>
        <w:rPr>
          <w:b/>
        </w:rPr>
      </w:pPr>
    </w:p>
    <w:p w:rsidR="003D7D78" w:rsidRPr="003D7D78" w:rsidRDefault="003D7D78" w:rsidP="003D7D78">
      <w:pPr>
        <w:jc w:val="center"/>
        <w:outlineLvl w:val="0"/>
        <w:rPr>
          <w:b/>
        </w:rPr>
      </w:pPr>
      <w:r w:rsidRPr="003D7D78">
        <w:rPr>
          <w:b/>
        </w:rPr>
        <w:t>№ 176   вторник  31 октября 2023 года</w:t>
      </w:r>
    </w:p>
    <w:p w:rsidR="003D7D78" w:rsidRPr="003D7D78" w:rsidRDefault="003D7D78" w:rsidP="003D7D78">
      <w:pPr>
        <w:jc w:val="center"/>
        <w:outlineLvl w:val="0"/>
        <w:rPr>
          <w:b/>
        </w:rPr>
      </w:pPr>
      <w:r w:rsidRPr="003D7D78">
        <w:rPr>
          <w:b/>
        </w:rPr>
        <w:t>Собрание депутатов Суховского сельского поселения</w:t>
      </w:r>
    </w:p>
    <w:p w:rsidR="003D7D78" w:rsidRPr="003D7D78" w:rsidRDefault="003D7D78" w:rsidP="003D7D78">
      <w:pPr>
        <w:jc w:val="center"/>
        <w:outlineLvl w:val="0"/>
        <w:rPr>
          <w:b/>
        </w:rPr>
      </w:pPr>
      <w:r w:rsidRPr="003D7D78">
        <w:rPr>
          <w:b/>
        </w:rPr>
        <w:t>Тацинский район, Ростовская область</w:t>
      </w:r>
    </w:p>
    <w:p w:rsidR="006161B8" w:rsidRPr="003D7D78" w:rsidRDefault="006161B8" w:rsidP="006161B8">
      <w:pPr>
        <w:suppressAutoHyphens/>
        <w:jc w:val="center"/>
        <w:rPr>
          <w:b/>
        </w:rPr>
      </w:pPr>
    </w:p>
    <w:p w:rsidR="006161B8" w:rsidRPr="003D7D78" w:rsidRDefault="006161B8" w:rsidP="00C52874">
      <w:pPr>
        <w:tabs>
          <w:tab w:val="left" w:pos="7170"/>
        </w:tabs>
        <w:suppressAutoHyphens/>
        <w:jc w:val="center"/>
        <w:rPr>
          <w:b/>
        </w:rPr>
      </w:pPr>
      <w:r w:rsidRPr="003D7D78">
        <w:rPr>
          <w:b/>
        </w:rPr>
        <w:t xml:space="preserve">РЕШЕНИЕ </w:t>
      </w:r>
      <w:r w:rsidR="00C42208" w:rsidRPr="003D7D78">
        <w:rPr>
          <w:b/>
        </w:rPr>
        <w:t>№</w:t>
      </w:r>
      <w:r w:rsidR="009D2986" w:rsidRPr="003D7D78">
        <w:rPr>
          <w:b/>
        </w:rPr>
        <w:t xml:space="preserve"> 58</w:t>
      </w:r>
    </w:p>
    <w:p w:rsidR="007F0E10" w:rsidRPr="003D7D78" w:rsidRDefault="007F0E10" w:rsidP="006161B8">
      <w:pPr>
        <w:tabs>
          <w:tab w:val="left" w:pos="1985"/>
        </w:tabs>
        <w:ind w:right="-285"/>
        <w:rPr>
          <w:b/>
          <w:i/>
        </w:rPr>
      </w:pPr>
      <w:r w:rsidRPr="003D7D78">
        <w:rPr>
          <w:b/>
          <w:i/>
        </w:rPr>
        <w:t xml:space="preserve">                                       </w:t>
      </w:r>
    </w:p>
    <w:tbl>
      <w:tblPr>
        <w:tblW w:w="0" w:type="auto"/>
        <w:tblInd w:w="-176" w:type="dxa"/>
        <w:tblLook w:val="04A0"/>
      </w:tblPr>
      <w:tblGrid>
        <w:gridCol w:w="176"/>
        <w:gridCol w:w="4609"/>
        <w:gridCol w:w="176"/>
        <w:gridCol w:w="4609"/>
        <w:gridCol w:w="177"/>
      </w:tblGrid>
      <w:tr w:rsidR="00DB28EA" w:rsidRPr="003D7D78" w:rsidTr="00B53E32">
        <w:trPr>
          <w:gridAfter w:val="1"/>
          <w:wAfter w:w="177" w:type="dxa"/>
        </w:trPr>
        <w:tc>
          <w:tcPr>
            <w:tcW w:w="4785" w:type="dxa"/>
            <w:gridSpan w:val="2"/>
            <w:shd w:val="clear" w:color="auto" w:fill="auto"/>
          </w:tcPr>
          <w:p w:rsidR="00923D20" w:rsidRPr="003D7D78" w:rsidRDefault="00DB28EA" w:rsidP="00C52874">
            <w:pPr>
              <w:widowControl w:val="0"/>
              <w:autoSpaceDE w:val="0"/>
              <w:autoSpaceDN w:val="0"/>
              <w:adjustRightInd w:val="0"/>
              <w:ind w:left="-142"/>
              <w:jc w:val="both"/>
            </w:pPr>
            <w:r w:rsidRPr="003D7D78">
              <w:t>О передаче муниципальным образованием «</w:t>
            </w:r>
            <w:r w:rsidR="005A2A4B" w:rsidRPr="003D7D78">
              <w:t>Суховское</w:t>
            </w:r>
            <w:r w:rsidRPr="003D7D78">
              <w:t xml:space="preserve"> сельское поселение» осущест</w:t>
            </w:r>
            <w:r w:rsidRPr="003D7D78">
              <w:t>в</w:t>
            </w:r>
            <w:r w:rsidRPr="003D7D78">
              <w:t>ления части полномочий по решению вопр</w:t>
            </w:r>
            <w:r w:rsidRPr="003D7D78">
              <w:t>о</w:t>
            </w:r>
            <w:r w:rsidRPr="003D7D78">
              <w:t>сов местного значения муниципальному о</w:t>
            </w:r>
            <w:r w:rsidRPr="003D7D78">
              <w:t>б</w:t>
            </w:r>
            <w:r w:rsidRPr="003D7D78">
              <w:t>разов</w:t>
            </w:r>
            <w:r w:rsidRPr="003D7D78">
              <w:t>а</w:t>
            </w:r>
            <w:r w:rsidRPr="003D7D78">
              <w:t>нию «Тацинский район»</w:t>
            </w:r>
          </w:p>
        </w:tc>
        <w:tc>
          <w:tcPr>
            <w:tcW w:w="4785" w:type="dxa"/>
            <w:gridSpan w:val="2"/>
            <w:shd w:val="clear" w:color="auto" w:fill="auto"/>
          </w:tcPr>
          <w:p w:rsidR="00DB28EA" w:rsidRPr="003D7D78" w:rsidRDefault="00DB28EA" w:rsidP="00C52874">
            <w:pPr>
              <w:widowControl w:val="0"/>
              <w:autoSpaceDE w:val="0"/>
              <w:autoSpaceDN w:val="0"/>
              <w:adjustRightInd w:val="0"/>
              <w:ind w:left="-142"/>
            </w:pPr>
          </w:p>
        </w:tc>
      </w:tr>
      <w:tr w:rsidR="00717954" w:rsidRPr="003D7D78" w:rsidTr="00923D20">
        <w:tblPrEx>
          <w:tblLook w:val="01E0"/>
        </w:tblPrEx>
        <w:trPr>
          <w:gridBefore w:val="1"/>
          <w:wBefore w:w="176" w:type="dxa"/>
        </w:trPr>
        <w:tc>
          <w:tcPr>
            <w:tcW w:w="4785" w:type="dxa"/>
            <w:gridSpan w:val="2"/>
          </w:tcPr>
          <w:p w:rsidR="00717954" w:rsidRDefault="00717954" w:rsidP="00C52874">
            <w:pPr>
              <w:ind w:left="-142"/>
            </w:pPr>
          </w:p>
          <w:p w:rsidR="00C52874" w:rsidRPr="003D7D78" w:rsidRDefault="00C52874" w:rsidP="00C52874">
            <w:pPr>
              <w:ind w:left="-142"/>
            </w:pPr>
          </w:p>
        </w:tc>
        <w:tc>
          <w:tcPr>
            <w:tcW w:w="4786" w:type="dxa"/>
            <w:gridSpan w:val="2"/>
          </w:tcPr>
          <w:p w:rsidR="00717954" w:rsidRPr="003D7D78" w:rsidRDefault="00717954" w:rsidP="00C52874">
            <w:pPr>
              <w:ind w:left="-142"/>
              <w:jc w:val="right"/>
            </w:pPr>
          </w:p>
        </w:tc>
      </w:tr>
      <w:tr w:rsidR="00923D20" w:rsidRPr="003D7D78" w:rsidTr="00923D20">
        <w:tblPrEx>
          <w:tblLook w:val="01E0"/>
        </w:tblPrEx>
        <w:trPr>
          <w:gridBefore w:val="1"/>
          <w:wBefore w:w="176" w:type="dxa"/>
        </w:trPr>
        <w:tc>
          <w:tcPr>
            <w:tcW w:w="4785" w:type="dxa"/>
            <w:gridSpan w:val="2"/>
          </w:tcPr>
          <w:p w:rsidR="00923D20" w:rsidRPr="003D7D78" w:rsidRDefault="00923D20" w:rsidP="00C52874">
            <w:pPr>
              <w:ind w:left="-142"/>
              <w:jc w:val="center"/>
            </w:pPr>
            <w:r w:rsidRPr="003D7D78">
              <w:t>Принято</w:t>
            </w:r>
          </w:p>
          <w:p w:rsidR="00923D20" w:rsidRPr="003D7D78" w:rsidRDefault="00923D20" w:rsidP="00C52874">
            <w:pPr>
              <w:ind w:left="-142"/>
              <w:jc w:val="center"/>
            </w:pPr>
            <w:r w:rsidRPr="003D7D78">
              <w:t>Собранием депутатов</w:t>
            </w:r>
          </w:p>
        </w:tc>
        <w:tc>
          <w:tcPr>
            <w:tcW w:w="4786" w:type="dxa"/>
            <w:gridSpan w:val="2"/>
          </w:tcPr>
          <w:p w:rsidR="00923D20" w:rsidRPr="003D7D78" w:rsidRDefault="00923D20" w:rsidP="00C52874">
            <w:pPr>
              <w:ind w:left="-142"/>
              <w:jc w:val="right"/>
            </w:pPr>
          </w:p>
          <w:p w:rsidR="00923D20" w:rsidRDefault="00923D20" w:rsidP="00C52874">
            <w:pPr>
              <w:ind w:left="-142"/>
              <w:jc w:val="center"/>
            </w:pPr>
            <w:r w:rsidRPr="003D7D78">
              <w:t>31 октября 2023 года</w:t>
            </w:r>
          </w:p>
          <w:p w:rsidR="00C52874" w:rsidRPr="003D7D78" w:rsidRDefault="00C52874" w:rsidP="00C52874">
            <w:pPr>
              <w:ind w:left="-142"/>
              <w:jc w:val="center"/>
            </w:pPr>
          </w:p>
          <w:p w:rsidR="00923D20" w:rsidRPr="003D7D78" w:rsidRDefault="00923D20" w:rsidP="00C52874">
            <w:pPr>
              <w:ind w:left="-142"/>
              <w:jc w:val="center"/>
            </w:pPr>
          </w:p>
        </w:tc>
      </w:tr>
    </w:tbl>
    <w:p w:rsidR="00106EAD" w:rsidRPr="003D7D78" w:rsidRDefault="00106EAD" w:rsidP="00C52874">
      <w:pPr>
        <w:ind w:left="-142" w:firstLine="567"/>
        <w:jc w:val="both"/>
      </w:pPr>
      <w:r w:rsidRPr="003D7D78">
        <w:t>В соответствии со ст.9 Бюджетного  кодекса Российской Федерации и на основании п.4 ст.15 Федерального закона от 06.10.2003 № 131-ФЗ «Об общих принципах организации местного сам</w:t>
      </w:r>
      <w:r w:rsidRPr="003D7D78">
        <w:t>о</w:t>
      </w:r>
      <w:r w:rsidRPr="003D7D78">
        <w:t xml:space="preserve">управления в Российской Федерации» </w:t>
      </w:r>
      <w:r w:rsidR="00923D20" w:rsidRPr="003D7D78">
        <w:t>Собрание депутатов Суховского сельского пос</w:t>
      </w:r>
      <w:r w:rsidR="00923D20" w:rsidRPr="003D7D78">
        <w:t>е</w:t>
      </w:r>
      <w:r w:rsidR="00923D20" w:rsidRPr="003D7D78">
        <w:t xml:space="preserve">ления </w:t>
      </w:r>
    </w:p>
    <w:p w:rsidR="00923D20" w:rsidRPr="003D7D78" w:rsidRDefault="00923D20" w:rsidP="00C52874">
      <w:pPr>
        <w:suppressAutoHyphens/>
        <w:ind w:left="-142"/>
        <w:jc w:val="center"/>
        <w:rPr>
          <w:b/>
        </w:rPr>
      </w:pPr>
    </w:p>
    <w:p w:rsidR="006161B8" w:rsidRPr="003D7D78" w:rsidRDefault="006161B8" w:rsidP="00C52874">
      <w:pPr>
        <w:suppressAutoHyphens/>
        <w:ind w:left="-142"/>
        <w:jc w:val="center"/>
        <w:rPr>
          <w:b/>
        </w:rPr>
      </w:pPr>
      <w:r w:rsidRPr="003D7D78">
        <w:rPr>
          <w:b/>
        </w:rPr>
        <w:t>РЕШИЛО:</w:t>
      </w:r>
    </w:p>
    <w:p w:rsidR="00106EAD" w:rsidRPr="003D7D78" w:rsidRDefault="00106EAD" w:rsidP="00312177">
      <w:pPr>
        <w:widowControl w:val="0"/>
        <w:numPr>
          <w:ilvl w:val="0"/>
          <w:numId w:val="2"/>
        </w:numPr>
        <w:shd w:val="clear" w:color="auto" w:fill="FFFFFF"/>
        <w:tabs>
          <w:tab w:val="num" w:pos="851"/>
        </w:tabs>
        <w:autoSpaceDE w:val="0"/>
        <w:autoSpaceDN w:val="0"/>
        <w:adjustRightInd w:val="0"/>
        <w:spacing w:before="14" w:line="310" w:lineRule="exact"/>
        <w:ind w:left="-142" w:right="7" w:firstLine="567"/>
        <w:jc w:val="both"/>
        <w:rPr>
          <w:color w:val="000000"/>
        </w:rPr>
      </w:pPr>
      <w:r w:rsidRPr="003D7D78">
        <w:rPr>
          <w:color w:val="000000"/>
        </w:rPr>
        <w:t>Передать в 20</w:t>
      </w:r>
      <w:r w:rsidR="006161B8" w:rsidRPr="003D7D78">
        <w:rPr>
          <w:color w:val="000000"/>
        </w:rPr>
        <w:t>2</w:t>
      </w:r>
      <w:r w:rsidR="004340A0" w:rsidRPr="003D7D78">
        <w:rPr>
          <w:color w:val="000000"/>
        </w:rPr>
        <w:t>4</w:t>
      </w:r>
      <w:r w:rsidR="0042729A" w:rsidRPr="003D7D78">
        <w:rPr>
          <w:color w:val="000000"/>
        </w:rPr>
        <w:t xml:space="preserve"> </w:t>
      </w:r>
      <w:r w:rsidRPr="003D7D78">
        <w:rPr>
          <w:color w:val="000000"/>
        </w:rPr>
        <w:t>году и в плановом периоде 20</w:t>
      </w:r>
      <w:r w:rsidR="004340A0" w:rsidRPr="003D7D78">
        <w:rPr>
          <w:color w:val="000000"/>
        </w:rPr>
        <w:t>25</w:t>
      </w:r>
      <w:r w:rsidR="0042729A" w:rsidRPr="003D7D78">
        <w:rPr>
          <w:color w:val="000000"/>
        </w:rPr>
        <w:t>-20</w:t>
      </w:r>
      <w:r w:rsidR="006161B8" w:rsidRPr="003D7D78">
        <w:rPr>
          <w:color w:val="000000"/>
        </w:rPr>
        <w:t>2</w:t>
      </w:r>
      <w:r w:rsidR="004340A0" w:rsidRPr="003D7D78">
        <w:rPr>
          <w:color w:val="000000"/>
        </w:rPr>
        <w:t>6</w:t>
      </w:r>
      <w:r w:rsidRPr="003D7D78">
        <w:rPr>
          <w:color w:val="000000"/>
        </w:rPr>
        <w:t xml:space="preserve"> годов  осуществление части полн</w:t>
      </w:r>
      <w:r w:rsidRPr="003D7D78">
        <w:rPr>
          <w:color w:val="000000"/>
        </w:rPr>
        <w:t>о</w:t>
      </w:r>
      <w:r w:rsidRPr="003D7D78">
        <w:rPr>
          <w:color w:val="000000"/>
        </w:rPr>
        <w:t>мочия по решению вопросов местного значения  муниципального образования «С</w:t>
      </w:r>
      <w:r w:rsidRPr="003D7D78">
        <w:rPr>
          <w:color w:val="000000"/>
        </w:rPr>
        <w:t>у</w:t>
      </w:r>
      <w:r w:rsidRPr="003D7D78">
        <w:rPr>
          <w:color w:val="000000"/>
        </w:rPr>
        <w:t>ховское</w:t>
      </w:r>
      <w:r w:rsidRPr="003D7D78">
        <w:t xml:space="preserve"> сельское </w:t>
      </w:r>
      <w:r w:rsidRPr="003D7D78">
        <w:rPr>
          <w:color w:val="000000"/>
        </w:rPr>
        <w:t>поселение» муниципальному образованию «Тацинский район» согласно приложению 1 к насто</w:t>
      </w:r>
      <w:r w:rsidRPr="003D7D78">
        <w:rPr>
          <w:color w:val="000000"/>
        </w:rPr>
        <w:t>я</w:t>
      </w:r>
      <w:r w:rsidRPr="003D7D78">
        <w:rPr>
          <w:color w:val="000000"/>
        </w:rPr>
        <w:t>щему реш</w:t>
      </w:r>
      <w:r w:rsidRPr="003D7D78">
        <w:rPr>
          <w:color w:val="000000"/>
        </w:rPr>
        <w:t>е</w:t>
      </w:r>
      <w:r w:rsidRPr="003D7D78">
        <w:rPr>
          <w:color w:val="000000"/>
        </w:rPr>
        <w:t>нию.</w:t>
      </w:r>
    </w:p>
    <w:p w:rsidR="00106EAD" w:rsidRPr="003D7D78" w:rsidRDefault="00106EAD" w:rsidP="00312177">
      <w:pPr>
        <w:widowControl w:val="0"/>
        <w:numPr>
          <w:ilvl w:val="0"/>
          <w:numId w:val="2"/>
        </w:numPr>
        <w:shd w:val="clear" w:color="auto" w:fill="FFFFFF"/>
        <w:tabs>
          <w:tab w:val="num" w:pos="851"/>
        </w:tabs>
        <w:autoSpaceDE w:val="0"/>
        <w:autoSpaceDN w:val="0"/>
        <w:adjustRightInd w:val="0"/>
        <w:spacing w:before="14" w:line="310" w:lineRule="exact"/>
        <w:ind w:left="-142" w:right="7" w:firstLine="567"/>
        <w:jc w:val="both"/>
        <w:rPr>
          <w:color w:val="000000"/>
        </w:rPr>
      </w:pPr>
      <w:r w:rsidRPr="003D7D78">
        <w:t xml:space="preserve">Обеспечить предоставление межбюджетных трансфертов на осуществление </w:t>
      </w:r>
      <w:r w:rsidRPr="003D7D78">
        <w:rPr>
          <w:color w:val="000000"/>
        </w:rPr>
        <w:t>части полн</w:t>
      </w:r>
      <w:r w:rsidRPr="003D7D78">
        <w:rPr>
          <w:color w:val="000000"/>
        </w:rPr>
        <w:t>о</w:t>
      </w:r>
      <w:r w:rsidRPr="003D7D78">
        <w:rPr>
          <w:color w:val="000000"/>
        </w:rPr>
        <w:t>мочия по решению вопросов местного значения в соответствии с Положением о п</w:t>
      </w:r>
      <w:r w:rsidRPr="003D7D78">
        <w:rPr>
          <w:color w:val="000000"/>
        </w:rPr>
        <w:t>о</w:t>
      </w:r>
      <w:r w:rsidRPr="003D7D78">
        <w:rPr>
          <w:color w:val="000000"/>
        </w:rPr>
        <w:t xml:space="preserve">рядке и условиях предоставления межбюджетных трансфертов из бюджета </w:t>
      </w:r>
      <w:r w:rsidR="00BC1541" w:rsidRPr="003D7D78">
        <w:rPr>
          <w:color w:val="000000"/>
        </w:rPr>
        <w:t>Суховского</w:t>
      </w:r>
      <w:r w:rsidRPr="003D7D78">
        <w:rPr>
          <w:color w:val="000000"/>
        </w:rPr>
        <w:t xml:space="preserve"> сел</w:t>
      </w:r>
      <w:r w:rsidRPr="003D7D78">
        <w:rPr>
          <w:color w:val="000000"/>
        </w:rPr>
        <w:t>ь</w:t>
      </w:r>
      <w:r w:rsidRPr="003D7D78">
        <w:rPr>
          <w:color w:val="000000"/>
        </w:rPr>
        <w:t>ского поселения бюджету муниципального района на осуществление части полномочий органа местного самоуправления п</w:t>
      </w:r>
      <w:r w:rsidRPr="003D7D78">
        <w:rPr>
          <w:color w:val="000000"/>
        </w:rPr>
        <w:t>о</w:t>
      </w:r>
      <w:r w:rsidRPr="003D7D78">
        <w:rPr>
          <w:color w:val="000000"/>
        </w:rPr>
        <w:t>селения органом местного самоуправления муниципальн</w:t>
      </w:r>
      <w:r w:rsidRPr="003D7D78">
        <w:rPr>
          <w:color w:val="000000"/>
        </w:rPr>
        <w:t>о</w:t>
      </w:r>
      <w:r w:rsidRPr="003D7D78">
        <w:rPr>
          <w:color w:val="000000"/>
        </w:rPr>
        <w:t>го района.</w:t>
      </w:r>
    </w:p>
    <w:p w:rsidR="00106EAD" w:rsidRPr="003D7D78" w:rsidRDefault="00106EAD" w:rsidP="00312177">
      <w:pPr>
        <w:widowControl w:val="0"/>
        <w:numPr>
          <w:ilvl w:val="0"/>
          <w:numId w:val="2"/>
        </w:numPr>
        <w:shd w:val="clear" w:color="auto" w:fill="FFFFFF"/>
        <w:tabs>
          <w:tab w:val="num" w:pos="851"/>
        </w:tabs>
        <w:autoSpaceDE w:val="0"/>
        <w:autoSpaceDN w:val="0"/>
        <w:adjustRightInd w:val="0"/>
        <w:spacing w:before="14" w:line="310" w:lineRule="exact"/>
        <w:ind w:left="-142" w:right="7" w:firstLine="567"/>
        <w:jc w:val="both"/>
        <w:rPr>
          <w:color w:val="000000"/>
        </w:rPr>
      </w:pPr>
      <w:r w:rsidRPr="003D7D78">
        <w:rPr>
          <w:color w:val="000000"/>
        </w:rPr>
        <w:t xml:space="preserve">Объем межбюджетных трансфертов </w:t>
      </w:r>
      <w:r w:rsidRPr="003D7D78">
        <w:t xml:space="preserve">на осуществление </w:t>
      </w:r>
      <w:r w:rsidRPr="003D7D78">
        <w:rPr>
          <w:color w:val="000000"/>
        </w:rPr>
        <w:t>части полномочия по решению в</w:t>
      </w:r>
      <w:r w:rsidRPr="003D7D78">
        <w:rPr>
          <w:color w:val="000000"/>
        </w:rPr>
        <w:t>о</w:t>
      </w:r>
      <w:r w:rsidRPr="003D7D78">
        <w:rPr>
          <w:color w:val="000000"/>
        </w:rPr>
        <w:t>просов местного значения определить в соответствии с Методикой расчета и распределения ме</w:t>
      </w:r>
      <w:r w:rsidRPr="003D7D78">
        <w:rPr>
          <w:color w:val="000000"/>
        </w:rPr>
        <w:t>ж</w:t>
      </w:r>
      <w:r w:rsidRPr="003D7D78">
        <w:rPr>
          <w:color w:val="000000"/>
        </w:rPr>
        <w:t xml:space="preserve">бюджетных трансфертов из бюджета </w:t>
      </w:r>
      <w:r w:rsidR="00BC1541" w:rsidRPr="003D7D78">
        <w:rPr>
          <w:color w:val="000000"/>
        </w:rPr>
        <w:t>Суховского</w:t>
      </w:r>
      <w:r w:rsidRPr="003D7D78">
        <w:rPr>
          <w:color w:val="000000"/>
        </w:rPr>
        <w:t xml:space="preserve"> сельского поселения бюджету муниципального района на осуществление части полномочий органа местного самоуправления поселения органом местного самоуправления муниципального района согласно приложению 2 к н</w:t>
      </w:r>
      <w:r w:rsidRPr="003D7D78">
        <w:rPr>
          <w:color w:val="000000"/>
        </w:rPr>
        <w:t>а</w:t>
      </w:r>
      <w:r w:rsidRPr="003D7D78">
        <w:rPr>
          <w:color w:val="000000"/>
        </w:rPr>
        <w:t>стоящему решению.</w:t>
      </w:r>
    </w:p>
    <w:p w:rsidR="00106EAD" w:rsidRPr="003D7D78" w:rsidRDefault="00106EAD" w:rsidP="00312177">
      <w:pPr>
        <w:widowControl w:val="0"/>
        <w:numPr>
          <w:ilvl w:val="0"/>
          <w:numId w:val="2"/>
        </w:numPr>
        <w:shd w:val="clear" w:color="auto" w:fill="FFFFFF"/>
        <w:tabs>
          <w:tab w:val="num" w:pos="851"/>
        </w:tabs>
        <w:autoSpaceDE w:val="0"/>
        <w:autoSpaceDN w:val="0"/>
        <w:adjustRightInd w:val="0"/>
        <w:spacing w:before="14" w:line="310" w:lineRule="exact"/>
        <w:ind w:left="-142" w:right="7" w:firstLine="567"/>
        <w:jc w:val="both"/>
        <w:rPr>
          <w:color w:val="000000"/>
        </w:rPr>
      </w:pPr>
      <w:r w:rsidRPr="003D7D78">
        <w:rPr>
          <w:color w:val="000000"/>
        </w:rPr>
        <w:t xml:space="preserve">Сектору экономики и финансов администрации </w:t>
      </w:r>
      <w:r w:rsidR="00BC1541" w:rsidRPr="003D7D78">
        <w:rPr>
          <w:color w:val="000000"/>
        </w:rPr>
        <w:t>Суховского</w:t>
      </w:r>
      <w:r w:rsidRPr="003D7D78">
        <w:rPr>
          <w:color w:val="000000"/>
        </w:rPr>
        <w:t xml:space="preserve">  сельского поселения </w:t>
      </w:r>
      <w:r w:rsidR="0042729A" w:rsidRPr="003D7D78">
        <w:rPr>
          <w:color w:val="000000"/>
        </w:rPr>
        <w:t>при формировании бюджета на 20</w:t>
      </w:r>
      <w:r w:rsidR="004340A0" w:rsidRPr="003D7D78">
        <w:rPr>
          <w:color w:val="000000"/>
        </w:rPr>
        <w:t>24</w:t>
      </w:r>
      <w:r w:rsidRPr="003D7D78">
        <w:rPr>
          <w:color w:val="000000"/>
        </w:rPr>
        <w:t xml:space="preserve"> и плановый период 20</w:t>
      </w:r>
      <w:r w:rsidR="004340A0" w:rsidRPr="003D7D78">
        <w:rPr>
          <w:color w:val="000000"/>
        </w:rPr>
        <w:t>25</w:t>
      </w:r>
      <w:r w:rsidR="0042729A" w:rsidRPr="003D7D78">
        <w:rPr>
          <w:color w:val="000000"/>
        </w:rPr>
        <w:t xml:space="preserve"> и 20</w:t>
      </w:r>
      <w:r w:rsidR="006161B8" w:rsidRPr="003D7D78">
        <w:rPr>
          <w:color w:val="000000"/>
        </w:rPr>
        <w:t>2</w:t>
      </w:r>
      <w:r w:rsidR="004340A0" w:rsidRPr="003D7D78">
        <w:rPr>
          <w:color w:val="000000"/>
        </w:rPr>
        <w:t>6</w:t>
      </w:r>
      <w:r w:rsidRPr="003D7D78">
        <w:rPr>
          <w:color w:val="000000"/>
        </w:rPr>
        <w:t xml:space="preserve"> г</w:t>
      </w:r>
      <w:r w:rsidR="0042729A" w:rsidRPr="003D7D78">
        <w:rPr>
          <w:color w:val="000000"/>
        </w:rPr>
        <w:t>.</w:t>
      </w:r>
      <w:r w:rsidRPr="003D7D78">
        <w:rPr>
          <w:color w:val="000000"/>
        </w:rPr>
        <w:t>г</w:t>
      </w:r>
      <w:r w:rsidR="0042729A" w:rsidRPr="003D7D78">
        <w:rPr>
          <w:color w:val="000000"/>
        </w:rPr>
        <w:t>.</w:t>
      </w:r>
      <w:r w:rsidRPr="003D7D78">
        <w:rPr>
          <w:color w:val="000000"/>
        </w:rPr>
        <w:t xml:space="preserve"> учесть расходы по осуществл</w:t>
      </w:r>
      <w:r w:rsidRPr="003D7D78">
        <w:rPr>
          <w:color w:val="000000"/>
        </w:rPr>
        <w:t>е</w:t>
      </w:r>
      <w:r w:rsidRPr="003D7D78">
        <w:rPr>
          <w:color w:val="000000"/>
        </w:rPr>
        <w:t>нию части полномочий по решению вопросов местного значения, переданных муниципальному о</w:t>
      </w:r>
      <w:r w:rsidRPr="003D7D78">
        <w:rPr>
          <w:color w:val="000000"/>
        </w:rPr>
        <w:t>б</w:t>
      </w:r>
      <w:r w:rsidRPr="003D7D78">
        <w:rPr>
          <w:color w:val="000000"/>
        </w:rPr>
        <w:t>разованию «Тацинский район» согласно приложению 1 к настоящему решению.</w:t>
      </w:r>
    </w:p>
    <w:p w:rsidR="00106EAD" w:rsidRPr="003D7D78" w:rsidRDefault="00106EAD" w:rsidP="00312177">
      <w:pPr>
        <w:widowControl w:val="0"/>
        <w:numPr>
          <w:ilvl w:val="0"/>
          <w:numId w:val="2"/>
        </w:numPr>
        <w:shd w:val="clear" w:color="auto" w:fill="FFFFFF"/>
        <w:tabs>
          <w:tab w:val="num" w:pos="851"/>
        </w:tabs>
        <w:autoSpaceDE w:val="0"/>
        <w:autoSpaceDN w:val="0"/>
        <w:adjustRightInd w:val="0"/>
        <w:spacing w:before="14" w:line="310" w:lineRule="exact"/>
        <w:ind w:left="-142" w:right="7" w:firstLine="567"/>
        <w:jc w:val="both"/>
        <w:rPr>
          <w:color w:val="000000"/>
        </w:rPr>
      </w:pPr>
      <w:r w:rsidRPr="003D7D78">
        <w:rPr>
          <w:spacing w:val="1"/>
        </w:rPr>
        <w:t xml:space="preserve">Контроль за исполнением данного решения </w:t>
      </w:r>
      <w:r w:rsidR="0042729A" w:rsidRPr="003D7D78">
        <w:rPr>
          <w:spacing w:val="1"/>
        </w:rPr>
        <w:t>оставляю за собой</w:t>
      </w:r>
      <w:r w:rsidRPr="003D7D78">
        <w:rPr>
          <w:spacing w:val="1"/>
        </w:rPr>
        <w:t>.</w:t>
      </w:r>
    </w:p>
    <w:p w:rsidR="00BC1541" w:rsidRPr="00C52874" w:rsidRDefault="00BC1541" w:rsidP="00312177">
      <w:pPr>
        <w:widowControl w:val="0"/>
        <w:numPr>
          <w:ilvl w:val="0"/>
          <w:numId w:val="2"/>
        </w:numPr>
        <w:shd w:val="clear" w:color="auto" w:fill="FFFFFF"/>
        <w:tabs>
          <w:tab w:val="num" w:pos="851"/>
        </w:tabs>
        <w:autoSpaceDE w:val="0"/>
        <w:autoSpaceDN w:val="0"/>
        <w:adjustRightInd w:val="0"/>
        <w:spacing w:before="14" w:line="310" w:lineRule="exact"/>
        <w:ind w:left="-142" w:right="7" w:firstLine="567"/>
        <w:jc w:val="both"/>
        <w:rPr>
          <w:color w:val="000000"/>
        </w:rPr>
      </w:pPr>
      <w:r w:rsidRPr="003D7D78">
        <w:rPr>
          <w:spacing w:val="1"/>
        </w:rPr>
        <w:t>Признать утратившим силу Решение Собрания депутатов С</w:t>
      </w:r>
      <w:r w:rsidR="007116EE" w:rsidRPr="003D7D78">
        <w:rPr>
          <w:spacing w:val="1"/>
        </w:rPr>
        <w:t>ух</w:t>
      </w:r>
      <w:r w:rsidR="00783504" w:rsidRPr="003D7D78">
        <w:rPr>
          <w:spacing w:val="1"/>
        </w:rPr>
        <w:t>овского сельского посел</w:t>
      </w:r>
      <w:r w:rsidR="00783504" w:rsidRPr="003D7D78">
        <w:rPr>
          <w:spacing w:val="1"/>
        </w:rPr>
        <w:t>е</w:t>
      </w:r>
      <w:r w:rsidR="00783504" w:rsidRPr="003D7D78">
        <w:rPr>
          <w:spacing w:val="1"/>
        </w:rPr>
        <w:t>ния №</w:t>
      </w:r>
      <w:r w:rsidR="004340A0" w:rsidRPr="003D7D78">
        <w:rPr>
          <w:spacing w:val="1"/>
        </w:rPr>
        <w:t>38</w:t>
      </w:r>
      <w:r w:rsidRPr="003D7D78">
        <w:rPr>
          <w:spacing w:val="1"/>
        </w:rPr>
        <w:t xml:space="preserve"> от </w:t>
      </w:r>
      <w:r w:rsidR="004340A0" w:rsidRPr="003D7D78">
        <w:rPr>
          <w:spacing w:val="1"/>
        </w:rPr>
        <w:t>27</w:t>
      </w:r>
      <w:r w:rsidRPr="003D7D78">
        <w:rPr>
          <w:spacing w:val="1"/>
        </w:rPr>
        <w:t xml:space="preserve"> </w:t>
      </w:r>
      <w:r w:rsidR="004340A0" w:rsidRPr="003D7D78">
        <w:rPr>
          <w:spacing w:val="1"/>
        </w:rPr>
        <w:t>октября</w:t>
      </w:r>
      <w:r w:rsidRPr="003D7D78">
        <w:rPr>
          <w:spacing w:val="1"/>
        </w:rPr>
        <w:t xml:space="preserve"> 20</w:t>
      </w:r>
      <w:r w:rsidR="00783504" w:rsidRPr="003D7D78">
        <w:rPr>
          <w:spacing w:val="1"/>
        </w:rPr>
        <w:t>2</w:t>
      </w:r>
      <w:r w:rsidR="004340A0" w:rsidRPr="003D7D78">
        <w:rPr>
          <w:spacing w:val="1"/>
        </w:rPr>
        <w:t>2</w:t>
      </w:r>
      <w:r w:rsidRPr="003D7D78">
        <w:rPr>
          <w:spacing w:val="1"/>
        </w:rPr>
        <w:t xml:space="preserve"> г. «</w:t>
      </w:r>
      <w:r w:rsidRPr="003D7D78">
        <w:t>О передаче муниципальным образованием «Суховское сельское п</w:t>
      </w:r>
      <w:r w:rsidRPr="003D7D78">
        <w:t>о</w:t>
      </w:r>
      <w:r w:rsidRPr="003D7D78">
        <w:t>селение» осуществления части полномочий по решению вопросов местного значения муниципал</w:t>
      </w:r>
      <w:r w:rsidRPr="003D7D78">
        <w:t>ь</w:t>
      </w:r>
      <w:r w:rsidRPr="003D7D78">
        <w:t>ному образов</w:t>
      </w:r>
      <w:r w:rsidRPr="003D7D78">
        <w:t>а</w:t>
      </w:r>
      <w:r w:rsidRPr="003D7D78">
        <w:t>нию «Тацинский район».</w:t>
      </w:r>
    </w:p>
    <w:p w:rsidR="00C52874" w:rsidRPr="003D7D78" w:rsidRDefault="00C52874" w:rsidP="00C52874">
      <w:pPr>
        <w:widowControl w:val="0"/>
        <w:shd w:val="clear" w:color="auto" w:fill="FFFFFF"/>
        <w:tabs>
          <w:tab w:val="num" w:pos="851"/>
        </w:tabs>
        <w:autoSpaceDE w:val="0"/>
        <w:autoSpaceDN w:val="0"/>
        <w:adjustRightInd w:val="0"/>
        <w:spacing w:before="14" w:line="310" w:lineRule="exact"/>
        <w:ind w:right="7"/>
        <w:jc w:val="both"/>
        <w:rPr>
          <w:color w:val="000000"/>
        </w:rPr>
      </w:pPr>
    </w:p>
    <w:p w:rsidR="00106EAD" w:rsidRPr="003D7D78" w:rsidRDefault="00106EAD" w:rsidP="00312177">
      <w:pPr>
        <w:widowControl w:val="0"/>
        <w:numPr>
          <w:ilvl w:val="0"/>
          <w:numId w:val="2"/>
        </w:numPr>
        <w:shd w:val="clear" w:color="auto" w:fill="FFFFFF"/>
        <w:tabs>
          <w:tab w:val="num" w:pos="851"/>
        </w:tabs>
        <w:autoSpaceDE w:val="0"/>
        <w:autoSpaceDN w:val="0"/>
        <w:adjustRightInd w:val="0"/>
        <w:spacing w:before="14" w:line="310" w:lineRule="exact"/>
        <w:ind w:left="-142" w:right="7" w:firstLine="567"/>
        <w:jc w:val="both"/>
        <w:rPr>
          <w:color w:val="000000"/>
        </w:rPr>
      </w:pPr>
      <w:r w:rsidRPr="003D7D78">
        <w:rPr>
          <w:color w:val="000000"/>
        </w:rPr>
        <w:lastRenderedPageBreak/>
        <w:t xml:space="preserve">Настоящее решение </w:t>
      </w:r>
      <w:r w:rsidRPr="003D7D78">
        <w:t xml:space="preserve">вступает в силу со дня его официального опубликования. </w:t>
      </w:r>
      <w:r w:rsidRPr="003D7D78">
        <w:rPr>
          <w:color w:val="000000"/>
        </w:rPr>
        <w:t>Пункт пе</w:t>
      </w:r>
      <w:r w:rsidRPr="003D7D78">
        <w:rPr>
          <w:color w:val="000000"/>
        </w:rPr>
        <w:t>р</w:t>
      </w:r>
      <w:r w:rsidRPr="003D7D78">
        <w:rPr>
          <w:color w:val="000000"/>
        </w:rPr>
        <w:t>вый настоящего решения вступает в силу с 1 января 20</w:t>
      </w:r>
      <w:r w:rsidR="006161B8" w:rsidRPr="003D7D78">
        <w:rPr>
          <w:color w:val="000000"/>
        </w:rPr>
        <w:t>2</w:t>
      </w:r>
      <w:r w:rsidR="004340A0" w:rsidRPr="003D7D78">
        <w:rPr>
          <w:color w:val="000000"/>
        </w:rPr>
        <w:t>4</w:t>
      </w:r>
      <w:r w:rsidRPr="003D7D78">
        <w:rPr>
          <w:color w:val="000000"/>
        </w:rPr>
        <w:t xml:space="preserve"> года.</w:t>
      </w:r>
    </w:p>
    <w:p w:rsidR="006161B8" w:rsidRPr="003D7D78" w:rsidRDefault="006161B8" w:rsidP="00312177">
      <w:pPr>
        <w:numPr>
          <w:ilvl w:val="0"/>
          <w:numId w:val="2"/>
        </w:numPr>
        <w:autoSpaceDE w:val="0"/>
        <w:autoSpaceDN w:val="0"/>
        <w:adjustRightInd w:val="0"/>
        <w:ind w:left="-142" w:firstLine="192"/>
        <w:jc w:val="both"/>
      </w:pPr>
      <w:r w:rsidRPr="003D7D78">
        <w:t>Контроль за исполнением данного решения возложить на постоянную депутатскую к</w:t>
      </w:r>
      <w:r w:rsidRPr="003D7D78">
        <w:t>о</w:t>
      </w:r>
      <w:r w:rsidRPr="003D7D78">
        <w:t>миссию по бюджету, налогам и муниципальной собственности (Подосинн</w:t>
      </w:r>
      <w:r w:rsidRPr="003D7D78">
        <w:t>и</w:t>
      </w:r>
      <w:r w:rsidRPr="003D7D78">
        <w:t>ков И.О.).</w:t>
      </w:r>
    </w:p>
    <w:p w:rsidR="006161B8" w:rsidRPr="003D7D78" w:rsidRDefault="006161B8" w:rsidP="00C52874">
      <w:pPr>
        <w:widowControl w:val="0"/>
        <w:shd w:val="clear" w:color="auto" w:fill="FFFFFF"/>
        <w:tabs>
          <w:tab w:val="num" w:pos="851"/>
        </w:tabs>
        <w:autoSpaceDE w:val="0"/>
        <w:autoSpaceDN w:val="0"/>
        <w:adjustRightInd w:val="0"/>
        <w:spacing w:before="14" w:line="310" w:lineRule="exact"/>
        <w:ind w:left="-142" w:right="7"/>
        <w:jc w:val="both"/>
        <w:rPr>
          <w:color w:val="000000"/>
        </w:rPr>
      </w:pPr>
    </w:p>
    <w:p w:rsidR="00106EAD" w:rsidRPr="003D7D78" w:rsidRDefault="00106EAD" w:rsidP="00C52874">
      <w:pPr>
        <w:ind w:left="-142"/>
      </w:pPr>
    </w:p>
    <w:p w:rsidR="00106EAD" w:rsidRPr="003D7D78" w:rsidRDefault="00106EAD" w:rsidP="00C52874">
      <w:pPr>
        <w:ind w:left="-142"/>
      </w:pPr>
    </w:p>
    <w:p w:rsidR="00BC1541" w:rsidRPr="003D7D78" w:rsidRDefault="00106EAD" w:rsidP="00C52874">
      <w:pPr>
        <w:ind w:left="-142"/>
      </w:pPr>
      <w:r w:rsidRPr="003D7D78">
        <w:t xml:space="preserve">Председатель Собрания депутатов -  </w:t>
      </w:r>
    </w:p>
    <w:p w:rsidR="00106EAD" w:rsidRPr="003D7D78" w:rsidRDefault="00BC1541" w:rsidP="00C52874">
      <w:pPr>
        <w:ind w:left="-142"/>
      </w:pPr>
      <w:r w:rsidRPr="003D7D78">
        <w:t xml:space="preserve">Глава Суховского сельского поселения                           </w:t>
      </w:r>
      <w:r w:rsidR="00C52874">
        <w:tab/>
      </w:r>
      <w:r w:rsidR="00C52874">
        <w:tab/>
      </w:r>
      <w:r w:rsidR="00C52874">
        <w:tab/>
      </w:r>
      <w:r w:rsidR="00C52874">
        <w:tab/>
      </w:r>
      <w:r w:rsidRPr="003D7D78">
        <w:t xml:space="preserve">   </w:t>
      </w:r>
      <w:r w:rsidR="001B7E95" w:rsidRPr="003D7D78">
        <w:t>Подосинникова Л.В.</w:t>
      </w:r>
    </w:p>
    <w:p w:rsidR="00106EAD" w:rsidRPr="003D7D78" w:rsidRDefault="00106EAD" w:rsidP="00C52874">
      <w:pPr>
        <w:ind w:left="-142"/>
      </w:pPr>
    </w:p>
    <w:p w:rsidR="00106EAD" w:rsidRPr="003D7D78" w:rsidRDefault="00923D20" w:rsidP="00C52874">
      <w:pPr>
        <w:ind w:left="-142"/>
        <w:jc w:val="both"/>
      </w:pPr>
      <w:r w:rsidRPr="003D7D78">
        <w:t>п. Новосуховый</w:t>
      </w:r>
    </w:p>
    <w:p w:rsidR="00106EAD" w:rsidRPr="003D7D78" w:rsidRDefault="00106EAD" w:rsidP="00C52874">
      <w:pPr>
        <w:ind w:left="-142"/>
        <w:jc w:val="both"/>
      </w:pPr>
    </w:p>
    <w:p w:rsidR="00106EAD" w:rsidRPr="003D7D78" w:rsidRDefault="00106EAD" w:rsidP="00106EAD">
      <w:pPr>
        <w:jc w:val="both"/>
      </w:pPr>
    </w:p>
    <w:p w:rsidR="00106EAD" w:rsidRPr="003D7D78" w:rsidRDefault="00106EAD" w:rsidP="00106EAD">
      <w:pPr>
        <w:jc w:val="both"/>
      </w:pPr>
    </w:p>
    <w:p w:rsidR="00106EAD" w:rsidRPr="003D7D78" w:rsidRDefault="00106EAD" w:rsidP="00106EAD">
      <w:pPr>
        <w:jc w:val="both"/>
      </w:pPr>
    </w:p>
    <w:p w:rsidR="00106EAD" w:rsidRPr="003D7D78" w:rsidRDefault="00106EAD" w:rsidP="00106EAD">
      <w:pPr>
        <w:jc w:val="both"/>
      </w:pPr>
    </w:p>
    <w:p w:rsidR="00106EAD" w:rsidRPr="003D7D78" w:rsidRDefault="00106EAD" w:rsidP="00106EAD">
      <w:pPr>
        <w:jc w:val="both"/>
      </w:pPr>
    </w:p>
    <w:p w:rsidR="00106EAD" w:rsidRPr="003D7D78" w:rsidRDefault="00106EAD" w:rsidP="00106EAD">
      <w:pPr>
        <w:jc w:val="both"/>
      </w:pPr>
    </w:p>
    <w:p w:rsidR="00106EAD" w:rsidRPr="003D7D78" w:rsidRDefault="00106EAD" w:rsidP="00106EAD">
      <w:pPr>
        <w:jc w:val="both"/>
      </w:pPr>
    </w:p>
    <w:p w:rsidR="00106EAD" w:rsidRPr="003D7D78" w:rsidRDefault="00106EAD" w:rsidP="00106EAD">
      <w:pPr>
        <w:jc w:val="both"/>
      </w:pPr>
    </w:p>
    <w:p w:rsidR="0013184B" w:rsidRPr="003D7D78" w:rsidRDefault="0013184B" w:rsidP="00106EAD">
      <w:pPr>
        <w:jc w:val="both"/>
      </w:pPr>
    </w:p>
    <w:p w:rsidR="00106EAD" w:rsidRPr="003D7D78" w:rsidRDefault="00106EAD" w:rsidP="00106EAD">
      <w:pPr>
        <w:jc w:val="both"/>
      </w:pPr>
    </w:p>
    <w:p w:rsidR="00106EAD" w:rsidRPr="003D7D78" w:rsidRDefault="00106EAD" w:rsidP="00106EAD">
      <w:pPr>
        <w:jc w:val="both"/>
      </w:pPr>
    </w:p>
    <w:p w:rsidR="00106EAD" w:rsidRPr="003D7D78" w:rsidRDefault="00106EAD" w:rsidP="00106EAD">
      <w:pPr>
        <w:jc w:val="both"/>
      </w:pPr>
    </w:p>
    <w:p w:rsidR="00106EAD" w:rsidRPr="003D7D78" w:rsidRDefault="00106EAD" w:rsidP="00106EAD">
      <w:pPr>
        <w:jc w:val="both"/>
      </w:pPr>
    </w:p>
    <w:p w:rsidR="00106EAD" w:rsidRPr="003D7D78" w:rsidRDefault="00106EAD" w:rsidP="00106EAD">
      <w:pPr>
        <w:jc w:val="both"/>
      </w:pPr>
    </w:p>
    <w:p w:rsidR="00106EAD" w:rsidRPr="003D7D78" w:rsidRDefault="00106EAD" w:rsidP="00106EAD">
      <w:pPr>
        <w:jc w:val="both"/>
      </w:pPr>
    </w:p>
    <w:p w:rsidR="00106EAD" w:rsidRPr="003D7D78" w:rsidRDefault="00106EAD" w:rsidP="00106EAD">
      <w:pPr>
        <w:jc w:val="both"/>
      </w:pPr>
    </w:p>
    <w:p w:rsidR="00106EAD" w:rsidRPr="003D7D78" w:rsidRDefault="00106EAD" w:rsidP="00106EAD">
      <w:pPr>
        <w:jc w:val="both"/>
      </w:pPr>
    </w:p>
    <w:p w:rsidR="00106EAD" w:rsidRPr="003D7D78" w:rsidRDefault="00106EAD" w:rsidP="00106EAD">
      <w:pPr>
        <w:jc w:val="both"/>
      </w:pPr>
    </w:p>
    <w:p w:rsidR="00106EAD" w:rsidRPr="003D7D78" w:rsidRDefault="00106EAD" w:rsidP="00106EAD">
      <w:pPr>
        <w:jc w:val="both"/>
      </w:pPr>
    </w:p>
    <w:p w:rsidR="00106EAD" w:rsidRPr="003D7D78" w:rsidRDefault="00106EAD" w:rsidP="00106EAD">
      <w:pPr>
        <w:jc w:val="both"/>
      </w:pPr>
    </w:p>
    <w:p w:rsidR="00106EAD" w:rsidRPr="003D7D78" w:rsidRDefault="00106EAD" w:rsidP="00106EAD">
      <w:pPr>
        <w:jc w:val="both"/>
      </w:pPr>
    </w:p>
    <w:p w:rsidR="00106EAD" w:rsidRPr="003D7D78" w:rsidRDefault="00106EAD" w:rsidP="00106EAD">
      <w:pPr>
        <w:jc w:val="both"/>
      </w:pPr>
    </w:p>
    <w:p w:rsidR="003D7D78" w:rsidRDefault="003D7D78" w:rsidP="00106EAD">
      <w:pPr>
        <w:jc w:val="right"/>
      </w:pPr>
    </w:p>
    <w:p w:rsidR="003D7D78" w:rsidRDefault="003D7D78" w:rsidP="00106EAD">
      <w:pPr>
        <w:jc w:val="right"/>
      </w:pPr>
    </w:p>
    <w:p w:rsidR="003D7D78" w:rsidRDefault="003D7D78" w:rsidP="00106EAD">
      <w:pPr>
        <w:jc w:val="right"/>
      </w:pPr>
    </w:p>
    <w:p w:rsidR="003D7D78" w:rsidRDefault="003D7D78" w:rsidP="00106EAD">
      <w:pPr>
        <w:jc w:val="right"/>
      </w:pPr>
    </w:p>
    <w:p w:rsidR="003D7D78" w:rsidRDefault="003D7D78" w:rsidP="00106EAD">
      <w:pPr>
        <w:jc w:val="right"/>
      </w:pPr>
    </w:p>
    <w:p w:rsidR="003D7D78" w:rsidRDefault="003D7D78" w:rsidP="00106EAD">
      <w:pPr>
        <w:jc w:val="right"/>
      </w:pPr>
    </w:p>
    <w:p w:rsidR="003D7D78" w:rsidRDefault="003D7D78" w:rsidP="00106EAD">
      <w:pPr>
        <w:jc w:val="right"/>
      </w:pPr>
    </w:p>
    <w:p w:rsidR="003D7D78" w:rsidRDefault="003D7D78" w:rsidP="00106EAD">
      <w:pPr>
        <w:jc w:val="right"/>
      </w:pPr>
    </w:p>
    <w:p w:rsidR="003D7D78" w:rsidRDefault="003D7D78" w:rsidP="00106EAD">
      <w:pPr>
        <w:jc w:val="right"/>
      </w:pPr>
    </w:p>
    <w:p w:rsidR="003D7D78" w:rsidRDefault="003D7D78" w:rsidP="00106EAD">
      <w:pPr>
        <w:jc w:val="right"/>
      </w:pPr>
    </w:p>
    <w:p w:rsidR="003D7D78" w:rsidRDefault="003D7D78" w:rsidP="00106EAD">
      <w:pPr>
        <w:jc w:val="right"/>
      </w:pPr>
    </w:p>
    <w:p w:rsidR="003D7D78" w:rsidRDefault="003D7D78" w:rsidP="00106EAD">
      <w:pPr>
        <w:jc w:val="right"/>
      </w:pPr>
    </w:p>
    <w:p w:rsidR="003D7D78" w:rsidRDefault="003D7D78" w:rsidP="00106EAD">
      <w:pPr>
        <w:jc w:val="right"/>
      </w:pPr>
    </w:p>
    <w:p w:rsidR="003D7D78" w:rsidRDefault="003D7D78" w:rsidP="00106EAD">
      <w:pPr>
        <w:jc w:val="right"/>
      </w:pPr>
    </w:p>
    <w:p w:rsidR="003D7D78" w:rsidRDefault="003D7D78" w:rsidP="00106EAD">
      <w:pPr>
        <w:jc w:val="right"/>
      </w:pPr>
    </w:p>
    <w:p w:rsidR="003D7D78" w:rsidRDefault="003D7D78" w:rsidP="00106EAD">
      <w:pPr>
        <w:jc w:val="right"/>
      </w:pPr>
    </w:p>
    <w:p w:rsidR="003D7D78" w:rsidRDefault="003D7D78" w:rsidP="00106EAD">
      <w:pPr>
        <w:jc w:val="right"/>
      </w:pPr>
    </w:p>
    <w:p w:rsidR="003D7D78" w:rsidRDefault="003D7D78" w:rsidP="00106EAD">
      <w:pPr>
        <w:jc w:val="right"/>
      </w:pPr>
    </w:p>
    <w:p w:rsidR="00C52874" w:rsidRDefault="00C52874" w:rsidP="00106EAD">
      <w:pPr>
        <w:jc w:val="right"/>
      </w:pPr>
    </w:p>
    <w:p w:rsidR="00C52874" w:rsidRDefault="00C52874" w:rsidP="00106EAD">
      <w:pPr>
        <w:jc w:val="right"/>
      </w:pPr>
    </w:p>
    <w:p w:rsidR="00106EAD" w:rsidRPr="003D7D78" w:rsidRDefault="00106EAD" w:rsidP="00106EAD">
      <w:pPr>
        <w:jc w:val="right"/>
      </w:pPr>
    </w:p>
    <w:p w:rsidR="00106EAD" w:rsidRPr="003D7D78" w:rsidRDefault="00106EAD" w:rsidP="00106EAD">
      <w:pPr>
        <w:jc w:val="right"/>
      </w:pPr>
      <w:r w:rsidRPr="003D7D78">
        <w:t xml:space="preserve">  Приложение № 1 </w:t>
      </w:r>
    </w:p>
    <w:p w:rsidR="00106EAD" w:rsidRPr="003D7D78" w:rsidRDefault="00106EAD" w:rsidP="00106EAD">
      <w:pPr>
        <w:jc w:val="right"/>
      </w:pPr>
    </w:p>
    <w:tbl>
      <w:tblPr>
        <w:tblpPr w:leftFromText="180" w:rightFromText="180" w:vertAnchor="text" w:horzAnchor="margin" w:tblpXSpec="right" w:tblpY="-47"/>
        <w:tblW w:w="0" w:type="auto"/>
        <w:tblLook w:val="04A0"/>
      </w:tblPr>
      <w:tblGrid>
        <w:gridCol w:w="4901"/>
      </w:tblGrid>
      <w:tr w:rsidR="00106EAD" w:rsidRPr="003D7D78" w:rsidTr="00BC1541">
        <w:trPr>
          <w:trHeight w:val="1555"/>
        </w:trPr>
        <w:tc>
          <w:tcPr>
            <w:tcW w:w="4901" w:type="dxa"/>
          </w:tcPr>
          <w:p w:rsidR="004340A0" w:rsidRPr="003D7D78" w:rsidRDefault="00106EAD" w:rsidP="006161B8">
            <w:pPr>
              <w:jc w:val="both"/>
            </w:pPr>
            <w:r w:rsidRPr="003D7D78">
              <w:t xml:space="preserve">к решению Собрания депутатов </w:t>
            </w:r>
            <w:r w:rsidR="00BC1541" w:rsidRPr="003D7D78">
              <w:t>С</w:t>
            </w:r>
            <w:r w:rsidR="00BC1541" w:rsidRPr="003D7D78">
              <w:t>у</w:t>
            </w:r>
            <w:r w:rsidR="00BC1541" w:rsidRPr="003D7D78">
              <w:t>ховского</w:t>
            </w:r>
            <w:r w:rsidRPr="003D7D78">
              <w:t xml:space="preserve"> сельского поселения                                                                              от </w:t>
            </w:r>
            <w:r w:rsidR="004340A0" w:rsidRPr="003D7D78">
              <w:t>31</w:t>
            </w:r>
            <w:r w:rsidRPr="003D7D78">
              <w:t xml:space="preserve"> </w:t>
            </w:r>
            <w:r w:rsidR="006161B8" w:rsidRPr="003D7D78">
              <w:t>октября</w:t>
            </w:r>
            <w:r w:rsidR="0042729A" w:rsidRPr="003D7D78">
              <w:t xml:space="preserve"> 20</w:t>
            </w:r>
            <w:r w:rsidR="007116EE" w:rsidRPr="003D7D78">
              <w:t>2</w:t>
            </w:r>
            <w:r w:rsidR="004340A0" w:rsidRPr="003D7D78">
              <w:t>3</w:t>
            </w:r>
            <w:r w:rsidR="0042729A" w:rsidRPr="003D7D78">
              <w:t xml:space="preserve"> </w:t>
            </w:r>
            <w:r w:rsidRPr="003D7D78">
              <w:t xml:space="preserve">года № </w:t>
            </w:r>
            <w:r w:rsidR="00C039B0" w:rsidRPr="003D7D78">
              <w:t>58</w:t>
            </w:r>
          </w:p>
          <w:p w:rsidR="004340A0" w:rsidRPr="003D7D78" w:rsidRDefault="00BC1541" w:rsidP="006161B8">
            <w:pPr>
              <w:jc w:val="both"/>
              <w:rPr>
                <w:bCs/>
                <w:spacing w:val="20"/>
              </w:rPr>
            </w:pPr>
            <w:r w:rsidRPr="003D7D78">
              <w:t xml:space="preserve"> </w:t>
            </w:r>
            <w:r w:rsidR="00106EAD" w:rsidRPr="003D7D78">
              <w:rPr>
                <w:bCs/>
                <w:spacing w:val="20"/>
              </w:rPr>
              <w:t xml:space="preserve">  </w:t>
            </w:r>
            <w:r w:rsidRPr="003D7D78">
              <w:t xml:space="preserve"> О передаче муниципальным обр</w:t>
            </w:r>
            <w:r w:rsidRPr="003D7D78">
              <w:t>а</w:t>
            </w:r>
            <w:r w:rsidRPr="003D7D78">
              <w:t>зованием «Суховское сельское поселение» осущест</w:t>
            </w:r>
            <w:r w:rsidRPr="003D7D78">
              <w:t>в</w:t>
            </w:r>
            <w:r w:rsidRPr="003D7D78">
              <w:t>ления части полномочий по решению вопр</w:t>
            </w:r>
            <w:r w:rsidRPr="003D7D78">
              <w:t>о</w:t>
            </w:r>
            <w:r w:rsidRPr="003D7D78">
              <w:t>сов местного значения муниципальному о</w:t>
            </w:r>
            <w:r w:rsidRPr="003D7D78">
              <w:t>б</w:t>
            </w:r>
            <w:r w:rsidRPr="003D7D78">
              <w:t>разов</w:t>
            </w:r>
            <w:r w:rsidRPr="003D7D78">
              <w:t>а</w:t>
            </w:r>
            <w:r w:rsidRPr="003D7D78">
              <w:t>нию «Тацинский район»</w:t>
            </w:r>
            <w:r w:rsidR="00106EAD" w:rsidRPr="003D7D78">
              <w:rPr>
                <w:bCs/>
                <w:spacing w:val="20"/>
              </w:rPr>
              <w:t xml:space="preserve">      </w:t>
            </w:r>
          </w:p>
          <w:p w:rsidR="00106EAD" w:rsidRPr="003D7D78" w:rsidRDefault="00106EAD" w:rsidP="006161B8">
            <w:pPr>
              <w:jc w:val="both"/>
            </w:pPr>
            <w:r w:rsidRPr="003D7D78">
              <w:rPr>
                <w:bCs/>
                <w:spacing w:val="20"/>
              </w:rPr>
              <w:t xml:space="preserve">                 </w:t>
            </w:r>
            <w:r w:rsidR="00BC1541" w:rsidRPr="003D7D78">
              <w:rPr>
                <w:bCs/>
                <w:spacing w:val="20"/>
              </w:rPr>
              <w:t xml:space="preserve">                               </w:t>
            </w:r>
          </w:p>
        </w:tc>
      </w:tr>
    </w:tbl>
    <w:p w:rsidR="00106EAD" w:rsidRPr="003D7D78" w:rsidRDefault="00106EAD" w:rsidP="00106EAD">
      <w:pPr>
        <w:jc w:val="right"/>
      </w:pPr>
    </w:p>
    <w:p w:rsidR="00106EAD" w:rsidRPr="003D7D78" w:rsidRDefault="00106EAD" w:rsidP="00106EAD">
      <w:pPr>
        <w:jc w:val="right"/>
      </w:pPr>
    </w:p>
    <w:p w:rsidR="00106EAD" w:rsidRPr="003D7D78" w:rsidRDefault="00106EAD" w:rsidP="00106EAD">
      <w:pPr>
        <w:jc w:val="right"/>
      </w:pPr>
    </w:p>
    <w:p w:rsidR="00106EAD" w:rsidRPr="003D7D78" w:rsidRDefault="00106EAD" w:rsidP="00106EAD">
      <w:pPr>
        <w:jc w:val="right"/>
      </w:pPr>
    </w:p>
    <w:p w:rsidR="00106EAD" w:rsidRPr="003D7D78" w:rsidRDefault="00106EAD" w:rsidP="00106EAD">
      <w:pPr>
        <w:jc w:val="right"/>
        <w:rPr>
          <w:spacing w:val="1"/>
        </w:rPr>
      </w:pPr>
      <w:r w:rsidRPr="003D7D78">
        <w:t xml:space="preserve">                                                  </w:t>
      </w:r>
    </w:p>
    <w:p w:rsidR="00106EAD" w:rsidRPr="003D7D78" w:rsidRDefault="00106EAD" w:rsidP="00106EAD">
      <w:pPr>
        <w:jc w:val="center"/>
        <w:rPr>
          <w:b/>
        </w:rPr>
      </w:pPr>
    </w:p>
    <w:p w:rsidR="00106EAD" w:rsidRPr="003D7D78" w:rsidRDefault="00106EAD" w:rsidP="00106EAD">
      <w:pPr>
        <w:jc w:val="center"/>
        <w:rPr>
          <w:b/>
        </w:rPr>
      </w:pPr>
    </w:p>
    <w:p w:rsidR="00106EAD" w:rsidRPr="003D7D78" w:rsidRDefault="00106EAD" w:rsidP="00106EAD">
      <w:pPr>
        <w:jc w:val="center"/>
        <w:rPr>
          <w:b/>
        </w:rPr>
      </w:pPr>
    </w:p>
    <w:p w:rsidR="00106EAD" w:rsidRPr="003D7D78" w:rsidRDefault="00106EAD" w:rsidP="00106EAD">
      <w:pPr>
        <w:jc w:val="center"/>
        <w:rPr>
          <w:b/>
        </w:rPr>
      </w:pPr>
    </w:p>
    <w:p w:rsidR="004340A0" w:rsidRPr="003D7D78" w:rsidRDefault="004340A0" w:rsidP="00106EAD">
      <w:pPr>
        <w:jc w:val="center"/>
        <w:rPr>
          <w:b/>
        </w:rPr>
      </w:pPr>
    </w:p>
    <w:p w:rsidR="00106EAD" w:rsidRPr="003D7D78" w:rsidRDefault="00106EAD" w:rsidP="00106EAD">
      <w:pPr>
        <w:jc w:val="center"/>
        <w:rPr>
          <w:b/>
        </w:rPr>
      </w:pPr>
      <w:r w:rsidRPr="003D7D78">
        <w:rPr>
          <w:b/>
        </w:rPr>
        <w:t xml:space="preserve">Перечень полномочий, передаваемых органом местного самоуправления </w:t>
      </w:r>
      <w:r w:rsidR="00BC1541" w:rsidRPr="003D7D78">
        <w:rPr>
          <w:b/>
        </w:rPr>
        <w:t>Суховского</w:t>
      </w:r>
      <w:r w:rsidRPr="003D7D78">
        <w:rPr>
          <w:b/>
        </w:rPr>
        <w:t xml:space="preserve"> сел</w:t>
      </w:r>
      <w:r w:rsidRPr="003D7D78">
        <w:rPr>
          <w:b/>
        </w:rPr>
        <w:t>ь</w:t>
      </w:r>
      <w:r w:rsidRPr="003D7D78">
        <w:rPr>
          <w:b/>
        </w:rPr>
        <w:t>ского поселения органам местного самоуправления м</w:t>
      </w:r>
      <w:r w:rsidRPr="003D7D78">
        <w:rPr>
          <w:b/>
        </w:rPr>
        <w:t>у</w:t>
      </w:r>
      <w:r w:rsidRPr="003D7D78">
        <w:rPr>
          <w:b/>
        </w:rPr>
        <w:t>ниципального района</w:t>
      </w:r>
    </w:p>
    <w:p w:rsidR="00106EAD" w:rsidRPr="003D7D78" w:rsidRDefault="00106EAD" w:rsidP="00106EAD">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3651"/>
      </w:tblGrid>
      <w:tr w:rsidR="00106EAD" w:rsidRPr="003D7D78" w:rsidTr="009B252A">
        <w:tc>
          <w:tcPr>
            <w:tcW w:w="5920" w:type="dxa"/>
            <w:tcBorders>
              <w:top w:val="single" w:sz="4" w:space="0" w:color="000000"/>
              <w:left w:val="single" w:sz="4" w:space="0" w:color="000000"/>
              <w:bottom w:val="single" w:sz="4" w:space="0" w:color="000000"/>
              <w:right w:val="single" w:sz="4" w:space="0" w:color="000000"/>
            </w:tcBorders>
            <w:vAlign w:val="center"/>
            <w:hideMark/>
          </w:tcPr>
          <w:p w:rsidR="00106EAD" w:rsidRPr="003D7D78" w:rsidRDefault="00106EAD" w:rsidP="009B252A">
            <w:pPr>
              <w:widowControl w:val="0"/>
              <w:autoSpaceDE w:val="0"/>
              <w:autoSpaceDN w:val="0"/>
              <w:adjustRightInd w:val="0"/>
              <w:jc w:val="center"/>
            </w:pPr>
            <w:r w:rsidRPr="003D7D78">
              <w:t>Наименование передаваемого полномочия</w:t>
            </w:r>
          </w:p>
        </w:tc>
        <w:tc>
          <w:tcPr>
            <w:tcW w:w="3651" w:type="dxa"/>
            <w:tcBorders>
              <w:top w:val="single" w:sz="4" w:space="0" w:color="000000"/>
              <w:left w:val="single" w:sz="4" w:space="0" w:color="000000"/>
              <w:bottom w:val="single" w:sz="4" w:space="0" w:color="000000"/>
              <w:right w:val="single" w:sz="4" w:space="0" w:color="000000"/>
            </w:tcBorders>
            <w:vAlign w:val="center"/>
            <w:hideMark/>
          </w:tcPr>
          <w:p w:rsidR="00106EAD" w:rsidRPr="003D7D78" w:rsidRDefault="00106EAD" w:rsidP="009B252A">
            <w:pPr>
              <w:widowControl w:val="0"/>
              <w:autoSpaceDE w:val="0"/>
              <w:autoSpaceDN w:val="0"/>
              <w:adjustRightInd w:val="0"/>
              <w:jc w:val="center"/>
            </w:pPr>
            <w:r w:rsidRPr="003D7D78">
              <w:t>Статьи и пункты Федерального закона от 06.10.2003 года № 131-ФЗ «Об общих принципах орг</w:t>
            </w:r>
            <w:r w:rsidRPr="003D7D78">
              <w:t>а</w:t>
            </w:r>
            <w:r w:rsidRPr="003D7D78">
              <w:t>низации местного самоуправл</w:t>
            </w:r>
            <w:r w:rsidRPr="003D7D78">
              <w:t>е</w:t>
            </w:r>
            <w:r w:rsidRPr="003D7D78">
              <w:t>ния в Российской Федерации»</w:t>
            </w:r>
          </w:p>
        </w:tc>
      </w:tr>
      <w:tr w:rsidR="00106EAD" w:rsidRPr="003D7D78" w:rsidTr="009B252A">
        <w:tc>
          <w:tcPr>
            <w:tcW w:w="5920" w:type="dxa"/>
            <w:tcBorders>
              <w:top w:val="single" w:sz="4" w:space="0" w:color="000000"/>
              <w:left w:val="single" w:sz="4" w:space="0" w:color="000000"/>
              <w:bottom w:val="single" w:sz="4" w:space="0" w:color="000000"/>
              <w:right w:val="single" w:sz="4" w:space="0" w:color="000000"/>
            </w:tcBorders>
            <w:hideMark/>
          </w:tcPr>
          <w:p w:rsidR="00106EAD" w:rsidRPr="003D7D78" w:rsidRDefault="00106EAD" w:rsidP="009B252A">
            <w:pPr>
              <w:jc w:val="both"/>
            </w:pPr>
            <w:r w:rsidRPr="003D7D78">
              <w:rPr>
                <w:bCs/>
              </w:rPr>
              <w:t>участие в предупреждении и ликвидации п</w:t>
            </w:r>
            <w:r w:rsidRPr="003D7D78">
              <w:rPr>
                <w:bCs/>
              </w:rPr>
              <w:t>о</w:t>
            </w:r>
            <w:r w:rsidRPr="003D7D78">
              <w:rPr>
                <w:bCs/>
              </w:rPr>
              <w:t xml:space="preserve">следствий чрезвычайных ситуаций в границах поселения, в части содержания специалиста </w:t>
            </w:r>
          </w:p>
        </w:tc>
        <w:tc>
          <w:tcPr>
            <w:tcW w:w="3651" w:type="dxa"/>
            <w:tcBorders>
              <w:top w:val="single" w:sz="4" w:space="0" w:color="000000"/>
              <w:left w:val="single" w:sz="4" w:space="0" w:color="000000"/>
              <w:bottom w:val="single" w:sz="4" w:space="0" w:color="000000"/>
              <w:right w:val="single" w:sz="4" w:space="0" w:color="000000"/>
            </w:tcBorders>
            <w:hideMark/>
          </w:tcPr>
          <w:p w:rsidR="00106EAD" w:rsidRPr="003D7D78" w:rsidRDefault="00106EAD" w:rsidP="009B252A">
            <w:pPr>
              <w:jc w:val="both"/>
            </w:pPr>
            <w:r w:rsidRPr="003D7D78">
              <w:t>п. 8 ч. 1 ст. 14</w:t>
            </w:r>
          </w:p>
        </w:tc>
      </w:tr>
      <w:tr w:rsidR="00106EAD" w:rsidRPr="003D7D78" w:rsidTr="009B252A">
        <w:tc>
          <w:tcPr>
            <w:tcW w:w="5920" w:type="dxa"/>
            <w:tcBorders>
              <w:top w:val="single" w:sz="4" w:space="0" w:color="000000"/>
              <w:left w:val="single" w:sz="4" w:space="0" w:color="000000"/>
              <w:bottom w:val="single" w:sz="4" w:space="0" w:color="000000"/>
              <w:right w:val="single" w:sz="4" w:space="0" w:color="000000"/>
            </w:tcBorders>
            <w:hideMark/>
          </w:tcPr>
          <w:p w:rsidR="00106EAD" w:rsidRPr="003D7D78" w:rsidRDefault="00106EAD" w:rsidP="009B252A">
            <w:pPr>
              <w:jc w:val="both"/>
              <w:rPr>
                <w:bCs/>
              </w:rPr>
            </w:pPr>
            <w:r w:rsidRPr="003D7D78">
              <w:rPr>
                <w:bCs/>
              </w:rPr>
              <w:t>на осуществление внешнего муниципального фина</w:t>
            </w:r>
            <w:r w:rsidRPr="003D7D78">
              <w:rPr>
                <w:bCs/>
              </w:rPr>
              <w:t>н</w:t>
            </w:r>
            <w:r w:rsidRPr="003D7D78">
              <w:rPr>
                <w:bCs/>
              </w:rPr>
              <w:t>сового контроля, в части содержания специалиста</w:t>
            </w:r>
          </w:p>
        </w:tc>
        <w:tc>
          <w:tcPr>
            <w:tcW w:w="3651" w:type="dxa"/>
            <w:tcBorders>
              <w:top w:val="single" w:sz="4" w:space="0" w:color="000000"/>
              <w:left w:val="single" w:sz="4" w:space="0" w:color="000000"/>
              <w:bottom w:val="single" w:sz="4" w:space="0" w:color="000000"/>
              <w:right w:val="single" w:sz="4" w:space="0" w:color="000000"/>
            </w:tcBorders>
            <w:hideMark/>
          </w:tcPr>
          <w:p w:rsidR="00106EAD" w:rsidRPr="003D7D78" w:rsidRDefault="00106EAD" w:rsidP="009B252A">
            <w:pPr>
              <w:jc w:val="both"/>
            </w:pPr>
            <w:r w:rsidRPr="003D7D78">
              <w:t>ст. 38</w:t>
            </w:r>
          </w:p>
        </w:tc>
      </w:tr>
      <w:tr w:rsidR="00106EAD" w:rsidRPr="003D7D78" w:rsidTr="009B252A">
        <w:tc>
          <w:tcPr>
            <w:tcW w:w="5920" w:type="dxa"/>
            <w:tcBorders>
              <w:top w:val="single" w:sz="4" w:space="0" w:color="000000"/>
              <w:left w:val="single" w:sz="4" w:space="0" w:color="000000"/>
              <w:bottom w:val="single" w:sz="4" w:space="0" w:color="000000"/>
              <w:right w:val="single" w:sz="4" w:space="0" w:color="000000"/>
            </w:tcBorders>
            <w:hideMark/>
          </w:tcPr>
          <w:p w:rsidR="00106EAD" w:rsidRPr="003D7D78" w:rsidRDefault="00106EAD" w:rsidP="009B252A">
            <w:pPr>
              <w:jc w:val="both"/>
              <w:rPr>
                <w:bCs/>
              </w:rPr>
            </w:pPr>
            <w:r w:rsidRPr="003D7D78">
              <w:rPr>
                <w:bCs/>
              </w:rPr>
              <w:t>на осуществление внутреннего муниципального ф</w:t>
            </w:r>
            <w:r w:rsidRPr="003D7D78">
              <w:rPr>
                <w:bCs/>
              </w:rPr>
              <w:t>и</w:t>
            </w:r>
            <w:r w:rsidRPr="003D7D78">
              <w:rPr>
                <w:bCs/>
              </w:rPr>
              <w:t>нансового контроля, в части содержания специалиста</w:t>
            </w:r>
          </w:p>
          <w:p w:rsidR="00106EAD" w:rsidRPr="003D7D78" w:rsidRDefault="00106EAD" w:rsidP="009B252A">
            <w:pPr>
              <w:jc w:val="both"/>
              <w:rPr>
                <w:bCs/>
              </w:rPr>
            </w:pPr>
          </w:p>
        </w:tc>
        <w:tc>
          <w:tcPr>
            <w:tcW w:w="3651" w:type="dxa"/>
            <w:tcBorders>
              <w:top w:val="single" w:sz="4" w:space="0" w:color="000000"/>
              <w:left w:val="single" w:sz="4" w:space="0" w:color="000000"/>
              <w:bottom w:val="single" w:sz="4" w:space="0" w:color="000000"/>
              <w:right w:val="single" w:sz="4" w:space="0" w:color="000000"/>
            </w:tcBorders>
            <w:hideMark/>
          </w:tcPr>
          <w:p w:rsidR="00106EAD" w:rsidRPr="003D7D78" w:rsidRDefault="00106EAD" w:rsidP="009B252A">
            <w:pPr>
              <w:jc w:val="both"/>
            </w:pPr>
            <w:r w:rsidRPr="003D7D78">
              <w:t>п.1 ч.1  ст. 14</w:t>
            </w:r>
          </w:p>
        </w:tc>
      </w:tr>
    </w:tbl>
    <w:p w:rsidR="00106EAD" w:rsidRPr="003D7D78" w:rsidRDefault="00106EAD" w:rsidP="00106EAD">
      <w:pPr>
        <w:jc w:val="right"/>
      </w:pPr>
    </w:p>
    <w:p w:rsidR="00106EAD" w:rsidRPr="003D7D78" w:rsidRDefault="00106EAD" w:rsidP="00BC1541">
      <w:pPr>
        <w:jc w:val="right"/>
      </w:pPr>
      <w:r w:rsidRPr="003D7D78">
        <w:t xml:space="preserve">      Приложение № 2 </w:t>
      </w:r>
    </w:p>
    <w:p w:rsidR="00106EAD" w:rsidRPr="003D7D78" w:rsidRDefault="00106EAD" w:rsidP="00106EAD">
      <w:pPr>
        <w:rPr>
          <w:spacing w:val="1"/>
          <w:lang w:val="en-US"/>
        </w:rPr>
      </w:pPr>
      <w:r w:rsidRPr="003D7D78">
        <w:t xml:space="preserve">                                                                                        </w:t>
      </w:r>
    </w:p>
    <w:tbl>
      <w:tblPr>
        <w:tblpPr w:leftFromText="180" w:rightFromText="180" w:vertAnchor="text" w:horzAnchor="margin" w:tblpXSpec="right" w:tblpY="-47"/>
        <w:tblW w:w="0" w:type="auto"/>
        <w:tblLook w:val="04A0"/>
      </w:tblPr>
      <w:tblGrid>
        <w:gridCol w:w="4961"/>
      </w:tblGrid>
      <w:tr w:rsidR="00106EAD" w:rsidRPr="003D7D78" w:rsidTr="00B53E32">
        <w:trPr>
          <w:trHeight w:val="2915"/>
        </w:trPr>
        <w:tc>
          <w:tcPr>
            <w:tcW w:w="4961" w:type="dxa"/>
          </w:tcPr>
          <w:p w:rsidR="00106EAD" w:rsidRPr="003D7D78" w:rsidRDefault="00106EAD" w:rsidP="00C039B0">
            <w:pPr>
              <w:jc w:val="both"/>
            </w:pPr>
            <w:r w:rsidRPr="003D7D78">
              <w:t xml:space="preserve">к решению Собрания депутатов </w:t>
            </w:r>
            <w:r w:rsidR="00BC1541" w:rsidRPr="003D7D78">
              <w:t>Суховского</w:t>
            </w:r>
            <w:r w:rsidRPr="003D7D78">
              <w:t xml:space="preserve"> сельского поселения                                                                              от </w:t>
            </w:r>
            <w:r w:rsidR="004340A0" w:rsidRPr="003D7D78">
              <w:t>31</w:t>
            </w:r>
            <w:r w:rsidRPr="003D7D78">
              <w:t xml:space="preserve"> </w:t>
            </w:r>
            <w:r w:rsidR="006161B8" w:rsidRPr="003D7D78">
              <w:t>октября</w:t>
            </w:r>
            <w:r w:rsidRPr="003D7D78">
              <w:t xml:space="preserve"> 20</w:t>
            </w:r>
            <w:r w:rsidR="007116EE" w:rsidRPr="003D7D78">
              <w:t>2</w:t>
            </w:r>
            <w:r w:rsidR="004340A0" w:rsidRPr="003D7D78">
              <w:t>3</w:t>
            </w:r>
            <w:r w:rsidR="0042729A" w:rsidRPr="003D7D78">
              <w:t xml:space="preserve"> </w:t>
            </w:r>
            <w:r w:rsidRPr="003D7D78">
              <w:t xml:space="preserve">года № </w:t>
            </w:r>
            <w:r w:rsidR="00C039B0" w:rsidRPr="003D7D78">
              <w:t>58</w:t>
            </w:r>
            <w:r w:rsidRPr="003D7D78">
              <w:t xml:space="preserve"> </w:t>
            </w:r>
            <w:r w:rsidRPr="003D7D78">
              <w:rPr>
                <w:bCs/>
                <w:spacing w:val="20"/>
              </w:rPr>
              <w:t xml:space="preserve">    </w:t>
            </w:r>
            <w:r w:rsidR="00BC1541" w:rsidRPr="003D7D78">
              <w:t xml:space="preserve"> О п</w:t>
            </w:r>
            <w:r w:rsidR="00BC1541" w:rsidRPr="003D7D78">
              <w:t>е</w:t>
            </w:r>
            <w:r w:rsidR="00BC1541" w:rsidRPr="003D7D78">
              <w:t>редаче муниципальным образованием «Суховское сельское поселение» осуществления части полномочий по решению вопросов местного значения муниципальному образованию «Т</w:t>
            </w:r>
            <w:r w:rsidR="00BC1541" w:rsidRPr="003D7D78">
              <w:t>а</w:t>
            </w:r>
            <w:r w:rsidR="00BC1541" w:rsidRPr="003D7D78">
              <w:t>цинский район»</w:t>
            </w:r>
            <w:r w:rsidRPr="003D7D78">
              <w:rPr>
                <w:bCs/>
                <w:spacing w:val="20"/>
              </w:rPr>
              <w:t xml:space="preserve">                                                     </w:t>
            </w:r>
          </w:p>
        </w:tc>
      </w:tr>
    </w:tbl>
    <w:p w:rsidR="00106EAD" w:rsidRPr="003D7D78" w:rsidRDefault="00106EAD" w:rsidP="00106EAD">
      <w:pPr>
        <w:rPr>
          <w:spacing w:val="1"/>
        </w:rPr>
      </w:pPr>
    </w:p>
    <w:p w:rsidR="00106EAD" w:rsidRPr="003D7D78" w:rsidRDefault="00106EAD" w:rsidP="00106EAD">
      <w:pPr>
        <w:tabs>
          <w:tab w:val="left" w:pos="1134"/>
        </w:tabs>
        <w:jc w:val="both"/>
        <w:outlineLvl w:val="0"/>
        <w:rPr>
          <w:spacing w:val="1"/>
        </w:rPr>
      </w:pPr>
    </w:p>
    <w:p w:rsidR="00106EAD" w:rsidRPr="003D7D78" w:rsidRDefault="00106EAD" w:rsidP="00106EAD">
      <w:pPr>
        <w:tabs>
          <w:tab w:val="left" w:pos="1134"/>
        </w:tabs>
        <w:jc w:val="both"/>
        <w:outlineLvl w:val="0"/>
        <w:rPr>
          <w:spacing w:val="1"/>
        </w:rPr>
      </w:pPr>
    </w:p>
    <w:p w:rsidR="00106EAD" w:rsidRPr="003D7D78" w:rsidRDefault="00106EAD" w:rsidP="00106EAD">
      <w:pPr>
        <w:ind w:left="4536"/>
        <w:jc w:val="both"/>
      </w:pPr>
      <w:r w:rsidRPr="003D7D78">
        <w:t xml:space="preserve"> </w:t>
      </w:r>
    </w:p>
    <w:p w:rsidR="00106EAD" w:rsidRPr="003D7D78" w:rsidRDefault="00106EAD" w:rsidP="00106EAD">
      <w:pPr>
        <w:tabs>
          <w:tab w:val="left" w:pos="1134"/>
        </w:tabs>
        <w:jc w:val="both"/>
        <w:outlineLvl w:val="0"/>
        <w:rPr>
          <w:spacing w:val="1"/>
        </w:rPr>
      </w:pPr>
    </w:p>
    <w:p w:rsidR="00106EAD" w:rsidRPr="003D7D78" w:rsidRDefault="00106EAD" w:rsidP="00106EAD">
      <w:pPr>
        <w:tabs>
          <w:tab w:val="left" w:pos="1134"/>
        </w:tabs>
        <w:jc w:val="both"/>
        <w:outlineLvl w:val="0"/>
        <w:rPr>
          <w:spacing w:val="1"/>
        </w:rPr>
      </w:pPr>
    </w:p>
    <w:p w:rsidR="00106EAD" w:rsidRPr="003D7D78" w:rsidRDefault="00106EAD" w:rsidP="00106EAD">
      <w:pPr>
        <w:tabs>
          <w:tab w:val="left" w:pos="1134"/>
        </w:tabs>
        <w:jc w:val="both"/>
        <w:outlineLvl w:val="0"/>
        <w:rPr>
          <w:spacing w:val="1"/>
        </w:rPr>
      </w:pPr>
    </w:p>
    <w:p w:rsidR="00106EAD" w:rsidRPr="003D7D78" w:rsidRDefault="00106EAD" w:rsidP="00106EAD">
      <w:pPr>
        <w:tabs>
          <w:tab w:val="left" w:pos="1134"/>
        </w:tabs>
        <w:jc w:val="both"/>
        <w:outlineLvl w:val="0"/>
        <w:rPr>
          <w:spacing w:val="1"/>
        </w:rPr>
      </w:pPr>
    </w:p>
    <w:p w:rsidR="00106EAD" w:rsidRPr="003D7D78" w:rsidRDefault="00106EAD" w:rsidP="00106EAD">
      <w:pPr>
        <w:tabs>
          <w:tab w:val="left" w:pos="1134"/>
        </w:tabs>
        <w:jc w:val="both"/>
        <w:outlineLvl w:val="0"/>
        <w:rPr>
          <w:spacing w:val="1"/>
        </w:rPr>
      </w:pPr>
    </w:p>
    <w:p w:rsidR="00106EAD" w:rsidRPr="003D7D78" w:rsidRDefault="00106EAD" w:rsidP="00106EAD">
      <w:pPr>
        <w:tabs>
          <w:tab w:val="left" w:pos="1134"/>
        </w:tabs>
        <w:jc w:val="both"/>
        <w:outlineLvl w:val="0"/>
        <w:rPr>
          <w:spacing w:val="1"/>
        </w:rPr>
      </w:pPr>
    </w:p>
    <w:p w:rsidR="00106EAD" w:rsidRPr="003D7D78" w:rsidRDefault="00106EAD" w:rsidP="00106EAD">
      <w:pPr>
        <w:tabs>
          <w:tab w:val="left" w:pos="1134"/>
        </w:tabs>
        <w:jc w:val="both"/>
        <w:outlineLvl w:val="0"/>
        <w:rPr>
          <w:spacing w:val="1"/>
        </w:rPr>
      </w:pPr>
    </w:p>
    <w:p w:rsidR="00106EAD" w:rsidRPr="003D7D78" w:rsidRDefault="00106EAD" w:rsidP="00106EAD">
      <w:pPr>
        <w:tabs>
          <w:tab w:val="left" w:pos="1134"/>
        </w:tabs>
        <w:jc w:val="both"/>
        <w:outlineLvl w:val="0"/>
        <w:rPr>
          <w:spacing w:val="1"/>
        </w:rPr>
      </w:pPr>
    </w:p>
    <w:p w:rsidR="00106EAD" w:rsidRPr="003D7D78" w:rsidRDefault="00106EAD" w:rsidP="00106EAD">
      <w:pPr>
        <w:jc w:val="center"/>
        <w:rPr>
          <w:b/>
        </w:rPr>
      </w:pPr>
      <w:r w:rsidRPr="003D7D78">
        <w:rPr>
          <w:b/>
        </w:rPr>
        <w:t xml:space="preserve">Методика расчета и распределения межбюджетных трансфертов из бюджета </w:t>
      </w:r>
      <w:r w:rsidR="00BC1541" w:rsidRPr="003D7D78">
        <w:rPr>
          <w:b/>
        </w:rPr>
        <w:t>Суховского</w:t>
      </w:r>
      <w:r w:rsidRPr="003D7D78">
        <w:rPr>
          <w:b/>
        </w:rPr>
        <w:t xml:space="preserve"> сельского поселения бюджету муниципального района на осуществление части полномочий органа местного самоуправления поселения органом местного самоуправления муниц</w:t>
      </w:r>
      <w:r w:rsidRPr="003D7D78">
        <w:rPr>
          <w:b/>
        </w:rPr>
        <w:t>и</w:t>
      </w:r>
      <w:r w:rsidRPr="003D7D78">
        <w:rPr>
          <w:b/>
        </w:rPr>
        <w:t>пального района</w:t>
      </w:r>
    </w:p>
    <w:p w:rsidR="00106EAD" w:rsidRPr="003D7D78" w:rsidRDefault="00106EAD" w:rsidP="00106EAD">
      <w:pPr>
        <w:tabs>
          <w:tab w:val="left" w:pos="851"/>
        </w:tabs>
        <w:ind w:firstLine="567"/>
        <w:jc w:val="both"/>
      </w:pPr>
    </w:p>
    <w:p w:rsidR="00106EAD" w:rsidRPr="003D7D78" w:rsidRDefault="00106EAD" w:rsidP="00312177">
      <w:pPr>
        <w:numPr>
          <w:ilvl w:val="0"/>
          <w:numId w:val="1"/>
        </w:numPr>
        <w:tabs>
          <w:tab w:val="left" w:pos="851"/>
        </w:tabs>
        <w:autoSpaceDN w:val="0"/>
        <w:ind w:left="0" w:firstLine="567"/>
        <w:jc w:val="both"/>
      </w:pPr>
      <w:r w:rsidRPr="003D7D78">
        <w:t xml:space="preserve">Объем иных межбюджетных трансфертов на </w:t>
      </w:r>
      <w:r w:rsidRPr="003D7D78">
        <w:rPr>
          <w:bCs/>
        </w:rPr>
        <w:t xml:space="preserve"> участие в предупреждении и ликвидации последствий чрезвычайных ситуаций в границах поселения, в части содержания специалиста ра</w:t>
      </w:r>
      <w:r w:rsidRPr="003D7D78">
        <w:rPr>
          <w:bCs/>
        </w:rPr>
        <w:t>с</w:t>
      </w:r>
      <w:r w:rsidRPr="003D7D78">
        <w:rPr>
          <w:bCs/>
        </w:rPr>
        <w:t>считывается по формуле:</w:t>
      </w:r>
    </w:p>
    <w:p w:rsidR="00106EAD" w:rsidRPr="003D7D78" w:rsidRDefault="00106EAD" w:rsidP="00106EAD">
      <w:pPr>
        <w:tabs>
          <w:tab w:val="left" w:pos="851"/>
        </w:tabs>
        <w:ind w:left="207"/>
        <w:jc w:val="center"/>
      </w:pPr>
      <w:r w:rsidRPr="003D7D78">
        <w:t xml:space="preserve"> С=(Д+М)*(Чп/Чр)</w:t>
      </w:r>
    </w:p>
    <w:p w:rsidR="00106EAD" w:rsidRPr="003D7D78" w:rsidRDefault="00106EAD" w:rsidP="00106EAD">
      <w:pPr>
        <w:tabs>
          <w:tab w:val="left" w:pos="851"/>
        </w:tabs>
        <w:ind w:firstLine="567"/>
        <w:jc w:val="both"/>
      </w:pPr>
      <w:r w:rsidRPr="003D7D78">
        <w:lastRenderedPageBreak/>
        <w:t>где С – размер иных межбюджетных трансфертов, предоставляемых муниципальному ра</w:t>
      </w:r>
      <w:r w:rsidRPr="003D7D78">
        <w:t>й</w:t>
      </w:r>
      <w:r w:rsidRPr="003D7D78">
        <w:t>ону на реализацию части полномочий;</w:t>
      </w:r>
    </w:p>
    <w:p w:rsidR="00106EAD" w:rsidRPr="003D7D78" w:rsidRDefault="00106EAD" w:rsidP="00106EAD">
      <w:pPr>
        <w:tabs>
          <w:tab w:val="left" w:pos="851"/>
        </w:tabs>
        <w:ind w:firstLine="567"/>
        <w:jc w:val="both"/>
      </w:pPr>
      <w:r w:rsidRPr="003D7D78">
        <w:t>Д – денежное содержание, ежегодная компенсация на лечение работника органа местного самоуправления муниципального района, осуществляющего переданные полномочия, рассчита</w:t>
      </w:r>
      <w:r w:rsidRPr="003D7D78">
        <w:t>н</w:t>
      </w:r>
      <w:r w:rsidRPr="003D7D78">
        <w:t>ные по должности специалиста 1 категории в соответствии с нормативными правовыми актами муниципального района об оплате труда муниципальных служащих, с учетом планиру</w:t>
      </w:r>
      <w:r w:rsidRPr="003D7D78">
        <w:t>е</w:t>
      </w:r>
      <w:r w:rsidRPr="003D7D78">
        <w:t>мого роста должностных окладов муниципальных служащих;</w:t>
      </w:r>
    </w:p>
    <w:p w:rsidR="00106EAD" w:rsidRPr="003D7D78" w:rsidRDefault="00106EAD" w:rsidP="00106EAD">
      <w:pPr>
        <w:tabs>
          <w:tab w:val="left" w:pos="851"/>
        </w:tabs>
        <w:ind w:firstLine="567"/>
        <w:jc w:val="both"/>
      </w:pPr>
      <w:r w:rsidRPr="003D7D78">
        <w:t>М – расходы на обеспечение деятельности работника органа местного самоуправления м</w:t>
      </w:r>
      <w:r w:rsidRPr="003D7D78">
        <w:t>у</w:t>
      </w:r>
      <w:r w:rsidRPr="003D7D78">
        <w:t>ниципального района, осуществляющего переданные полн</w:t>
      </w:r>
      <w:r w:rsidRPr="003D7D78">
        <w:t>о</w:t>
      </w:r>
      <w:r w:rsidRPr="003D7D78">
        <w:t xml:space="preserve">мочия на 1 работника;  </w:t>
      </w:r>
    </w:p>
    <w:p w:rsidR="00106EAD" w:rsidRPr="003D7D78" w:rsidRDefault="00106EAD" w:rsidP="00106EAD">
      <w:pPr>
        <w:tabs>
          <w:tab w:val="left" w:pos="851"/>
        </w:tabs>
        <w:ind w:firstLine="567"/>
        <w:jc w:val="both"/>
      </w:pPr>
      <w:r w:rsidRPr="003D7D78">
        <w:t>Чп – численность населения в поселении;</w:t>
      </w:r>
    </w:p>
    <w:p w:rsidR="00106EAD" w:rsidRPr="003D7D78" w:rsidRDefault="00106EAD" w:rsidP="00106EAD">
      <w:pPr>
        <w:tabs>
          <w:tab w:val="left" w:pos="851"/>
        </w:tabs>
        <w:ind w:firstLine="567"/>
        <w:jc w:val="both"/>
      </w:pPr>
      <w:r w:rsidRPr="003D7D78">
        <w:t>Чр – численность населения в районе.</w:t>
      </w:r>
    </w:p>
    <w:p w:rsidR="00106EAD" w:rsidRPr="003D7D78" w:rsidRDefault="00106EAD" w:rsidP="00106EAD">
      <w:pPr>
        <w:tabs>
          <w:tab w:val="left" w:pos="851"/>
        </w:tabs>
        <w:ind w:firstLine="567"/>
        <w:jc w:val="both"/>
      </w:pPr>
    </w:p>
    <w:p w:rsidR="00106EAD" w:rsidRPr="003D7D78" w:rsidRDefault="00106EAD" w:rsidP="00312177">
      <w:pPr>
        <w:numPr>
          <w:ilvl w:val="0"/>
          <w:numId w:val="1"/>
        </w:numPr>
        <w:tabs>
          <w:tab w:val="left" w:pos="851"/>
        </w:tabs>
        <w:autoSpaceDN w:val="0"/>
        <w:ind w:left="0" w:firstLine="567"/>
        <w:jc w:val="both"/>
      </w:pPr>
      <w:r w:rsidRPr="003D7D78">
        <w:rPr>
          <w:bCs/>
        </w:rPr>
        <w:t>О</w:t>
      </w:r>
      <w:r w:rsidRPr="003D7D78">
        <w:t xml:space="preserve">бъем иных межбюджетных трансфертов на </w:t>
      </w:r>
      <w:r w:rsidRPr="003D7D78">
        <w:rPr>
          <w:bCs/>
        </w:rPr>
        <w:t>осуществление внешнего муниципального финансового контроля рассчитывается по формуле:</w:t>
      </w:r>
    </w:p>
    <w:p w:rsidR="00106EAD" w:rsidRPr="003D7D78" w:rsidRDefault="00106EAD" w:rsidP="00106EAD">
      <w:pPr>
        <w:tabs>
          <w:tab w:val="left" w:pos="851"/>
        </w:tabs>
        <w:jc w:val="center"/>
      </w:pPr>
      <w:r w:rsidRPr="003D7D78">
        <w:t>С=(Д+М)*(Чп/Чр)</w:t>
      </w:r>
    </w:p>
    <w:p w:rsidR="00106EAD" w:rsidRPr="003D7D78" w:rsidRDefault="00106EAD" w:rsidP="00106EAD">
      <w:pPr>
        <w:tabs>
          <w:tab w:val="left" w:pos="851"/>
        </w:tabs>
        <w:ind w:firstLine="567"/>
        <w:jc w:val="both"/>
      </w:pPr>
      <w:r w:rsidRPr="003D7D78">
        <w:t>где С – размер иных межбюджетных трансфертов, предоставляемых муниципальному ра</w:t>
      </w:r>
      <w:r w:rsidRPr="003D7D78">
        <w:t>й</w:t>
      </w:r>
      <w:r w:rsidRPr="003D7D78">
        <w:t>ону на реализацию части полномочий;</w:t>
      </w:r>
    </w:p>
    <w:p w:rsidR="00106EAD" w:rsidRPr="003D7D78" w:rsidRDefault="00106EAD" w:rsidP="00106EAD">
      <w:pPr>
        <w:tabs>
          <w:tab w:val="left" w:pos="851"/>
        </w:tabs>
        <w:ind w:firstLine="567"/>
        <w:jc w:val="both"/>
      </w:pPr>
      <w:r w:rsidRPr="003D7D78">
        <w:t>Д – денежное содержание, ежегодная компенсация на лечение работника органа местного самоуправления муниципального района, осуществляющего переданные полномочия, рассчита</w:t>
      </w:r>
      <w:r w:rsidRPr="003D7D78">
        <w:t>н</w:t>
      </w:r>
      <w:r w:rsidRPr="003D7D78">
        <w:t>ные по должности ведущего специалиста в соответствии с нормативными правовыми актами м</w:t>
      </w:r>
      <w:r w:rsidRPr="003D7D78">
        <w:t>у</w:t>
      </w:r>
      <w:r w:rsidRPr="003D7D78">
        <w:t>ниципального района об оплате труда муниципальных служащих;</w:t>
      </w:r>
    </w:p>
    <w:p w:rsidR="00106EAD" w:rsidRPr="003D7D78" w:rsidRDefault="00106EAD" w:rsidP="00106EAD">
      <w:pPr>
        <w:tabs>
          <w:tab w:val="left" w:pos="851"/>
        </w:tabs>
        <w:ind w:firstLine="567"/>
        <w:jc w:val="both"/>
      </w:pPr>
      <w:r w:rsidRPr="003D7D78">
        <w:t>М – расходы на обеспечение деятельности работника органа местного самоуправления м</w:t>
      </w:r>
      <w:r w:rsidRPr="003D7D78">
        <w:t>у</w:t>
      </w:r>
      <w:r w:rsidRPr="003D7D78">
        <w:t>ниципального района, осуществляющего переданные полн</w:t>
      </w:r>
      <w:r w:rsidRPr="003D7D78">
        <w:t>о</w:t>
      </w:r>
      <w:r w:rsidRPr="003D7D78">
        <w:t xml:space="preserve">мочия на 1 работника;  </w:t>
      </w:r>
    </w:p>
    <w:p w:rsidR="00106EAD" w:rsidRPr="003D7D78" w:rsidRDefault="00106EAD" w:rsidP="00106EAD">
      <w:pPr>
        <w:tabs>
          <w:tab w:val="left" w:pos="851"/>
        </w:tabs>
        <w:ind w:firstLine="567"/>
        <w:jc w:val="both"/>
      </w:pPr>
      <w:r w:rsidRPr="003D7D78">
        <w:t>Чп – численность населения в поселении;</w:t>
      </w:r>
    </w:p>
    <w:p w:rsidR="00106EAD" w:rsidRPr="003D7D78" w:rsidRDefault="00106EAD" w:rsidP="00106EAD">
      <w:pPr>
        <w:tabs>
          <w:tab w:val="left" w:pos="851"/>
        </w:tabs>
        <w:ind w:firstLine="567"/>
        <w:jc w:val="both"/>
      </w:pPr>
      <w:r w:rsidRPr="003D7D78">
        <w:t>Чр – численность населения в районе.</w:t>
      </w:r>
    </w:p>
    <w:p w:rsidR="00106EAD" w:rsidRPr="003D7D78" w:rsidRDefault="00106EAD" w:rsidP="00106EAD">
      <w:pPr>
        <w:jc w:val="right"/>
      </w:pPr>
    </w:p>
    <w:p w:rsidR="00106EAD" w:rsidRPr="003D7D78" w:rsidRDefault="00106EAD" w:rsidP="00312177">
      <w:pPr>
        <w:numPr>
          <w:ilvl w:val="0"/>
          <w:numId w:val="1"/>
        </w:numPr>
        <w:tabs>
          <w:tab w:val="left" w:pos="851"/>
        </w:tabs>
        <w:autoSpaceDN w:val="0"/>
        <w:ind w:left="0" w:firstLine="567"/>
        <w:jc w:val="both"/>
      </w:pPr>
      <w:r w:rsidRPr="003D7D78">
        <w:rPr>
          <w:bCs/>
        </w:rPr>
        <w:t>О</w:t>
      </w:r>
      <w:r w:rsidRPr="003D7D78">
        <w:t xml:space="preserve">бъем иных межбюджетных трансфертов на </w:t>
      </w:r>
      <w:r w:rsidRPr="003D7D78">
        <w:rPr>
          <w:bCs/>
        </w:rPr>
        <w:t>осуществление внутреннего муниц</w:t>
      </w:r>
      <w:r w:rsidRPr="003D7D78">
        <w:rPr>
          <w:bCs/>
        </w:rPr>
        <w:t>и</w:t>
      </w:r>
      <w:r w:rsidRPr="003D7D78">
        <w:rPr>
          <w:bCs/>
        </w:rPr>
        <w:t>пального финансового контроля рассчитывается по формуле:</w:t>
      </w:r>
    </w:p>
    <w:p w:rsidR="00106EAD" w:rsidRPr="003D7D78" w:rsidRDefault="00106EAD" w:rsidP="00106EAD">
      <w:pPr>
        <w:tabs>
          <w:tab w:val="left" w:pos="851"/>
        </w:tabs>
        <w:jc w:val="center"/>
      </w:pPr>
      <w:r w:rsidRPr="003D7D78">
        <w:t>С=(Д+М)*(Чп/Чр),</w:t>
      </w:r>
    </w:p>
    <w:p w:rsidR="00106EAD" w:rsidRPr="003D7D78" w:rsidRDefault="00106EAD" w:rsidP="00106EAD">
      <w:pPr>
        <w:tabs>
          <w:tab w:val="left" w:pos="851"/>
        </w:tabs>
        <w:ind w:firstLine="567"/>
        <w:jc w:val="both"/>
      </w:pPr>
      <w:r w:rsidRPr="003D7D78">
        <w:t>где С – размер иных межбюджетных трансфертов, предоставляемых муниципальному ра</w:t>
      </w:r>
      <w:r w:rsidRPr="003D7D78">
        <w:t>й</w:t>
      </w:r>
      <w:r w:rsidRPr="003D7D78">
        <w:t>ону на реализацию части полномочий;</w:t>
      </w:r>
    </w:p>
    <w:p w:rsidR="00106EAD" w:rsidRPr="003D7D78" w:rsidRDefault="00106EAD" w:rsidP="00106EAD">
      <w:pPr>
        <w:tabs>
          <w:tab w:val="left" w:pos="851"/>
        </w:tabs>
        <w:ind w:firstLine="567"/>
        <w:jc w:val="both"/>
      </w:pPr>
      <w:r w:rsidRPr="003D7D78">
        <w:t>Д – денежное содержание, ежегодная компенсация на лечение работника отраслевого отдела Администрации Тацинского района, осуществляющего переданные полномочия, рассчитанные по должности ведущего специалиста в соответствии с нормативными правовыми актами муниц</w:t>
      </w:r>
      <w:r w:rsidRPr="003D7D78">
        <w:t>и</w:t>
      </w:r>
      <w:r w:rsidRPr="003D7D78">
        <w:t>пального района об оплате труда муниципальных служащих;</w:t>
      </w:r>
    </w:p>
    <w:p w:rsidR="00106EAD" w:rsidRPr="003D7D78" w:rsidRDefault="00106EAD" w:rsidP="00106EAD">
      <w:pPr>
        <w:tabs>
          <w:tab w:val="left" w:pos="851"/>
        </w:tabs>
        <w:ind w:firstLine="567"/>
        <w:jc w:val="both"/>
      </w:pPr>
      <w:r w:rsidRPr="003D7D78">
        <w:t>М – расходы на обеспечение деятельности работника органа местного самоуправления м</w:t>
      </w:r>
      <w:r w:rsidRPr="003D7D78">
        <w:t>у</w:t>
      </w:r>
      <w:r w:rsidRPr="003D7D78">
        <w:t>ниципального района, осуществляющего переданные полн</w:t>
      </w:r>
      <w:r w:rsidRPr="003D7D78">
        <w:t>о</w:t>
      </w:r>
      <w:r w:rsidRPr="003D7D78">
        <w:t xml:space="preserve">мочия на 1 работника;  </w:t>
      </w:r>
    </w:p>
    <w:p w:rsidR="00106EAD" w:rsidRPr="003D7D78" w:rsidRDefault="00106EAD" w:rsidP="00106EAD">
      <w:pPr>
        <w:tabs>
          <w:tab w:val="left" w:pos="851"/>
        </w:tabs>
        <w:ind w:firstLine="567"/>
        <w:jc w:val="both"/>
      </w:pPr>
      <w:r w:rsidRPr="003D7D78">
        <w:t>Чп – численность населения в поселении;</w:t>
      </w:r>
    </w:p>
    <w:p w:rsidR="00106EAD" w:rsidRPr="003D7D78" w:rsidRDefault="00106EAD" w:rsidP="00106EAD">
      <w:pPr>
        <w:ind w:firstLine="567"/>
      </w:pPr>
      <w:r w:rsidRPr="003D7D78">
        <w:t>Чр – численность населения в районе.</w:t>
      </w:r>
    </w:p>
    <w:p w:rsidR="00106EAD" w:rsidRPr="003D7D78" w:rsidRDefault="00106EAD" w:rsidP="00106EAD">
      <w:pPr>
        <w:jc w:val="right"/>
      </w:pPr>
    </w:p>
    <w:p w:rsidR="00106EAD" w:rsidRPr="003D7D78" w:rsidRDefault="00106EAD" w:rsidP="00106EAD">
      <w:pPr>
        <w:jc w:val="right"/>
      </w:pPr>
    </w:p>
    <w:p w:rsidR="001E15D8" w:rsidRPr="003D7D78" w:rsidRDefault="001E15D8" w:rsidP="004D5DFB">
      <w:pPr>
        <w:widowControl w:val="0"/>
        <w:autoSpaceDE w:val="0"/>
        <w:autoSpaceDN w:val="0"/>
        <w:adjustRightInd w:val="0"/>
        <w:ind w:left="4536"/>
        <w:jc w:val="both"/>
      </w:pPr>
    </w:p>
    <w:p w:rsidR="001E15D8" w:rsidRPr="003D7D78" w:rsidRDefault="001E15D8" w:rsidP="004D5DFB">
      <w:pPr>
        <w:widowControl w:val="0"/>
        <w:autoSpaceDE w:val="0"/>
        <w:autoSpaceDN w:val="0"/>
        <w:adjustRightInd w:val="0"/>
        <w:ind w:left="4536"/>
        <w:jc w:val="both"/>
      </w:pPr>
    </w:p>
    <w:p w:rsidR="00DB28EA" w:rsidRDefault="00DB28EA" w:rsidP="00A0293D">
      <w:pPr>
        <w:tabs>
          <w:tab w:val="left" w:pos="1134"/>
        </w:tabs>
        <w:jc w:val="both"/>
        <w:outlineLvl w:val="0"/>
        <w:rPr>
          <w:spacing w:val="1"/>
        </w:rPr>
      </w:pPr>
    </w:p>
    <w:p w:rsidR="003D7D78" w:rsidRDefault="003D7D78" w:rsidP="00A0293D">
      <w:pPr>
        <w:tabs>
          <w:tab w:val="left" w:pos="1134"/>
        </w:tabs>
        <w:jc w:val="both"/>
        <w:outlineLvl w:val="0"/>
        <w:rPr>
          <w:spacing w:val="1"/>
        </w:rPr>
      </w:pPr>
    </w:p>
    <w:p w:rsidR="003D7D78" w:rsidRDefault="003D7D78" w:rsidP="00A0293D">
      <w:pPr>
        <w:tabs>
          <w:tab w:val="left" w:pos="1134"/>
        </w:tabs>
        <w:jc w:val="both"/>
        <w:outlineLvl w:val="0"/>
        <w:rPr>
          <w:spacing w:val="1"/>
        </w:rPr>
      </w:pPr>
    </w:p>
    <w:p w:rsidR="003D7D78" w:rsidRDefault="003D7D78" w:rsidP="00A0293D">
      <w:pPr>
        <w:tabs>
          <w:tab w:val="left" w:pos="1134"/>
        </w:tabs>
        <w:jc w:val="both"/>
        <w:outlineLvl w:val="0"/>
        <w:rPr>
          <w:spacing w:val="1"/>
        </w:rPr>
      </w:pPr>
    </w:p>
    <w:p w:rsidR="003D7D78" w:rsidRDefault="003D7D78" w:rsidP="00A0293D">
      <w:pPr>
        <w:tabs>
          <w:tab w:val="left" w:pos="1134"/>
        </w:tabs>
        <w:jc w:val="both"/>
        <w:outlineLvl w:val="0"/>
        <w:rPr>
          <w:spacing w:val="1"/>
        </w:rPr>
      </w:pPr>
    </w:p>
    <w:p w:rsidR="003D7D78" w:rsidRDefault="003D7D78" w:rsidP="00A0293D">
      <w:pPr>
        <w:tabs>
          <w:tab w:val="left" w:pos="1134"/>
        </w:tabs>
        <w:jc w:val="both"/>
        <w:outlineLvl w:val="0"/>
        <w:rPr>
          <w:spacing w:val="1"/>
        </w:rPr>
      </w:pPr>
    </w:p>
    <w:p w:rsidR="003D7D78" w:rsidRDefault="003D7D78" w:rsidP="00A0293D">
      <w:pPr>
        <w:tabs>
          <w:tab w:val="left" w:pos="1134"/>
        </w:tabs>
        <w:jc w:val="both"/>
        <w:outlineLvl w:val="0"/>
        <w:rPr>
          <w:spacing w:val="1"/>
        </w:rPr>
      </w:pPr>
    </w:p>
    <w:p w:rsidR="003D7D78" w:rsidRDefault="003D7D78" w:rsidP="00A0293D">
      <w:pPr>
        <w:tabs>
          <w:tab w:val="left" w:pos="1134"/>
        </w:tabs>
        <w:jc w:val="both"/>
        <w:outlineLvl w:val="0"/>
        <w:rPr>
          <w:spacing w:val="1"/>
        </w:rPr>
      </w:pPr>
    </w:p>
    <w:p w:rsidR="003D7D78" w:rsidRDefault="003D7D78" w:rsidP="00A0293D">
      <w:pPr>
        <w:tabs>
          <w:tab w:val="left" w:pos="1134"/>
        </w:tabs>
        <w:jc w:val="both"/>
        <w:outlineLvl w:val="0"/>
        <w:rPr>
          <w:spacing w:val="1"/>
        </w:rPr>
      </w:pPr>
    </w:p>
    <w:p w:rsidR="003D7D78" w:rsidRDefault="003D7D78" w:rsidP="00A0293D">
      <w:pPr>
        <w:tabs>
          <w:tab w:val="left" w:pos="1134"/>
        </w:tabs>
        <w:jc w:val="both"/>
        <w:outlineLvl w:val="0"/>
        <w:rPr>
          <w:spacing w:val="1"/>
        </w:rPr>
      </w:pPr>
    </w:p>
    <w:p w:rsidR="003D7D78" w:rsidRDefault="003D7D78" w:rsidP="00A0293D">
      <w:pPr>
        <w:tabs>
          <w:tab w:val="left" w:pos="1134"/>
        </w:tabs>
        <w:jc w:val="both"/>
        <w:outlineLvl w:val="0"/>
        <w:rPr>
          <w:spacing w:val="1"/>
        </w:rPr>
      </w:pPr>
    </w:p>
    <w:p w:rsidR="003D7D78" w:rsidRPr="00AD4631" w:rsidRDefault="003D7D78" w:rsidP="003D7D78">
      <w:pPr>
        <w:jc w:val="center"/>
        <w:rPr>
          <w:b/>
          <w:shadow/>
          <w:sz w:val="40"/>
          <w:szCs w:val="40"/>
        </w:rPr>
      </w:pPr>
      <w:r w:rsidRPr="00AD4631">
        <w:rPr>
          <w:b/>
          <w:shadow/>
          <w:sz w:val="40"/>
          <w:szCs w:val="40"/>
        </w:rPr>
        <w:lastRenderedPageBreak/>
        <w:t>Информационный бюллетень</w:t>
      </w:r>
    </w:p>
    <w:p w:rsidR="003D7D78" w:rsidRPr="00AD4631" w:rsidRDefault="003D7D78" w:rsidP="003D7D78">
      <w:pPr>
        <w:jc w:val="center"/>
        <w:rPr>
          <w:b/>
          <w:shadow/>
          <w:sz w:val="40"/>
          <w:szCs w:val="40"/>
        </w:rPr>
      </w:pPr>
      <w:r w:rsidRPr="00AD4631">
        <w:rPr>
          <w:b/>
          <w:shadow/>
          <w:sz w:val="40"/>
          <w:szCs w:val="40"/>
        </w:rPr>
        <w:t>Суховского сельского поселения</w:t>
      </w:r>
    </w:p>
    <w:p w:rsidR="003D7D78" w:rsidRPr="00AD4631" w:rsidRDefault="003D7D78" w:rsidP="003D7D78">
      <w:pPr>
        <w:pBdr>
          <w:bottom w:val="single" w:sz="12" w:space="2" w:color="auto"/>
        </w:pBdr>
        <w:jc w:val="center"/>
        <w:rPr>
          <w:b/>
          <w:sz w:val="40"/>
          <w:szCs w:val="40"/>
        </w:rPr>
      </w:pPr>
    </w:p>
    <w:p w:rsidR="003D7D78" w:rsidRDefault="003D7D78" w:rsidP="003D7D78">
      <w:pPr>
        <w:tabs>
          <w:tab w:val="left" w:pos="7170"/>
        </w:tabs>
        <w:jc w:val="center"/>
        <w:rPr>
          <w:b/>
          <w:sz w:val="28"/>
          <w:szCs w:val="28"/>
        </w:rPr>
      </w:pPr>
    </w:p>
    <w:p w:rsidR="003D7D78" w:rsidRPr="003D7D78" w:rsidRDefault="003D7D78" w:rsidP="003D7D78">
      <w:pPr>
        <w:tabs>
          <w:tab w:val="left" w:pos="7170"/>
        </w:tabs>
        <w:jc w:val="center"/>
        <w:rPr>
          <w:b/>
        </w:rPr>
      </w:pPr>
      <w:r w:rsidRPr="003D7D78">
        <w:rPr>
          <w:b/>
        </w:rPr>
        <w:t>РЕШЕНИЕ № 59</w:t>
      </w:r>
    </w:p>
    <w:p w:rsidR="003D7D78" w:rsidRPr="003D7D78" w:rsidRDefault="003D7D78" w:rsidP="003D7D78">
      <w:pPr>
        <w:tabs>
          <w:tab w:val="left" w:pos="7170"/>
        </w:tabs>
        <w:jc w:val="center"/>
        <w:rPr>
          <w:b/>
        </w:rPr>
      </w:pPr>
    </w:p>
    <w:p w:rsidR="003D7D78" w:rsidRPr="003D7D78" w:rsidRDefault="003D7D78" w:rsidP="003D7D78">
      <w:pPr>
        <w:pStyle w:val="21"/>
        <w:rPr>
          <w:sz w:val="24"/>
          <w:szCs w:val="24"/>
        </w:rPr>
      </w:pPr>
      <w:r w:rsidRPr="003D7D78">
        <w:rPr>
          <w:sz w:val="24"/>
          <w:szCs w:val="24"/>
        </w:rPr>
        <w:t>О назначении публичных слушаний по  проекту</w:t>
      </w:r>
    </w:p>
    <w:p w:rsidR="003D7D78" w:rsidRPr="003D7D78" w:rsidRDefault="003D7D78" w:rsidP="003D7D78">
      <w:pPr>
        <w:pStyle w:val="21"/>
        <w:rPr>
          <w:sz w:val="24"/>
          <w:szCs w:val="24"/>
        </w:rPr>
      </w:pPr>
      <w:r w:rsidRPr="003D7D78">
        <w:rPr>
          <w:sz w:val="24"/>
          <w:szCs w:val="24"/>
        </w:rPr>
        <w:t xml:space="preserve">решения Собрания депутатов Суховского сельского </w:t>
      </w:r>
    </w:p>
    <w:p w:rsidR="003D7D78" w:rsidRPr="003D7D78" w:rsidRDefault="003D7D78" w:rsidP="003D7D78">
      <w:pPr>
        <w:pStyle w:val="21"/>
        <w:rPr>
          <w:sz w:val="24"/>
          <w:szCs w:val="24"/>
        </w:rPr>
      </w:pPr>
      <w:r w:rsidRPr="003D7D78">
        <w:rPr>
          <w:sz w:val="24"/>
          <w:szCs w:val="24"/>
        </w:rPr>
        <w:t>поселения «О бюджете «Суховского сельского</w:t>
      </w:r>
    </w:p>
    <w:p w:rsidR="003D7D78" w:rsidRPr="003D7D78" w:rsidRDefault="003D7D78" w:rsidP="003D7D78">
      <w:pPr>
        <w:pStyle w:val="21"/>
        <w:rPr>
          <w:sz w:val="24"/>
          <w:szCs w:val="24"/>
        </w:rPr>
      </w:pPr>
      <w:r w:rsidRPr="003D7D78">
        <w:rPr>
          <w:sz w:val="24"/>
          <w:szCs w:val="24"/>
        </w:rPr>
        <w:t xml:space="preserve">поселения Тацинского района на 2024 год </w:t>
      </w:r>
    </w:p>
    <w:p w:rsidR="003D7D78" w:rsidRPr="003D7D78" w:rsidRDefault="003D7D78" w:rsidP="003D7D78">
      <w:pPr>
        <w:pStyle w:val="21"/>
        <w:rPr>
          <w:sz w:val="24"/>
          <w:szCs w:val="24"/>
        </w:rPr>
      </w:pPr>
      <w:r w:rsidRPr="003D7D78">
        <w:rPr>
          <w:sz w:val="24"/>
          <w:szCs w:val="24"/>
        </w:rPr>
        <w:t xml:space="preserve">и на плановый период 2025 и 2026 годов» </w:t>
      </w:r>
    </w:p>
    <w:p w:rsidR="003D7D78" w:rsidRPr="003D7D78" w:rsidRDefault="003D7D78" w:rsidP="003D7D78">
      <w:pPr>
        <w:pStyle w:val="21"/>
        <w:rPr>
          <w:sz w:val="24"/>
          <w:szCs w:val="24"/>
        </w:rPr>
      </w:pPr>
    </w:p>
    <w:tbl>
      <w:tblPr>
        <w:tblW w:w="0" w:type="auto"/>
        <w:tblLook w:val="04A0"/>
      </w:tblPr>
      <w:tblGrid>
        <w:gridCol w:w="4983"/>
        <w:gridCol w:w="4984"/>
      </w:tblGrid>
      <w:tr w:rsidR="003D7D78" w:rsidRPr="003D7D78" w:rsidTr="003D7D78">
        <w:tc>
          <w:tcPr>
            <w:tcW w:w="4983" w:type="dxa"/>
            <w:shd w:val="clear" w:color="auto" w:fill="auto"/>
          </w:tcPr>
          <w:p w:rsidR="003D7D78" w:rsidRPr="003D7D78" w:rsidRDefault="003D7D78" w:rsidP="003D7D78">
            <w:pPr>
              <w:pStyle w:val="21"/>
              <w:jc w:val="center"/>
              <w:rPr>
                <w:sz w:val="24"/>
                <w:szCs w:val="24"/>
              </w:rPr>
            </w:pPr>
            <w:r w:rsidRPr="003D7D78">
              <w:rPr>
                <w:sz w:val="24"/>
                <w:szCs w:val="24"/>
              </w:rPr>
              <w:t>Принято</w:t>
            </w:r>
          </w:p>
          <w:p w:rsidR="003D7D78" w:rsidRPr="003D7D78" w:rsidRDefault="003D7D78" w:rsidP="003D7D78">
            <w:pPr>
              <w:pStyle w:val="21"/>
              <w:jc w:val="center"/>
              <w:rPr>
                <w:sz w:val="24"/>
                <w:szCs w:val="24"/>
              </w:rPr>
            </w:pPr>
            <w:r w:rsidRPr="003D7D78">
              <w:rPr>
                <w:sz w:val="24"/>
                <w:szCs w:val="24"/>
              </w:rPr>
              <w:t>Собранием  депутатов</w:t>
            </w:r>
          </w:p>
        </w:tc>
        <w:tc>
          <w:tcPr>
            <w:tcW w:w="4984" w:type="dxa"/>
            <w:shd w:val="clear" w:color="auto" w:fill="auto"/>
          </w:tcPr>
          <w:p w:rsidR="003D7D78" w:rsidRPr="003D7D78" w:rsidRDefault="003D7D78" w:rsidP="003D7D78">
            <w:pPr>
              <w:pStyle w:val="21"/>
              <w:rPr>
                <w:sz w:val="24"/>
                <w:szCs w:val="24"/>
              </w:rPr>
            </w:pPr>
          </w:p>
          <w:p w:rsidR="003D7D78" w:rsidRPr="003D7D78" w:rsidRDefault="003D7D78" w:rsidP="003D7D78">
            <w:pPr>
              <w:pStyle w:val="21"/>
              <w:jc w:val="center"/>
              <w:rPr>
                <w:sz w:val="24"/>
                <w:szCs w:val="24"/>
              </w:rPr>
            </w:pPr>
            <w:r w:rsidRPr="003D7D78">
              <w:rPr>
                <w:sz w:val="24"/>
                <w:szCs w:val="24"/>
              </w:rPr>
              <w:t>31 октября 2023 года</w:t>
            </w:r>
          </w:p>
        </w:tc>
      </w:tr>
    </w:tbl>
    <w:p w:rsidR="003D7D78" w:rsidRPr="003D7D78" w:rsidRDefault="003D7D78" w:rsidP="003D7D78">
      <w:pPr>
        <w:pStyle w:val="21"/>
        <w:rPr>
          <w:sz w:val="24"/>
          <w:szCs w:val="24"/>
        </w:rPr>
      </w:pPr>
    </w:p>
    <w:p w:rsidR="003D7D78" w:rsidRPr="003D7D78" w:rsidRDefault="003D7D78" w:rsidP="003D7D78">
      <w:pPr>
        <w:ind w:right="-30" w:firstLine="708"/>
      </w:pPr>
      <w:r w:rsidRPr="003D7D78">
        <w:t>В соответствии с Федеральным законом от 6 октября 2003 года № 131-ФЗ «Об общих при</w:t>
      </w:r>
      <w:r w:rsidRPr="003D7D78">
        <w:t>н</w:t>
      </w:r>
      <w:r w:rsidRPr="003D7D78">
        <w:t>ципах организации местного самоуправления в Российской Федерации», Уставом  муниципальн</w:t>
      </w:r>
      <w:r w:rsidRPr="003D7D78">
        <w:t>о</w:t>
      </w:r>
      <w:r w:rsidRPr="003D7D78">
        <w:t>го образования « Суховское сельское поселение» Собрание депутатов Суховского сельского пос</w:t>
      </w:r>
      <w:r w:rsidRPr="003D7D78">
        <w:t>е</w:t>
      </w:r>
      <w:r w:rsidRPr="003D7D78">
        <w:t>ления</w:t>
      </w:r>
    </w:p>
    <w:p w:rsidR="003D7D78" w:rsidRPr="003D7D78" w:rsidRDefault="003D7D78" w:rsidP="003D7D78">
      <w:pPr>
        <w:ind w:right="-30" w:firstLine="708"/>
        <w:jc w:val="center"/>
        <w:rPr>
          <w:b/>
        </w:rPr>
      </w:pPr>
    </w:p>
    <w:p w:rsidR="003D7D78" w:rsidRPr="003D7D78" w:rsidRDefault="003D7D78" w:rsidP="003D7D78">
      <w:pPr>
        <w:ind w:right="-30" w:firstLine="708"/>
        <w:jc w:val="center"/>
        <w:rPr>
          <w:b/>
        </w:rPr>
      </w:pPr>
      <w:r w:rsidRPr="003D7D78">
        <w:rPr>
          <w:b/>
        </w:rPr>
        <w:t>РЕШИЛО:</w:t>
      </w:r>
    </w:p>
    <w:p w:rsidR="003D7D78" w:rsidRPr="003D7D78" w:rsidRDefault="003D7D78" w:rsidP="003D7D78">
      <w:pPr>
        <w:ind w:firstLine="708"/>
        <w:jc w:val="both"/>
      </w:pPr>
      <w:r w:rsidRPr="003D7D78">
        <w:t>1. Назначить публичные слушания по проекту решения Собрания депутатов Суховского сельского поселения «О бюджете Суховского сельского поселения Тацинского ра</w:t>
      </w:r>
      <w:r w:rsidRPr="003D7D78">
        <w:t>й</w:t>
      </w:r>
      <w:r w:rsidRPr="003D7D78">
        <w:t>она на 2024 год и на плановый период 2025 и 2026 годов » на  15 часов 30 ноября  2023 г</w:t>
      </w:r>
      <w:r w:rsidRPr="003D7D78">
        <w:t>о</w:t>
      </w:r>
      <w:r w:rsidRPr="003D7D78">
        <w:t>да. Провести  публичные слушания  по адресу: п. Новосуховый, ул. Административная 8, Администрация Суховского сел</w:t>
      </w:r>
      <w:r w:rsidRPr="003D7D78">
        <w:t>ь</w:t>
      </w:r>
      <w:r w:rsidRPr="003D7D78">
        <w:t>ского поселения.</w:t>
      </w:r>
    </w:p>
    <w:p w:rsidR="003D7D78" w:rsidRPr="003D7D78" w:rsidRDefault="003D7D78" w:rsidP="003D7D78">
      <w:pPr>
        <w:ind w:right="-30" w:firstLine="708"/>
        <w:jc w:val="both"/>
      </w:pPr>
      <w:r w:rsidRPr="003D7D78">
        <w:t>2. Установить порядок учета предложений по проекту решения Собрания депутатов Сухо</w:t>
      </w:r>
      <w:r w:rsidRPr="003D7D78">
        <w:t>в</w:t>
      </w:r>
      <w:r w:rsidRPr="003D7D78">
        <w:t>ского сельского поселения «О бюджете  Суховского сельского поселения Тацинского района на 2024 год и на плановый период 2025 и 2026 годов», участия граждан в его обсуждении и провед</w:t>
      </w:r>
      <w:r w:rsidRPr="003D7D78">
        <w:t>е</w:t>
      </w:r>
      <w:r w:rsidRPr="003D7D78">
        <w:t>ния по нему публи</w:t>
      </w:r>
      <w:r w:rsidRPr="003D7D78">
        <w:t>ч</w:t>
      </w:r>
      <w:r w:rsidRPr="003D7D78">
        <w:t>ных слушаний (приложение 1).</w:t>
      </w:r>
    </w:p>
    <w:p w:rsidR="003D7D78" w:rsidRPr="003D7D78" w:rsidRDefault="003D7D78" w:rsidP="003D7D78">
      <w:pPr>
        <w:jc w:val="both"/>
      </w:pPr>
      <w:r w:rsidRPr="003D7D78">
        <w:tab/>
        <w:t>3. Назначить уполномоченный орган по проведению публичных слушаний в следующем составе:</w:t>
      </w:r>
    </w:p>
    <w:p w:rsidR="003D7D78" w:rsidRPr="003D7D78" w:rsidRDefault="003D7D78" w:rsidP="003D7D78">
      <w:pPr>
        <w:ind w:right="-30" w:firstLine="708"/>
        <w:jc w:val="both"/>
      </w:pPr>
      <w:r w:rsidRPr="003D7D78">
        <w:t>Подосинникова Л.В. - Председатель собрания депутатов Суховского сельского поселения Глава Суховского сельского поселения;</w:t>
      </w:r>
    </w:p>
    <w:p w:rsidR="003D7D78" w:rsidRPr="003D7D78" w:rsidRDefault="003D7D78" w:rsidP="003D7D78">
      <w:pPr>
        <w:ind w:right="-30" w:firstLine="708"/>
        <w:jc w:val="both"/>
      </w:pPr>
      <w:r w:rsidRPr="003D7D78">
        <w:t>Петухова М.С.- ведущий специалист Администрации Суховского сельского посел</w:t>
      </w:r>
      <w:r w:rsidRPr="003D7D78">
        <w:t>е</w:t>
      </w:r>
      <w:r w:rsidRPr="003D7D78">
        <w:t>ния;</w:t>
      </w:r>
    </w:p>
    <w:p w:rsidR="003D7D78" w:rsidRPr="003D7D78" w:rsidRDefault="003D7D78" w:rsidP="003D7D78">
      <w:pPr>
        <w:ind w:right="-30" w:firstLine="708"/>
        <w:jc w:val="both"/>
      </w:pPr>
      <w:r w:rsidRPr="003D7D78">
        <w:t>Иванюк И.Ю. - депутат Собрания  депутатов Суховского сельского п</w:t>
      </w:r>
      <w:r w:rsidRPr="003D7D78">
        <w:t>о</w:t>
      </w:r>
      <w:r w:rsidRPr="003D7D78">
        <w:t>селения.</w:t>
      </w:r>
    </w:p>
    <w:p w:rsidR="003D7D78" w:rsidRPr="003D7D78" w:rsidRDefault="003D7D78" w:rsidP="003D7D78">
      <w:pPr>
        <w:ind w:right="-30" w:firstLine="708"/>
        <w:jc w:val="both"/>
      </w:pPr>
      <w:r w:rsidRPr="003D7D78">
        <w:t>4. Настоящее решение вступает в силу со дня его официального обнар</w:t>
      </w:r>
      <w:r w:rsidRPr="003D7D78">
        <w:t>о</w:t>
      </w:r>
      <w:r w:rsidRPr="003D7D78">
        <w:t>дования.</w:t>
      </w:r>
    </w:p>
    <w:p w:rsidR="003D7D78" w:rsidRPr="003D7D78" w:rsidRDefault="003D7D78" w:rsidP="003D7D78">
      <w:pPr>
        <w:autoSpaceDE w:val="0"/>
        <w:autoSpaceDN w:val="0"/>
        <w:adjustRightInd w:val="0"/>
        <w:ind w:left="567"/>
        <w:jc w:val="both"/>
      </w:pPr>
      <w:r w:rsidRPr="003D7D78">
        <w:t xml:space="preserve">  5. Контроль за исполнением данного решения возложить на постоянную депутатскую к</w:t>
      </w:r>
      <w:r w:rsidRPr="003D7D78">
        <w:t>о</w:t>
      </w:r>
      <w:r w:rsidRPr="003D7D78">
        <w:t>миссию по бюджету, налогам и муниципальной собственности (Подосинн</w:t>
      </w:r>
      <w:r w:rsidRPr="003D7D78">
        <w:t>и</w:t>
      </w:r>
      <w:r w:rsidRPr="003D7D78">
        <w:t>ков И.О.).</w:t>
      </w:r>
    </w:p>
    <w:p w:rsidR="003D7D78" w:rsidRPr="003D7D78" w:rsidRDefault="003D7D78" w:rsidP="003D7D78">
      <w:pPr>
        <w:ind w:right="-426" w:firstLine="708"/>
        <w:jc w:val="both"/>
      </w:pPr>
    </w:p>
    <w:p w:rsidR="003D7D78" w:rsidRPr="003D7D78" w:rsidRDefault="003D7D78" w:rsidP="003D7D78">
      <w:pPr>
        <w:ind w:right="-426" w:firstLine="708"/>
        <w:jc w:val="both"/>
      </w:pPr>
    </w:p>
    <w:p w:rsidR="003D7D78" w:rsidRPr="003D7D78" w:rsidRDefault="003D7D78" w:rsidP="003D7D78">
      <w:pPr>
        <w:tabs>
          <w:tab w:val="left" w:pos="1134"/>
        </w:tabs>
        <w:jc w:val="both"/>
        <w:outlineLvl w:val="0"/>
      </w:pPr>
      <w:r w:rsidRPr="003D7D78">
        <w:t xml:space="preserve">Председатель собрания депутатов </w:t>
      </w:r>
    </w:p>
    <w:p w:rsidR="003D7D78" w:rsidRPr="003D7D78" w:rsidRDefault="003D7D78" w:rsidP="003D7D78">
      <w:pPr>
        <w:tabs>
          <w:tab w:val="left" w:pos="1134"/>
        </w:tabs>
        <w:jc w:val="both"/>
        <w:outlineLvl w:val="0"/>
      </w:pPr>
      <w:r w:rsidRPr="003D7D78">
        <w:t>Суховского сельского поселения –</w:t>
      </w:r>
    </w:p>
    <w:p w:rsidR="003D7D78" w:rsidRPr="003D7D78" w:rsidRDefault="003D7D78" w:rsidP="003D7D78">
      <w:pPr>
        <w:tabs>
          <w:tab w:val="left" w:pos="1134"/>
        </w:tabs>
        <w:jc w:val="both"/>
        <w:outlineLvl w:val="0"/>
        <w:rPr>
          <w:spacing w:val="1"/>
        </w:rPr>
      </w:pPr>
      <w:r w:rsidRPr="003D7D78">
        <w:t>Глава Суховского сельского поселения</w:t>
      </w:r>
      <w:r w:rsidRPr="003D7D78">
        <w:rPr>
          <w:spacing w:val="1"/>
        </w:rPr>
        <w:t xml:space="preserve">                           </w:t>
      </w:r>
      <w:r w:rsidR="00C52874">
        <w:rPr>
          <w:spacing w:val="1"/>
        </w:rPr>
        <w:tab/>
      </w:r>
      <w:r w:rsidR="00C52874">
        <w:rPr>
          <w:spacing w:val="1"/>
        </w:rPr>
        <w:tab/>
      </w:r>
      <w:r w:rsidRPr="003D7D78">
        <w:rPr>
          <w:spacing w:val="1"/>
        </w:rPr>
        <w:t xml:space="preserve">    Л. В. Подосинникова</w:t>
      </w:r>
    </w:p>
    <w:p w:rsidR="003D7D78" w:rsidRPr="003D7D78" w:rsidRDefault="003D7D78" w:rsidP="003D7D78">
      <w:pPr>
        <w:tabs>
          <w:tab w:val="left" w:pos="1134"/>
        </w:tabs>
        <w:jc w:val="both"/>
        <w:outlineLvl w:val="0"/>
        <w:rPr>
          <w:spacing w:val="1"/>
        </w:rPr>
      </w:pPr>
    </w:p>
    <w:p w:rsidR="003D7D78" w:rsidRPr="003D7D78" w:rsidRDefault="003D7D78" w:rsidP="003D7D78">
      <w:pPr>
        <w:jc w:val="both"/>
      </w:pPr>
      <w:r w:rsidRPr="003D7D78">
        <w:t>п. Новосуховый</w:t>
      </w:r>
    </w:p>
    <w:p w:rsidR="003D7D78" w:rsidRDefault="003D7D78" w:rsidP="003D7D78">
      <w:pPr>
        <w:jc w:val="both"/>
      </w:pPr>
    </w:p>
    <w:p w:rsidR="00C52874" w:rsidRDefault="00C52874" w:rsidP="003D7D78">
      <w:pPr>
        <w:jc w:val="both"/>
      </w:pPr>
    </w:p>
    <w:p w:rsidR="00C52874" w:rsidRPr="003D7D78" w:rsidRDefault="00C52874" w:rsidP="003D7D78">
      <w:pPr>
        <w:jc w:val="both"/>
      </w:pPr>
    </w:p>
    <w:p w:rsidR="003D7D78" w:rsidRPr="003D7D78" w:rsidRDefault="003D7D78" w:rsidP="003D7D78">
      <w:pPr>
        <w:tabs>
          <w:tab w:val="left" w:pos="1134"/>
        </w:tabs>
        <w:jc w:val="both"/>
        <w:outlineLvl w:val="0"/>
        <w:rPr>
          <w:spacing w:val="1"/>
        </w:rPr>
      </w:pPr>
    </w:p>
    <w:p w:rsidR="003D7D78" w:rsidRPr="003D7D78" w:rsidRDefault="003D7D78" w:rsidP="003D7D78">
      <w:pPr>
        <w:tabs>
          <w:tab w:val="left" w:pos="1134"/>
        </w:tabs>
        <w:jc w:val="both"/>
        <w:outlineLvl w:val="0"/>
        <w:rPr>
          <w:spacing w:val="1"/>
        </w:rPr>
      </w:pPr>
    </w:p>
    <w:p w:rsidR="003D7D78" w:rsidRPr="003D7D78" w:rsidRDefault="003D7D78" w:rsidP="003D7D78">
      <w:pPr>
        <w:jc w:val="right"/>
      </w:pPr>
      <w:r w:rsidRPr="003D7D78">
        <w:lastRenderedPageBreak/>
        <w:t xml:space="preserve">Приложение к Решению </w:t>
      </w:r>
    </w:p>
    <w:p w:rsidR="003D7D78" w:rsidRPr="003D7D78" w:rsidRDefault="003D7D78" w:rsidP="003D7D78">
      <w:pPr>
        <w:jc w:val="right"/>
      </w:pPr>
      <w:r w:rsidRPr="003D7D78">
        <w:t>Собрания депутатов</w:t>
      </w:r>
    </w:p>
    <w:p w:rsidR="003D7D78" w:rsidRPr="003D7D78" w:rsidRDefault="003D7D78" w:rsidP="003D7D78">
      <w:pPr>
        <w:jc w:val="right"/>
      </w:pPr>
      <w:r w:rsidRPr="003D7D78">
        <w:t>Суховского сельского поселения</w:t>
      </w:r>
    </w:p>
    <w:p w:rsidR="003D7D78" w:rsidRPr="003D7D78" w:rsidRDefault="003D7D78" w:rsidP="003D7D78">
      <w:pPr>
        <w:jc w:val="right"/>
      </w:pPr>
      <w:r w:rsidRPr="003D7D78">
        <w:t>От 31.10.2023 года №59</w:t>
      </w:r>
    </w:p>
    <w:p w:rsidR="003D7D78" w:rsidRPr="003D7D78" w:rsidRDefault="003D7D78" w:rsidP="003D7D78">
      <w:pPr>
        <w:jc w:val="center"/>
      </w:pPr>
      <w:r w:rsidRPr="003D7D78">
        <w:t>ПОРЯДОК</w:t>
      </w:r>
    </w:p>
    <w:p w:rsidR="003D7D78" w:rsidRPr="003D7D78" w:rsidRDefault="003D7D78" w:rsidP="003D7D78">
      <w:pPr>
        <w:jc w:val="center"/>
      </w:pPr>
      <w:r w:rsidRPr="003D7D78">
        <w:t>Учета предложений граждан по проекту решения Собрания депутатов Суховского сельского пос</w:t>
      </w:r>
      <w:r w:rsidRPr="003D7D78">
        <w:t>е</w:t>
      </w:r>
      <w:r w:rsidRPr="003D7D78">
        <w:t>ления «О бюджете Суховского сельского поселения Тацинского района на 2024 год и на плановый период 2025 и 2026 годов» и участия граждан в их обсуждении</w:t>
      </w:r>
    </w:p>
    <w:p w:rsidR="003D7D78" w:rsidRPr="003D7D78" w:rsidRDefault="003D7D78" w:rsidP="003D7D78">
      <w:pPr>
        <w:jc w:val="center"/>
      </w:pPr>
    </w:p>
    <w:p w:rsidR="003D7D78" w:rsidRPr="003D7D78" w:rsidRDefault="003D7D78" w:rsidP="003D7D78">
      <w:pPr>
        <w:jc w:val="both"/>
        <w:rPr>
          <w:b/>
        </w:rPr>
      </w:pPr>
      <w:r w:rsidRPr="003D7D78">
        <w:rPr>
          <w:b/>
        </w:rPr>
        <w:t>1.Учет предложений по проекту решения Собрания депутатов Суховского сельского посел</w:t>
      </w:r>
      <w:r w:rsidRPr="003D7D78">
        <w:rPr>
          <w:b/>
        </w:rPr>
        <w:t>е</w:t>
      </w:r>
      <w:r w:rsidRPr="003D7D78">
        <w:rPr>
          <w:b/>
        </w:rPr>
        <w:t>ния «О бюджете  Суховского сельского поселения Тацинского района на 2024 год и на пл</w:t>
      </w:r>
      <w:r w:rsidRPr="003D7D78">
        <w:rPr>
          <w:b/>
        </w:rPr>
        <w:t>а</w:t>
      </w:r>
      <w:r w:rsidRPr="003D7D78">
        <w:rPr>
          <w:b/>
        </w:rPr>
        <w:t>новый период 2025 и 2026 годов»</w:t>
      </w:r>
    </w:p>
    <w:p w:rsidR="003D7D78" w:rsidRPr="003D7D78" w:rsidRDefault="003D7D78" w:rsidP="003D7D78">
      <w:pPr>
        <w:jc w:val="both"/>
      </w:pPr>
      <w:r w:rsidRPr="003D7D78">
        <w:tab/>
        <w:t>1.1. Предложения по проекту решения Собрания депутатов Суховского сельского посел</w:t>
      </w:r>
      <w:r w:rsidRPr="003D7D78">
        <w:t>е</w:t>
      </w:r>
      <w:r w:rsidRPr="003D7D78">
        <w:t>ния «О бюджете Суховского сельского поселения Тацинского района на 2024 год и на плановый период 2025 и 2026 годов» (далее- проект решения) вносятся с момента официального обнарод</w:t>
      </w:r>
      <w:r w:rsidRPr="003D7D78">
        <w:t>о</w:t>
      </w:r>
      <w:r w:rsidRPr="003D7D78">
        <w:t>вания.</w:t>
      </w:r>
    </w:p>
    <w:p w:rsidR="003D7D78" w:rsidRPr="003D7D78" w:rsidRDefault="003D7D78" w:rsidP="003D7D78">
      <w:pPr>
        <w:jc w:val="both"/>
      </w:pPr>
      <w:r w:rsidRPr="003D7D78">
        <w:tab/>
        <w:t>1.2.Вносить предложения по проекту решения могут физические  лица (граждане старше 18 лет, проживающие на территории Суховского сельского поселения).</w:t>
      </w:r>
    </w:p>
    <w:p w:rsidR="003D7D78" w:rsidRPr="003D7D78" w:rsidRDefault="003D7D78" w:rsidP="003D7D78">
      <w:pPr>
        <w:jc w:val="both"/>
      </w:pPr>
      <w:r w:rsidRPr="003D7D78">
        <w:tab/>
        <w:t>1.3. Все предложения по проекту решения вносятся в Собрание депутатов Суховского сел</w:t>
      </w:r>
      <w:r w:rsidRPr="003D7D78">
        <w:t>ь</w:t>
      </w:r>
      <w:r w:rsidRPr="003D7D78">
        <w:t>ского поселения в письменной форме в виде текста изменения и (или) дополнения статьи проекта решения либо в виде текста новой статьи проекта решения.</w:t>
      </w:r>
    </w:p>
    <w:p w:rsidR="003D7D78" w:rsidRPr="003D7D78" w:rsidRDefault="003D7D78" w:rsidP="003D7D78">
      <w:pPr>
        <w:jc w:val="both"/>
      </w:pPr>
      <w:r w:rsidRPr="003D7D78">
        <w:tab/>
        <w:t>1.4. При внесении предложений по  проекту решения в Собрание депутатов Суховского сельского поселения представляются:</w:t>
      </w:r>
    </w:p>
    <w:p w:rsidR="003D7D78" w:rsidRPr="003D7D78" w:rsidRDefault="003D7D78" w:rsidP="00312177">
      <w:pPr>
        <w:numPr>
          <w:ilvl w:val="0"/>
          <w:numId w:val="3"/>
        </w:numPr>
        <w:jc w:val="both"/>
      </w:pPr>
      <w:r w:rsidRPr="003D7D78">
        <w:t>текст предложения;</w:t>
      </w:r>
    </w:p>
    <w:p w:rsidR="003D7D78" w:rsidRPr="003D7D78" w:rsidRDefault="003D7D78" w:rsidP="00312177">
      <w:pPr>
        <w:numPr>
          <w:ilvl w:val="0"/>
          <w:numId w:val="3"/>
        </w:numPr>
        <w:jc w:val="both"/>
      </w:pPr>
      <w:r w:rsidRPr="003D7D78">
        <w:t>пояснительная записка, в которой обосновывается необходимость рассмотрения и принятия предложения;</w:t>
      </w:r>
    </w:p>
    <w:p w:rsidR="003D7D78" w:rsidRPr="003D7D78" w:rsidRDefault="003D7D78" w:rsidP="00312177">
      <w:pPr>
        <w:numPr>
          <w:ilvl w:val="0"/>
          <w:numId w:val="3"/>
        </w:numPr>
        <w:jc w:val="both"/>
      </w:pPr>
      <w:r w:rsidRPr="003D7D78">
        <w:t>электронный носитель текста предложения.</w:t>
      </w:r>
    </w:p>
    <w:p w:rsidR="003D7D78" w:rsidRPr="003D7D78" w:rsidRDefault="003D7D78" w:rsidP="003D7D78">
      <w:pPr>
        <w:ind w:left="708"/>
        <w:jc w:val="both"/>
      </w:pPr>
      <w:r w:rsidRPr="003D7D78">
        <w:t>1.5. Предложения по проекту решения вносятся в течении 10 рабочих дней с момента оф</w:t>
      </w:r>
      <w:r w:rsidRPr="003D7D78">
        <w:t>и</w:t>
      </w:r>
      <w:r w:rsidRPr="003D7D78">
        <w:t>циального обнародования проекта решения.</w:t>
      </w:r>
    </w:p>
    <w:p w:rsidR="003D7D78" w:rsidRPr="003D7D78" w:rsidRDefault="003D7D78" w:rsidP="003D7D78">
      <w:pPr>
        <w:jc w:val="both"/>
        <w:rPr>
          <w:b/>
        </w:rPr>
      </w:pPr>
      <w:r w:rsidRPr="003D7D78">
        <w:rPr>
          <w:b/>
        </w:rPr>
        <w:t>2.Участие граждан в обсуждении проекта решения Собрания депутатов Суховского сельск</w:t>
      </w:r>
      <w:r w:rsidRPr="003D7D78">
        <w:rPr>
          <w:b/>
        </w:rPr>
        <w:t>о</w:t>
      </w:r>
      <w:r w:rsidRPr="003D7D78">
        <w:rPr>
          <w:b/>
        </w:rPr>
        <w:t>го поселения «О бюджете  «Суховского сельского поселения Тацинского ра</w:t>
      </w:r>
      <w:r w:rsidRPr="003D7D78">
        <w:rPr>
          <w:b/>
        </w:rPr>
        <w:t>й</w:t>
      </w:r>
      <w:r w:rsidRPr="003D7D78">
        <w:rPr>
          <w:b/>
        </w:rPr>
        <w:t>она на 2024 год и на плановый период 2025 и 2026 годов »</w:t>
      </w:r>
    </w:p>
    <w:p w:rsidR="003D7D78" w:rsidRPr="003D7D78" w:rsidRDefault="003D7D78" w:rsidP="003D7D78">
      <w:pPr>
        <w:jc w:val="both"/>
      </w:pPr>
      <w:r w:rsidRPr="003D7D78">
        <w:tab/>
        <w:t>1.Граждане старше 18 лет, проживающие на территории муниципального образования «С</w:t>
      </w:r>
      <w:r w:rsidRPr="003D7D78">
        <w:t>у</w:t>
      </w:r>
      <w:r w:rsidRPr="003D7D78">
        <w:t>ховское сельское поселение», вправе присутствовать  на заседании постоянной   комиссии по в</w:t>
      </w:r>
      <w:r w:rsidRPr="003D7D78">
        <w:t>о</w:t>
      </w:r>
      <w:r w:rsidRPr="003D7D78">
        <w:t>просам местного самоуправления, социальным вопросам и охране общес</w:t>
      </w:r>
      <w:r w:rsidRPr="003D7D78">
        <w:t>т</w:t>
      </w:r>
      <w:r w:rsidRPr="003D7D78">
        <w:t>венного порядка (далее- комиссия) и высказывать замечания и предложения по проекту решения.</w:t>
      </w:r>
    </w:p>
    <w:p w:rsidR="003D7D78" w:rsidRPr="003D7D78" w:rsidRDefault="003D7D78" w:rsidP="003D7D78">
      <w:pPr>
        <w:jc w:val="both"/>
      </w:pPr>
      <w:r w:rsidRPr="003D7D78">
        <w:tab/>
        <w:t>2.Для участия в заседании комиссии гражданин не позднее чем за 1 день до проведения з</w:t>
      </w:r>
      <w:r w:rsidRPr="003D7D78">
        <w:t>а</w:t>
      </w:r>
      <w:r w:rsidRPr="003D7D78">
        <w:t>седания комиссии обращается к председателю комиссии или его заместителю с письменным зая</w:t>
      </w:r>
      <w:r w:rsidRPr="003D7D78">
        <w:t>в</w:t>
      </w:r>
      <w:r w:rsidRPr="003D7D78">
        <w:t>лением о включении его в список  граждан, участвующих в заседании коми</w:t>
      </w:r>
      <w:r w:rsidRPr="003D7D78">
        <w:t>с</w:t>
      </w:r>
      <w:r w:rsidRPr="003D7D78">
        <w:t>сии.</w:t>
      </w:r>
    </w:p>
    <w:p w:rsidR="003D7D78" w:rsidRPr="003D7D78" w:rsidRDefault="003D7D78" w:rsidP="003D7D78">
      <w:pPr>
        <w:jc w:val="both"/>
      </w:pPr>
      <w:r w:rsidRPr="003D7D78">
        <w:tab/>
        <w:t>3.В заявлении обязательно должны быть указаны:</w:t>
      </w:r>
    </w:p>
    <w:p w:rsidR="003D7D78" w:rsidRPr="003D7D78" w:rsidRDefault="003D7D78" w:rsidP="003D7D78">
      <w:pPr>
        <w:jc w:val="both"/>
      </w:pPr>
      <w:r w:rsidRPr="003D7D78">
        <w:t>фамилия, имя, отчество;</w:t>
      </w:r>
    </w:p>
    <w:p w:rsidR="003D7D78" w:rsidRPr="003D7D78" w:rsidRDefault="003D7D78" w:rsidP="00312177">
      <w:pPr>
        <w:numPr>
          <w:ilvl w:val="0"/>
          <w:numId w:val="4"/>
        </w:numPr>
        <w:jc w:val="both"/>
      </w:pPr>
      <w:r w:rsidRPr="003D7D78">
        <w:t>документ, удостоверяющий личность;</w:t>
      </w:r>
    </w:p>
    <w:p w:rsidR="003D7D78" w:rsidRPr="003D7D78" w:rsidRDefault="003D7D78" w:rsidP="00312177">
      <w:pPr>
        <w:numPr>
          <w:ilvl w:val="0"/>
          <w:numId w:val="4"/>
        </w:numPr>
        <w:jc w:val="both"/>
      </w:pPr>
      <w:r w:rsidRPr="003D7D78">
        <w:t>место работы и занимаемая должность;</w:t>
      </w:r>
    </w:p>
    <w:p w:rsidR="003D7D78" w:rsidRPr="003D7D78" w:rsidRDefault="003D7D78" w:rsidP="00312177">
      <w:pPr>
        <w:numPr>
          <w:ilvl w:val="0"/>
          <w:numId w:val="4"/>
        </w:numPr>
        <w:jc w:val="both"/>
      </w:pPr>
      <w:r w:rsidRPr="003D7D78">
        <w:t>контактный телефон гражданина.</w:t>
      </w:r>
    </w:p>
    <w:p w:rsidR="003D7D78" w:rsidRPr="003D7D78" w:rsidRDefault="003D7D78" w:rsidP="003D7D78">
      <w:pPr>
        <w:ind w:left="360" w:firstLine="348"/>
        <w:jc w:val="both"/>
      </w:pPr>
      <w:r w:rsidRPr="003D7D78">
        <w:t>4.До начала заседания комиссии граждане, подавшие заявления, регистрируются в соотве</w:t>
      </w:r>
      <w:r w:rsidRPr="003D7D78">
        <w:t>т</w:t>
      </w:r>
      <w:r w:rsidRPr="003D7D78">
        <w:t xml:space="preserve">ствии с составленным списком. </w:t>
      </w:r>
    </w:p>
    <w:p w:rsidR="003D7D78" w:rsidRPr="003D7D78" w:rsidRDefault="003D7D78" w:rsidP="003D7D78">
      <w:pPr>
        <w:ind w:left="360" w:firstLine="348"/>
        <w:jc w:val="both"/>
      </w:pPr>
      <w:r w:rsidRPr="003D7D78">
        <w:t>5.Гражданин, участвующий в заседании комиссии, вправе высказать свое мнение по прое</w:t>
      </w:r>
      <w:r w:rsidRPr="003D7D78">
        <w:t>к</w:t>
      </w:r>
      <w:r w:rsidRPr="003D7D78">
        <w:t>ту решения после того, как председательствующий предоставит ему слово. Граждане, учас</w:t>
      </w:r>
      <w:r w:rsidRPr="003D7D78">
        <w:t>т</w:t>
      </w:r>
      <w:r w:rsidRPr="003D7D78">
        <w:t>вующие в заседании комиссии, руководствуются Регламентом Собрания д</w:t>
      </w:r>
      <w:r w:rsidRPr="003D7D78">
        <w:t>е</w:t>
      </w:r>
      <w:r w:rsidRPr="003D7D78">
        <w:t>путатов. Граждане, участвующие в заседании комиссии, не вправе голосовать.</w:t>
      </w:r>
    </w:p>
    <w:p w:rsidR="003D7D78" w:rsidRPr="003D7D78" w:rsidRDefault="003D7D78" w:rsidP="003D7D78">
      <w:pPr>
        <w:ind w:left="1428"/>
        <w:jc w:val="both"/>
      </w:pPr>
    </w:p>
    <w:p w:rsidR="003D7D78" w:rsidRDefault="003D7D78" w:rsidP="003D7D78">
      <w:pPr>
        <w:ind w:left="708"/>
        <w:jc w:val="both"/>
      </w:pPr>
    </w:p>
    <w:p w:rsidR="00416B29" w:rsidRDefault="00416B29" w:rsidP="003D7D78">
      <w:pPr>
        <w:ind w:left="708"/>
        <w:jc w:val="both"/>
      </w:pPr>
    </w:p>
    <w:p w:rsidR="00416B29" w:rsidRDefault="00416B29" w:rsidP="003D7D78">
      <w:pPr>
        <w:ind w:left="708"/>
        <w:jc w:val="both"/>
      </w:pPr>
    </w:p>
    <w:p w:rsidR="003D7D78" w:rsidRPr="00AD4631" w:rsidRDefault="003D7D78" w:rsidP="003D7D78">
      <w:pPr>
        <w:jc w:val="center"/>
        <w:rPr>
          <w:b/>
          <w:shadow/>
          <w:sz w:val="40"/>
          <w:szCs w:val="40"/>
        </w:rPr>
      </w:pPr>
      <w:r w:rsidRPr="00AD4631">
        <w:rPr>
          <w:b/>
          <w:shadow/>
          <w:sz w:val="40"/>
          <w:szCs w:val="40"/>
        </w:rPr>
        <w:lastRenderedPageBreak/>
        <w:t>Информационный бюллетень</w:t>
      </w:r>
    </w:p>
    <w:p w:rsidR="003D7D78" w:rsidRPr="00AD4631" w:rsidRDefault="003D7D78" w:rsidP="003D7D78">
      <w:pPr>
        <w:jc w:val="center"/>
        <w:rPr>
          <w:b/>
          <w:shadow/>
          <w:sz w:val="40"/>
          <w:szCs w:val="40"/>
        </w:rPr>
      </w:pPr>
      <w:r w:rsidRPr="00AD4631">
        <w:rPr>
          <w:b/>
          <w:shadow/>
          <w:sz w:val="40"/>
          <w:szCs w:val="40"/>
        </w:rPr>
        <w:t>Суховского сельского поселения</w:t>
      </w:r>
    </w:p>
    <w:p w:rsidR="003D7D78" w:rsidRPr="00AD4631" w:rsidRDefault="003D7D78" w:rsidP="003D7D78">
      <w:pPr>
        <w:pBdr>
          <w:bottom w:val="single" w:sz="12" w:space="2" w:color="auto"/>
        </w:pBdr>
        <w:jc w:val="center"/>
        <w:rPr>
          <w:b/>
          <w:sz w:val="40"/>
          <w:szCs w:val="40"/>
        </w:rPr>
      </w:pPr>
    </w:p>
    <w:p w:rsidR="003D7D78" w:rsidRDefault="003D7D78" w:rsidP="003D7D78">
      <w:pPr>
        <w:tabs>
          <w:tab w:val="left" w:pos="7170"/>
        </w:tabs>
        <w:jc w:val="center"/>
        <w:rPr>
          <w:b/>
          <w:sz w:val="28"/>
          <w:szCs w:val="28"/>
        </w:rPr>
      </w:pPr>
    </w:p>
    <w:p w:rsidR="003D7D78" w:rsidRDefault="003D7D78" w:rsidP="003D7D78">
      <w:pPr>
        <w:tabs>
          <w:tab w:val="left" w:pos="7170"/>
        </w:tabs>
        <w:jc w:val="center"/>
        <w:rPr>
          <w:b/>
        </w:rPr>
      </w:pPr>
      <w:r>
        <w:rPr>
          <w:b/>
        </w:rPr>
        <w:t>РЕШЕНИЕ № 60</w:t>
      </w:r>
    </w:p>
    <w:p w:rsidR="003D7D78" w:rsidRDefault="003D7D78" w:rsidP="003D7D78">
      <w:pPr>
        <w:tabs>
          <w:tab w:val="left" w:pos="7170"/>
        </w:tabs>
        <w:jc w:val="center"/>
        <w:rPr>
          <w:b/>
        </w:rPr>
      </w:pPr>
    </w:p>
    <w:p w:rsidR="003D7D78" w:rsidRPr="003D7D78" w:rsidRDefault="003D7D78" w:rsidP="003D7D78">
      <w:pPr>
        <w:tabs>
          <w:tab w:val="left" w:pos="7170"/>
        </w:tabs>
      </w:pPr>
      <w:r w:rsidRPr="003D7D78">
        <w:t>О внесении изменений в решение Собрания</w:t>
      </w:r>
    </w:p>
    <w:p w:rsidR="003D7D78" w:rsidRPr="003D7D78" w:rsidRDefault="003D7D78" w:rsidP="003D7D78">
      <w:pPr>
        <w:tabs>
          <w:tab w:val="left" w:pos="7170"/>
        </w:tabs>
      </w:pPr>
      <w:r w:rsidRPr="003D7D78">
        <w:t>депутатов Суховского сельского поселения</w:t>
      </w:r>
    </w:p>
    <w:p w:rsidR="003D7D78" w:rsidRPr="003D7D78" w:rsidRDefault="003D7D78" w:rsidP="003D7D78">
      <w:pPr>
        <w:tabs>
          <w:tab w:val="left" w:pos="7170"/>
        </w:tabs>
      </w:pPr>
      <w:r w:rsidRPr="003D7D78">
        <w:t>№27 от 28 марта 2022 года «О земельном налоге»</w:t>
      </w:r>
    </w:p>
    <w:p w:rsidR="003D7D78" w:rsidRPr="003D7D78" w:rsidRDefault="003D7D78" w:rsidP="003D7D78">
      <w:pPr>
        <w:tabs>
          <w:tab w:val="left" w:pos="7170"/>
        </w:tabs>
        <w:jc w:val="both"/>
      </w:pPr>
    </w:p>
    <w:p w:rsidR="003D7D78" w:rsidRPr="003D7D78" w:rsidRDefault="003D7D78" w:rsidP="003D7D78">
      <w:pPr>
        <w:tabs>
          <w:tab w:val="left" w:pos="7170"/>
        </w:tabs>
        <w:jc w:val="both"/>
      </w:pPr>
      <w:r w:rsidRPr="003D7D78">
        <w:t xml:space="preserve">            Принято </w:t>
      </w:r>
    </w:p>
    <w:p w:rsidR="003D7D78" w:rsidRPr="003D7D78" w:rsidRDefault="003D7D78" w:rsidP="003D7D78">
      <w:pPr>
        <w:tabs>
          <w:tab w:val="left" w:pos="7170"/>
        </w:tabs>
        <w:jc w:val="both"/>
      </w:pPr>
      <w:r w:rsidRPr="003D7D78">
        <w:t>Собранием депутатов                                                                  31 октября   2023 года</w:t>
      </w:r>
    </w:p>
    <w:p w:rsidR="003D7D78" w:rsidRPr="003D7D78" w:rsidRDefault="003D7D78" w:rsidP="003D7D78">
      <w:pPr>
        <w:tabs>
          <w:tab w:val="left" w:pos="7170"/>
        </w:tabs>
        <w:jc w:val="both"/>
      </w:pPr>
    </w:p>
    <w:p w:rsidR="003D7D78" w:rsidRPr="003D7D78" w:rsidRDefault="003D7D78" w:rsidP="003D7D78">
      <w:pPr>
        <w:tabs>
          <w:tab w:val="left" w:pos="851"/>
        </w:tabs>
        <w:jc w:val="both"/>
      </w:pPr>
      <w:r w:rsidRPr="003D7D78">
        <w:tab/>
        <w:t>В соответствии  Федеральным зак</w:t>
      </w:r>
      <w:bookmarkStart w:id="0" w:name="_GoBack"/>
      <w:bookmarkEnd w:id="0"/>
      <w:r w:rsidRPr="003D7D78">
        <w:t>оном от 31 июля 2023 г. № 389-ФЗ "О внесении измен</w:t>
      </w:r>
      <w:r w:rsidRPr="003D7D78">
        <w:t>е</w:t>
      </w:r>
      <w:r w:rsidRPr="003D7D78">
        <w:t>ний в части первую и вторую Налогового кодекса Российской Федерации, отдельные законод</w:t>
      </w:r>
      <w:r w:rsidRPr="003D7D78">
        <w:t>а</w:t>
      </w:r>
      <w:r w:rsidRPr="003D7D78">
        <w:t>тельные акты Российской Федерации и о приостановлении действия абзаца второго пункта 1 ст</w:t>
      </w:r>
      <w:r w:rsidRPr="003D7D78">
        <w:t>а</w:t>
      </w:r>
      <w:r w:rsidRPr="003D7D78">
        <w:t>тьи 78 части первой Налогового кодекса Российской Федерации", главой 31 Налогового кодекса Российской Федерации, ст.14 Федерального закона от 06.10.2003 №131-ФЗ</w:t>
      </w:r>
      <w:r w:rsidRPr="003D7D78">
        <w:br/>
        <w:t>«Об общих принципах организации местного самоуправления в Российской Федерации», Устава муниципального образования «Суховское сельское поселение» Собрание депутатов Суховского сельского поселения</w:t>
      </w:r>
    </w:p>
    <w:p w:rsidR="003D7D78" w:rsidRPr="003D7D78" w:rsidRDefault="003D7D78" w:rsidP="003D7D78">
      <w:pPr>
        <w:tabs>
          <w:tab w:val="left" w:pos="851"/>
        </w:tabs>
        <w:jc w:val="both"/>
      </w:pPr>
    </w:p>
    <w:p w:rsidR="003D7D78" w:rsidRPr="003D7D78" w:rsidRDefault="003D7D78" w:rsidP="003D7D78">
      <w:pPr>
        <w:tabs>
          <w:tab w:val="left" w:pos="851"/>
        </w:tabs>
        <w:jc w:val="center"/>
        <w:rPr>
          <w:b/>
        </w:rPr>
      </w:pPr>
      <w:r w:rsidRPr="003D7D78">
        <w:rPr>
          <w:b/>
        </w:rPr>
        <w:t>РЕШИЛО:</w:t>
      </w:r>
    </w:p>
    <w:p w:rsidR="003D7D78" w:rsidRPr="003D7D78" w:rsidRDefault="003D7D78" w:rsidP="003D7D78">
      <w:pPr>
        <w:pStyle w:val="ConsPlusNormal"/>
        <w:jc w:val="both"/>
        <w:rPr>
          <w:rFonts w:ascii="Times New Roman" w:hAnsi="Times New Roman"/>
          <w:sz w:val="24"/>
          <w:szCs w:val="24"/>
        </w:rPr>
      </w:pPr>
      <w:r w:rsidRPr="003D7D78">
        <w:rPr>
          <w:rFonts w:ascii="Times New Roman" w:hAnsi="Times New Roman"/>
          <w:sz w:val="24"/>
          <w:szCs w:val="24"/>
        </w:rPr>
        <w:t>1. Ввести в  решение Собрания депутатов Суховского сельского поселения №27 от 28 марта 2022 года «О земельном налоге» (в редакции решений Собрания депутатов Сухо</w:t>
      </w:r>
      <w:r w:rsidRPr="003D7D78">
        <w:rPr>
          <w:rFonts w:ascii="Times New Roman" w:hAnsi="Times New Roman"/>
          <w:sz w:val="24"/>
          <w:szCs w:val="24"/>
        </w:rPr>
        <w:t>в</w:t>
      </w:r>
      <w:r w:rsidRPr="003D7D78">
        <w:rPr>
          <w:rFonts w:ascii="Times New Roman" w:hAnsi="Times New Roman"/>
          <w:sz w:val="24"/>
          <w:szCs w:val="24"/>
        </w:rPr>
        <w:t>ского сельского поселения от 27.10.2022 № 37, от 31.08.2023 № 54) (далее – Решение)  изменения и</w:t>
      </w:r>
      <w:r w:rsidRPr="003D7D78">
        <w:rPr>
          <w:rFonts w:ascii="Times New Roman" w:hAnsi="Times New Roman"/>
          <w:sz w:val="24"/>
          <w:szCs w:val="24"/>
        </w:rPr>
        <w:t>з</w:t>
      </w:r>
      <w:r w:rsidRPr="003D7D78">
        <w:rPr>
          <w:rFonts w:ascii="Times New Roman" w:hAnsi="Times New Roman"/>
          <w:sz w:val="24"/>
          <w:szCs w:val="24"/>
        </w:rPr>
        <w:t>ложив абзац 3 пункта 2.1 Решения в следующей редакции:</w:t>
      </w:r>
    </w:p>
    <w:p w:rsidR="003D7D78" w:rsidRPr="003D7D78" w:rsidRDefault="003D7D78" w:rsidP="003D7D78">
      <w:pPr>
        <w:pStyle w:val="ConsPlusNormal"/>
        <w:jc w:val="both"/>
        <w:rPr>
          <w:rFonts w:ascii="Times New Roman" w:hAnsi="Times New Roman"/>
          <w:sz w:val="24"/>
          <w:szCs w:val="24"/>
        </w:rPr>
      </w:pPr>
      <w:r w:rsidRPr="003D7D78">
        <w:rPr>
          <w:rFonts w:ascii="Times New Roman" w:hAnsi="Times New Roman"/>
          <w:sz w:val="24"/>
          <w:szCs w:val="24"/>
        </w:rPr>
        <w:t>« - занятых жилищным фондом и (или) объектами инженерной инфраструктуры ж</w:t>
      </w:r>
      <w:r w:rsidRPr="003D7D78">
        <w:rPr>
          <w:rFonts w:ascii="Times New Roman" w:hAnsi="Times New Roman"/>
          <w:sz w:val="24"/>
          <w:szCs w:val="24"/>
        </w:rPr>
        <w:t>и</w:t>
      </w:r>
      <w:r w:rsidRPr="003D7D78">
        <w:rPr>
          <w:rFonts w:ascii="Times New Roman" w:hAnsi="Times New Roman"/>
          <w:sz w:val="24"/>
          <w:szCs w:val="24"/>
        </w:rPr>
        <w:t>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w:t>
      </w:r>
      <w:r w:rsidRPr="003D7D78">
        <w:rPr>
          <w:rFonts w:ascii="Times New Roman" w:hAnsi="Times New Roman"/>
          <w:sz w:val="24"/>
          <w:szCs w:val="24"/>
        </w:rPr>
        <w:t>н</w:t>
      </w:r>
      <w:r w:rsidRPr="003D7D78">
        <w:rPr>
          <w:rFonts w:ascii="Times New Roman" w:hAnsi="Times New Roman"/>
          <w:sz w:val="24"/>
          <w:szCs w:val="24"/>
        </w:rPr>
        <w:t>ных (предоставленных) для жилищного строительства (за исключением земельных участков, приобретенных (предоставле</w:t>
      </w:r>
      <w:r w:rsidRPr="003D7D78">
        <w:rPr>
          <w:rFonts w:ascii="Times New Roman" w:hAnsi="Times New Roman"/>
          <w:sz w:val="24"/>
          <w:szCs w:val="24"/>
        </w:rPr>
        <w:t>н</w:t>
      </w:r>
      <w:r w:rsidRPr="003D7D78">
        <w:rPr>
          <w:rFonts w:ascii="Times New Roman" w:hAnsi="Times New Roman"/>
          <w:sz w:val="24"/>
          <w:szCs w:val="24"/>
        </w:rPr>
        <w:t>ных) для индивидуального жилищного строительства, используемых в предпринимательской де</w:t>
      </w:r>
      <w:r w:rsidRPr="003D7D78">
        <w:rPr>
          <w:rFonts w:ascii="Times New Roman" w:hAnsi="Times New Roman"/>
          <w:sz w:val="24"/>
          <w:szCs w:val="24"/>
        </w:rPr>
        <w:t>я</w:t>
      </w:r>
      <w:r w:rsidRPr="003D7D78">
        <w:rPr>
          <w:rFonts w:ascii="Times New Roman" w:hAnsi="Times New Roman"/>
          <w:sz w:val="24"/>
          <w:szCs w:val="24"/>
        </w:rPr>
        <w:t>тельности);»</w:t>
      </w:r>
    </w:p>
    <w:p w:rsidR="003D7D78" w:rsidRPr="003D7D78" w:rsidRDefault="003D7D78" w:rsidP="003D7D78">
      <w:pPr>
        <w:ind w:firstLine="708"/>
        <w:jc w:val="both"/>
        <w:rPr>
          <w:color w:val="000000"/>
        </w:rPr>
      </w:pPr>
      <w:r w:rsidRPr="003D7D78">
        <w:rPr>
          <w:color w:val="000000"/>
        </w:rPr>
        <w:t>2. Настоящее решение вступает в силу не ранее чем по истечении одного месяца со дня его официального опубликования, но не ранее 1-го числа очередного налогового периода по земел</w:t>
      </w:r>
      <w:r w:rsidRPr="003D7D78">
        <w:rPr>
          <w:color w:val="000000"/>
        </w:rPr>
        <w:t>ь</w:t>
      </w:r>
      <w:r w:rsidRPr="003D7D78">
        <w:rPr>
          <w:color w:val="000000"/>
        </w:rPr>
        <w:t>ному налогу.</w:t>
      </w:r>
    </w:p>
    <w:p w:rsidR="003D7D78" w:rsidRPr="003D7D78" w:rsidRDefault="003D7D78" w:rsidP="003D7D78">
      <w:pPr>
        <w:ind w:firstLine="708"/>
        <w:jc w:val="both"/>
        <w:rPr>
          <w:color w:val="000000"/>
        </w:rPr>
      </w:pPr>
    </w:p>
    <w:p w:rsidR="003D7D78" w:rsidRPr="003D7D78" w:rsidRDefault="003D7D78" w:rsidP="003D7D78">
      <w:pPr>
        <w:pStyle w:val="210"/>
        <w:spacing w:after="0" w:line="240" w:lineRule="auto"/>
        <w:ind w:left="0" w:right="-57"/>
        <w:jc w:val="both"/>
      </w:pPr>
      <w:r w:rsidRPr="003D7D78">
        <w:t>Председатель Собрания депутатов-</w:t>
      </w:r>
    </w:p>
    <w:p w:rsidR="003D7D78" w:rsidRPr="003D7D78" w:rsidRDefault="003D7D78" w:rsidP="003D7D78">
      <w:pPr>
        <w:pStyle w:val="210"/>
        <w:spacing w:after="0" w:line="240" w:lineRule="auto"/>
        <w:ind w:left="0" w:right="-57"/>
        <w:jc w:val="both"/>
      </w:pPr>
      <w:r w:rsidRPr="003D7D78">
        <w:t>Глава Суховского сельского поселения</w:t>
      </w:r>
      <w:r w:rsidRPr="003D7D78">
        <w:tab/>
        <w:t xml:space="preserve">             </w:t>
      </w:r>
      <w:r w:rsidRPr="003D7D78">
        <w:tab/>
        <w:t xml:space="preserve">        </w:t>
      </w:r>
      <w:r w:rsidR="00C52874">
        <w:tab/>
      </w:r>
      <w:r w:rsidR="00C52874">
        <w:tab/>
      </w:r>
      <w:r w:rsidR="00C52874">
        <w:tab/>
      </w:r>
      <w:r w:rsidRPr="003D7D78">
        <w:t xml:space="preserve">    Подоссиникова Л.В.    </w:t>
      </w:r>
    </w:p>
    <w:p w:rsidR="003D7D78" w:rsidRPr="003D7D78" w:rsidRDefault="003D7D78" w:rsidP="003D7D78">
      <w:pPr>
        <w:pStyle w:val="210"/>
        <w:spacing w:after="0" w:line="240" w:lineRule="auto"/>
        <w:ind w:left="0" w:right="-57"/>
        <w:jc w:val="both"/>
      </w:pPr>
      <w:r w:rsidRPr="003D7D78">
        <w:t xml:space="preserve"> </w:t>
      </w:r>
    </w:p>
    <w:p w:rsidR="003D7D78" w:rsidRPr="003D7D78" w:rsidRDefault="003D7D78" w:rsidP="003D7D78">
      <w:pPr>
        <w:pStyle w:val="210"/>
        <w:spacing w:after="0" w:line="240" w:lineRule="auto"/>
        <w:ind w:left="0" w:right="-57"/>
        <w:jc w:val="both"/>
      </w:pPr>
      <w:r w:rsidRPr="003D7D78">
        <w:t>п. Новосуховый</w:t>
      </w:r>
    </w:p>
    <w:p w:rsidR="003D7D78" w:rsidRPr="003D7D78" w:rsidRDefault="003D7D78" w:rsidP="003D7D78">
      <w:pPr>
        <w:tabs>
          <w:tab w:val="left" w:pos="7170"/>
        </w:tabs>
        <w:jc w:val="center"/>
        <w:rPr>
          <w:b/>
        </w:rPr>
      </w:pPr>
    </w:p>
    <w:p w:rsidR="003D7D78" w:rsidRPr="003D7D78" w:rsidRDefault="003D7D78" w:rsidP="003D7D78">
      <w:pPr>
        <w:ind w:left="1428"/>
        <w:jc w:val="both"/>
      </w:pPr>
    </w:p>
    <w:p w:rsidR="003D7D78" w:rsidRDefault="003D7D78" w:rsidP="003D7D78">
      <w:pPr>
        <w:ind w:left="1428"/>
        <w:jc w:val="both"/>
      </w:pPr>
    </w:p>
    <w:p w:rsidR="003D7D78" w:rsidRDefault="003D7D78" w:rsidP="003D7D78">
      <w:pPr>
        <w:ind w:left="1428"/>
        <w:jc w:val="both"/>
      </w:pPr>
    </w:p>
    <w:p w:rsidR="003D7D78" w:rsidRDefault="003D7D78" w:rsidP="003D7D78">
      <w:pPr>
        <w:ind w:left="1428"/>
        <w:jc w:val="both"/>
      </w:pPr>
    </w:p>
    <w:p w:rsidR="00416B29" w:rsidRDefault="00416B29" w:rsidP="003D7D78">
      <w:pPr>
        <w:ind w:left="1428"/>
        <w:jc w:val="both"/>
      </w:pPr>
    </w:p>
    <w:p w:rsidR="00416B29" w:rsidRDefault="00416B29" w:rsidP="003D7D78">
      <w:pPr>
        <w:ind w:left="1428"/>
        <w:jc w:val="both"/>
      </w:pPr>
    </w:p>
    <w:p w:rsidR="00416B29" w:rsidRDefault="00416B29" w:rsidP="003D7D78">
      <w:pPr>
        <w:ind w:left="1428"/>
        <w:jc w:val="both"/>
      </w:pPr>
    </w:p>
    <w:p w:rsidR="00416B29" w:rsidRDefault="00416B29" w:rsidP="003D7D78">
      <w:pPr>
        <w:ind w:left="1428"/>
        <w:jc w:val="both"/>
      </w:pPr>
    </w:p>
    <w:p w:rsidR="00416B29" w:rsidRDefault="00416B29" w:rsidP="003D7D78">
      <w:pPr>
        <w:ind w:left="1428"/>
        <w:jc w:val="both"/>
      </w:pPr>
    </w:p>
    <w:p w:rsidR="003D7D78" w:rsidRPr="00AD4631" w:rsidRDefault="003D7D78" w:rsidP="003D7D78">
      <w:pPr>
        <w:jc w:val="center"/>
        <w:rPr>
          <w:b/>
          <w:shadow/>
          <w:sz w:val="40"/>
          <w:szCs w:val="40"/>
        </w:rPr>
      </w:pPr>
      <w:r w:rsidRPr="00AD4631">
        <w:rPr>
          <w:b/>
          <w:shadow/>
          <w:sz w:val="40"/>
          <w:szCs w:val="40"/>
        </w:rPr>
        <w:t>Информационный бюллетень</w:t>
      </w:r>
    </w:p>
    <w:p w:rsidR="003D7D78" w:rsidRPr="00AD4631" w:rsidRDefault="003D7D78" w:rsidP="003D7D78">
      <w:pPr>
        <w:jc w:val="center"/>
        <w:rPr>
          <w:b/>
          <w:shadow/>
          <w:sz w:val="40"/>
          <w:szCs w:val="40"/>
        </w:rPr>
      </w:pPr>
      <w:r w:rsidRPr="00AD4631">
        <w:rPr>
          <w:b/>
          <w:shadow/>
          <w:sz w:val="40"/>
          <w:szCs w:val="40"/>
        </w:rPr>
        <w:t>Суховского сельского поселения</w:t>
      </w:r>
    </w:p>
    <w:p w:rsidR="003D7D78" w:rsidRPr="00AD4631" w:rsidRDefault="003D7D78" w:rsidP="003D7D78">
      <w:pPr>
        <w:pBdr>
          <w:bottom w:val="single" w:sz="12" w:space="2" w:color="auto"/>
        </w:pBdr>
        <w:jc w:val="center"/>
        <w:rPr>
          <w:b/>
          <w:sz w:val="40"/>
          <w:szCs w:val="40"/>
        </w:rPr>
      </w:pPr>
    </w:p>
    <w:p w:rsidR="003D7D78" w:rsidRDefault="003D7D78" w:rsidP="003D7D78">
      <w:pPr>
        <w:tabs>
          <w:tab w:val="left" w:pos="7170"/>
        </w:tabs>
        <w:jc w:val="center"/>
        <w:rPr>
          <w:b/>
          <w:sz w:val="28"/>
          <w:szCs w:val="28"/>
        </w:rPr>
      </w:pPr>
    </w:p>
    <w:p w:rsidR="003D7D78" w:rsidRDefault="003D7D78" w:rsidP="003D7D78">
      <w:pPr>
        <w:tabs>
          <w:tab w:val="left" w:pos="7170"/>
        </w:tabs>
        <w:jc w:val="center"/>
        <w:rPr>
          <w:b/>
        </w:rPr>
      </w:pPr>
      <w:r>
        <w:rPr>
          <w:b/>
        </w:rPr>
        <w:t>РЕШЕНИЕ № 61</w:t>
      </w:r>
    </w:p>
    <w:p w:rsidR="00416B29" w:rsidRDefault="00416B29" w:rsidP="003D7D78">
      <w:pPr>
        <w:tabs>
          <w:tab w:val="left" w:pos="7170"/>
        </w:tabs>
        <w:jc w:val="center"/>
        <w:rPr>
          <w:b/>
        </w:rPr>
      </w:pPr>
    </w:p>
    <w:tbl>
      <w:tblPr>
        <w:tblW w:w="10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
        <w:gridCol w:w="3154"/>
        <w:gridCol w:w="1524"/>
        <w:gridCol w:w="1451"/>
        <w:gridCol w:w="3531"/>
        <w:gridCol w:w="606"/>
      </w:tblGrid>
      <w:tr w:rsidR="003D7D78" w:rsidRPr="00416B29" w:rsidTr="003D7D78">
        <w:tc>
          <w:tcPr>
            <w:tcW w:w="4786" w:type="dxa"/>
            <w:gridSpan w:val="3"/>
            <w:tcBorders>
              <w:top w:val="nil"/>
              <w:left w:val="nil"/>
              <w:bottom w:val="nil"/>
              <w:right w:val="nil"/>
            </w:tcBorders>
          </w:tcPr>
          <w:p w:rsidR="003D7D78" w:rsidRPr="00416B29" w:rsidRDefault="003D7D78" w:rsidP="003D7D78">
            <w:pPr>
              <w:jc w:val="both"/>
            </w:pPr>
            <w:r w:rsidRPr="00416B29">
              <w:t>Об утверждении Положения о государс</w:t>
            </w:r>
            <w:r w:rsidRPr="00416B29">
              <w:t>т</w:t>
            </w:r>
            <w:r w:rsidRPr="00416B29">
              <w:t>венной пенсии за выслугу лет лицам, зам</w:t>
            </w:r>
            <w:r w:rsidRPr="00416B29">
              <w:t>е</w:t>
            </w:r>
            <w:r w:rsidRPr="00416B29">
              <w:t>щавшим муниципальные должности и должности муниципальной службы в А</w:t>
            </w:r>
            <w:r w:rsidRPr="00416B29">
              <w:t>д</w:t>
            </w:r>
            <w:r w:rsidRPr="00416B29">
              <w:t>министрации Суховского сельского посел</w:t>
            </w:r>
            <w:r w:rsidRPr="00416B29">
              <w:t>е</w:t>
            </w:r>
            <w:r w:rsidRPr="00416B29">
              <w:t>ния</w:t>
            </w:r>
          </w:p>
        </w:tc>
        <w:tc>
          <w:tcPr>
            <w:tcW w:w="5588" w:type="dxa"/>
            <w:gridSpan w:val="3"/>
            <w:tcBorders>
              <w:top w:val="nil"/>
              <w:left w:val="nil"/>
              <w:bottom w:val="nil"/>
              <w:right w:val="nil"/>
            </w:tcBorders>
          </w:tcPr>
          <w:p w:rsidR="003D7D78" w:rsidRPr="00416B29" w:rsidRDefault="003D7D78" w:rsidP="003D7D78"/>
        </w:tc>
      </w:tr>
      <w:tr w:rsidR="003D7D78" w:rsidRPr="00416B29" w:rsidTr="003D7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606" w:type="dxa"/>
          <w:trHeight w:val="1142"/>
        </w:trPr>
        <w:tc>
          <w:tcPr>
            <w:tcW w:w="3154" w:type="dxa"/>
          </w:tcPr>
          <w:p w:rsidR="003D7D78" w:rsidRPr="00416B29" w:rsidRDefault="003D7D78" w:rsidP="003D7D78">
            <w:pPr>
              <w:jc w:val="center"/>
              <w:rPr>
                <w:rFonts w:eastAsia="Calibri"/>
                <w:lang w:eastAsia="en-US"/>
              </w:rPr>
            </w:pPr>
          </w:p>
          <w:p w:rsidR="003D7D78" w:rsidRPr="00416B29" w:rsidRDefault="003D7D78" w:rsidP="003D7D78">
            <w:pPr>
              <w:jc w:val="center"/>
              <w:rPr>
                <w:rFonts w:eastAsia="Calibri"/>
                <w:lang w:eastAsia="en-US"/>
              </w:rPr>
            </w:pPr>
            <w:r w:rsidRPr="00416B29">
              <w:rPr>
                <w:rFonts w:eastAsia="Calibri"/>
                <w:lang w:eastAsia="en-US"/>
              </w:rPr>
              <w:t>Принято</w:t>
            </w:r>
          </w:p>
          <w:p w:rsidR="003D7D78" w:rsidRPr="00416B29" w:rsidRDefault="003D7D78" w:rsidP="003D7D78">
            <w:pPr>
              <w:jc w:val="center"/>
              <w:rPr>
                <w:rFonts w:eastAsia="Calibri"/>
                <w:lang w:eastAsia="en-US"/>
              </w:rPr>
            </w:pPr>
            <w:r w:rsidRPr="00416B29">
              <w:rPr>
                <w:rFonts w:eastAsia="Calibri"/>
                <w:lang w:eastAsia="en-US"/>
              </w:rPr>
              <w:t>Собранием депутатов</w:t>
            </w:r>
          </w:p>
        </w:tc>
        <w:tc>
          <w:tcPr>
            <w:tcW w:w="2975" w:type="dxa"/>
            <w:gridSpan w:val="2"/>
          </w:tcPr>
          <w:p w:rsidR="003D7D78" w:rsidRPr="00416B29" w:rsidRDefault="003D7D78" w:rsidP="003D7D78">
            <w:pPr>
              <w:jc w:val="both"/>
              <w:rPr>
                <w:rFonts w:eastAsia="Calibri"/>
                <w:lang w:eastAsia="en-US"/>
              </w:rPr>
            </w:pPr>
          </w:p>
        </w:tc>
        <w:tc>
          <w:tcPr>
            <w:tcW w:w="3531" w:type="dxa"/>
          </w:tcPr>
          <w:p w:rsidR="003D7D78" w:rsidRPr="00416B29" w:rsidRDefault="003D7D78" w:rsidP="003D7D78">
            <w:pPr>
              <w:jc w:val="both"/>
              <w:rPr>
                <w:rFonts w:eastAsia="Calibri"/>
                <w:lang w:eastAsia="en-US"/>
              </w:rPr>
            </w:pPr>
          </w:p>
          <w:p w:rsidR="003D7D78" w:rsidRPr="00416B29" w:rsidRDefault="003D7D78" w:rsidP="003D7D78">
            <w:pPr>
              <w:jc w:val="both"/>
              <w:rPr>
                <w:rFonts w:eastAsia="Calibri"/>
                <w:lang w:eastAsia="en-US"/>
              </w:rPr>
            </w:pPr>
            <w:r w:rsidRPr="00416B29">
              <w:rPr>
                <w:rFonts w:eastAsia="Calibri"/>
                <w:lang w:eastAsia="en-US"/>
              </w:rPr>
              <w:t xml:space="preserve">  31 октября 2023 года</w:t>
            </w:r>
          </w:p>
          <w:p w:rsidR="003D7D78" w:rsidRPr="00416B29" w:rsidRDefault="003D7D78" w:rsidP="003D7D78">
            <w:pPr>
              <w:jc w:val="both"/>
              <w:rPr>
                <w:rFonts w:eastAsia="Calibri"/>
                <w:lang w:eastAsia="en-US"/>
              </w:rPr>
            </w:pPr>
          </w:p>
        </w:tc>
      </w:tr>
    </w:tbl>
    <w:p w:rsidR="003D7D78" w:rsidRPr="00416B29" w:rsidRDefault="003D7D78" w:rsidP="003D7D78">
      <w:pPr>
        <w:jc w:val="both"/>
      </w:pPr>
    </w:p>
    <w:p w:rsidR="003D7D78" w:rsidRPr="00416B29" w:rsidRDefault="003D7D78" w:rsidP="003D7D78">
      <w:pPr>
        <w:jc w:val="both"/>
      </w:pPr>
      <w:r w:rsidRPr="00416B29">
        <w:tab/>
      </w:r>
      <w:r w:rsidRPr="00416B29">
        <w:rPr>
          <w:color w:val="000000"/>
        </w:rPr>
        <w:t>На основании Устава муниципального образования «Суховское сельское поселение»</w:t>
      </w:r>
      <w:r w:rsidRPr="00416B29">
        <w:t>, Обл</w:t>
      </w:r>
      <w:r w:rsidRPr="00416B29">
        <w:t>а</w:t>
      </w:r>
      <w:r w:rsidRPr="00416B29">
        <w:t>стного закона от 15.02.2008 года    № 872-ЗС «О государственной пенсии за выслугу лет лицам, замещавшим государственные должности Ростовской области и должности государственной гр</w:t>
      </w:r>
      <w:r w:rsidRPr="00416B29">
        <w:t>а</w:t>
      </w:r>
      <w:r w:rsidRPr="00416B29">
        <w:t>жданской службы Ростовской области»,  в целях установления пенсии за выслугу лет, Собрание депутатов С</w:t>
      </w:r>
      <w:r w:rsidRPr="00416B29">
        <w:t>у</w:t>
      </w:r>
      <w:r w:rsidRPr="00416B29">
        <w:t>ховского  сельского поселения</w:t>
      </w:r>
    </w:p>
    <w:p w:rsidR="003D7D78" w:rsidRPr="00416B29" w:rsidRDefault="003D7D78" w:rsidP="003D7D78">
      <w:pPr>
        <w:jc w:val="center"/>
      </w:pPr>
    </w:p>
    <w:p w:rsidR="003D7D78" w:rsidRPr="00416B29" w:rsidRDefault="003D7D78" w:rsidP="003D7D78">
      <w:pPr>
        <w:jc w:val="center"/>
        <w:rPr>
          <w:b/>
        </w:rPr>
      </w:pPr>
      <w:r w:rsidRPr="00416B29">
        <w:rPr>
          <w:b/>
        </w:rPr>
        <w:t>РЕШИЛО:</w:t>
      </w:r>
    </w:p>
    <w:p w:rsidR="003D7D78" w:rsidRPr="00416B29" w:rsidRDefault="003D7D78" w:rsidP="003D7D78">
      <w:pPr>
        <w:jc w:val="both"/>
      </w:pPr>
      <w:r w:rsidRPr="00416B29">
        <w:t xml:space="preserve">        1. Утвердить Положение о государственной пенсии за выслугу лет лицам, замещавшим мун</w:t>
      </w:r>
      <w:r w:rsidRPr="00416B29">
        <w:t>и</w:t>
      </w:r>
      <w:r w:rsidRPr="00416B29">
        <w:t>ципальные должности и должности муниципальной службы в Администрации Суховского сел</w:t>
      </w:r>
      <w:r w:rsidRPr="00416B29">
        <w:t>ь</w:t>
      </w:r>
      <w:r w:rsidRPr="00416B29">
        <w:t>ского поселения, согласно приложению.</w:t>
      </w:r>
    </w:p>
    <w:tbl>
      <w:tblPr>
        <w:tblW w:w="12776" w:type="dxa"/>
        <w:tblLook w:val="0000"/>
      </w:tblPr>
      <w:tblGrid>
        <w:gridCol w:w="10031"/>
        <w:gridCol w:w="2745"/>
      </w:tblGrid>
      <w:tr w:rsidR="003D7D78" w:rsidRPr="00416B29" w:rsidTr="003D7D78">
        <w:tc>
          <w:tcPr>
            <w:tcW w:w="10031" w:type="dxa"/>
          </w:tcPr>
          <w:p w:rsidR="003D7D78" w:rsidRPr="00416B29" w:rsidRDefault="003D7D78" w:rsidP="003D7D78">
            <w:pPr>
              <w:pStyle w:val="ConsPlusNormal"/>
              <w:ind w:firstLine="540"/>
              <w:jc w:val="both"/>
              <w:rPr>
                <w:rFonts w:ascii="Times New Roman" w:hAnsi="Times New Roman"/>
                <w:sz w:val="24"/>
                <w:szCs w:val="24"/>
              </w:rPr>
            </w:pPr>
            <w:r w:rsidRPr="00416B29">
              <w:rPr>
                <w:rFonts w:ascii="Times New Roman" w:hAnsi="Times New Roman"/>
                <w:sz w:val="24"/>
                <w:szCs w:val="24"/>
              </w:rPr>
              <w:t>2. Настоящее решение вступает в силу с момента официального опублик</w:t>
            </w:r>
            <w:r w:rsidRPr="00416B29">
              <w:rPr>
                <w:rFonts w:ascii="Times New Roman" w:hAnsi="Times New Roman"/>
                <w:sz w:val="24"/>
                <w:szCs w:val="24"/>
              </w:rPr>
              <w:t>о</w:t>
            </w:r>
            <w:r w:rsidRPr="00416B29">
              <w:rPr>
                <w:rFonts w:ascii="Times New Roman" w:hAnsi="Times New Roman"/>
                <w:sz w:val="24"/>
                <w:szCs w:val="24"/>
              </w:rPr>
              <w:t>вания.</w:t>
            </w:r>
          </w:p>
          <w:p w:rsidR="003D7D78" w:rsidRPr="00416B29" w:rsidRDefault="003D7D78" w:rsidP="003D7D78">
            <w:pPr>
              <w:jc w:val="both"/>
            </w:pPr>
            <w:r w:rsidRPr="00416B29">
              <w:t xml:space="preserve">       3. </w:t>
            </w:r>
            <w:r w:rsidRPr="00416B29">
              <w:rPr>
                <w:iCs/>
              </w:rPr>
              <w:t>Контроль  за исполнением  настоящего  решения возложить  на постоя</w:t>
            </w:r>
            <w:r w:rsidRPr="00416B29">
              <w:rPr>
                <w:iCs/>
              </w:rPr>
              <w:t>н</w:t>
            </w:r>
            <w:r w:rsidRPr="00416B29">
              <w:rPr>
                <w:iCs/>
              </w:rPr>
              <w:t xml:space="preserve">ную комиссию  </w:t>
            </w:r>
            <w:r w:rsidRPr="00416B29">
              <w:t>по социальным вопросам, бюджету, налогам, экономической  реформе, муниципальной  со</w:t>
            </w:r>
            <w:r w:rsidRPr="00416B29">
              <w:t>б</w:t>
            </w:r>
            <w:r w:rsidRPr="00416B29">
              <w:t>ственности, по вопросам местного самоуправления (</w:t>
            </w:r>
            <w:r w:rsidRPr="00416B29">
              <w:rPr>
                <w:rFonts w:eastAsia="Calibri"/>
                <w:lang w:eastAsia="en-US"/>
              </w:rPr>
              <w:t>И.О. Подоссиников</w:t>
            </w:r>
            <w:r w:rsidRPr="00416B29">
              <w:t>).</w:t>
            </w:r>
          </w:p>
          <w:p w:rsidR="003D7D78" w:rsidRPr="00416B29" w:rsidRDefault="003D7D78" w:rsidP="003D7D78">
            <w:pPr>
              <w:pStyle w:val="ConsPlusNonformat"/>
              <w:widowControl/>
              <w:jc w:val="both"/>
              <w:rPr>
                <w:rFonts w:ascii="Times New Roman" w:hAnsi="Times New Roman" w:cs="Times New Roman"/>
                <w:b/>
                <w:spacing w:val="40"/>
                <w:sz w:val="24"/>
                <w:szCs w:val="24"/>
              </w:rPr>
            </w:pPr>
          </w:p>
          <w:p w:rsidR="003D7D78" w:rsidRPr="00416B29" w:rsidRDefault="003D7D78" w:rsidP="003D7D78">
            <w:pPr>
              <w:pStyle w:val="ConsPlusNonformat"/>
              <w:widowControl/>
              <w:jc w:val="both"/>
              <w:rPr>
                <w:rFonts w:ascii="Times New Roman" w:hAnsi="Times New Roman" w:cs="Times New Roman"/>
                <w:b/>
                <w:spacing w:val="40"/>
                <w:sz w:val="24"/>
                <w:szCs w:val="24"/>
              </w:rPr>
            </w:pPr>
          </w:p>
          <w:p w:rsidR="003D7D78" w:rsidRPr="00416B29" w:rsidRDefault="003D7D78" w:rsidP="003D7D78">
            <w:pPr>
              <w:pStyle w:val="ConsPlusNonformat"/>
              <w:widowControl/>
              <w:jc w:val="both"/>
              <w:rPr>
                <w:rFonts w:ascii="Times New Roman" w:hAnsi="Times New Roman" w:cs="Times New Roman"/>
                <w:b/>
                <w:spacing w:val="40"/>
                <w:sz w:val="24"/>
                <w:szCs w:val="24"/>
              </w:rPr>
            </w:pPr>
          </w:p>
        </w:tc>
        <w:tc>
          <w:tcPr>
            <w:tcW w:w="2745" w:type="dxa"/>
          </w:tcPr>
          <w:p w:rsidR="003D7D78" w:rsidRPr="00416B29" w:rsidRDefault="003D7D78" w:rsidP="003D7D78">
            <w:pPr>
              <w:pStyle w:val="ConsPlusNonformat"/>
              <w:widowControl/>
              <w:jc w:val="both"/>
              <w:rPr>
                <w:rFonts w:ascii="Times New Roman" w:hAnsi="Times New Roman" w:cs="Times New Roman"/>
                <w:b/>
                <w:bCs/>
                <w:sz w:val="24"/>
                <w:szCs w:val="24"/>
              </w:rPr>
            </w:pPr>
          </w:p>
        </w:tc>
      </w:tr>
    </w:tbl>
    <w:p w:rsidR="003D7D78" w:rsidRPr="00416B29" w:rsidRDefault="003D7D78" w:rsidP="003D7D78">
      <w:pPr>
        <w:jc w:val="both"/>
      </w:pPr>
      <w:r w:rsidRPr="00416B29">
        <w:t>Председатель Собрания депутатов-</w:t>
      </w:r>
    </w:p>
    <w:p w:rsidR="003D7D78" w:rsidRPr="00416B29" w:rsidRDefault="003D7D78" w:rsidP="003D7D78">
      <w:pPr>
        <w:jc w:val="both"/>
      </w:pPr>
      <w:r w:rsidRPr="00416B29">
        <w:t xml:space="preserve">глава Суховского сельского поселения                        </w:t>
      </w:r>
      <w:r w:rsidR="00C52874">
        <w:tab/>
      </w:r>
      <w:r w:rsidR="00C52874">
        <w:tab/>
      </w:r>
      <w:r w:rsidR="00C52874">
        <w:tab/>
      </w:r>
      <w:r w:rsidR="00C52874">
        <w:tab/>
      </w:r>
      <w:r w:rsidRPr="00416B29">
        <w:t xml:space="preserve">   Подоссиникова Л.В.                                     </w:t>
      </w:r>
    </w:p>
    <w:p w:rsidR="003D7D78" w:rsidRPr="00416B29" w:rsidRDefault="003D7D78" w:rsidP="003D7D78">
      <w:r w:rsidRPr="00416B29">
        <w:t>п. Новосуховый</w:t>
      </w:r>
    </w:p>
    <w:p w:rsidR="003D7D78" w:rsidRPr="00416B29" w:rsidRDefault="003D7D78" w:rsidP="003D7D78"/>
    <w:p w:rsidR="003D7D78" w:rsidRPr="00416B29" w:rsidRDefault="003D7D78" w:rsidP="003D7D78">
      <w:pPr>
        <w:ind w:left="4500"/>
      </w:pPr>
    </w:p>
    <w:p w:rsidR="003D7D78" w:rsidRPr="00416B29" w:rsidRDefault="003D7D78" w:rsidP="003D7D78">
      <w:pPr>
        <w:ind w:left="4500"/>
      </w:pPr>
    </w:p>
    <w:p w:rsidR="003D7D78" w:rsidRDefault="003D7D78" w:rsidP="003D7D78">
      <w:pPr>
        <w:ind w:left="4500"/>
        <w:jc w:val="right"/>
      </w:pPr>
    </w:p>
    <w:p w:rsidR="00416B29" w:rsidRDefault="00416B29" w:rsidP="003D7D78">
      <w:pPr>
        <w:ind w:left="4500"/>
        <w:jc w:val="right"/>
      </w:pPr>
    </w:p>
    <w:p w:rsidR="00416B29" w:rsidRDefault="00416B29" w:rsidP="003D7D78">
      <w:pPr>
        <w:ind w:left="4500"/>
        <w:jc w:val="right"/>
      </w:pPr>
    </w:p>
    <w:p w:rsidR="00416B29" w:rsidRDefault="00416B29" w:rsidP="003D7D78">
      <w:pPr>
        <w:ind w:left="4500"/>
        <w:jc w:val="right"/>
      </w:pPr>
    </w:p>
    <w:p w:rsidR="00416B29" w:rsidRDefault="00416B29" w:rsidP="003D7D78">
      <w:pPr>
        <w:ind w:left="4500"/>
        <w:jc w:val="right"/>
      </w:pPr>
    </w:p>
    <w:p w:rsidR="00416B29" w:rsidRDefault="00416B29" w:rsidP="003D7D78">
      <w:pPr>
        <w:ind w:left="4500"/>
        <w:jc w:val="right"/>
      </w:pPr>
    </w:p>
    <w:p w:rsidR="00416B29" w:rsidRDefault="00416B29" w:rsidP="003D7D78">
      <w:pPr>
        <w:ind w:left="4500"/>
        <w:jc w:val="right"/>
      </w:pPr>
    </w:p>
    <w:p w:rsidR="00416B29" w:rsidRDefault="00416B29" w:rsidP="003D7D78">
      <w:pPr>
        <w:ind w:left="4500"/>
        <w:jc w:val="right"/>
      </w:pPr>
    </w:p>
    <w:p w:rsidR="00416B29" w:rsidRDefault="00416B29" w:rsidP="003D7D78">
      <w:pPr>
        <w:ind w:left="4500"/>
        <w:jc w:val="right"/>
      </w:pPr>
    </w:p>
    <w:p w:rsidR="00416B29" w:rsidRDefault="00416B29" w:rsidP="003D7D78">
      <w:pPr>
        <w:ind w:left="4500"/>
        <w:jc w:val="right"/>
      </w:pPr>
    </w:p>
    <w:p w:rsidR="003D7D78" w:rsidRPr="00416B29" w:rsidRDefault="003D7D78" w:rsidP="003D7D78">
      <w:pPr>
        <w:ind w:left="4500"/>
        <w:jc w:val="right"/>
      </w:pPr>
      <w:r w:rsidRPr="00416B29">
        <w:lastRenderedPageBreak/>
        <w:t xml:space="preserve">Приложение к решению </w:t>
      </w:r>
    </w:p>
    <w:p w:rsidR="003D7D78" w:rsidRPr="00416B29" w:rsidRDefault="003D7D78" w:rsidP="003D7D78">
      <w:pPr>
        <w:ind w:left="4500"/>
        <w:jc w:val="right"/>
      </w:pPr>
      <w:r w:rsidRPr="00416B29">
        <w:t xml:space="preserve">Собрания депутатов </w:t>
      </w:r>
    </w:p>
    <w:p w:rsidR="003D7D78" w:rsidRPr="00416B29" w:rsidRDefault="003D7D78" w:rsidP="003D7D78">
      <w:pPr>
        <w:ind w:left="4500"/>
        <w:jc w:val="right"/>
      </w:pPr>
      <w:r w:rsidRPr="00416B29">
        <w:t xml:space="preserve">Суховского сельского поселения </w:t>
      </w:r>
    </w:p>
    <w:p w:rsidR="003D7D78" w:rsidRPr="00416B29" w:rsidRDefault="003D7D78" w:rsidP="003D7D78">
      <w:pPr>
        <w:ind w:left="4500"/>
        <w:jc w:val="right"/>
      </w:pPr>
      <w:r w:rsidRPr="00416B29">
        <w:t>от 31.10.2023 г. № 61</w:t>
      </w:r>
    </w:p>
    <w:p w:rsidR="003D7D78" w:rsidRPr="00416B29" w:rsidRDefault="003D7D78" w:rsidP="003D7D78">
      <w:pPr>
        <w:tabs>
          <w:tab w:val="left" w:pos="7830"/>
        </w:tabs>
        <w:ind w:left="4500"/>
        <w:jc w:val="both"/>
      </w:pPr>
      <w:r w:rsidRPr="00416B29">
        <w:tab/>
      </w:r>
    </w:p>
    <w:p w:rsidR="003D7D78" w:rsidRPr="00416B29" w:rsidRDefault="003D7D78" w:rsidP="003D7D78">
      <w:pPr>
        <w:jc w:val="center"/>
      </w:pPr>
      <w:r w:rsidRPr="00416B29">
        <w:t>Положение</w:t>
      </w:r>
    </w:p>
    <w:p w:rsidR="003D7D78" w:rsidRPr="00416B29" w:rsidRDefault="003D7D78" w:rsidP="003D7D78">
      <w:pPr>
        <w:jc w:val="center"/>
      </w:pPr>
      <w:r w:rsidRPr="00416B29">
        <w:t>о государственной пенсии за выслугу лет лицам, замещавшим муниципальные должности и дол</w:t>
      </w:r>
      <w:r w:rsidRPr="00416B29">
        <w:t>ж</w:t>
      </w:r>
      <w:r w:rsidRPr="00416B29">
        <w:t xml:space="preserve">ности муниципальной службы </w:t>
      </w:r>
    </w:p>
    <w:p w:rsidR="003D7D78" w:rsidRPr="00416B29" w:rsidRDefault="003D7D78" w:rsidP="003D7D78">
      <w:pPr>
        <w:jc w:val="center"/>
      </w:pPr>
      <w:r w:rsidRPr="00416B29">
        <w:t>в Администрации Суховского сельского поселения</w:t>
      </w:r>
    </w:p>
    <w:p w:rsidR="003D7D78" w:rsidRPr="00416B29" w:rsidRDefault="003D7D78" w:rsidP="003D7D78">
      <w:pPr>
        <w:jc w:val="both"/>
      </w:pPr>
    </w:p>
    <w:p w:rsidR="003D7D78" w:rsidRPr="00416B29" w:rsidRDefault="003D7D78" w:rsidP="003D7D78"/>
    <w:p w:rsidR="003D7D78" w:rsidRPr="00416B29" w:rsidRDefault="003D7D78" w:rsidP="003D7D78">
      <w:pPr>
        <w:autoSpaceDE w:val="0"/>
        <w:autoSpaceDN w:val="0"/>
        <w:adjustRightInd w:val="0"/>
        <w:ind w:firstLine="846"/>
        <w:jc w:val="both"/>
        <w:outlineLvl w:val="2"/>
        <w:rPr>
          <w:b/>
        </w:rPr>
      </w:pPr>
      <w:r w:rsidRPr="00416B29">
        <w:t xml:space="preserve">Статья 1. </w:t>
      </w:r>
      <w:r w:rsidRPr="00416B29">
        <w:rPr>
          <w:b/>
        </w:rPr>
        <w:t>Лица, имеющие право на государственную пенсию за высл</w:t>
      </w:r>
      <w:r w:rsidRPr="00416B29">
        <w:rPr>
          <w:b/>
        </w:rPr>
        <w:t>у</w:t>
      </w:r>
      <w:r w:rsidRPr="00416B29">
        <w:rPr>
          <w:b/>
        </w:rPr>
        <w:t xml:space="preserve">гу лет </w:t>
      </w:r>
    </w:p>
    <w:p w:rsidR="003D7D78" w:rsidRPr="00416B29" w:rsidRDefault="003D7D78" w:rsidP="003D7D78">
      <w:r w:rsidRPr="00416B29">
        <w:t xml:space="preserve">            1. Право на государственную пенсию за выслугу лет в соответствии с Уставом муниц</w:t>
      </w:r>
      <w:r w:rsidRPr="00416B29">
        <w:t>и</w:t>
      </w:r>
      <w:r w:rsidRPr="00416B29">
        <w:t>пального образования «Суховское  сельское поселение» и настоящим Положением имеют лица, замещавшие на 15 января 1998 года и (или) поз</w:t>
      </w:r>
      <w:r w:rsidRPr="00416B29">
        <w:t>д</w:t>
      </w:r>
      <w:r w:rsidRPr="00416B29">
        <w:t xml:space="preserve">нее: </w:t>
      </w:r>
    </w:p>
    <w:p w:rsidR="003D7D78" w:rsidRPr="00416B29" w:rsidRDefault="003D7D78" w:rsidP="003D7D78">
      <w:pPr>
        <w:rPr>
          <w:bCs/>
        </w:rPr>
      </w:pPr>
      <w:r w:rsidRPr="00416B29">
        <w:t xml:space="preserve">            1) </w:t>
      </w:r>
      <w:r w:rsidRPr="00416B29">
        <w:rPr>
          <w:bCs/>
        </w:rPr>
        <w:t xml:space="preserve">не менее 4 лет на постоянной </w:t>
      </w:r>
      <w:r w:rsidRPr="00416B29">
        <w:rPr>
          <w:bCs/>
          <w:color w:val="000000"/>
        </w:rPr>
        <w:t>основе</w:t>
      </w:r>
      <w:r w:rsidRPr="00416B29">
        <w:rPr>
          <w:bCs/>
          <w:color w:val="FF0000"/>
        </w:rPr>
        <w:t xml:space="preserve"> </w:t>
      </w:r>
      <w:r w:rsidRPr="00416B29">
        <w:t>муниципальные должности муниципального обр</w:t>
      </w:r>
      <w:r w:rsidRPr="00416B29">
        <w:t>а</w:t>
      </w:r>
      <w:r w:rsidRPr="00416B29">
        <w:t>зования «Суховское сельское поселение» (далее - муниципальные должности)</w:t>
      </w:r>
      <w:r w:rsidRPr="00416B29">
        <w:rPr>
          <w:bCs/>
        </w:rPr>
        <w:t xml:space="preserve"> и получавшие д</w:t>
      </w:r>
      <w:r w:rsidRPr="00416B29">
        <w:rPr>
          <w:bCs/>
        </w:rPr>
        <w:t>е</w:t>
      </w:r>
      <w:r w:rsidRPr="00416B29">
        <w:rPr>
          <w:bCs/>
        </w:rPr>
        <w:t xml:space="preserve">нежное содержание за счет средств бюджета </w:t>
      </w:r>
      <w:r w:rsidRPr="00416B29">
        <w:t xml:space="preserve">Суховского сельского поселения, </w:t>
      </w:r>
      <w:r w:rsidRPr="00416B29">
        <w:rPr>
          <w:bCs/>
        </w:rPr>
        <w:t>освобожденные от должностей в связи с прекращением их полномочий (в том числе досрочно), за исключением сл</w:t>
      </w:r>
      <w:r w:rsidRPr="00416B29">
        <w:rPr>
          <w:bCs/>
        </w:rPr>
        <w:t>у</w:t>
      </w:r>
      <w:r w:rsidRPr="00416B29">
        <w:rPr>
          <w:bCs/>
        </w:rPr>
        <w:t>чаев прекращения полномочий, связанных с совершением ими виновных действий;</w:t>
      </w:r>
    </w:p>
    <w:p w:rsidR="003D7D78" w:rsidRPr="00416B29" w:rsidRDefault="003D7D78" w:rsidP="003D7D78">
      <w:pPr>
        <w:pStyle w:val="headertext"/>
        <w:spacing w:before="0" w:beforeAutospacing="0" w:after="0" w:afterAutospacing="0"/>
        <w:jc w:val="both"/>
      </w:pPr>
      <w:r w:rsidRPr="00416B29">
        <w:t xml:space="preserve">           2) муниципальные должности муниципальной службы Суховского сельского поселения </w:t>
      </w:r>
      <w:r w:rsidRPr="00416B29">
        <w:rPr>
          <w:bCs/>
        </w:rPr>
        <w:t xml:space="preserve">(далее - </w:t>
      </w:r>
      <w:r w:rsidRPr="00416B29">
        <w:t>должности муниципальной службы</w:t>
      </w:r>
      <w:r w:rsidRPr="00416B29">
        <w:rPr>
          <w:bCs/>
        </w:rPr>
        <w:t>), имеющие стаж муниципальной службы, дающий право на государственную пенсию за выслугу лет в 2017 – 15 лет 6 месяцев, 2018 г -16 лет, 2019г – 16 лет 6 месяцев,     2020г – 17 лет, 2021г – 17 лет 6 месяцев, 2022г – 18 лет, 2023г – 18 лет 6 мес</w:t>
      </w:r>
      <w:r w:rsidRPr="00416B29">
        <w:rPr>
          <w:bCs/>
        </w:rPr>
        <w:t>я</w:t>
      </w:r>
      <w:r w:rsidRPr="00416B29">
        <w:rPr>
          <w:bCs/>
        </w:rPr>
        <w:t>цев, 2024г- 19 лет, 2025г- 19 лет 6 месяцев, 2026г и последующие – 20лет и уволившиеся с мун</w:t>
      </w:r>
      <w:r w:rsidRPr="00416B29">
        <w:rPr>
          <w:bCs/>
        </w:rPr>
        <w:t>и</w:t>
      </w:r>
      <w:r w:rsidRPr="00416B29">
        <w:rPr>
          <w:bCs/>
        </w:rPr>
        <w:t>ципальной службы, за исключением случаев расторжения или прекращения трудового договора по основаниям, предусмотренным</w:t>
      </w:r>
      <w:r w:rsidRPr="00416B29">
        <w:t xml:space="preserve">  </w:t>
      </w:r>
      <w:r w:rsidRPr="00416B29">
        <w:rPr>
          <w:bCs/>
        </w:rPr>
        <w:t>пунктами</w:t>
      </w:r>
      <w:r w:rsidRPr="00416B29">
        <w:t xml:space="preserve">  </w:t>
      </w:r>
      <w:r w:rsidRPr="00416B29">
        <w:rPr>
          <w:bCs/>
        </w:rPr>
        <w:t xml:space="preserve">2-4 части 1статьи  19 </w:t>
      </w:r>
      <w:r w:rsidRPr="00416B29">
        <w:t>Федерального закона от 2 марта 2007 года  № 25-ФЗ «О муниципальной службе в Российской Федерации», статьей 71, пунктами 5-7 и 9-11 части первой статьи 81, пунктами 4, 8 и 11 части первой статьи 83, статьей 84 Трудового кодекса Российской Федерации (пунктом 7 части первой статьи 29, пунктами 3,4,7 и 8 статьи 33, статьей 37 Кодекса зак</w:t>
      </w:r>
      <w:r w:rsidRPr="00416B29">
        <w:t>о</w:t>
      </w:r>
      <w:r w:rsidRPr="00416B29">
        <w:t>нов о труде Российской Федерации).</w:t>
      </w:r>
      <w:r w:rsidRPr="00416B29">
        <w:rPr>
          <w:bCs/>
        </w:rPr>
        <w:t xml:space="preserve"> </w:t>
      </w:r>
    </w:p>
    <w:p w:rsidR="003D7D78" w:rsidRPr="00416B29" w:rsidRDefault="003D7D78" w:rsidP="003D7D78">
      <w:pPr>
        <w:autoSpaceDE w:val="0"/>
        <w:autoSpaceDN w:val="0"/>
        <w:adjustRightInd w:val="0"/>
        <w:ind w:firstLine="858"/>
        <w:jc w:val="both"/>
        <w:rPr>
          <w:bCs/>
        </w:rPr>
      </w:pPr>
      <w:r w:rsidRPr="00416B29">
        <w:rPr>
          <w:bCs/>
        </w:rPr>
        <w:t>2. Для лиц, указанных в пункте 2 части 1 настоящей статьи, право на государственную пенсию за выслугу лет определяется по основанию последнего увольнения с муниципальной службы.</w:t>
      </w:r>
    </w:p>
    <w:p w:rsidR="003D7D78" w:rsidRPr="00416B29" w:rsidRDefault="003D7D78" w:rsidP="003D7D78">
      <w:pPr>
        <w:autoSpaceDE w:val="0"/>
        <w:autoSpaceDN w:val="0"/>
        <w:adjustRightInd w:val="0"/>
        <w:jc w:val="both"/>
        <w:outlineLvl w:val="2"/>
        <w:rPr>
          <w:b/>
        </w:rPr>
      </w:pPr>
      <w:r w:rsidRPr="00416B29">
        <w:rPr>
          <w:rFonts w:ascii="Arial" w:hAnsi="Arial" w:cs="Arial"/>
          <w:b/>
        </w:rPr>
        <w:t xml:space="preserve">         </w:t>
      </w:r>
      <w:r w:rsidRPr="00416B29">
        <w:rPr>
          <w:bCs/>
        </w:rPr>
        <w:t xml:space="preserve">Статья 2. </w:t>
      </w:r>
      <w:r w:rsidRPr="00416B29">
        <w:rPr>
          <w:b/>
          <w:bCs/>
        </w:rPr>
        <w:t>Стаж муниципальной службы, дающий право на</w:t>
      </w:r>
      <w:r w:rsidRPr="00416B29">
        <w:rPr>
          <w:bCs/>
        </w:rPr>
        <w:t xml:space="preserve"> </w:t>
      </w:r>
      <w:r w:rsidRPr="00416B29">
        <w:rPr>
          <w:b/>
        </w:rPr>
        <w:t>государственную пе</w:t>
      </w:r>
      <w:r w:rsidRPr="00416B29">
        <w:rPr>
          <w:b/>
        </w:rPr>
        <w:t>н</w:t>
      </w:r>
      <w:r w:rsidRPr="00416B29">
        <w:rPr>
          <w:b/>
        </w:rPr>
        <w:t xml:space="preserve">сию за выслугу лет </w:t>
      </w:r>
    </w:p>
    <w:p w:rsidR="003D7D78" w:rsidRPr="00416B29" w:rsidRDefault="003D7D78" w:rsidP="003D7D78">
      <w:pPr>
        <w:autoSpaceDE w:val="0"/>
        <w:autoSpaceDN w:val="0"/>
        <w:adjustRightInd w:val="0"/>
        <w:ind w:firstLine="858"/>
        <w:jc w:val="both"/>
      </w:pPr>
      <w:r w:rsidRPr="00416B29">
        <w:rPr>
          <w:bCs/>
        </w:rPr>
        <w:t xml:space="preserve">1. В стаж муниципальной службы, дающий право на </w:t>
      </w:r>
      <w:r w:rsidRPr="00416B29">
        <w:t>государственную пенсию за выслугу лет, включаются периоды службы (работы), которые в соответствии с Федерал</w:t>
      </w:r>
      <w:r w:rsidRPr="00416B29">
        <w:t>ь</w:t>
      </w:r>
      <w:r w:rsidRPr="00416B29">
        <w:t>ным законом от 15 декабря 2001 года № 166-ФЗ «О государственном пенсионном обеспечении в Российской Федер</w:t>
      </w:r>
      <w:r w:rsidRPr="00416B29">
        <w:t>а</w:t>
      </w:r>
      <w:r w:rsidRPr="00416B29">
        <w:t>ции» включаются в стаж государственной службы для назначения пенсии за выслугу лет фед</w:t>
      </w:r>
      <w:r w:rsidRPr="00416B29">
        <w:t>е</w:t>
      </w:r>
      <w:r w:rsidRPr="00416B29">
        <w:t>ральных г</w:t>
      </w:r>
      <w:r w:rsidRPr="00416B29">
        <w:t>о</w:t>
      </w:r>
      <w:r w:rsidRPr="00416B29">
        <w:t>сударственных гражданских служащих.</w:t>
      </w:r>
    </w:p>
    <w:p w:rsidR="003D7D78" w:rsidRPr="00416B29" w:rsidRDefault="003D7D78" w:rsidP="003D7D78">
      <w:pPr>
        <w:autoSpaceDE w:val="0"/>
        <w:autoSpaceDN w:val="0"/>
        <w:adjustRightInd w:val="0"/>
        <w:ind w:firstLine="924"/>
        <w:jc w:val="both"/>
      </w:pPr>
      <w:r w:rsidRPr="00416B29">
        <w:t>В стаж муниципальной службы</w:t>
      </w:r>
      <w:r w:rsidRPr="00416B29">
        <w:rPr>
          <w:bCs/>
        </w:rPr>
        <w:t xml:space="preserve">, дающий право на </w:t>
      </w:r>
      <w:r w:rsidRPr="00416B29">
        <w:t>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w:t>
      </w:r>
      <w:r w:rsidRPr="00416B29">
        <w:t>н</w:t>
      </w:r>
      <w:r w:rsidRPr="00416B29">
        <w:t>ных органах (районных, городских, районных в городах, поселковых и сельских Советах наро</w:t>
      </w:r>
      <w:r w:rsidRPr="00416B29">
        <w:t>д</w:t>
      </w:r>
      <w:r w:rsidRPr="00416B29">
        <w:t>ных депутатов и их исполнительных комитетах) и органах местного самоуправления, с 1 января 1992 года до вступления в силу Областного закона от 29 декабря 1997 года № 56-ЗС «О Реестре муниципальных должностей, должностей муниципальной службы в Ростовской о</w:t>
      </w:r>
      <w:r w:rsidRPr="00416B29">
        <w:t>б</w:t>
      </w:r>
      <w:r w:rsidRPr="00416B29">
        <w:t>ласти».</w:t>
      </w:r>
    </w:p>
    <w:p w:rsidR="003D7D78" w:rsidRPr="00416B29" w:rsidRDefault="003D7D78" w:rsidP="003D7D78">
      <w:pPr>
        <w:autoSpaceDE w:val="0"/>
        <w:autoSpaceDN w:val="0"/>
        <w:adjustRightInd w:val="0"/>
        <w:ind w:firstLine="924"/>
        <w:jc w:val="both"/>
      </w:pPr>
      <w:r w:rsidRPr="00416B29">
        <w:t xml:space="preserve">Периоды службы (работы), включаемые в стаж муниципальной службы, </w:t>
      </w:r>
      <w:r w:rsidRPr="00416B29">
        <w:rPr>
          <w:bCs/>
        </w:rPr>
        <w:t xml:space="preserve">дающий право на </w:t>
      </w:r>
      <w:r w:rsidRPr="00416B29">
        <w:t>государственную пенсию за выслугу лет, суммируются.</w:t>
      </w:r>
    </w:p>
    <w:p w:rsidR="003D7D78" w:rsidRPr="00416B29" w:rsidRDefault="003D7D78" w:rsidP="00C52874">
      <w:pPr>
        <w:autoSpaceDE w:val="0"/>
        <w:autoSpaceDN w:val="0"/>
        <w:adjustRightInd w:val="0"/>
        <w:ind w:firstLine="858"/>
        <w:jc w:val="both"/>
      </w:pPr>
      <w:r w:rsidRPr="00416B29">
        <w:rPr>
          <w:bCs/>
        </w:rPr>
        <w:t xml:space="preserve">2. </w:t>
      </w:r>
      <w:r w:rsidRPr="00416B29">
        <w:t>В порядке, установленном Положением о комиссии по вопросам стажа муниц</w:t>
      </w:r>
      <w:r w:rsidRPr="00416B29">
        <w:t>и</w:t>
      </w:r>
      <w:r w:rsidRPr="00416B29">
        <w:t>пальной службы, утвержденном решением Собрания депутатов Суховского  сельского поселения от 29 д</w:t>
      </w:r>
      <w:r w:rsidRPr="00416B29">
        <w:t>е</w:t>
      </w:r>
      <w:r w:rsidRPr="00416B29">
        <w:t xml:space="preserve">кабря 2007 года № 78(далее - Положение о комиссии по вопросам стажа муниципальной службы), в </w:t>
      </w:r>
      <w:r w:rsidRPr="00416B29">
        <w:rPr>
          <w:bCs/>
        </w:rPr>
        <w:t>стаж муниципал</w:t>
      </w:r>
      <w:r w:rsidRPr="00416B29">
        <w:rPr>
          <w:bCs/>
        </w:rPr>
        <w:t>ь</w:t>
      </w:r>
      <w:r w:rsidRPr="00416B29">
        <w:rPr>
          <w:bCs/>
        </w:rPr>
        <w:t xml:space="preserve">ной службы, дающий право на </w:t>
      </w:r>
      <w:r w:rsidRPr="00416B29">
        <w:t xml:space="preserve">государственную пенсию за выслугу лет, могут </w:t>
      </w:r>
      <w:r w:rsidRPr="00416B29">
        <w:lastRenderedPageBreak/>
        <w:t xml:space="preserve">быть включены в части, не достающей до </w:t>
      </w:r>
      <w:r w:rsidRPr="00416B29">
        <w:rPr>
          <w:bCs/>
        </w:rPr>
        <w:t>стажа муниципальной службы, дающий право на гос</w:t>
      </w:r>
      <w:r w:rsidRPr="00416B29">
        <w:rPr>
          <w:bCs/>
        </w:rPr>
        <w:t>у</w:t>
      </w:r>
      <w:r w:rsidRPr="00416B29">
        <w:rPr>
          <w:bCs/>
        </w:rPr>
        <w:t>дарственную пенсию за выслугу лет</w:t>
      </w:r>
      <w:r w:rsidRPr="00416B29">
        <w:t>, указанного в п.п.2, п.1, ст.1 настоящего решения, но в сов</w:t>
      </w:r>
      <w:r w:rsidRPr="00416B29">
        <w:t>о</w:t>
      </w:r>
      <w:r w:rsidRPr="00416B29">
        <w:t>купности, не превышающие одного года, периоды иной службы (работы) на должностях руков</w:t>
      </w:r>
      <w:r w:rsidRPr="00416B29">
        <w:t>о</w:t>
      </w:r>
      <w:r w:rsidRPr="00416B29">
        <w:t>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w:t>
      </w:r>
      <w:r w:rsidRPr="00416B29">
        <w:t>ь</w:t>
      </w:r>
      <w:r w:rsidRPr="00416B29">
        <w:t>ной службы.</w:t>
      </w:r>
    </w:p>
    <w:p w:rsidR="003D7D78" w:rsidRPr="00416B29" w:rsidRDefault="003D7D78" w:rsidP="003D7D78">
      <w:pPr>
        <w:ind w:firstLine="846"/>
        <w:jc w:val="both"/>
        <w:rPr>
          <w:b/>
        </w:rPr>
      </w:pPr>
      <w:r w:rsidRPr="00416B29">
        <w:t xml:space="preserve">Статья 3. </w:t>
      </w:r>
      <w:r w:rsidRPr="00416B29">
        <w:rPr>
          <w:b/>
        </w:rPr>
        <w:t xml:space="preserve">Условия назначения государственной пенсии за выслугу лет </w:t>
      </w:r>
    </w:p>
    <w:p w:rsidR="003D7D78" w:rsidRPr="00416B29" w:rsidRDefault="003D7D78" w:rsidP="003D7D78">
      <w:pPr>
        <w:autoSpaceDE w:val="0"/>
        <w:autoSpaceDN w:val="0"/>
        <w:adjustRightInd w:val="0"/>
        <w:ind w:firstLine="858"/>
        <w:jc w:val="both"/>
      </w:pPr>
      <w:r w:rsidRPr="00416B29">
        <w:rPr>
          <w:bCs/>
        </w:rPr>
        <w:t xml:space="preserve">1. </w:t>
      </w:r>
      <w:r w:rsidRPr="00416B29">
        <w:t>Государственная пенсия за выслугу лет назначается:</w:t>
      </w:r>
    </w:p>
    <w:p w:rsidR="003D7D78" w:rsidRPr="00416B29" w:rsidRDefault="003D7D78" w:rsidP="003D7D78">
      <w:pPr>
        <w:autoSpaceDE w:val="0"/>
        <w:autoSpaceDN w:val="0"/>
        <w:adjustRightInd w:val="0"/>
        <w:ind w:firstLine="858"/>
        <w:jc w:val="both"/>
        <w:rPr>
          <w:bCs/>
        </w:rPr>
      </w:pPr>
      <w:r w:rsidRPr="00416B29">
        <w:rPr>
          <w:bCs/>
        </w:rPr>
        <w:t xml:space="preserve">1) </w:t>
      </w:r>
      <w:r w:rsidRPr="00416B29">
        <w:t>к страховой пенсии по старости или к страховой пенсии по инвалидности, назн</w:t>
      </w:r>
      <w:r w:rsidRPr="00416B29">
        <w:t>а</w:t>
      </w:r>
      <w:r w:rsidRPr="00416B29">
        <w:t>ченной в соответствии с Федеральным законом от 28 декабря 2013 года № 400-ФЗ "О стр</w:t>
      </w:r>
      <w:r w:rsidRPr="00416B29">
        <w:t>а</w:t>
      </w:r>
      <w:r w:rsidRPr="00416B29">
        <w:t>ховых пенсиях" (далее - Федеральный закон "О страховых пе</w:t>
      </w:r>
      <w:r w:rsidRPr="00416B29">
        <w:t>н</w:t>
      </w:r>
      <w:r w:rsidRPr="00416B29">
        <w:t>сиях")</w:t>
      </w:r>
      <w:r w:rsidRPr="00416B29">
        <w:rPr>
          <w:bCs/>
        </w:rPr>
        <w:t>;</w:t>
      </w:r>
    </w:p>
    <w:p w:rsidR="003D7D78" w:rsidRPr="00416B29" w:rsidRDefault="003D7D78" w:rsidP="003D7D78">
      <w:pPr>
        <w:autoSpaceDE w:val="0"/>
        <w:autoSpaceDN w:val="0"/>
        <w:adjustRightInd w:val="0"/>
        <w:jc w:val="both"/>
        <w:rPr>
          <w:bCs/>
        </w:rPr>
      </w:pPr>
      <w:r w:rsidRPr="00416B29">
        <w:rPr>
          <w:bCs/>
        </w:rPr>
        <w:t xml:space="preserve">           2) к пенсии, назначенной в соответствии с Законом Российской Федерации от 19 апреля 1991 года № 1032-1 «О занятости населения в Российской Федер</w:t>
      </w:r>
      <w:r w:rsidRPr="00416B29">
        <w:rPr>
          <w:bCs/>
        </w:rPr>
        <w:t>а</w:t>
      </w:r>
      <w:r w:rsidRPr="00416B29">
        <w:rPr>
          <w:bCs/>
        </w:rPr>
        <w:t>ции».</w:t>
      </w:r>
    </w:p>
    <w:p w:rsidR="003D7D78" w:rsidRPr="00416B29" w:rsidRDefault="003D7D78" w:rsidP="003D7D78">
      <w:pPr>
        <w:autoSpaceDE w:val="0"/>
        <w:autoSpaceDN w:val="0"/>
        <w:adjustRightInd w:val="0"/>
        <w:ind w:firstLine="882"/>
        <w:jc w:val="both"/>
      </w:pPr>
      <w:r w:rsidRPr="00416B29">
        <w:t>2. Лицу, получающему пенсию, не указанную в  части 1 настоящей статьи, государстве</w:t>
      </w:r>
      <w:r w:rsidRPr="00416B29">
        <w:t>н</w:t>
      </w:r>
      <w:r w:rsidRPr="00416B29">
        <w:t>ная пенсия за выслугу лет может быть назначена после перехода на указанную в части 1 насто</w:t>
      </w:r>
      <w:r w:rsidRPr="00416B29">
        <w:t>я</w:t>
      </w:r>
      <w:r w:rsidRPr="00416B29">
        <w:t>щей статьи пенсию.</w:t>
      </w:r>
    </w:p>
    <w:p w:rsidR="00416B29" w:rsidRDefault="003D7D78" w:rsidP="00C52874">
      <w:pPr>
        <w:autoSpaceDE w:val="0"/>
        <w:autoSpaceDN w:val="0"/>
        <w:adjustRightInd w:val="0"/>
        <w:ind w:firstLine="870"/>
        <w:jc w:val="both"/>
      </w:pPr>
      <w:r w:rsidRPr="00416B29">
        <w:rPr>
          <w:bCs/>
        </w:rPr>
        <w:t xml:space="preserve">3. </w:t>
      </w:r>
      <w:r w:rsidRPr="00416B29">
        <w:t>Государственная пенсия за выслугу лет не может быть назначена лицам, которым в с</w:t>
      </w:r>
      <w:r w:rsidRPr="00416B29">
        <w:t>о</w:t>
      </w:r>
      <w:r w:rsidRPr="00416B29">
        <w:t>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иная пе</w:t>
      </w:r>
      <w:r w:rsidRPr="00416B29">
        <w:t>н</w:t>
      </w:r>
      <w:r w:rsidRPr="00416B29">
        <w:t>сия за выслугу лет, или ежемесячное пожизненное содержание, или у</w:t>
      </w:r>
      <w:r w:rsidRPr="00416B29">
        <w:t>с</w:t>
      </w:r>
      <w:r w:rsidRPr="00416B29">
        <w:t>тановлено дополнительное пожизненное ежемесячное материальное обеспечение, или иное дополнительное пенсионное обесп</w:t>
      </w:r>
      <w:r w:rsidRPr="00416B29">
        <w:t>е</w:t>
      </w:r>
      <w:r w:rsidRPr="00416B29">
        <w:t>чение.</w:t>
      </w:r>
    </w:p>
    <w:p w:rsidR="003D7D78" w:rsidRPr="00416B29" w:rsidRDefault="003D7D78" w:rsidP="003D7D78">
      <w:pPr>
        <w:ind w:firstLine="846"/>
        <w:jc w:val="both"/>
        <w:rPr>
          <w:b/>
        </w:rPr>
      </w:pPr>
      <w:r w:rsidRPr="00416B29">
        <w:t xml:space="preserve">Статья 4. </w:t>
      </w:r>
      <w:r w:rsidRPr="00416B29">
        <w:rPr>
          <w:b/>
        </w:rPr>
        <w:t xml:space="preserve">Размер государственной пенсии за выслугу лет </w:t>
      </w:r>
    </w:p>
    <w:p w:rsidR="003D7D78" w:rsidRPr="00416B29" w:rsidRDefault="003D7D78" w:rsidP="003D7D78">
      <w:pPr>
        <w:autoSpaceDE w:val="0"/>
        <w:autoSpaceDN w:val="0"/>
        <w:adjustRightInd w:val="0"/>
        <w:ind w:firstLine="882"/>
        <w:jc w:val="both"/>
      </w:pPr>
      <w:r w:rsidRPr="00416B29">
        <w:t>1. Государственная пенсия за выслугу лет назначается в таком размере, чтобы сумма пе</w:t>
      </w:r>
      <w:r w:rsidRPr="00416B29">
        <w:t>н</w:t>
      </w:r>
      <w:r w:rsidRPr="00416B29">
        <w:t>сии (части страховой пенсии по старости), к которой назначена государственная пенсия за выслугу лет, и государственной пенсии за выслугу лет составляла для:</w:t>
      </w:r>
    </w:p>
    <w:p w:rsidR="003D7D78" w:rsidRPr="00416B29" w:rsidRDefault="003D7D78" w:rsidP="003D7D78">
      <w:pPr>
        <w:autoSpaceDE w:val="0"/>
        <w:autoSpaceDN w:val="0"/>
        <w:adjustRightInd w:val="0"/>
        <w:ind w:firstLine="858"/>
        <w:jc w:val="both"/>
      </w:pPr>
      <w:r w:rsidRPr="00416B29">
        <w:t>1) лиц, замещавших муниципальные должности от 3 до 5 лет – 55 процентов их среднем</w:t>
      </w:r>
      <w:r w:rsidRPr="00416B29">
        <w:t>е</w:t>
      </w:r>
      <w:r w:rsidRPr="00416B29">
        <w:t>сячного денежного содержания, замещавших муниципальные должности, свыше 5 лет - 75 пр</w:t>
      </w:r>
      <w:r w:rsidRPr="00416B29">
        <w:t>о</w:t>
      </w:r>
      <w:r w:rsidRPr="00416B29">
        <w:t>центов их среднемесячного денежного содерж</w:t>
      </w:r>
      <w:r w:rsidRPr="00416B29">
        <w:t>а</w:t>
      </w:r>
      <w:r w:rsidRPr="00416B29">
        <w:t>ния;</w:t>
      </w:r>
    </w:p>
    <w:p w:rsidR="003D7D78" w:rsidRPr="00416B29" w:rsidRDefault="003D7D78" w:rsidP="003D7D78">
      <w:pPr>
        <w:autoSpaceDE w:val="0"/>
        <w:autoSpaceDN w:val="0"/>
        <w:adjustRightInd w:val="0"/>
        <w:ind w:firstLine="858"/>
        <w:jc w:val="both"/>
      </w:pPr>
      <w:r w:rsidRPr="00416B29">
        <w:t xml:space="preserve">2) лиц, замещавших должности муниципальной службы не менее </w:t>
      </w:r>
      <w:r w:rsidRPr="00416B29">
        <w:rPr>
          <w:bCs/>
        </w:rPr>
        <w:t>15 лет 6 месяцев  в 2017 г,  16 лет в 2018 г , 16 лет 6 месяцев  в 2019г,     17 лет  в 2020г ,  17 лет 6 месяцев в  2021г, 18 лет в 2022г, 18 лет 6 месяцев в 2023г, 19 лет в 2024г, 19 лет 6 месяцев в 2025г, 20лет в 2026г и посл</w:t>
      </w:r>
      <w:r w:rsidRPr="00416B29">
        <w:rPr>
          <w:bCs/>
        </w:rPr>
        <w:t>е</w:t>
      </w:r>
      <w:r w:rsidRPr="00416B29">
        <w:rPr>
          <w:bCs/>
        </w:rPr>
        <w:t xml:space="preserve">дующих годах </w:t>
      </w:r>
      <w:r w:rsidRPr="00416B29">
        <w:t>- 45 процентов их среднемесячного денежного соде</w:t>
      </w:r>
      <w:r w:rsidRPr="00416B29">
        <w:t>р</w:t>
      </w:r>
      <w:r w:rsidRPr="00416B29">
        <w:t>жания.</w:t>
      </w:r>
    </w:p>
    <w:p w:rsidR="003D7D78" w:rsidRPr="00416B29" w:rsidRDefault="003D7D78" w:rsidP="003D7D78">
      <w:pPr>
        <w:autoSpaceDE w:val="0"/>
        <w:autoSpaceDN w:val="0"/>
        <w:adjustRightInd w:val="0"/>
        <w:ind w:firstLine="858"/>
        <w:jc w:val="both"/>
      </w:pPr>
      <w:r w:rsidRPr="00416B29">
        <w:t>2.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w:t>
      </w:r>
      <w:r w:rsidRPr="00416B29">
        <w:t>б</w:t>
      </w:r>
      <w:r w:rsidRPr="00416B29">
        <w:t>щая сумма двух пенсий.</w:t>
      </w:r>
    </w:p>
    <w:p w:rsidR="003D7D78" w:rsidRPr="00416B29" w:rsidRDefault="003D7D78" w:rsidP="00C52874">
      <w:pPr>
        <w:autoSpaceDE w:val="0"/>
        <w:autoSpaceDN w:val="0"/>
        <w:adjustRightInd w:val="0"/>
        <w:ind w:firstLine="858"/>
        <w:jc w:val="both"/>
      </w:pPr>
      <w:r w:rsidRPr="00416B29">
        <w:t>3. Размер государственной пенсии за выслугу лет не может быть меньше размера фикс</w:t>
      </w:r>
      <w:r w:rsidRPr="00416B29">
        <w:t>и</w:t>
      </w:r>
      <w:r w:rsidRPr="00416B29">
        <w:t xml:space="preserve">рованной выплаты к страховой пенсии, установленного частью 1 статьи 16 Федерального закона "О страховых пенсиях".    </w:t>
      </w:r>
      <w:r w:rsidRPr="00416B29">
        <w:tab/>
      </w:r>
    </w:p>
    <w:p w:rsidR="003D7D78" w:rsidRPr="00416B29" w:rsidRDefault="003D7D78" w:rsidP="003D7D78">
      <w:pPr>
        <w:autoSpaceDE w:val="0"/>
        <w:autoSpaceDN w:val="0"/>
        <w:adjustRightInd w:val="0"/>
        <w:jc w:val="both"/>
        <w:rPr>
          <w:b/>
        </w:rPr>
      </w:pPr>
      <w:r w:rsidRPr="00416B29">
        <w:t xml:space="preserve">              Статья 5. </w:t>
      </w:r>
      <w:r w:rsidRPr="00416B29">
        <w:rPr>
          <w:b/>
        </w:rPr>
        <w:t>Порядок определения размера государственной пенсии за выслугу лет</w:t>
      </w:r>
    </w:p>
    <w:p w:rsidR="00C52874" w:rsidRDefault="003D7D78" w:rsidP="00C52874">
      <w:pPr>
        <w:pStyle w:val="af"/>
        <w:jc w:val="both"/>
      </w:pPr>
      <w:r w:rsidRPr="00416B29">
        <w:t xml:space="preserve">            1. Размер государственной пенсии за выслугу лет определяется по выбору лица, замеща</w:t>
      </w:r>
      <w:r w:rsidRPr="00416B29">
        <w:t>в</w:t>
      </w:r>
      <w:r w:rsidRPr="00416B29">
        <w:t>шего муниципальную должность, должность муниципальной службы, исходя из его среднемеся</w:t>
      </w:r>
      <w:r w:rsidRPr="00416B29">
        <w:t>ч</w:t>
      </w:r>
      <w:r w:rsidRPr="00416B29">
        <w:t>ного денежного содержания за последние 12 полных фактически отработанных календарных м</w:t>
      </w:r>
      <w:r w:rsidRPr="00416B29">
        <w:t>е</w:t>
      </w:r>
      <w:r w:rsidRPr="00416B29">
        <w:t>сяцев, предшествовавших дню прекращения полномочий по муниципальной должности, увольн</w:t>
      </w:r>
      <w:r w:rsidRPr="00416B29">
        <w:t>е</w:t>
      </w:r>
      <w:r w:rsidRPr="00416B29">
        <w:t>ния с муниципальной службы, либо дню достижения возраста, дающего право на страховую пе</w:t>
      </w:r>
      <w:r w:rsidRPr="00416B29">
        <w:t>н</w:t>
      </w:r>
      <w:r w:rsidRPr="00416B29">
        <w:t>сию по старости в соответствии с частью 1 статьи 8 Федерального закона "О страховых пенсиях" (дававшего право на трудовую пенсию по старости в соответствии с пунктом 1 статьи 7 Федерал</w:t>
      </w:r>
      <w:r w:rsidRPr="00416B29">
        <w:t>ь</w:t>
      </w:r>
      <w:r w:rsidRPr="00416B29">
        <w:t>ного закона от 17 декабря 2001 года N 173-ФЗ "О трудовых пенсиях в Российской Федерации").</w:t>
      </w:r>
    </w:p>
    <w:p w:rsidR="00C52874" w:rsidRDefault="003D7D78" w:rsidP="00C52874">
      <w:pPr>
        <w:pStyle w:val="af"/>
        <w:jc w:val="both"/>
      </w:pPr>
      <w:r w:rsidRPr="00416B29">
        <w:t>2. В состав денежного содержания, учитываемого для определения размера государственной пе</w:t>
      </w:r>
      <w:r w:rsidRPr="00416B29">
        <w:t>н</w:t>
      </w:r>
      <w:r w:rsidRPr="00416B29">
        <w:t xml:space="preserve">сии за выслугу лет, включаются следующие выплаты: </w:t>
      </w:r>
    </w:p>
    <w:p w:rsidR="003D7D78" w:rsidRPr="00416B29" w:rsidRDefault="003D7D78" w:rsidP="00C52874">
      <w:pPr>
        <w:autoSpaceDE w:val="0"/>
        <w:autoSpaceDN w:val="0"/>
        <w:adjustRightInd w:val="0"/>
        <w:ind w:firstLine="846"/>
        <w:jc w:val="both"/>
      </w:pPr>
      <w:r w:rsidRPr="00416B29">
        <w:lastRenderedPageBreak/>
        <w:t>1) должностной оклад лица, замещающего муниципальную должность, (муниципального служащего) в соответствии с замещаемой им муниципальной должностью (должностью муниц</w:t>
      </w:r>
      <w:r w:rsidRPr="00416B29">
        <w:t>и</w:t>
      </w:r>
      <w:r w:rsidRPr="00416B29">
        <w:t>пальной службы) (далее - должностной о</w:t>
      </w:r>
      <w:r w:rsidRPr="00416B29">
        <w:t>к</w:t>
      </w:r>
      <w:r w:rsidRPr="00416B29">
        <w:t>лад);</w:t>
      </w:r>
    </w:p>
    <w:p w:rsidR="003D7D78" w:rsidRPr="00416B29" w:rsidRDefault="003D7D78" w:rsidP="003D7D78">
      <w:r w:rsidRPr="00416B29">
        <w:t xml:space="preserve">             2) ежемесячная надбавка к должностному окладу за выслугу лет;</w:t>
      </w:r>
    </w:p>
    <w:p w:rsidR="003D7D78" w:rsidRPr="00416B29" w:rsidRDefault="003D7D78" w:rsidP="003D7D78">
      <w:r w:rsidRPr="00416B29">
        <w:t xml:space="preserve">             3) ежемесячная надбавка к должностному окладу за особые условия государственной гр</w:t>
      </w:r>
      <w:r w:rsidRPr="00416B29">
        <w:t>а</w:t>
      </w:r>
      <w:r w:rsidRPr="00416B29">
        <w:t>жданской службы Ростовской области;</w:t>
      </w:r>
    </w:p>
    <w:p w:rsidR="003D7D78" w:rsidRPr="00416B29" w:rsidRDefault="003D7D78" w:rsidP="003D7D78">
      <w:r w:rsidRPr="00416B29">
        <w:t xml:space="preserve">             4) ежемесячное денежное поощрение;</w:t>
      </w:r>
    </w:p>
    <w:p w:rsidR="003D7D78" w:rsidRPr="00416B29" w:rsidRDefault="003D7D78" w:rsidP="003D7D78">
      <w:r w:rsidRPr="00416B29">
        <w:t xml:space="preserve">             5) ежемесячная процентная надбавка к должностному окладу за работу со сведениями с</w:t>
      </w:r>
      <w:r w:rsidRPr="00416B29">
        <w:t>о</w:t>
      </w:r>
      <w:r w:rsidRPr="00416B29">
        <w:t>ставляющими государственную тайну;</w:t>
      </w:r>
    </w:p>
    <w:p w:rsidR="003D7D78" w:rsidRPr="00416B29" w:rsidRDefault="003D7D78" w:rsidP="003D7D78">
      <w:r w:rsidRPr="00416B29">
        <w:t xml:space="preserve">             6)  единовременная выплата при предоставлении ежегодного оплачиваемого отпу</w:t>
      </w:r>
      <w:r w:rsidRPr="00416B29">
        <w:t>с</w:t>
      </w:r>
      <w:r w:rsidRPr="00416B29">
        <w:t>ка;</w:t>
      </w:r>
    </w:p>
    <w:p w:rsidR="003D7D78" w:rsidRPr="00416B29" w:rsidRDefault="003D7D78" w:rsidP="003D7D78">
      <w:r w:rsidRPr="00416B29">
        <w:t xml:space="preserve">             7)  материальная помощь;</w:t>
      </w:r>
    </w:p>
    <w:p w:rsidR="003D7D78" w:rsidRPr="00416B29" w:rsidRDefault="003D7D78" w:rsidP="003D7D78">
      <w:r w:rsidRPr="00416B29">
        <w:t xml:space="preserve">             8) ежемесячная квалификационная надбавка к должностному окладу.</w:t>
      </w:r>
    </w:p>
    <w:p w:rsidR="003D7D78" w:rsidRPr="00416B29" w:rsidRDefault="003D7D78" w:rsidP="003D7D78">
      <w:pPr>
        <w:autoSpaceDE w:val="0"/>
        <w:autoSpaceDN w:val="0"/>
        <w:adjustRightInd w:val="0"/>
        <w:jc w:val="both"/>
        <w:rPr>
          <w:rFonts w:eastAsia="SimSun"/>
        </w:rPr>
      </w:pPr>
      <w:r w:rsidRPr="00416B29">
        <w:rPr>
          <w:rFonts w:eastAsia="SimSun"/>
        </w:rPr>
        <w:t xml:space="preserve">       При этом размер ежемесячного денежного поощрения лиц, замещавших муниципальные должности, учитывается в размере 60 процентов, а лиц, замещавших высшие должности муниц</w:t>
      </w:r>
      <w:r w:rsidRPr="00416B29">
        <w:rPr>
          <w:rFonts w:eastAsia="SimSun"/>
        </w:rPr>
        <w:t>и</w:t>
      </w:r>
      <w:r w:rsidRPr="00416B29">
        <w:rPr>
          <w:rFonts w:eastAsia="SimSun"/>
        </w:rPr>
        <w:t>пальной службы, - 25 процентов.</w:t>
      </w:r>
    </w:p>
    <w:p w:rsidR="003D7D78" w:rsidRPr="00416B29" w:rsidRDefault="003D7D78" w:rsidP="003D7D78">
      <w:pPr>
        <w:autoSpaceDE w:val="0"/>
        <w:autoSpaceDN w:val="0"/>
        <w:adjustRightInd w:val="0"/>
        <w:jc w:val="both"/>
      </w:pPr>
      <w:r w:rsidRPr="00416B29">
        <w:rPr>
          <w:rFonts w:eastAsia="SimSun"/>
        </w:rPr>
        <w:t xml:space="preserve">              </w:t>
      </w:r>
      <w:r w:rsidRPr="00416B29">
        <w:t>3. Среднемесячное денежное содержание определяется путем деления суммы получе</w:t>
      </w:r>
      <w:r w:rsidRPr="00416B29">
        <w:t>н</w:t>
      </w:r>
      <w:r w:rsidRPr="00416B29">
        <w:t>ного за 12 месяцев денежного содержания на 12.</w:t>
      </w:r>
    </w:p>
    <w:p w:rsidR="003D7D78" w:rsidRPr="00416B29" w:rsidRDefault="003D7D78" w:rsidP="003D7D78">
      <w:pPr>
        <w:autoSpaceDE w:val="0"/>
        <w:autoSpaceDN w:val="0"/>
        <w:adjustRightInd w:val="0"/>
        <w:ind w:firstLine="858"/>
        <w:jc w:val="both"/>
      </w:pPr>
      <w:r w:rsidRPr="00416B29">
        <w:t>Если в расчетный период произошло повышение в централизованном порядке размера д</w:t>
      </w:r>
      <w:r w:rsidRPr="00416B29">
        <w:t>е</w:t>
      </w:r>
      <w:r w:rsidRPr="00416B29">
        <w:t>нежного содержания, учитываемого для определения размера государственной пе</w:t>
      </w:r>
      <w:r w:rsidRPr="00416B29">
        <w:t>н</w:t>
      </w:r>
      <w:r w:rsidRPr="00416B29">
        <w:t>сии за выслугу лет, то среднемесячное денежное содержание за весь расчетный период ра</w:t>
      </w:r>
      <w:r w:rsidRPr="00416B29">
        <w:t>с</w:t>
      </w:r>
      <w:r w:rsidRPr="00416B29">
        <w:t>считывается исходя из повышенного денежного с</w:t>
      </w:r>
      <w:r w:rsidRPr="00416B29">
        <w:t>о</w:t>
      </w:r>
      <w:r w:rsidRPr="00416B29">
        <w:t>держания.</w:t>
      </w:r>
    </w:p>
    <w:p w:rsidR="003D7D78" w:rsidRPr="00416B29" w:rsidRDefault="003D7D78" w:rsidP="003D7D78">
      <w:pPr>
        <w:autoSpaceDE w:val="0"/>
        <w:autoSpaceDN w:val="0"/>
        <w:adjustRightInd w:val="0"/>
        <w:ind w:firstLine="846"/>
        <w:jc w:val="both"/>
      </w:pPr>
      <w:r w:rsidRPr="00416B29">
        <w:t>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w:t>
      </w:r>
      <w:r w:rsidRPr="00416B29">
        <w:t>о</w:t>
      </w:r>
      <w:r w:rsidRPr="00416B29">
        <w:t>ответствии с частью 1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w:t>
      </w:r>
      <w:r w:rsidRPr="00416B29">
        <w:t>р</w:t>
      </w:r>
      <w:r w:rsidRPr="00416B29">
        <w:t>ные месяцы на число этих месяцев.</w:t>
      </w:r>
    </w:p>
    <w:p w:rsidR="003D7D78" w:rsidRPr="00416B29" w:rsidRDefault="003D7D78" w:rsidP="003D7D78">
      <w:pPr>
        <w:autoSpaceDE w:val="0"/>
        <w:autoSpaceDN w:val="0"/>
        <w:adjustRightInd w:val="0"/>
        <w:ind w:firstLine="858"/>
        <w:jc w:val="both"/>
      </w:pPr>
      <w:r w:rsidRPr="00416B29">
        <w:t xml:space="preserve">4. Размер государственной пенсии </w:t>
      </w:r>
      <w:r w:rsidRPr="00416B29">
        <w:rPr>
          <w:color w:val="000000"/>
        </w:rPr>
        <w:t>за выслугу лет определяется исходя из 80 процентов среднемесячного</w:t>
      </w:r>
      <w:r w:rsidRPr="00416B29">
        <w:t xml:space="preserve"> денежного содержания по соответствующей муниципальной должности, дол</w:t>
      </w:r>
      <w:r w:rsidRPr="00416B29">
        <w:t>ж</w:t>
      </w:r>
      <w:r w:rsidRPr="00416B29">
        <w:t>ности муниципальной службы.</w:t>
      </w:r>
    </w:p>
    <w:p w:rsidR="003D7D78" w:rsidRPr="00416B29" w:rsidRDefault="003D7D78" w:rsidP="003D7D78">
      <w:pPr>
        <w:autoSpaceDE w:val="0"/>
        <w:autoSpaceDN w:val="0"/>
        <w:adjustRightInd w:val="0"/>
        <w:ind w:firstLine="858"/>
        <w:jc w:val="both"/>
      </w:pPr>
      <w:r w:rsidRPr="00416B29">
        <w:t>5. Размер государственной пенсии за выслугу лет, установленный пунктом 2 части 1 ст</w:t>
      </w:r>
      <w:r w:rsidRPr="00416B29">
        <w:t>а</w:t>
      </w:r>
      <w:r w:rsidRPr="00416B29">
        <w:t>тьи 4 настоящего Положения,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w:t>
      </w:r>
      <w:r w:rsidRPr="00416B29">
        <w:rPr>
          <w:bCs/>
        </w:rPr>
        <w:t>, свыше установленного в 2017 – 15 лет 6 месяцев, 2018 г -16 лет, 2019г – 16 лет 6 месяцев,     2020г – 17 лет, 2021г – 17 лет 6 месяцев, 2022г – 18 лет, 2023г – 18 лет 6 мес</w:t>
      </w:r>
      <w:r w:rsidRPr="00416B29">
        <w:rPr>
          <w:bCs/>
        </w:rPr>
        <w:t>я</w:t>
      </w:r>
      <w:r w:rsidRPr="00416B29">
        <w:rPr>
          <w:bCs/>
        </w:rPr>
        <w:t>цев, 2024г- 19 лет, 2025г- 19 лет 6 месяцев, 2026г и п</w:t>
      </w:r>
      <w:r w:rsidRPr="00416B29">
        <w:rPr>
          <w:bCs/>
        </w:rPr>
        <w:t>о</w:t>
      </w:r>
      <w:r w:rsidRPr="00416B29">
        <w:rPr>
          <w:bCs/>
        </w:rPr>
        <w:t>следующие – 20лет</w:t>
      </w:r>
      <w:r w:rsidRPr="00416B29">
        <w:t xml:space="preserve">. </w:t>
      </w:r>
    </w:p>
    <w:p w:rsidR="003D7D78" w:rsidRPr="00416B29" w:rsidRDefault="003D7D78" w:rsidP="003D7D78">
      <w:pPr>
        <w:autoSpaceDE w:val="0"/>
        <w:autoSpaceDN w:val="0"/>
        <w:adjustRightInd w:val="0"/>
        <w:ind w:firstLine="858"/>
        <w:jc w:val="both"/>
      </w:pPr>
      <w:r w:rsidRPr="00416B29">
        <w:t>6. Сумма пенсии, к которой назначена государственная пенсия за выслугу лет, и госуда</w:t>
      </w:r>
      <w:r w:rsidRPr="00416B29">
        <w:t>р</w:t>
      </w:r>
      <w:r w:rsidRPr="00416B29">
        <w:t>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w:t>
      </w:r>
      <w:r w:rsidRPr="00416B29">
        <w:t>е</w:t>
      </w:r>
      <w:r w:rsidRPr="00416B29">
        <w:t>ний части 4 настоящей статьи.</w:t>
      </w:r>
    </w:p>
    <w:p w:rsidR="003D7D78" w:rsidRPr="00416B29" w:rsidRDefault="003D7D78" w:rsidP="003D7D78">
      <w:pPr>
        <w:autoSpaceDE w:val="0"/>
        <w:autoSpaceDN w:val="0"/>
        <w:adjustRightInd w:val="0"/>
        <w:ind w:firstLine="856"/>
        <w:jc w:val="both"/>
      </w:pPr>
      <w:r w:rsidRPr="00416B29">
        <w:t>7. В случае если после дня, определяемого в соответствии с частью 1 настоящей статьи, и до дня назначения государственной пенсии за выслугу лет произошло повышение или понижение в централизованном порядке денежного содержания, учитываемого для определения размера г</w:t>
      </w:r>
      <w:r w:rsidRPr="00416B29">
        <w:t>о</w:t>
      </w:r>
      <w:r w:rsidRPr="00416B29">
        <w:t>сударственной пенсии за выслугу лет, то размер государственной пенсии за выслугу лет определ</w:t>
      </w:r>
      <w:r w:rsidRPr="00416B29">
        <w:t>я</w:t>
      </w:r>
      <w:r w:rsidRPr="00416B29">
        <w:t xml:space="preserve">ется также по правилам, установленным статьей 8 настоящего Положения.  </w:t>
      </w:r>
    </w:p>
    <w:p w:rsidR="003D7D78" w:rsidRPr="00416B29" w:rsidRDefault="003D7D78" w:rsidP="003D7D78">
      <w:pPr>
        <w:autoSpaceDE w:val="0"/>
        <w:autoSpaceDN w:val="0"/>
        <w:adjustRightInd w:val="0"/>
        <w:ind w:firstLine="858"/>
        <w:jc w:val="both"/>
        <w:rPr>
          <w:b/>
          <w:bCs/>
        </w:rPr>
      </w:pPr>
      <w:r w:rsidRPr="00416B29">
        <w:rPr>
          <w:bCs/>
        </w:rPr>
        <w:t xml:space="preserve">Статья 6. </w:t>
      </w:r>
      <w:r w:rsidRPr="00416B29">
        <w:rPr>
          <w:b/>
          <w:bCs/>
        </w:rPr>
        <w:t>Перечень документов, необходимых для назначения государственной пе</w:t>
      </w:r>
      <w:r w:rsidRPr="00416B29">
        <w:rPr>
          <w:b/>
          <w:bCs/>
        </w:rPr>
        <w:t>н</w:t>
      </w:r>
      <w:r w:rsidRPr="00416B29">
        <w:rPr>
          <w:b/>
          <w:bCs/>
        </w:rPr>
        <w:t>сии за выслугу лет</w:t>
      </w:r>
    </w:p>
    <w:p w:rsidR="003D7D78" w:rsidRPr="00416B29" w:rsidRDefault="003D7D78" w:rsidP="003D7D78">
      <w:pPr>
        <w:autoSpaceDE w:val="0"/>
        <w:autoSpaceDN w:val="0"/>
        <w:adjustRightInd w:val="0"/>
        <w:ind w:firstLine="882"/>
        <w:jc w:val="both"/>
      </w:pPr>
      <w:r w:rsidRPr="00416B29">
        <w:rPr>
          <w:bCs/>
        </w:rPr>
        <w:t xml:space="preserve">1. </w:t>
      </w:r>
      <w:r w:rsidRPr="00416B29">
        <w:t>Государственная пенсия за выслугу лет назначается на основании следующих докуме</w:t>
      </w:r>
      <w:r w:rsidRPr="00416B29">
        <w:t>н</w:t>
      </w:r>
      <w:r w:rsidRPr="00416B29">
        <w:t>тов:</w:t>
      </w:r>
    </w:p>
    <w:p w:rsidR="003D7D78" w:rsidRPr="00416B29" w:rsidRDefault="003D7D78" w:rsidP="003D7D78">
      <w:pPr>
        <w:autoSpaceDE w:val="0"/>
        <w:autoSpaceDN w:val="0"/>
        <w:adjustRightInd w:val="0"/>
        <w:ind w:firstLine="870"/>
        <w:jc w:val="both"/>
        <w:rPr>
          <w:bCs/>
        </w:rPr>
      </w:pPr>
      <w:r w:rsidRPr="00416B29">
        <w:rPr>
          <w:bCs/>
        </w:rPr>
        <w:t>1)</w:t>
      </w:r>
      <w:r w:rsidRPr="00416B29">
        <w:t xml:space="preserve"> письменного заявления </w:t>
      </w:r>
      <w:r w:rsidRPr="00416B29">
        <w:rPr>
          <w:bCs/>
        </w:rPr>
        <w:t>заинтересованного лица на имя Главы Администрации Сухо</w:t>
      </w:r>
      <w:r w:rsidRPr="00416B29">
        <w:rPr>
          <w:bCs/>
        </w:rPr>
        <w:t>в</w:t>
      </w:r>
      <w:r w:rsidRPr="00416B29">
        <w:rPr>
          <w:bCs/>
        </w:rPr>
        <w:t>ского сельского поселения согласно приложению 1 к настоящему Положению, с приложением к</w:t>
      </w:r>
      <w:r w:rsidRPr="00416B29">
        <w:rPr>
          <w:bCs/>
        </w:rPr>
        <w:t>о</w:t>
      </w:r>
      <w:r w:rsidRPr="00416B29">
        <w:rPr>
          <w:bCs/>
        </w:rPr>
        <w:t>пии его паспорта.  В случае необходимости указанное заявление может содержать ходатайство з</w:t>
      </w:r>
      <w:r w:rsidRPr="00416B29">
        <w:rPr>
          <w:bCs/>
        </w:rPr>
        <w:t>а</w:t>
      </w:r>
      <w:r w:rsidRPr="00416B29">
        <w:rPr>
          <w:bCs/>
        </w:rPr>
        <w:t xml:space="preserve">интересованного лица о включении в стаж муниципальной службы иных </w:t>
      </w:r>
      <w:r w:rsidRPr="00416B29">
        <w:t>периодов службы (раб</w:t>
      </w:r>
      <w:r w:rsidRPr="00416B29">
        <w:t>о</w:t>
      </w:r>
      <w:r w:rsidRPr="00416B29">
        <w:t xml:space="preserve">ты) в части, не достающей до </w:t>
      </w:r>
      <w:r w:rsidRPr="00416B29">
        <w:rPr>
          <w:bCs/>
        </w:rPr>
        <w:t>15 лет 6 месяцев  в 2017 г,  16 лет в 2018 г , 16 лет 6 месяцев  в 2019г,     17 лет – в 2020г , 17 лет 6 месяцев в  2021г, 18 лет в 2022г, 18 лет 6 мес</w:t>
      </w:r>
      <w:r w:rsidRPr="00416B29">
        <w:rPr>
          <w:bCs/>
        </w:rPr>
        <w:t>я</w:t>
      </w:r>
      <w:r w:rsidRPr="00416B29">
        <w:rPr>
          <w:bCs/>
        </w:rPr>
        <w:t xml:space="preserve">цев в 2023г, 19 лет в 2024г, </w:t>
      </w:r>
      <w:r w:rsidRPr="00416B29">
        <w:rPr>
          <w:bCs/>
        </w:rPr>
        <w:lastRenderedPageBreak/>
        <w:t xml:space="preserve">19 лет 6 месяцев в 2025г, 20лет  в 2026г и последующих годах, </w:t>
      </w:r>
      <w:r w:rsidRPr="00416B29">
        <w:t>но в совокупности не превыша</w:t>
      </w:r>
      <w:r w:rsidRPr="00416B29">
        <w:t>ю</w:t>
      </w:r>
      <w:r w:rsidRPr="00416B29">
        <w:t>щих одного года, составленное по типовой форме согласно приложению 2 к настоящему Полож</w:t>
      </w:r>
      <w:r w:rsidRPr="00416B29">
        <w:t>е</w:t>
      </w:r>
      <w:r w:rsidRPr="00416B29">
        <w:t>нию</w:t>
      </w:r>
      <w:r w:rsidRPr="00416B29">
        <w:rPr>
          <w:bCs/>
        </w:rPr>
        <w:t>;</w:t>
      </w:r>
    </w:p>
    <w:p w:rsidR="003D7D78" w:rsidRPr="00416B29" w:rsidRDefault="003D7D78" w:rsidP="003D7D78">
      <w:pPr>
        <w:autoSpaceDE w:val="0"/>
        <w:autoSpaceDN w:val="0"/>
        <w:adjustRightInd w:val="0"/>
        <w:ind w:firstLine="870"/>
        <w:jc w:val="both"/>
        <w:rPr>
          <w:bCs/>
        </w:rPr>
      </w:pPr>
      <w:r w:rsidRPr="00416B29">
        <w:rPr>
          <w:bCs/>
        </w:rPr>
        <w:t xml:space="preserve">2) </w:t>
      </w:r>
      <w:r w:rsidRPr="00416B29">
        <w:t xml:space="preserve">заверенных копий трудовой книжки или </w:t>
      </w:r>
      <w:r w:rsidRPr="00416B29">
        <w:rPr>
          <w:bCs/>
        </w:rPr>
        <w:t xml:space="preserve">иных документов, подтверждающих периоды замещения на постоянной основе </w:t>
      </w:r>
      <w:r w:rsidRPr="00416B29">
        <w:t xml:space="preserve">муниципальной должности или </w:t>
      </w:r>
      <w:r w:rsidRPr="00416B29">
        <w:rPr>
          <w:bCs/>
        </w:rPr>
        <w:t xml:space="preserve">периоды </w:t>
      </w:r>
      <w:r w:rsidRPr="00416B29">
        <w:t>службы</w:t>
      </w:r>
      <w:r w:rsidRPr="00416B29">
        <w:rPr>
          <w:bCs/>
        </w:rPr>
        <w:t xml:space="preserve"> (работы), включаемые в стаж муниципальной службы, дающий право на государственную пенсию за высл</w:t>
      </w:r>
      <w:r w:rsidRPr="00416B29">
        <w:rPr>
          <w:bCs/>
        </w:rPr>
        <w:t>у</w:t>
      </w:r>
      <w:r w:rsidRPr="00416B29">
        <w:rPr>
          <w:bCs/>
        </w:rPr>
        <w:t>гу лет;</w:t>
      </w:r>
    </w:p>
    <w:p w:rsidR="003D7D78" w:rsidRPr="00416B29" w:rsidRDefault="003D7D78" w:rsidP="003D7D78">
      <w:pPr>
        <w:autoSpaceDE w:val="0"/>
        <w:autoSpaceDN w:val="0"/>
        <w:adjustRightInd w:val="0"/>
        <w:ind w:firstLine="870"/>
        <w:jc w:val="both"/>
        <w:rPr>
          <w:bCs/>
        </w:rPr>
      </w:pPr>
      <w:r w:rsidRPr="00416B29">
        <w:rPr>
          <w:bCs/>
        </w:rPr>
        <w:t xml:space="preserve">3) справки органа, назначившего пенсию (часть трудовой пенсии по старости), </w:t>
      </w:r>
      <w:r w:rsidRPr="00416B29">
        <w:t xml:space="preserve">к которой может быть назначена государственная пенсия за выслугу лет, </w:t>
      </w:r>
      <w:r w:rsidRPr="00416B29">
        <w:rPr>
          <w:bCs/>
        </w:rPr>
        <w:t>о размере назначенной пенсии (ча</w:t>
      </w:r>
      <w:r w:rsidRPr="00416B29">
        <w:rPr>
          <w:bCs/>
        </w:rPr>
        <w:t>с</w:t>
      </w:r>
      <w:r w:rsidRPr="00416B29">
        <w:rPr>
          <w:bCs/>
        </w:rPr>
        <w:t>ти трудовой пенсии по старости) с указанием федерального закона, в соо</w:t>
      </w:r>
      <w:r w:rsidRPr="00416B29">
        <w:rPr>
          <w:bCs/>
        </w:rPr>
        <w:t>т</w:t>
      </w:r>
      <w:r w:rsidRPr="00416B29">
        <w:rPr>
          <w:bCs/>
        </w:rPr>
        <w:t>ветствии с которым она назначена</w:t>
      </w:r>
      <w:r w:rsidRPr="00416B29">
        <w:t>;</w:t>
      </w:r>
    </w:p>
    <w:p w:rsidR="003D7D78" w:rsidRPr="00416B29" w:rsidRDefault="003D7D78" w:rsidP="003D7D78">
      <w:pPr>
        <w:autoSpaceDE w:val="0"/>
        <w:autoSpaceDN w:val="0"/>
        <w:adjustRightInd w:val="0"/>
        <w:ind w:firstLine="870"/>
        <w:jc w:val="both"/>
        <w:rPr>
          <w:bCs/>
        </w:rPr>
      </w:pPr>
      <w:r w:rsidRPr="00416B29">
        <w:rPr>
          <w:bCs/>
        </w:rPr>
        <w:t>4) справку органа местного самоуправления, в котором заинтересованное лицо з</w:t>
      </w:r>
      <w:r w:rsidRPr="00416B29">
        <w:rPr>
          <w:bCs/>
        </w:rPr>
        <w:t>а</w:t>
      </w:r>
      <w:r w:rsidRPr="00416B29">
        <w:rPr>
          <w:bCs/>
        </w:rPr>
        <w:t>мещало муниципальную должность или должность муниципальной службы,  среднемесячное денежное содержание по которой в соответствии с частью 1 статьи 5 настоящего Положения будет учит</w:t>
      </w:r>
      <w:r w:rsidRPr="00416B29">
        <w:rPr>
          <w:bCs/>
        </w:rPr>
        <w:t>ы</w:t>
      </w:r>
      <w:r w:rsidRPr="00416B29">
        <w:rPr>
          <w:bCs/>
        </w:rPr>
        <w:t>ваться при определении размера государственной пенсии за выслугу лет, о периодах службы (р</w:t>
      </w:r>
      <w:r w:rsidRPr="00416B29">
        <w:rPr>
          <w:bCs/>
        </w:rPr>
        <w:t>а</w:t>
      </w:r>
      <w:r w:rsidRPr="00416B29">
        <w:rPr>
          <w:bCs/>
        </w:rPr>
        <w:t>боты), которые включаются в стаж муниципальной службы, дающий право на государственную пенсию за выслугу лет, оформленную согласно приложению 3 к настоящему П</w:t>
      </w:r>
      <w:r w:rsidRPr="00416B29">
        <w:rPr>
          <w:bCs/>
        </w:rPr>
        <w:t>о</w:t>
      </w:r>
      <w:r w:rsidRPr="00416B29">
        <w:rPr>
          <w:bCs/>
        </w:rPr>
        <w:t>ложению;</w:t>
      </w:r>
    </w:p>
    <w:p w:rsidR="003D7D78" w:rsidRPr="00416B29" w:rsidRDefault="003D7D78" w:rsidP="003D7D78">
      <w:pPr>
        <w:autoSpaceDE w:val="0"/>
        <w:autoSpaceDN w:val="0"/>
        <w:adjustRightInd w:val="0"/>
        <w:ind w:firstLine="870"/>
        <w:jc w:val="both"/>
        <w:rPr>
          <w:bCs/>
        </w:rPr>
      </w:pPr>
      <w:r w:rsidRPr="00416B29">
        <w:rPr>
          <w:bCs/>
        </w:rPr>
        <w:t>5) справку органа местного самоуправления, в котором заинтересованное лицо з</w:t>
      </w:r>
      <w:r w:rsidRPr="00416B29">
        <w:rPr>
          <w:bCs/>
        </w:rPr>
        <w:t>а</w:t>
      </w:r>
      <w:r w:rsidRPr="00416B29">
        <w:rPr>
          <w:bCs/>
        </w:rPr>
        <w:t>мещало муниципальную должность или должность муниципальной службы,  среднемесячное денежное содержание по которой в соответствии с частью 1 статьи 5 настоящего Положения будет учит</w:t>
      </w:r>
      <w:r w:rsidRPr="00416B29">
        <w:rPr>
          <w:bCs/>
        </w:rPr>
        <w:t>ы</w:t>
      </w:r>
      <w:r w:rsidRPr="00416B29">
        <w:rPr>
          <w:bCs/>
        </w:rPr>
        <w:t>ваться при определении размера государственной пенсии за выслугу лет, о размере среднемеся</w:t>
      </w:r>
      <w:r w:rsidRPr="00416B29">
        <w:rPr>
          <w:bCs/>
        </w:rPr>
        <w:t>ч</w:t>
      </w:r>
      <w:r w:rsidRPr="00416B29">
        <w:rPr>
          <w:bCs/>
        </w:rPr>
        <w:t>ного денежного содержания лица, замещавшего муниципальную должность или должность мун</w:t>
      </w:r>
      <w:r w:rsidRPr="00416B29">
        <w:rPr>
          <w:bCs/>
        </w:rPr>
        <w:t>и</w:t>
      </w:r>
      <w:r w:rsidRPr="00416B29">
        <w:rPr>
          <w:bCs/>
        </w:rPr>
        <w:t>ципальной службы.</w:t>
      </w:r>
    </w:p>
    <w:p w:rsidR="003D7D78" w:rsidRPr="00416B29" w:rsidRDefault="003D7D78" w:rsidP="00416B29">
      <w:pPr>
        <w:widowControl w:val="0"/>
        <w:autoSpaceDE w:val="0"/>
        <w:autoSpaceDN w:val="0"/>
        <w:adjustRightInd w:val="0"/>
        <w:ind w:left="19" w:firstLineChars="185" w:firstLine="444"/>
        <w:jc w:val="both"/>
        <w:rPr>
          <w:rFonts w:eastAsia="SimSun"/>
        </w:rPr>
      </w:pPr>
      <w:r w:rsidRPr="00416B29">
        <w:rPr>
          <w:rFonts w:eastAsia="SimSun"/>
        </w:rPr>
        <w:t>В случае реорганизации органа местного самоуправления заявление подается в орган местн</w:t>
      </w:r>
      <w:r w:rsidRPr="00416B29">
        <w:rPr>
          <w:rFonts w:eastAsia="SimSun"/>
        </w:rPr>
        <w:t>о</w:t>
      </w:r>
      <w:r w:rsidRPr="00416B29">
        <w:rPr>
          <w:rFonts w:eastAsia="SimSun"/>
        </w:rPr>
        <w:t>го самоуправления, являющийся его правопреемником. В случае ликвидации органа местного с</w:t>
      </w:r>
      <w:r w:rsidRPr="00416B29">
        <w:rPr>
          <w:rFonts w:eastAsia="SimSun"/>
        </w:rPr>
        <w:t>а</w:t>
      </w:r>
      <w:r w:rsidRPr="00416B29">
        <w:rPr>
          <w:rFonts w:eastAsia="SimSun"/>
        </w:rPr>
        <w:t>моуправления заявление подается в УСЗН Тацинского района Ростовской о</w:t>
      </w:r>
      <w:r w:rsidRPr="00416B29">
        <w:rPr>
          <w:rFonts w:eastAsia="SimSun"/>
        </w:rPr>
        <w:t>б</w:t>
      </w:r>
      <w:r w:rsidRPr="00416B29">
        <w:rPr>
          <w:rFonts w:eastAsia="SimSun"/>
        </w:rPr>
        <w:t xml:space="preserve">ласти. </w:t>
      </w:r>
    </w:p>
    <w:p w:rsidR="003D7D78" w:rsidRPr="00416B29" w:rsidRDefault="003D7D78" w:rsidP="003D7D78">
      <w:pPr>
        <w:autoSpaceDE w:val="0"/>
        <w:autoSpaceDN w:val="0"/>
        <w:adjustRightInd w:val="0"/>
        <w:ind w:firstLine="870"/>
        <w:jc w:val="both"/>
      </w:pPr>
      <w:r w:rsidRPr="00416B29">
        <w:rPr>
          <w:bCs/>
        </w:rPr>
        <w:t xml:space="preserve"> 2. </w:t>
      </w:r>
      <w:r w:rsidRPr="00416B29">
        <w:t>В течение 30 дней со дня получения всех необходимых документов орган муниципал</w:t>
      </w:r>
      <w:r w:rsidRPr="00416B29">
        <w:t>ь</w:t>
      </w:r>
      <w:r w:rsidRPr="00416B29">
        <w:t>ного образования осуществляет их проверку (при этом он вправе делать необходимые запросы), определяет размер государственной пенсии за выслугу лет и готовит проект правового акта о н</w:t>
      </w:r>
      <w:r w:rsidRPr="00416B29">
        <w:t>а</w:t>
      </w:r>
      <w:r w:rsidRPr="00416B29">
        <w:t>значении государственной пенсии за выслугу лет.</w:t>
      </w:r>
    </w:p>
    <w:p w:rsidR="003D7D78" w:rsidRPr="00416B29" w:rsidRDefault="003D7D78" w:rsidP="003D7D78">
      <w:pPr>
        <w:autoSpaceDE w:val="0"/>
        <w:autoSpaceDN w:val="0"/>
        <w:adjustRightInd w:val="0"/>
        <w:ind w:firstLine="870"/>
        <w:jc w:val="both"/>
      </w:pPr>
      <w:r w:rsidRPr="00416B29">
        <w:t>В случае если заинтересованное лицо не имеет права на государственную пенсию за в</w:t>
      </w:r>
      <w:r w:rsidRPr="00416B29">
        <w:t>ы</w:t>
      </w:r>
      <w:r w:rsidRPr="00416B29">
        <w:t>слугу лет, то Глава Администрации Суховского сельского поселения  направляет заинтересова</w:t>
      </w:r>
      <w:r w:rsidRPr="00416B29">
        <w:t>н</w:t>
      </w:r>
      <w:r w:rsidRPr="00416B29">
        <w:t>ному лицу сообщение, в котором излагаются основания такого решения.</w:t>
      </w:r>
    </w:p>
    <w:p w:rsidR="003D7D78" w:rsidRPr="00416B29" w:rsidRDefault="003D7D78" w:rsidP="003D7D78">
      <w:pPr>
        <w:autoSpaceDE w:val="0"/>
        <w:autoSpaceDN w:val="0"/>
        <w:adjustRightInd w:val="0"/>
        <w:ind w:firstLine="870"/>
        <w:jc w:val="both"/>
      </w:pPr>
      <w:r w:rsidRPr="00416B29">
        <w:t>3. Государственная пенсия за выслугу лет назначается со дня регистрации в Администр</w:t>
      </w:r>
      <w:r w:rsidRPr="00416B29">
        <w:t>а</w:t>
      </w:r>
      <w:r w:rsidRPr="00416B29">
        <w:t>ции Суховского сельского поселения заявления заинтересованного лица о назначении государс</w:t>
      </w:r>
      <w:r w:rsidRPr="00416B29">
        <w:t>т</w:t>
      </w:r>
      <w:r w:rsidRPr="00416B29">
        <w:t>венной пенсии за выслугу лет, но не ранее чем со дня возникновения права на государственную пенсию за выслугу лет в соответствии со статьями 1-3 настоящего Реш</w:t>
      </w:r>
      <w:r w:rsidRPr="00416B29">
        <w:t>е</w:t>
      </w:r>
      <w:r w:rsidRPr="00416B29">
        <w:t>ния.</w:t>
      </w:r>
    </w:p>
    <w:p w:rsidR="003D7D78" w:rsidRPr="00416B29" w:rsidRDefault="003D7D78" w:rsidP="003D7D78">
      <w:pPr>
        <w:autoSpaceDE w:val="0"/>
        <w:autoSpaceDN w:val="0"/>
        <w:adjustRightInd w:val="0"/>
        <w:ind w:firstLine="870"/>
        <w:jc w:val="both"/>
        <w:rPr>
          <w:b/>
          <w:bCs/>
        </w:rPr>
      </w:pPr>
      <w:r w:rsidRPr="00416B29">
        <w:rPr>
          <w:bCs/>
        </w:rPr>
        <w:t xml:space="preserve">Статья 7. </w:t>
      </w:r>
      <w:r w:rsidRPr="00416B29">
        <w:rPr>
          <w:b/>
          <w:bCs/>
        </w:rPr>
        <w:t>Порядок выплаты государственной пенсии за выслугу лет</w:t>
      </w:r>
    </w:p>
    <w:p w:rsidR="003D7D78" w:rsidRPr="00416B29" w:rsidRDefault="003D7D78" w:rsidP="003D7D78">
      <w:pPr>
        <w:ind w:firstLine="846"/>
        <w:jc w:val="both"/>
      </w:pPr>
      <w:r w:rsidRPr="00416B29">
        <w:rPr>
          <w:bCs/>
        </w:rPr>
        <w:t>1. Государственная пенсия за  выслугу лет выплачивается по месту жительства ее получ</w:t>
      </w:r>
      <w:r w:rsidRPr="00416B29">
        <w:rPr>
          <w:bCs/>
        </w:rPr>
        <w:t>а</w:t>
      </w:r>
      <w:r w:rsidRPr="00416B29">
        <w:rPr>
          <w:bCs/>
        </w:rPr>
        <w:t xml:space="preserve">теля на территории  </w:t>
      </w:r>
      <w:r w:rsidRPr="00416B29">
        <w:t>Суховского сельского поселения  А</w:t>
      </w:r>
      <w:r w:rsidRPr="00416B29">
        <w:rPr>
          <w:bCs/>
        </w:rPr>
        <w:t>дминистрацией Суховского сельского п</w:t>
      </w:r>
      <w:r w:rsidRPr="00416B29">
        <w:rPr>
          <w:bCs/>
        </w:rPr>
        <w:t>о</w:t>
      </w:r>
      <w:r w:rsidRPr="00416B29">
        <w:rPr>
          <w:bCs/>
        </w:rPr>
        <w:t>селения</w:t>
      </w:r>
      <w:r w:rsidRPr="00416B29">
        <w:t xml:space="preserve">   </w:t>
      </w:r>
      <w:r w:rsidRPr="00416B29">
        <w:rPr>
          <w:bCs/>
        </w:rPr>
        <w:t>в порядке, определенном Администрацией Суховского сельского п</w:t>
      </w:r>
      <w:r w:rsidRPr="00416B29">
        <w:rPr>
          <w:bCs/>
        </w:rPr>
        <w:t>о</w:t>
      </w:r>
      <w:r w:rsidRPr="00416B29">
        <w:rPr>
          <w:bCs/>
        </w:rPr>
        <w:t>селения</w:t>
      </w:r>
      <w:r w:rsidRPr="00416B29">
        <w:t xml:space="preserve">.                                                                                                                      </w:t>
      </w:r>
    </w:p>
    <w:p w:rsidR="003D7D78" w:rsidRPr="00416B29" w:rsidRDefault="003D7D78" w:rsidP="003D7D78">
      <w:pPr>
        <w:jc w:val="both"/>
      </w:pPr>
      <w:r w:rsidRPr="00416B29">
        <w:rPr>
          <w:bCs/>
        </w:rPr>
        <w:t xml:space="preserve">            2. Порядок выплаты государственной пенсии за выслугу лет ее получателям, в</w:t>
      </w:r>
      <w:r w:rsidRPr="00416B29">
        <w:rPr>
          <w:bCs/>
        </w:rPr>
        <w:t>ы</w:t>
      </w:r>
      <w:r w:rsidRPr="00416B29">
        <w:rPr>
          <w:bCs/>
        </w:rPr>
        <w:t>ехавшим на постоянное место жительства за пределы Суховского сельского поселения</w:t>
      </w:r>
      <w:r w:rsidRPr="00416B29">
        <w:t xml:space="preserve">, </w:t>
      </w:r>
      <w:r w:rsidRPr="00416B29">
        <w:rPr>
          <w:bCs/>
        </w:rPr>
        <w:t>определяется Админ</w:t>
      </w:r>
      <w:r w:rsidRPr="00416B29">
        <w:rPr>
          <w:bCs/>
        </w:rPr>
        <w:t>и</w:t>
      </w:r>
      <w:r w:rsidRPr="00416B29">
        <w:rPr>
          <w:bCs/>
        </w:rPr>
        <w:t>страцией Суховского сельского поселения</w:t>
      </w:r>
      <w:r w:rsidRPr="00416B29">
        <w:t xml:space="preserve">.                                                                                                                                                                                                                                </w:t>
      </w:r>
    </w:p>
    <w:p w:rsidR="003D7D78" w:rsidRPr="00416B29" w:rsidRDefault="003D7D78" w:rsidP="003D7D78">
      <w:pPr>
        <w:autoSpaceDE w:val="0"/>
        <w:autoSpaceDN w:val="0"/>
        <w:adjustRightInd w:val="0"/>
        <w:ind w:firstLine="870"/>
        <w:jc w:val="both"/>
        <w:rPr>
          <w:b/>
          <w:bCs/>
        </w:rPr>
      </w:pPr>
      <w:r w:rsidRPr="00416B29">
        <w:rPr>
          <w:bCs/>
        </w:rPr>
        <w:t xml:space="preserve">Статья 8. </w:t>
      </w:r>
      <w:r w:rsidRPr="00416B29">
        <w:rPr>
          <w:b/>
          <w:bCs/>
        </w:rPr>
        <w:t>Порядок перерасчета государственной пенсии за выслугу лет</w:t>
      </w:r>
    </w:p>
    <w:p w:rsidR="003D7D78" w:rsidRPr="00416B29" w:rsidRDefault="003D7D78" w:rsidP="003D7D78">
      <w:pPr>
        <w:autoSpaceDE w:val="0"/>
        <w:autoSpaceDN w:val="0"/>
        <w:adjustRightInd w:val="0"/>
        <w:ind w:firstLine="882"/>
        <w:jc w:val="both"/>
        <w:rPr>
          <w:bCs/>
        </w:rPr>
      </w:pPr>
      <w:r w:rsidRPr="00416B29">
        <w:rPr>
          <w:bCs/>
        </w:rPr>
        <w:t>1. Размер государственной пенсии за выслугу лет пересчитывается с соблюдением пр</w:t>
      </w:r>
      <w:r w:rsidRPr="00416B29">
        <w:rPr>
          <w:bCs/>
        </w:rPr>
        <w:t>а</w:t>
      </w:r>
      <w:r w:rsidRPr="00416B29">
        <w:rPr>
          <w:bCs/>
        </w:rPr>
        <w:t>вил, предусмотренных статьями 4 и 5 настоящего Положения, а также настоящей статьей, в сл</w:t>
      </w:r>
      <w:r w:rsidRPr="00416B29">
        <w:rPr>
          <w:bCs/>
        </w:rPr>
        <w:t>е</w:t>
      </w:r>
      <w:r w:rsidRPr="00416B29">
        <w:rPr>
          <w:bCs/>
        </w:rPr>
        <w:t>дующих случаях:</w:t>
      </w:r>
    </w:p>
    <w:p w:rsidR="003D7D78" w:rsidRPr="00416B29" w:rsidRDefault="003D7D78" w:rsidP="003D7D78">
      <w:pPr>
        <w:autoSpaceDE w:val="0"/>
        <w:autoSpaceDN w:val="0"/>
        <w:adjustRightInd w:val="0"/>
        <w:ind w:firstLine="882"/>
        <w:jc w:val="both"/>
        <w:rPr>
          <w:bCs/>
        </w:rPr>
      </w:pPr>
      <w:r w:rsidRPr="00416B29">
        <w:rPr>
          <w:bCs/>
        </w:rPr>
        <w:t>1) при увеличении или уменьшении в централизованном порядке денежного содерж</w:t>
      </w:r>
      <w:r w:rsidRPr="00416B29">
        <w:rPr>
          <w:bCs/>
        </w:rPr>
        <w:t>а</w:t>
      </w:r>
      <w:r w:rsidRPr="00416B29">
        <w:rPr>
          <w:bCs/>
        </w:rPr>
        <w:t>ния</w:t>
      </w:r>
      <w:r w:rsidRPr="00416B29">
        <w:t xml:space="preserve">, учитываемого для определения размера государственной пенсии за выслугу лет, </w:t>
      </w:r>
      <w:r w:rsidRPr="00416B29">
        <w:rPr>
          <w:bCs/>
        </w:rPr>
        <w:t>в связи с увел</w:t>
      </w:r>
      <w:r w:rsidRPr="00416B29">
        <w:rPr>
          <w:bCs/>
        </w:rPr>
        <w:t>и</w:t>
      </w:r>
      <w:r w:rsidRPr="00416B29">
        <w:rPr>
          <w:bCs/>
        </w:rPr>
        <w:t>чением или уменьшением размера указанного денежного содержания, изменением его состава, приостановлением или возобновлением выплаты надбавок к должностному окладу или иных в</w:t>
      </w:r>
      <w:r w:rsidRPr="00416B29">
        <w:rPr>
          <w:bCs/>
        </w:rPr>
        <w:t>ы</w:t>
      </w:r>
      <w:r w:rsidRPr="00416B29">
        <w:rPr>
          <w:bCs/>
        </w:rPr>
        <w:t xml:space="preserve">плат, включаемых в состав денежного содержания для </w:t>
      </w:r>
      <w:r w:rsidRPr="00416B29">
        <w:t>определения размера государственной пе</w:t>
      </w:r>
      <w:r w:rsidRPr="00416B29">
        <w:t>н</w:t>
      </w:r>
      <w:r w:rsidRPr="00416B29">
        <w:t xml:space="preserve">сии за выслугу лет </w:t>
      </w:r>
      <w:r w:rsidRPr="00416B29">
        <w:rPr>
          <w:bCs/>
        </w:rPr>
        <w:t>(далее – иные выплаты);</w:t>
      </w:r>
    </w:p>
    <w:p w:rsidR="003D7D78" w:rsidRPr="00416B29" w:rsidRDefault="003D7D78" w:rsidP="003D7D78">
      <w:pPr>
        <w:autoSpaceDE w:val="0"/>
        <w:autoSpaceDN w:val="0"/>
        <w:adjustRightInd w:val="0"/>
        <w:ind w:firstLine="882"/>
        <w:jc w:val="both"/>
        <w:rPr>
          <w:bCs/>
        </w:rPr>
      </w:pPr>
      <w:r w:rsidRPr="00416B29">
        <w:rPr>
          <w:bCs/>
        </w:rPr>
        <w:lastRenderedPageBreak/>
        <w:t>2) при увеличении или уменьшении размера пенсии, к которой назначена госуда</w:t>
      </w:r>
      <w:r w:rsidRPr="00416B29">
        <w:rPr>
          <w:bCs/>
        </w:rPr>
        <w:t>р</w:t>
      </w:r>
      <w:r w:rsidRPr="00416B29">
        <w:rPr>
          <w:bCs/>
        </w:rPr>
        <w:t xml:space="preserve">ственная пенсия за выслугу лет. </w:t>
      </w:r>
    </w:p>
    <w:p w:rsidR="003D7D78" w:rsidRPr="00416B29" w:rsidRDefault="003D7D78" w:rsidP="003D7D78">
      <w:pPr>
        <w:autoSpaceDE w:val="0"/>
        <w:autoSpaceDN w:val="0"/>
        <w:adjustRightInd w:val="0"/>
        <w:ind w:firstLine="846"/>
        <w:jc w:val="both"/>
        <w:rPr>
          <w:bCs/>
        </w:rPr>
      </w:pPr>
      <w:r w:rsidRPr="00416B29">
        <w:rPr>
          <w:bCs/>
        </w:rPr>
        <w:t>2. Если размер государственной пенсии за выслугу лет определялся исходя из должнос</w:t>
      </w:r>
      <w:r w:rsidRPr="00416B29">
        <w:rPr>
          <w:bCs/>
        </w:rPr>
        <w:t>т</w:t>
      </w:r>
      <w:r w:rsidRPr="00416B29">
        <w:rPr>
          <w:bCs/>
        </w:rPr>
        <w:t>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w:t>
      </w:r>
      <w:r w:rsidRPr="00416B29">
        <w:rPr>
          <w:bCs/>
        </w:rPr>
        <w:t>у</w:t>
      </w:r>
      <w:r w:rsidRPr="00416B29">
        <w:rPr>
          <w:bCs/>
        </w:rPr>
        <w:t>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w:t>
      </w:r>
      <w:r w:rsidRPr="00416B29">
        <w:rPr>
          <w:bCs/>
        </w:rPr>
        <w:t>о</w:t>
      </w:r>
      <w:r w:rsidRPr="00416B29">
        <w:rPr>
          <w:bCs/>
        </w:rPr>
        <w:t>стного оклада определяется в таком же соотношении к минимальному размеру должностного о</w:t>
      </w:r>
      <w:r w:rsidRPr="00416B29">
        <w:rPr>
          <w:bCs/>
        </w:rPr>
        <w:t>к</w:t>
      </w:r>
      <w:r w:rsidRPr="00416B29">
        <w:rPr>
          <w:bCs/>
        </w:rPr>
        <w:t>лада по соответствующей муниципальной должности, должности муниципальной службы, в каком должностной оклад относился к минимальному размеру должностного оклада по соответству</w:t>
      </w:r>
      <w:r w:rsidRPr="00416B29">
        <w:rPr>
          <w:bCs/>
        </w:rPr>
        <w:t>ю</w:t>
      </w:r>
      <w:r w:rsidRPr="00416B29">
        <w:rPr>
          <w:bCs/>
        </w:rPr>
        <w:t>щей муниципальной дол</w:t>
      </w:r>
      <w:r w:rsidRPr="00416B29">
        <w:rPr>
          <w:bCs/>
        </w:rPr>
        <w:t>ж</w:t>
      </w:r>
      <w:r w:rsidRPr="00416B29">
        <w:rPr>
          <w:bCs/>
        </w:rPr>
        <w:t>ности, должности муниципальной службы на день определения размера государственной пенсии за выслугу лет.</w:t>
      </w:r>
    </w:p>
    <w:p w:rsidR="003D7D78" w:rsidRPr="00416B29" w:rsidRDefault="003D7D78" w:rsidP="003D7D78">
      <w:pPr>
        <w:autoSpaceDE w:val="0"/>
        <w:autoSpaceDN w:val="0"/>
        <w:adjustRightInd w:val="0"/>
        <w:ind w:firstLine="846"/>
        <w:jc w:val="both"/>
        <w:rPr>
          <w:bCs/>
        </w:rPr>
      </w:pPr>
      <w:r w:rsidRPr="00416B29">
        <w:rPr>
          <w:bCs/>
        </w:rPr>
        <w:t>Если размер государственной пенсии за выслугу лет определялся исходя из дол</w:t>
      </w:r>
      <w:r w:rsidRPr="00416B29">
        <w:rPr>
          <w:bCs/>
        </w:rPr>
        <w:t>ж</w:t>
      </w:r>
      <w:r w:rsidRPr="00416B29">
        <w:rPr>
          <w:bCs/>
        </w:rPr>
        <w:t>ностного оклада, для которого был предусмотрен единый размер, а после изменения разм</w:t>
      </w:r>
      <w:r w:rsidRPr="00416B29">
        <w:rPr>
          <w:bCs/>
        </w:rPr>
        <w:t>е</w:t>
      </w:r>
      <w:r w:rsidRPr="00416B29">
        <w:rPr>
          <w:bCs/>
        </w:rPr>
        <w:t>ра должностного оклада по соответствующей муниципальной должности, должности муниципальной службы - м</w:t>
      </w:r>
      <w:r w:rsidRPr="00416B29">
        <w:rPr>
          <w:bCs/>
        </w:rPr>
        <w:t>и</w:t>
      </w:r>
      <w:r w:rsidRPr="00416B29">
        <w:rPr>
          <w:bCs/>
        </w:rPr>
        <w:t>нимальный и максимальный размеры, то при перерасчете размера государственной пенсии за в</w:t>
      </w:r>
      <w:r w:rsidRPr="00416B29">
        <w:rPr>
          <w:bCs/>
        </w:rPr>
        <w:t>ы</w:t>
      </w:r>
      <w:r w:rsidRPr="00416B29">
        <w:rPr>
          <w:bCs/>
        </w:rPr>
        <w:t>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w:t>
      </w:r>
      <w:r w:rsidRPr="00416B29">
        <w:rPr>
          <w:bCs/>
        </w:rPr>
        <w:t>ж</w:t>
      </w:r>
      <w:r w:rsidRPr="00416B29">
        <w:rPr>
          <w:bCs/>
        </w:rPr>
        <w:t>ности муниципальной службы.</w:t>
      </w:r>
    </w:p>
    <w:p w:rsidR="003D7D78" w:rsidRPr="00416B29" w:rsidRDefault="003D7D78" w:rsidP="003D7D78">
      <w:pPr>
        <w:autoSpaceDE w:val="0"/>
        <w:autoSpaceDN w:val="0"/>
        <w:adjustRightInd w:val="0"/>
        <w:ind w:firstLine="846"/>
        <w:jc w:val="both"/>
        <w:rPr>
          <w:bCs/>
        </w:rPr>
      </w:pPr>
      <w:r w:rsidRPr="00416B29">
        <w:rPr>
          <w:bCs/>
        </w:rPr>
        <w:t>Если размер государственной пенсии за выслугу лет определялся исходя из дол</w:t>
      </w:r>
      <w:r w:rsidRPr="00416B29">
        <w:rPr>
          <w:bCs/>
        </w:rPr>
        <w:t>ж</w:t>
      </w:r>
      <w:r w:rsidRPr="00416B29">
        <w:rPr>
          <w:bCs/>
        </w:rPr>
        <w:t>ностного оклада, для которого были предусмотрены минимальный и максимальный размеры, а после изм</w:t>
      </w:r>
      <w:r w:rsidRPr="00416B29">
        <w:rPr>
          <w:bCs/>
        </w:rPr>
        <w:t>е</w:t>
      </w:r>
      <w:r w:rsidRPr="00416B29">
        <w:rPr>
          <w:bCs/>
        </w:rPr>
        <w:t>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w:t>
      </w:r>
      <w:r w:rsidRPr="00416B29">
        <w:rPr>
          <w:bCs/>
        </w:rPr>
        <w:t>о</w:t>
      </w:r>
      <w:r w:rsidRPr="00416B29">
        <w:rPr>
          <w:bCs/>
        </w:rPr>
        <w:t>стного оклада по соответствующей муниципальной должности, должности муниципальной слу</w:t>
      </w:r>
      <w:r w:rsidRPr="00416B29">
        <w:rPr>
          <w:bCs/>
        </w:rPr>
        <w:t>ж</w:t>
      </w:r>
      <w:r w:rsidRPr="00416B29">
        <w:rPr>
          <w:bCs/>
        </w:rPr>
        <w:t>бы.</w:t>
      </w:r>
    </w:p>
    <w:p w:rsidR="003D7D78" w:rsidRPr="00416B29" w:rsidRDefault="003D7D78" w:rsidP="003D7D78">
      <w:pPr>
        <w:autoSpaceDE w:val="0"/>
        <w:autoSpaceDN w:val="0"/>
        <w:adjustRightInd w:val="0"/>
        <w:ind w:firstLine="846"/>
        <w:jc w:val="both"/>
        <w:rPr>
          <w:bCs/>
        </w:rPr>
      </w:pPr>
      <w:r w:rsidRPr="00416B29">
        <w:rPr>
          <w:bCs/>
        </w:rPr>
        <w:t>3. Если размер государственной пенсии за выслугу лет определялся исходя из на</w:t>
      </w:r>
      <w:r w:rsidRPr="00416B29">
        <w:rPr>
          <w:bCs/>
        </w:rPr>
        <w:t>д</w:t>
      </w:r>
      <w:r w:rsidRPr="00416B29">
        <w:rPr>
          <w:bCs/>
        </w:rPr>
        <w:t>бавки к должностному окладу или иной выплаты, для которой были предусмотрены минимальный и ма</w:t>
      </w:r>
      <w:r w:rsidRPr="00416B29">
        <w:rPr>
          <w:bCs/>
        </w:rPr>
        <w:t>к</w:t>
      </w:r>
      <w:r w:rsidRPr="00416B29">
        <w:rPr>
          <w:bCs/>
        </w:rPr>
        <w:t>симальный размеры, а после изменения размера денежного содержания по соответствующей м</w:t>
      </w:r>
      <w:r w:rsidRPr="00416B29">
        <w:rPr>
          <w:bCs/>
        </w:rPr>
        <w:t>у</w:t>
      </w:r>
      <w:r w:rsidRPr="00416B29">
        <w:rPr>
          <w:bCs/>
        </w:rPr>
        <w:t>ниципальной должности, должности муниципальной службы мин</w:t>
      </w:r>
      <w:r w:rsidRPr="00416B29">
        <w:rPr>
          <w:bCs/>
        </w:rPr>
        <w:t>и</w:t>
      </w:r>
      <w:r w:rsidRPr="00416B29">
        <w:rPr>
          <w:bCs/>
        </w:rPr>
        <w:t>мальный и (или) максимальный размеры надбавки к должностному окладу или иной выпл</w:t>
      </w:r>
      <w:r w:rsidRPr="00416B29">
        <w:rPr>
          <w:bCs/>
        </w:rPr>
        <w:t>а</w:t>
      </w:r>
      <w:r w:rsidRPr="00416B29">
        <w:rPr>
          <w:bCs/>
        </w:rPr>
        <w:t>ты были изменены, то при перерасчете размера государственной пенсии за выслугу лет размер надбавки или иной в</w:t>
      </w:r>
      <w:r w:rsidRPr="00416B29">
        <w:rPr>
          <w:bCs/>
        </w:rPr>
        <w:t>ы</w:t>
      </w:r>
      <w:r w:rsidRPr="00416B29">
        <w:rPr>
          <w:bCs/>
        </w:rPr>
        <w:t>платы определяется в таком же соотношении к минимальному размеру надбавки или иной выплаты по соответству</w:t>
      </w:r>
      <w:r w:rsidRPr="00416B29">
        <w:rPr>
          <w:bCs/>
        </w:rPr>
        <w:t>ю</w:t>
      </w:r>
      <w:r w:rsidRPr="00416B29">
        <w:rPr>
          <w:bCs/>
        </w:rPr>
        <w:t>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w:t>
      </w:r>
      <w:r w:rsidRPr="00416B29">
        <w:rPr>
          <w:bCs/>
        </w:rPr>
        <w:t>ю</w:t>
      </w:r>
      <w:r w:rsidRPr="00416B29">
        <w:rPr>
          <w:bCs/>
        </w:rPr>
        <w:t>щей муниципальной должности, должности муниципальной службы на день определения размера государстве</w:t>
      </w:r>
      <w:r w:rsidRPr="00416B29">
        <w:rPr>
          <w:bCs/>
        </w:rPr>
        <w:t>н</w:t>
      </w:r>
      <w:r w:rsidRPr="00416B29">
        <w:rPr>
          <w:bCs/>
        </w:rPr>
        <w:t>ной пенсии за выслугу лет.</w:t>
      </w:r>
    </w:p>
    <w:p w:rsidR="003D7D78" w:rsidRPr="00416B29" w:rsidRDefault="003D7D78" w:rsidP="003D7D78">
      <w:pPr>
        <w:autoSpaceDE w:val="0"/>
        <w:autoSpaceDN w:val="0"/>
        <w:adjustRightInd w:val="0"/>
        <w:ind w:firstLine="846"/>
        <w:jc w:val="both"/>
        <w:rPr>
          <w:bCs/>
        </w:rPr>
      </w:pPr>
      <w:r w:rsidRPr="00416B29">
        <w:rPr>
          <w:bCs/>
        </w:rP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w:t>
      </w:r>
      <w:r w:rsidRPr="00416B29">
        <w:rPr>
          <w:bCs/>
        </w:rPr>
        <w:t>е</w:t>
      </w:r>
      <w:r w:rsidRPr="00416B29">
        <w:rPr>
          <w:bCs/>
        </w:rPr>
        <w:t>ры, то при перерасчете размера государственной пенсии за выслугу лет размер надбавки или иной выплаты опр</w:t>
      </w:r>
      <w:r w:rsidRPr="00416B29">
        <w:rPr>
          <w:bCs/>
        </w:rPr>
        <w:t>е</w:t>
      </w:r>
      <w:r w:rsidRPr="00416B29">
        <w:rPr>
          <w:bCs/>
        </w:rPr>
        <w:t>деляется как средняя величина данной надбавки или иной выплаты по соответствующей муниципальной должности, должности муниципальной службы.</w:t>
      </w:r>
    </w:p>
    <w:p w:rsidR="003D7D78" w:rsidRPr="00416B29" w:rsidRDefault="003D7D78" w:rsidP="003D7D78">
      <w:pPr>
        <w:autoSpaceDE w:val="0"/>
        <w:autoSpaceDN w:val="0"/>
        <w:adjustRightInd w:val="0"/>
        <w:ind w:firstLine="846"/>
        <w:jc w:val="both"/>
        <w:rPr>
          <w:bCs/>
        </w:rPr>
      </w:pPr>
      <w:r w:rsidRPr="00416B29">
        <w:rPr>
          <w:bCs/>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w:t>
      </w:r>
      <w:r w:rsidRPr="00416B29">
        <w:rPr>
          <w:bCs/>
        </w:rPr>
        <w:t>к</w:t>
      </w:r>
      <w:r w:rsidRPr="00416B29">
        <w:rPr>
          <w:bCs/>
        </w:rPr>
        <w:t>симальный размеры, а после изменения размера денежного содержания по соответствующей м</w:t>
      </w:r>
      <w:r w:rsidRPr="00416B29">
        <w:rPr>
          <w:bCs/>
        </w:rPr>
        <w:t>у</w:t>
      </w:r>
      <w:r w:rsidRPr="00416B29">
        <w:rPr>
          <w:bCs/>
        </w:rPr>
        <w:t>ниципальной должности, должности муниципальной службы - единый размер, то при перерасчете размера государственной пенсии за выслугу лет размер надба</w:t>
      </w:r>
      <w:r w:rsidRPr="00416B29">
        <w:rPr>
          <w:bCs/>
        </w:rPr>
        <w:t>в</w:t>
      </w:r>
      <w:r w:rsidRPr="00416B29">
        <w:rPr>
          <w:bCs/>
        </w:rPr>
        <w:t>ки или иной выплаты определяется как вновь установленный размер данной надбавки или иной выплаты по соответствующей мун</w:t>
      </w:r>
      <w:r w:rsidRPr="00416B29">
        <w:rPr>
          <w:bCs/>
        </w:rPr>
        <w:t>и</w:t>
      </w:r>
      <w:r w:rsidRPr="00416B29">
        <w:rPr>
          <w:bCs/>
        </w:rPr>
        <w:t>ципальной должности, должности муниципальной службы.</w:t>
      </w:r>
    </w:p>
    <w:p w:rsidR="003D7D78" w:rsidRPr="00416B29" w:rsidRDefault="003D7D78" w:rsidP="003D7D78">
      <w:pPr>
        <w:autoSpaceDE w:val="0"/>
        <w:autoSpaceDN w:val="0"/>
        <w:adjustRightInd w:val="0"/>
        <w:ind w:firstLine="846"/>
        <w:jc w:val="both"/>
        <w:rPr>
          <w:bCs/>
        </w:rPr>
      </w:pPr>
      <w:r w:rsidRPr="00416B29">
        <w:rPr>
          <w:bCs/>
        </w:rPr>
        <w:t>4. Если после определения размера государственной пенсии за выслугу лет состав дене</w:t>
      </w:r>
      <w:r w:rsidRPr="00416B29">
        <w:rPr>
          <w:bCs/>
        </w:rPr>
        <w:t>ж</w:t>
      </w:r>
      <w:r w:rsidRPr="00416B29">
        <w:rPr>
          <w:bCs/>
        </w:rPr>
        <w:t xml:space="preserve">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w:t>
      </w:r>
      <w:r w:rsidRPr="00416B29">
        <w:rPr>
          <w:bCs/>
        </w:rPr>
        <w:lastRenderedPageBreak/>
        <w:t>выплаты, то при перерасчете размера государственной пенсии за выслугу лет учитывается вел</w:t>
      </w:r>
      <w:r w:rsidRPr="00416B29">
        <w:rPr>
          <w:bCs/>
        </w:rPr>
        <w:t>и</w:t>
      </w:r>
      <w:r w:rsidRPr="00416B29">
        <w:rPr>
          <w:bCs/>
        </w:rPr>
        <w:t>чина вновь установленной в едином размере надбавки к должностн</w:t>
      </w:r>
      <w:r w:rsidRPr="00416B29">
        <w:rPr>
          <w:bCs/>
        </w:rPr>
        <w:t>о</w:t>
      </w:r>
      <w:r w:rsidRPr="00416B29">
        <w:rPr>
          <w:bCs/>
        </w:rPr>
        <w:t>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w:t>
      </w:r>
      <w:r w:rsidRPr="00416B29">
        <w:rPr>
          <w:bCs/>
        </w:rPr>
        <w:t>т</w:t>
      </w:r>
      <w:r w:rsidRPr="00416B29">
        <w:rPr>
          <w:bCs/>
        </w:rPr>
        <w:t>ному окладу или иной выплаты по соответствующей муниципальной должности, должности м</w:t>
      </w:r>
      <w:r w:rsidRPr="00416B29">
        <w:rPr>
          <w:bCs/>
        </w:rPr>
        <w:t>у</w:t>
      </w:r>
      <w:r w:rsidRPr="00416B29">
        <w:rPr>
          <w:bCs/>
        </w:rPr>
        <w:t>ниципальной службы.</w:t>
      </w:r>
    </w:p>
    <w:p w:rsidR="003D7D78" w:rsidRPr="00416B29" w:rsidRDefault="003D7D78" w:rsidP="003D7D78">
      <w:pPr>
        <w:ind w:firstLine="846"/>
        <w:jc w:val="both"/>
      </w:pPr>
      <w:r w:rsidRPr="00416B29">
        <w:rPr>
          <w:bCs/>
        </w:rPr>
        <w:t>5. Если в штатном расписании органа местного самоуправления на день изменения в це</w:t>
      </w:r>
      <w:r w:rsidRPr="00416B29">
        <w:rPr>
          <w:bCs/>
        </w:rPr>
        <w:t>н</w:t>
      </w:r>
      <w:r w:rsidRPr="00416B29">
        <w:rPr>
          <w:bCs/>
        </w:rPr>
        <w:t>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Главой А</w:t>
      </w:r>
      <w:r w:rsidRPr="00416B29">
        <w:rPr>
          <w:bCs/>
        </w:rPr>
        <w:t>д</w:t>
      </w:r>
      <w:r w:rsidRPr="00416B29">
        <w:rPr>
          <w:bCs/>
        </w:rPr>
        <w:t>министрации Суховского сельского п</w:t>
      </w:r>
      <w:r w:rsidRPr="00416B29">
        <w:rPr>
          <w:bCs/>
        </w:rPr>
        <w:t>о</w:t>
      </w:r>
      <w:r w:rsidRPr="00416B29">
        <w:rPr>
          <w:bCs/>
        </w:rPr>
        <w:t>селения</w:t>
      </w:r>
      <w:r w:rsidRPr="00416B29">
        <w:t xml:space="preserve">.                                                                                                                      </w:t>
      </w:r>
    </w:p>
    <w:p w:rsidR="003D7D78" w:rsidRPr="00416B29" w:rsidRDefault="003D7D78" w:rsidP="003D7D78">
      <w:pPr>
        <w:autoSpaceDE w:val="0"/>
        <w:autoSpaceDN w:val="0"/>
        <w:adjustRightInd w:val="0"/>
        <w:ind w:firstLine="846"/>
        <w:jc w:val="both"/>
        <w:rPr>
          <w:bCs/>
        </w:rPr>
      </w:pPr>
      <w:r w:rsidRPr="00416B29">
        <w:rPr>
          <w:bCs/>
        </w:rPr>
        <w:t>6. Перерасчет государственной пенсии за выслугу лет производится:</w:t>
      </w:r>
    </w:p>
    <w:p w:rsidR="003D7D78" w:rsidRPr="00416B29" w:rsidRDefault="003D7D78" w:rsidP="003D7D78">
      <w:pPr>
        <w:autoSpaceDE w:val="0"/>
        <w:autoSpaceDN w:val="0"/>
        <w:adjustRightInd w:val="0"/>
        <w:ind w:firstLine="846"/>
        <w:jc w:val="both"/>
        <w:rPr>
          <w:bCs/>
        </w:rPr>
      </w:pPr>
      <w:r w:rsidRPr="00416B29">
        <w:rPr>
          <w:bCs/>
        </w:rPr>
        <w:t>1) при увеличении или уменьшении денежного содержания - с первого числа месяца, в к</w:t>
      </w:r>
      <w:r w:rsidRPr="00416B29">
        <w:rPr>
          <w:bCs/>
        </w:rPr>
        <w:t>о</w:t>
      </w:r>
      <w:r w:rsidRPr="00416B29">
        <w:rPr>
          <w:bCs/>
        </w:rPr>
        <w:t>тором произошло изменение денежного содержания по соответствующей муниципальной должн</w:t>
      </w:r>
      <w:r w:rsidRPr="00416B29">
        <w:rPr>
          <w:bCs/>
        </w:rPr>
        <w:t>о</w:t>
      </w:r>
      <w:r w:rsidRPr="00416B29">
        <w:rPr>
          <w:bCs/>
        </w:rPr>
        <w:t>сти, должности муниципальной службы;</w:t>
      </w:r>
    </w:p>
    <w:p w:rsidR="003D7D78" w:rsidRPr="00416B29" w:rsidRDefault="003D7D78" w:rsidP="003D7D78">
      <w:pPr>
        <w:autoSpaceDE w:val="0"/>
        <w:autoSpaceDN w:val="0"/>
        <w:adjustRightInd w:val="0"/>
        <w:ind w:firstLine="846"/>
        <w:jc w:val="both"/>
        <w:rPr>
          <w:bCs/>
        </w:rPr>
      </w:pPr>
      <w:r w:rsidRPr="00416B29">
        <w:rPr>
          <w:bCs/>
        </w:rPr>
        <w:t xml:space="preserve">2) </w:t>
      </w:r>
      <w:r w:rsidRPr="00416B29">
        <w:t>при увеличении или уменьшении размера пенсии, к которой назначена госуда</w:t>
      </w:r>
      <w:r w:rsidRPr="00416B29">
        <w:t>р</w:t>
      </w:r>
      <w:r w:rsidRPr="00416B29">
        <w:t>ственная пенсия за выслугу лет, - с первого числа месяца, в котором произошло соответствующее измен</w:t>
      </w:r>
      <w:r w:rsidRPr="00416B29">
        <w:t>е</w:t>
      </w:r>
      <w:r w:rsidRPr="00416B29">
        <w:t>ние.</w:t>
      </w:r>
    </w:p>
    <w:p w:rsidR="003D7D78" w:rsidRPr="00416B29" w:rsidRDefault="003D7D78" w:rsidP="003D7D78">
      <w:pPr>
        <w:autoSpaceDE w:val="0"/>
        <w:autoSpaceDN w:val="0"/>
        <w:adjustRightInd w:val="0"/>
        <w:ind w:firstLine="846"/>
        <w:jc w:val="both"/>
        <w:rPr>
          <w:b/>
          <w:bCs/>
        </w:rPr>
      </w:pPr>
      <w:r w:rsidRPr="00416B29">
        <w:rPr>
          <w:bCs/>
        </w:rPr>
        <w:t xml:space="preserve">Статья 9. </w:t>
      </w:r>
      <w:r w:rsidRPr="00416B29">
        <w:rPr>
          <w:b/>
          <w:bCs/>
        </w:rPr>
        <w:t>Приостановление, прекращение и возобновление выплаты государстве</w:t>
      </w:r>
      <w:r w:rsidRPr="00416B29">
        <w:rPr>
          <w:b/>
          <w:bCs/>
        </w:rPr>
        <w:t>н</w:t>
      </w:r>
      <w:r w:rsidRPr="00416B29">
        <w:rPr>
          <w:b/>
          <w:bCs/>
        </w:rPr>
        <w:t>ной пенсии за выслугу лет</w:t>
      </w:r>
    </w:p>
    <w:p w:rsidR="003D7D78" w:rsidRPr="00416B29" w:rsidRDefault="003D7D78" w:rsidP="003D7D78">
      <w:pPr>
        <w:autoSpaceDE w:val="0"/>
        <w:autoSpaceDN w:val="0"/>
        <w:adjustRightInd w:val="0"/>
        <w:ind w:firstLine="834"/>
        <w:jc w:val="both"/>
      </w:pPr>
      <w:r w:rsidRPr="00416B29">
        <w:t xml:space="preserve">1. Выплата </w:t>
      </w:r>
      <w:r w:rsidRPr="00416B29">
        <w:rPr>
          <w:bCs/>
        </w:rPr>
        <w:t>государственной пенсии за выслугу лет</w:t>
      </w:r>
      <w:r w:rsidRPr="00416B29">
        <w:t xml:space="preserve"> приостанавливается со дня:</w:t>
      </w:r>
    </w:p>
    <w:p w:rsidR="003D7D78" w:rsidRPr="00416B29" w:rsidRDefault="003D7D78" w:rsidP="003D7D78">
      <w:pPr>
        <w:autoSpaceDE w:val="0"/>
        <w:autoSpaceDN w:val="0"/>
        <w:adjustRightInd w:val="0"/>
        <w:ind w:firstLine="834"/>
        <w:jc w:val="both"/>
      </w:pPr>
      <w:r w:rsidRPr="00416B29">
        <w:t>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w:t>
      </w:r>
      <w:r w:rsidRPr="00416B29">
        <w:t>т</w:t>
      </w:r>
      <w:r w:rsidRPr="00416B29">
        <w:t>венной должности иного субъекта Российской Федерации, должности государственной гражда</w:t>
      </w:r>
      <w:r w:rsidRPr="00416B29">
        <w:t>н</w:t>
      </w:r>
      <w:r w:rsidRPr="00416B29">
        <w:t xml:space="preserve">ской службы (государственной службы иного вида), </w:t>
      </w:r>
      <w:r w:rsidRPr="00416B29">
        <w:rPr>
          <w:bCs/>
        </w:rPr>
        <w:t>муниципальной должности в Российской Ф</w:t>
      </w:r>
      <w:r w:rsidRPr="00416B29">
        <w:rPr>
          <w:bCs/>
        </w:rPr>
        <w:t>е</w:t>
      </w:r>
      <w:r w:rsidRPr="00416B29">
        <w:rPr>
          <w:bCs/>
        </w:rPr>
        <w:t>дерации, должности муниципальной службы в Российской Ф</w:t>
      </w:r>
      <w:r w:rsidRPr="00416B29">
        <w:rPr>
          <w:bCs/>
        </w:rPr>
        <w:t>е</w:t>
      </w:r>
      <w:r w:rsidRPr="00416B29">
        <w:rPr>
          <w:bCs/>
        </w:rPr>
        <w:t>дерации</w:t>
      </w:r>
      <w:r w:rsidRPr="00416B29">
        <w:t>;</w:t>
      </w:r>
    </w:p>
    <w:p w:rsidR="003D7D78" w:rsidRPr="00416B29" w:rsidRDefault="003D7D78" w:rsidP="003D7D78">
      <w:pPr>
        <w:autoSpaceDE w:val="0"/>
        <w:autoSpaceDN w:val="0"/>
        <w:adjustRightInd w:val="0"/>
        <w:ind w:firstLine="834"/>
        <w:jc w:val="both"/>
      </w:pPr>
      <w:r w:rsidRPr="00416B29">
        <w:t>2) назначения ее получателю в соответствии с федеральным, областным законодательс</w:t>
      </w:r>
      <w:r w:rsidRPr="00416B29">
        <w:t>т</w:t>
      </w:r>
      <w:r w:rsidRPr="00416B29">
        <w:t>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w:t>
      </w:r>
      <w:r w:rsidRPr="00416B29">
        <w:t>е</w:t>
      </w:r>
      <w:r w:rsidRPr="00416B29">
        <w:t>ния дополнительного пожизненного ежемесячного материального обеспечения, или иного допо</w:t>
      </w:r>
      <w:r w:rsidRPr="00416B29">
        <w:t>л</w:t>
      </w:r>
      <w:r w:rsidRPr="00416B29">
        <w:t>нительного пенс</w:t>
      </w:r>
      <w:r w:rsidRPr="00416B29">
        <w:t>и</w:t>
      </w:r>
      <w:r w:rsidRPr="00416B29">
        <w:t>онного обеспечения;</w:t>
      </w:r>
    </w:p>
    <w:p w:rsidR="003D7D78" w:rsidRPr="00416B29" w:rsidRDefault="003D7D78" w:rsidP="003D7D78">
      <w:pPr>
        <w:autoSpaceDE w:val="0"/>
        <w:autoSpaceDN w:val="0"/>
        <w:adjustRightInd w:val="0"/>
        <w:ind w:firstLine="834"/>
        <w:jc w:val="both"/>
      </w:pPr>
      <w:r w:rsidRPr="00416B29">
        <w:t>3) приостановления выплаты страховой пенсии в соответствии с Федеральным з</w:t>
      </w:r>
      <w:r w:rsidRPr="00416B29">
        <w:t>а</w:t>
      </w:r>
      <w:r w:rsidRPr="00416B29">
        <w:t>коном "О страховых пенсиях".</w:t>
      </w:r>
    </w:p>
    <w:p w:rsidR="003D7D78" w:rsidRPr="00416B29" w:rsidRDefault="003D7D78" w:rsidP="003D7D78">
      <w:pPr>
        <w:autoSpaceDE w:val="0"/>
        <w:autoSpaceDN w:val="0"/>
        <w:adjustRightInd w:val="0"/>
        <w:ind w:firstLine="834"/>
        <w:jc w:val="both"/>
      </w:pPr>
      <w:r w:rsidRPr="00416B29">
        <w:t>2. Выплата государственной пенсии за выслугу лет прекращается со дня прекращения в</w:t>
      </w:r>
      <w:r w:rsidRPr="00416B29">
        <w:t>ы</w:t>
      </w:r>
      <w:r w:rsidRPr="00416B29">
        <w:t>платы страховой пенсии в соответствии с Федеральным законом "О страховых пе</w:t>
      </w:r>
      <w:r w:rsidRPr="00416B29">
        <w:t>н</w:t>
      </w:r>
      <w:r w:rsidRPr="00416B29">
        <w:t>сиях".</w:t>
      </w:r>
    </w:p>
    <w:p w:rsidR="003D7D78" w:rsidRPr="00416B29" w:rsidRDefault="003D7D78" w:rsidP="003D7D78">
      <w:pPr>
        <w:autoSpaceDE w:val="0"/>
        <w:autoSpaceDN w:val="0"/>
        <w:adjustRightInd w:val="0"/>
        <w:ind w:firstLine="834"/>
        <w:jc w:val="both"/>
        <w:rPr>
          <w:bCs/>
        </w:rPr>
      </w:pPr>
      <w:r w:rsidRPr="00416B29">
        <w:t>3. О наступлении указанных в частях 1 и 2 настоящей статьи обстоятельств заинтерес</w:t>
      </w:r>
      <w:r w:rsidRPr="00416B29">
        <w:t>о</w:t>
      </w:r>
      <w:r w:rsidRPr="00416B29">
        <w:t>ванное лицо обязано письменно сообщить в Администрацию Суховского сельского поселения</w:t>
      </w:r>
      <w:r w:rsidRPr="00416B29">
        <w:rPr>
          <w:bCs/>
        </w:rPr>
        <w:t xml:space="preserve"> </w:t>
      </w:r>
      <w:r w:rsidRPr="00416B29">
        <w:t>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w:t>
      </w:r>
      <w:r w:rsidRPr="00416B29">
        <w:t>а</w:t>
      </w:r>
      <w:r w:rsidRPr="00416B29">
        <w:t>новленном порядке умершим или безвестно отсутствующим.</w:t>
      </w:r>
    </w:p>
    <w:p w:rsidR="003D7D78" w:rsidRPr="00416B29" w:rsidRDefault="003D7D78" w:rsidP="003D7D78">
      <w:pPr>
        <w:autoSpaceDE w:val="0"/>
        <w:autoSpaceDN w:val="0"/>
        <w:adjustRightInd w:val="0"/>
        <w:ind w:firstLine="834"/>
        <w:jc w:val="both"/>
      </w:pPr>
      <w:r w:rsidRPr="00416B29">
        <w:t>4. Выплата государственной пенсии за выслугу лет возобновляется со дня:</w:t>
      </w:r>
    </w:p>
    <w:p w:rsidR="003D7D78" w:rsidRPr="00416B29" w:rsidRDefault="003D7D78" w:rsidP="003D7D78">
      <w:pPr>
        <w:autoSpaceDE w:val="0"/>
        <w:autoSpaceDN w:val="0"/>
        <w:adjustRightInd w:val="0"/>
        <w:ind w:firstLine="834"/>
        <w:jc w:val="both"/>
      </w:pPr>
      <w:r w:rsidRPr="00416B29">
        <w:t>1) прекращения полномочий (в том числе досрочно) по соответствующей госуда</w:t>
      </w:r>
      <w:r w:rsidRPr="00416B29">
        <w:t>р</w:t>
      </w:r>
      <w:r w:rsidRPr="00416B29">
        <w:t>ственной должности,</w:t>
      </w:r>
      <w:r w:rsidRPr="00416B29">
        <w:rPr>
          <w:bCs/>
        </w:rPr>
        <w:t xml:space="preserve"> муниципальной должности, </w:t>
      </w:r>
      <w:r w:rsidRPr="00416B29">
        <w:t>увольнения с государственной гражданской службы (г</w:t>
      </w:r>
      <w:r w:rsidRPr="00416B29">
        <w:t>о</w:t>
      </w:r>
      <w:r w:rsidRPr="00416B29">
        <w:t xml:space="preserve">сударственной службы иного вида), </w:t>
      </w:r>
      <w:r w:rsidRPr="00416B29">
        <w:rPr>
          <w:bCs/>
        </w:rPr>
        <w:t>муниципал</w:t>
      </w:r>
      <w:r w:rsidRPr="00416B29">
        <w:rPr>
          <w:bCs/>
        </w:rPr>
        <w:t>ь</w:t>
      </w:r>
      <w:r w:rsidRPr="00416B29">
        <w:rPr>
          <w:bCs/>
        </w:rPr>
        <w:t>ной службы</w:t>
      </w:r>
      <w:r w:rsidRPr="00416B29">
        <w:t>;</w:t>
      </w:r>
    </w:p>
    <w:p w:rsidR="003D7D78" w:rsidRPr="00416B29" w:rsidRDefault="003D7D78" w:rsidP="003D7D78">
      <w:pPr>
        <w:autoSpaceDE w:val="0"/>
        <w:autoSpaceDN w:val="0"/>
        <w:adjustRightInd w:val="0"/>
        <w:ind w:firstLine="834"/>
        <w:jc w:val="both"/>
      </w:pPr>
      <w:r w:rsidRPr="00416B29">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w:t>
      </w:r>
      <w:r w:rsidRPr="00416B29">
        <w:t>е</w:t>
      </w:r>
      <w:r w:rsidRPr="00416B29">
        <w:t xml:space="preserve">ния; </w:t>
      </w:r>
      <w:r w:rsidRPr="00416B29">
        <w:br/>
        <w:t xml:space="preserve">            3) возобновления или восстановления пенсионеру выплаты страховой пенсии в соответс</w:t>
      </w:r>
      <w:r w:rsidRPr="00416B29">
        <w:t>т</w:t>
      </w:r>
      <w:r w:rsidRPr="00416B29">
        <w:t>вии с Федеральным законом "О страховых пенсиях" на основании заявления заинтересованного лица о возобновлении выплаты государственной пенсии за выслугу лет. К з</w:t>
      </w:r>
      <w:r w:rsidRPr="00416B29">
        <w:t>а</w:t>
      </w:r>
      <w:r w:rsidRPr="00416B29">
        <w:t>явлению прилагается справка органа, назначившего страховую пенсию, о размере назначенной пенсии с указанием ф</w:t>
      </w:r>
      <w:r w:rsidRPr="00416B29">
        <w:t>е</w:t>
      </w:r>
      <w:r w:rsidRPr="00416B29">
        <w:t>дерального з</w:t>
      </w:r>
      <w:r w:rsidRPr="00416B29">
        <w:t>а</w:t>
      </w:r>
      <w:r w:rsidRPr="00416B29">
        <w:t>кона, в соответствии с которым она назначена.</w:t>
      </w:r>
    </w:p>
    <w:p w:rsidR="003D7D78" w:rsidRPr="00416B29" w:rsidRDefault="003D7D78" w:rsidP="003D7D78">
      <w:pPr>
        <w:autoSpaceDE w:val="0"/>
        <w:autoSpaceDN w:val="0"/>
        <w:adjustRightInd w:val="0"/>
        <w:ind w:firstLine="834"/>
        <w:jc w:val="both"/>
      </w:pPr>
      <w:r w:rsidRPr="00416B29">
        <w:lastRenderedPageBreak/>
        <w:t>5. Лица, которым выплата государственной пенсии за выслугу лет приостанавливалась в соответствии с пунктом 1 части 1 настоящей статьи, вправе подать заявление в порядке, устано</w:t>
      </w:r>
      <w:r w:rsidRPr="00416B29">
        <w:t>в</w:t>
      </w:r>
      <w:r w:rsidRPr="00416B29">
        <w:t>ленном частью 1 статьи 6 настоящего Положения, о назначении государственной пенсии за высл</w:t>
      </w:r>
      <w:r w:rsidRPr="00416B29">
        <w:t>у</w:t>
      </w:r>
      <w:r w:rsidRPr="00416B29">
        <w:t>гу лет по вновь замещавшейся муниципальной должности или должности</w:t>
      </w:r>
      <w:r w:rsidRPr="00416B29">
        <w:rPr>
          <w:bCs/>
        </w:rPr>
        <w:t xml:space="preserve"> муниципальной службы</w:t>
      </w:r>
      <w:r w:rsidRPr="00416B29">
        <w:t>.</w:t>
      </w:r>
    </w:p>
    <w:p w:rsidR="003D7D78" w:rsidRPr="00416B29" w:rsidRDefault="003D7D78" w:rsidP="003D7D78">
      <w:pPr>
        <w:autoSpaceDE w:val="0"/>
        <w:autoSpaceDN w:val="0"/>
        <w:adjustRightInd w:val="0"/>
        <w:ind w:firstLine="834"/>
        <w:jc w:val="both"/>
        <w:rPr>
          <w:bCs/>
        </w:rPr>
      </w:pPr>
      <w:r w:rsidRPr="00416B29">
        <w:rPr>
          <w:bCs/>
        </w:rPr>
        <w:t xml:space="preserve">Лицам, которым </w:t>
      </w:r>
      <w:r w:rsidRPr="00416B29">
        <w:t>выплата государственной пенсии за выслугу лет приостанавливалась в соответствии с пунктом 3 части 1 настоящей статьи или прекращалась в соответствии с частью 2 настоящей статьи, производится перерасчет государственной пенсии за выслугу лет с учетом вновь определенного размера трудовой пенсии (части трудовой пенсии</w:t>
      </w:r>
      <w:r w:rsidRPr="00416B29">
        <w:rPr>
          <w:bCs/>
        </w:rPr>
        <w:t xml:space="preserve"> по старости</w:t>
      </w:r>
      <w:r w:rsidRPr="00416B29">
        <w:t>).</w:t>
      </w:r>
    </w:p>
    <w:p w:rsidR="003D7D78" w:rsidRPr="00416B29" w:rsidRDefault="003D7D78" w:rsidP="003D7D78">
      <w:pPr>
        <w:pStyle w:val="af"/>
      </w:pPr>
      <w:r w:rsidRPr="00416B29">
        <w:rPr>
          <w:bCs/>
        </w:rPr>
        <w:t xml:space="preserve">6. Подача и рассмотрение заявлений о возобновлении выплаты </w:t>
      </w:r>
      <w:r w:rsidRPr="00416B29">
        <w:t>государственной пенсии за высл</w:t>
      </w:r>
      <w:r w:rsidRPr="00416B29">
        <w:t>у</w:t>
      </w:r>
      <w:r w:rsidRPr="00416B29">
        <w:t>гу лет, производится в Администрацию Суховского сельского поселения. В течение 30 дней со дня получения всех необходимых документов  Администрация Суховского сельского поселения ос</w:t>
      </w:r>
      <w:r w:rsidRPr="00416B29">
        <w:t>у</w:t>
      </w:r>
      <w:r w:rsidRPr="00416B29">
        <w:t>ществляет их проверку и принимает решение о приостановлении, прекращении или возобновл</w:t>
      </w:r>
      <w:r w:rsidRPr="00416B29">
        <w:t>е</w:t>
      </w:r>
      <w:r w:rsidRPr="00416B29">
        <w:t>нии выплаты государственной пенсии за выслугу лет. В случае принятия решения об отказе в в</w:t>
      </w:r>
      <w:r w:rsidRPr="00416B29">
        <w:t>о</w:t>
      </w:r>
      <w:r w:rsidRPr="00416B29">
        <w:t>зобновлении выплаты государственной пенсии за выслугу лет в сообщении заинтересованному лицу излагаются основания такого решения.</w:t>
      </w:r>
    </w:p>
    <w:p w:rsidR="003D7D78" w:rsidRPr="00416B29" w:rsidRDefault="003D7D78" w:rsidP="003D7D78">
      <w:pPr>
        <w:autoSpaceDE w:val="0"/>
        <w:autoSpaceDN w:val="0"/>
        <w:adjustRightInd w:val="0"/>
        <w:ind w:firstLine="834"/>
        <w:jc w:val="both"/>
        <w:rPr>
          <w:b/>
          <w:bCs/>
        </w:rPr>
      </w:pPr>
      <w:r w:rsidRPr="00416B29">
        <w:rPr>
          <w:bCs/>
        </w:rPr>
        <w:t xml:space="preserve">Статья 10. </w:t>
      </w:r>
      <w:r w:rsidRPr="00416B29">
        <w:rPr>
          <w:b/>
          <w:bCs/>
        </w:rPr>
        <w:t>Финансирование расходов по выплате и доставке государственной пе</w:t>
      </w:r>
      <w:r w:rsidRPr="00416B29">
        <w:rPr>
          <w:b/>
          <w:bCs/>
        </w:rPr>
        <w:t>н</w:t>
      </w:r>
      <w:r w:rsidRPr="00416B29">
        <w:rPr>
          <w:b/>
          <w:bCs/>
        </w:rPr>
        <w:t>сии за выслугу лет</w:t>
      </w:r>
    </w:p>
    <w:p w:rsidR="003D7D78" w:rsidRPr="00416B29" w:rsidRDefault="003D7D78" w:rsidP="003D7D78">
      <w:pPr>
        <w:ind w:firstLine="804"/>
        <w:jc w:val="both"/>
      </w:pPr>
      <w:r w:rsidRPr="00416B29">
        <w:rPr>
          <w:bCs/>
        </w:rPr>
        <w:t>1. Расходы по выплате и доставке государственной пенсии за выслугу лет осуществл</w:t>
      </w:r>
      <w:r w:rsidRPr="00416B29">
        <w:rPr>
          <w:bCs/>
        </w:rPr>
        <w:t>я</w:t>
      </w:r>
      <w:r w:rsidRPr="00416B29">
        <w:rPr>
          <w:bCs/>
        </w:rPr>
        <w:t>ются за счет средств бюджета Суховского сельского поселения</w:t>
      </w:r>
      <w:r w:rsidRPr="00416B29">
        <w:t>.</w:t>
      </w:r>
    </w:p>
    <w:p w:rsidR="003D7D78" w:rsidRPr="00416B29" w:rsidRDefault="003D7D78" w:rsidP="003D7D78">
      <w:pPr>
        <w:ind w:firstLine="804"/>
      </w:pPr>
      <w:r w:rsidRPr="00416B29">
        <w:rPr>
          <w:bCs/>
        </w:rPr>
        <w:t>2. Порядок расходования средств бюджета Суховского сельского поселения</w:t>
      </w:r>
      <w:r w:rsidRPr="00416B29">
        <w:t xml:space="preserve"> </w:t>
      </w:r>
      <w:r w:rsidRPr="00416B29">
        <w:rPr>
          <w:bCs/>
        </w:rPr>
        <w:t>на в</w:t>
      </w:r>
      <w:r w:rsidRPr="00416B29">
        <w:rPr>
          <w:bCs/>
        </w:rPr>
        <w:t>ы</w:t>
      </w:r>
      <w:r w:rsidRPr="00416B29">
        <w:rPr>
          <w:bCs/>
        </w:rPr>
        <w:t>плату и доставку государственной пенсии за выслугу лет определяется Администрацией Суховского сел</w:t>
      </w:r>
      <w:r w:rsidRPr="00416B29">
        <w:rPr>
          <w:bCs/>
        </w:rPr>
        <w:t>ь</w:t>
      </w:r>
      <w:r w:rsidRPr="00416B29">
        <w:rPr>
          <w:bCs/>
        </w:rPr>
        <w:t>ского поселения</w:t>
      </w:r>
      <w:r w:rsidRPr="00416B29">
        <w:t xml:space="preserve">.                                                                                                                      </w:t>
      </w:r>
    </w:p>
    <w:p w:rsidR="003D7D78" w:rsidRPr="00416B29" w:rsidRDefault="003D7D78" w:rsidP="003D7D78">
      <w:pPr>
        <w:autoSpaceDE w:val="0"/>
        <w:autoSpaceDN w:val="0"/>
        <w:adjustRightInd w:val="0"/>
        <w:ind w:firstLine="846"/>
        <w:jc w:val="both"/>
        <w:rPr>
          <w:bCs/>
        </w:rPr>
      </w:pPr>
    </w:p>
    <w:p w:rsidR="003D7D78" w:rsidRPr="00416B29" w:rsidRDefault="003D7D78" w:rsidP="003D7D78">
      <w:pPr>
        <w:autoSpaceDE w:val="0"/>
        <w:autoSpaceDN w:val="0"/>
        <w:adjustRightInd w:val="0"/>
        <w:ind w:firstLine="846"/>
        <w:jc w:val="both"/>
        <w:rPr>
          <w:b/>
          <w:bCs/>
        </w:rPr>
      </w:pPr>
      <w:r w:rsidRPr="00416B29">
        <w:rPr>
          <w:bCs/>
        </w:rPr>
        <w:t xml:space="preserve">Статья 11. </w:t>
      </w:r>
      <w:r w:rsidRPr="00416B29">
        <w:rPr>
          <w:b/>
          <w:bCs/>
        </w:rPr>
        <w:t>Заключительные и переходные положения</w:t>
      </w:r>
    </w:p>
    <w:p w:rsidR="003D7D78" w:rsidRPr="00416B29" w:rsidRDefault="003D7D78" w:rsidP="003D7D78">
      <w:pPr>
        <w:autoSpaceDE w:val="0"/>
        <w:autoSpaceDN w:val="0"/>
        <w:adjustRightInd w:val="0"/>
        <w:jc w:val="both"/>
        <w:rPr>
          <w:bCs/>
        </w:rPr>
      </w:pPr>
      <w:r w:rsidRPr="00416B29">
        <w:rPr>
          <w:bCs/>
        </w:rPr>
        <w:t xml:space="preserve">           1. Настоящее Положение вступает в силу с момента обнародования. </w:t>
      </w:r>
    </w:p>
    <w:p w:rsidR="003D7D78" w:rsidRPr="00416B29" w:rsidRDefault="003D7D78" w:rsidP="003D7D78">
      <w:pPr>
        <w:autoSpaceDE w:val="0"/>
        <w:autoSpaceDN w:val="0"/>
        <w:adjustRightInd w:val="0"/>
        <w:ind w:left="-6" w:firstLine="852"/>
        <w:jc w:val="both"/>
        <w:rPr>
          <w:bCs/>
        </w:rPr>
      </w:pPr>
      <w:r w:rsidRPr="00416B29">
        <w:rPr>
          <w:bCs/>
        </w:rPr>
        <w:t>2. Со дня вступления в силу настоящего Положения лицам, указанным в статье 1 насто</w:t>
      </w:r>
      <w:r w:rsidRPr="00416B29">
        <w:rPr>
          <w:bCs/>
        </w:rPr>
        <w:t>я</w:t>
      </w:r>
      <w:r w:rsidRPr="00416B29">
        <w:rPr>
          <w:bCs/>
        </w:rPr>
        <w:t>щего Положения, назначенная до вступления в силу настоящего Положения государственная пе</w:t>
      </w:r>
      <w:r w:rsidRPr="00416B29">
        <w:rPr>
          <w:bCs/>
        </w:rPr>
        <w:t>н</w:t>
      </w:r>
      <w:r w:rsidRPr="00416B29">
        <w:rPr>
          <w:bCs/>
        </w:rPr>
        <w:t>сия за выслугу лет пересчитывается по нормам, предусмотренным настоящим Полож</w:t>
      </w:r>
      <w:r w:rsidRPr="00416B29">
        <w:rPr>
          <w:bCs/>
        </w:rPr>
        <w:t>е</w:t>
      </w:r>
      <w:r w:rsidRPr="00416B29">
        <w:rPr>
          <w:bCs/>
        </w:rPr>
        <w:t>нием.</w:t>
      </w:r>
      <w:r w:rsidRPr="00416B29">
        <w:rPr>
          <w:rStyle w:val="ae"/>
          <w:bCs/>
        </w:rPr>
        <w:t xml:space="preserve"> </w:t>
      </w:r>
    </w:p>
    <w:p w:rsidR="003D7D78" w:rsidRPr="00416B29" w:rsidRDefault="003D7D78" w:rsidP="003D7D78">
      <w:pPr>
        <w:autoSpaceDE w:val="0"/>
        <w:autoSpaceDN w:val="0"/>
        <w:adjustRightInd w:val="0"/>
        <w:jc w:val="both"/>
        <w:rPr>
          <w:bCs/>
        </w:rPr>
      </w:pPr>
      <w:r w:rsidRPr="00416B29">
        <w:t xml:space="preserve">                 </w:t>
      </w:r>
      <w:r w:rsidRPr="00416B29">
        <w:rPr>
          <w:bCs/>
        </w:rPr>
        <w:t xml:space="preserve">3. </w:t>
      </w:r>
      <w:r w:rsidRPr="00416B29">
        <w:t xml:space="preserve"> Лицо, замещавшее должность Главы Администрации Суховского сельского посел</w:t>
      </w:r>
      <w:r w:rsidRPr="00416B29">
        <w:t>е</w:t>
      </w:r>
      <w:r w:rsidRPr="00416B29">
        <w:t>ния по результатам избрания в соответствии с Областным законом от 29 марта 2005 года № 300-ЗС «О выборах в органы местного самоуправления вновь образованных муниципальных образов</w:t>
      </w:r>
      <w:r w:rsidRPr="00416B29">
        <w:t>а</w:t>
      </w:r>
      <w:r w:rsidRPr="00416B29">
        <w:t>ний в Ростовской области» и приступившее к исполнению должностных обязанностей с 1 января 2006 года, имеет право на государственную пенсию за выслугу лет при отсутствии требуемого пунктом 1 части 1 статьи 1 настоящего Положения периода замещения указанной должности, дающего право на государственную пенсию за выслугу лет, если оно исполняло должностные об</w:t>
      </w:r>
      <w:r w:rsidRPr="00416B29">
        <w:t>я</w:t>
      </w:r>
      <w:r w:rsidRPr="00416B29">
        <w:t>занности в указанной должности не менее двух лет.</w:t>
      </w:r>
    </w:p>
    <w:p w:rsidR="003D7D78" w:rsidRPr="00416B29" w:rsidRDefault="003D7D78" w:rsidP="003D7D78">
      <w:pPr>
        <w:autoSpaceDE w:val="0"/>
        <w:autoSpaceDN w:val="0"/>
        <w:adjustRightInd w:val="0"/>
        <w:ind w:firstLine="948"/>
        <w:jc w:val="both"/>
      </w:pPr>
      <w:r w:rsidRPr="00416B29">
        <w:t>Указанному лицу государственная пенсия за выслугу лет назначается в таком размере, чтобы сумма пенсии, к которой назначена государственная пенсия за выслугу лет, и государстве</w:t>
      </w:r>
      <w:r w:rsidRPr="00416B29">
        <w:t>н</w:t>
      </w:r>
      <w:r w:rsidRPr="00416B29">
        <w:t>ной пенсии за выслугу лет составляла 35 процентов его среднемесячного денежного соде</w:t>
      </w:r>
      <w:r w:rsidRPr="00416B29">
        <w:t>р</w:t>
      </w:r>
      <w:r w:rsidRPr="00416B29">
        <w:t>жания.</w:t>
      </w:r>
    </w:p>
    <w:p w:rsidR="003D7D78" w:rsidRPr="00416B29" w:rsidRDefault="003D7D78" w:rsidP="003D7D78">
      <w:r w:rsidRPr="00416B29">
        <w:rPr>
          <w:bCs/>
        </w:rPr>
        <w:t xml:space="preserve">             4.</w:t>
      </w:r>
      <w:r w:rsidRPr="00416B29">
        <w:t xml:space="preserve"> Вопросы, связанные с назначением и выплатой государственной пенсии за высл</w:t>
      </w:r>
      <w:r w:rsidRPr="00416B29">
        <w:t>у</w:t>
      </w:r>
      <w:r w:rsidRPr="00416B29">
        <w:t>гу лет, не урегулированные настоящим Положением, разрешаются в соответствии с установленными ф</w:t>
      </w:r>
      <w:r w:rsidRPr="00416B29">
        <w:t>е</w:t>
      </w:r>
      <w:r w:rsidRPr="00416B29">
        <w:t>деральным законодательством правилами назн</w:t>
      </w:r>
      <w:r w:rsidRPr="00416B29">
        <w:t>а</w:t>
      </w:r>
      <w:r w:rsidRPr="00416B29">
        <w:t>чения и выплаты пенсий.</w:t>
      </w:r>
    </w:p>
    <w:p w:rsidR="003D7D78" w:rsidRPr="00416B29" w:rsidRDefault="003D7D78" w:rsidP="003D7D78"/>
    <w:p w:rsidR="003D7D78" w:rsidRPr="00416B29" w:rsidRDefault="003D7D78" w:rsidP="003D7D78"/>
    <w:p w:rsidR="003D7D78" w:rsidRPr="00416B29" w:rsidRDefault="003D7D78" w:rsidP="003D7D78"/>
    <w:p w:rsidR="003D7D78" w:rsidRPr="00416B29" w:rsidRDefault="003D7D78" w:rsidP="003D7D78">
      <w:pPr>
        <w:pStyle w:val="ConsPlusNormal"/>
        <w:ind w:firstLine="0"/>
        <w:jc w:val="both"/>
        <w:rPr>
          <w:rFonts w:ascii="Times New Roman" w:hAnsi="Times New Roman"/>
          <w:sz w:val="24"/>
          <w:szCs w:val="24"/>
        </w:rPr>
      </w:pPr>
    </w:p>
    <w:p w:rsidR="003D7D78" w:rsidRPr="00416B29" w:rsidRDefault="003D7D78" w:rsidP="003D7D78">
      <w:pPr>
        <w:pStyle w:val="ConsPlusNormal"/>
        <w:ind w:left="5954" w:firstLine="0"/>
        <w:jc w:val="both"/>
        <w:rPr>
          <w:rFonts w:ascii="Times New Roman" w:hAnsi="Times New Roman"/>
          <w:sz w:val="24"/>
          <w:szCs w:val="24"/>
        </w:rPr>
      </w:pPr>
    </w:p>
    <w:p w:rsidR="003D7D78" w:rsidRPr="00416B29" w:rsidRDefault="003D7D78" w:rsidP="003D7D78">
      <w:pPr>
        <w:pStyle w:val="ConsPlusNormal"/>
        <w:ind w:left="5954" w:firstLine="0"/>
        <w:jc w:val="both"/>
        <w:rPr>
          <w:rFonts w:ascii="Times New Roman" w:hAnsi="Times New Roman"/>
          <w:sz w:val="24"/>
          <w:szCs w:val="24"/>
        </w:rPr>
      </w:pPr>
    </w:p>
    <w:p w:rsidR="003D7D78" w:rsidRPr="00416B29" w:rsidRDefault="003D7D78" w:rsidP="003D7D78">
      <w:pPr>
        <w:pStyle w:val="ConsPlusNormal"/>
        <w:ind w:left="5954" w:firstLine="0"/>
        <w:jc w:val="both"/>
        <w:rPr>
          <w:rFonts w:ascii="Times New Roman" w:hAnsi="Times New Roman"/>
          <w:sz w:val="24"/>
          <w:szCs w:val="24"/>
        </w:rPr>
      </w:pPr>
    </w:p>
    <w:p w:rsidR="003D7D78" w:rsidRPr="00416B29" w:rsidRDefault="003D7D78" w:rsidP="003D7D78">
      <w:pPr>
        <w:pStyle w:val="ConsPlusNormal"/>
        <w:ind w:left="5954" w:firstLine="0"/>
        <w:jc w:val="both"/>
        <w:rPr>
          <w:rFonts w:ascii="Times New Roman" w:hAnsi="Times New Roman"/>
          <w:sz w:val="24"/>
          <w:szCs w:val="24"/>
        </w:rPr>
      </w:pPr>
    </w:p>
    <w:p w:rsidR="003D7D78" w:rsidRPr="00416B29" w:rsidRDefault="003D7D78" w:rsidP="003D7D78">
      <w:pPr>
        <w:pStyle w:val="ConsPlusNormal"/>
        <w:ind w:left="5954" w:firstLine="0"/>
        <w:jc w:val="both"/>
        <w:rPr>
          <w:rFonts w:ascii="Times New Roman" w:hAnsi="Times New Roman"/>
          <w:sz w:val="24"/>
          <w:szCs w:val="24"/>
        </w:rPr>
      </w:pPr>
    </w:p>
    <w:p w:rsidR="003D7D78" w:rsidRPr="00416B29" w:rsidRDefault="003D7D78" w:rsidP="003D7D78">
      <w:pPr>
        <w:pStyle w:val="ConsPlusNormal"/>
        <w:ind w:left="5954" w:firstLine="0"/>
        <w:jc w:val="both"/>
        <w:rPr>
          <w:rFonts w:ascii="Times New Roman" w:hAnsi="Times New Roman"/>
          <w:sz w:val="24"/>
          <w:szCs w:val="24"/>
        </w:rPr>
      </w:pPr>
    </w:p>
    <w:p w:rsidR="003D7D78" w:rsidRPr="00416B29" w:rsidRDefault="003D7D78" w:rsidP="003D7D78">
      <w:pPr>
        <w:pStyle w:val="ConsPlusNormal"/>
        <w:ind w:left="5954" w:firstLine="0"/>
        <w:jc w:val="both"/>
        <w:rPr>
          <w:rFonts w:ascii="Times New Roman" w:hAnsi="Times New Roman"/>
          <w:sz w:val="24"/>
          <w:szCs w:val="24"/>
        </w:rPr>
      </w:pPr>
    </w:p>
    <w:p w:rsidR="003D7D78" w:rsidRPr="00416B29" w:rsidRDefault="003D7D78" w:rsidP="003D7D78">
      <w:pPr>
        <w:pStyle w:val="ConsPlusNormal"/>
        <w:ind w:left="5954" w:firstLine="0"/>
        <w:jc w:val="both"/>
        <w:rPr>
          <w:rFonts w:ascii="Times New Roman" w:hAnsi="Times New Roman"/>
          <w:sz w:val="24"/>
          <w:szCs w:val="24"/>
        </w:rPr>
      </w:pPr>
      <w:r w:rsidRPr="00416B29">
        <w:rPr>
          <w:rFonts w:ascii="Times New Roman" w:hAnsi="Times New Roman"/>
          <w:sz w:val="24"/>
          <w:szCs w:val="24"/>
        </w:rPr>
        <w:t>Приложение 1</w:t>
      </w:r>
    </w:p>
    <w:p w:rsidR="003D7D78" w:rsidRPr="00416B29" w:rsidRDefault="003D7D78" w:rsidP="003D7D78">
      <w:pPr>
        <w:pStyle w:val="ConsPlusNormal"/>
        <w:ind w:left="5954" w:firstLine="0"/>
        <w:jc w:val="both"/>
        <w:outlineLvl w:val="1"/>
        <w:rPr>
          <w:rFonts w:ascii="Times New Roman" w:hAnsi="Times New Roman"/>
          <w:sz w:val="24"/>
          <w:szCs w:val="24"/>
        </w:rPr>
      </w:pPr>
      <w:r w:rsidRPr="00416B29">
        <w:rPr>
          <w:rFonts w:ascii="Times New Roman" w:hAnsi="Times New Roman"/>
          <w:sz w:val="24"/>
          <w:szCs w:val="24"/>
        </w:rPr>
        <w:t>к Положению о государственной пенсии за выслугу лет лицам, замещавшим м</w:t>
      </w:r>
      <w:r w:rsidRPr="00416B29">
        <w:rPr>
          <w:rFonts w:ascii="Times New Roman" w:hAnsi="Times New Roman"/>
          <w:sz w:val="24"/>
          <w:szCs w:val="24"/>
        </w:rPr>
        <w:t>у</w:t>
      </w:r>
      <w:r w:rsidRPr="00416B29">
        <w:rPr>
          <w:rFonts w:ascii="Times New Roman" w:hAnsi="Times New Roman"/>
          <w:sz w:val="24"/>
          <w:szCs w:val="24"/>
        </w:rPr>
        <w:t>ниципальные должности и должности муниципальной службы в Администр</w:t>
      </w:r>
      <w:r w:rsidRPr="00416B29">
        <w:rPr>
          <w:rFonts w:ascii="Times New Roman" w:hAnsi="Times New Roman"/>
          <w:sz w:val="24"/>
          <w:szCs w:val="24"/>
        </w:rPr>
        <w:t>а</w:t>
      </w:r>
      <w:r w:rsidRPr="00416B29">
        <w:rPr>
          <w:rFonts w:ascii="Times New Roman" w:hAnsi="Times New Roman"/>
          <w:sz w:val="24"/>
          <w:szCs w:val="24"/>
        </w:rPr>
        <w:t>ции Суховского сельского пос</w:t>
      </w:r>
      <w:r w:rsidRPr="00416B29">
        <w:rPr>
          <w:rFonts w:ascii="Times New Roman" w:hAnsi="Times New Roman"/>
          <w:sz w:val="24"/>
          <w:szCs w:val="24"/>
        </w:rPr>
        <w:t>е</w:t>
      </w:r>
      <w:r w:rsidRPr="00416B29">
        <w:rPr>
          <w:rFonts w:ascii="Times New Roman" w:hAnsi="Times New Roman"/>
          <w:sz w:val="24"/>
          <w:szCs w:val="24"/>
        </w:rPr>
        <w:t>ления</w:t>
      </w:r>
    </w:p>
    <w:p w:rsidR="003D7D78" w:rsidRPr="00416B29" w:rsidRDefault="003D7D78" w:rsidP="003D7D78">
      <w:pPr>
        <w:pStyle w:val="ConsPlusNormal"/>
        <w:ind w:firstLine="0"/>
        <w:jc w:val="both"/>
        <w:outlineLvl w:val="1"/>
        <w:rPr>
          <w:rFonts w:ascii="Times New Roman" w:hAnsi="Times New Roman"/>
          <w:sz w:val="24"/>
          <w:szCs w:val="24"/>
        </w:rPr>
      </w:pPr>
    </w:p>
    <w:p w:rsidR="003D7D78" w:rsidRPr="00416B29" w:rsidRDefault="003D7D78" w:rsidP="003D7D78">
      <w:pPr>
        <w:pStyle w:val="ConsPlusNormal"/>
        <w:ind w:firstLine="540"/>
        <w:jc w:val="both"/>
        <w:rPr>
          <w:rFonts w:ascii="Times New Roman" w:hAnsi="Times New Roman"/>
          <w:sz w:val="24"/>
          <w:szCs w:val="24"/>
        </w:rPr>
      </w:pPr>
    </w:p>
    <w:p w:rsidR="003D7D78" w:rsidRPr="00416B29" w:rsidRDefault="003D7D78" w:rsidP="003D7D78">
      <w:pPr>
        <w:pStyle w:val="ConsPlusNonformat"/>
        <w:widowControl/>
        <w:rPr>
          <w:rFonts w:ascii="Times New Roman" w:hAnsi="Times New Roman" w:cs="Times New Roman"/>
          <w:sz w:val="24"/>
          <w:szCs w:val="24"/>
        </w:rPr>
      </w:pPr>
      <w:r w:rsidRPr="00416B29">
        <w:rPr>
          <w:rFonts w:ascii="Times New Roman" w:hAnsi="Times New Roman" w:cs="Times New Roman"/>
          <w:sz w:val="24"/>
          <w:szCs w:val="24"/>
        </w:rPr>
        <w:t xml:space="preserve">                                                                            Главе Администрации </w:t>
      </w:r>
    </w:p>
    <w:p w:rsidR="003D7D78" w:rsidRPr="00416B29" w:rsidRDefault="003D7D78" w:rsidP="003D7D78">
      <w:pPr>
        <w:pStyle w:val="ConsPlusNonformat"/>
        <w:widowControl/>
        <w:jc w:val="center"/>
        <w:rPr>
          <w:rFonts w:ascii="Times New Roman" w:hAnsi="Times New Roman" w:cs="Times New Roman"/>
          <w:sz w:val="24"/>
          <w:szCs w:val="24"/>
        </w:rPr>
      </w:pPr>
      <w:r w:rsidRPr="00416B29">
        <w:rPr>
          <w:rFonts w:ascii="Times New Roman" w:hAnsi="Times New Roman" w:cs="Times New Roman"/>
          <w:sz w:val="24"/>
          <w:szCs w:val="24"/>
        </w:rPr>
        <w:t xml:space="preserve">                                                  Суховского сельского поселения </w:t>
      </w:r>
    </w:p>
    <w:p w:rsidR="003D7D78" w:rsidRPr="00416B29" w:rsidRDefault="003D7D78" w:rsidP="003D7D78">
      <w:pPr>
        <w:pStyle w:val="ConsPlusNonformat"/>
        <w:widowControl/>
        <w:jc w:val="center"/>
        <w:rPr>
          <w:rFonts w:ascii="Times New Roman" w:hAnsi="Times New Roman" w:cs="Times New Roman"/>
          <w:sz w:val="24"/>
          <w:szCs w:val="24"/>
        </w:rPr>
      </w:pPr>
      <w:r w:rsidRPr="00416B29">
        <w:rPr>
          <w:rFonts w:ascii="Times New Roman" w:hAnsi="Times New Roman" w:cs="Times New Roman"/>
          <w:sz w:val="24"/>
          <w:szCs w:val="24"/>
        </w:rPr>
        <w:t xml:space="preserve">                                                 Тацинского района Ростовской области</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_________________________________</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(инициалы и фамилия)</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от _______________________________</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(фамилия, имя, отчество)</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_________________________________</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(адрес места постоянного проживания)</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тел. ______________________________</w:t>
      </w:r>
    </w:p>
    <w:p w:rsidR="003D7D78" w:rsidRPr="00416B29" w:rsidRDefault="003D7D78" w:rsidP="003D7D78">
      <w:pPr>
        <w:pStyle w:val="ConsPlusNonformat"/>
        <w:widowControl/>
        <w:jc w:val="both"/>
        <w:rPr>
          <w:rFonts w:ascii="Times New Roman" w:hAnsi="Times New Roman" w:cs="Times New Roman"/>
          <w:sz w:val="24"/>
          <w:szCs w:val="24"/>
        </w:rPr>
      </w:pP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Уважаемый(ая) ________________________________________!</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(имя и отчество Главы Администрации Суховского сельского пос</w:t>
      </w:r>
      <w:r w:rsidRPr="00416B29">
        <w:rPr>
          <w:rFonts w:ascii="Times New Roman" w:hAnsi="Times New Roman" w:cs="Times New Roman"/>
          <w:sz w:val="24"/>
          <w:szCs w:val="24"/>
        </w:rPr>
        <w:t>е</w:t>
      </w:r>
      <w:r w:rsidRPr="00416B29">
        <w:rPr>
          <w:rFonts w:ascii="Times New Roman" w:hAnsi="Times New Roman" w:cs="Times New Roman"/>
          <w:sz w:val="24"/>
          <w:szCs w:val="24"/>
        </w:rPr>
        <w:t>ления)</w:t>
      </w:r>
    </w:p>
    <w:p w:rsidR="003D7D78" w:rsidRPr="00416B29" w:rsidRDefault="003D7D78" w:rsidP="003D7D78">
      <w:pPr>
        <w:pStyle w:val="ConsPlusNonformat"/>
        <w:widowControl/>
        <w:jc w:val="both"/>
        <w:rPr>
          <w:rFonts w:ascii="Times New Roman" w:hAnsi="Times New Roman" w:cs="Times New Roman"/>
          <w:sz w:val="24"/>
          <w:szCs w:val="24"/>
        </w:rPr>
      </w:pPr>
    </w:p>
    <w:p w:rsidR="003D7D78" w:rsidRPr="00416B29" w:rsidRDefault="003D7D78" w:rsidP="003D7D78">
      <w:pPr>
        <w:pStyle w:val="ConsPlusNormal"/>
        <w:ind w:firstLine="0"/>
        <w:jc w:val="both"/>
        <w:outlineLvl w:val="1"/>
        <w:rPr>
          <w:rFonts w:ascii="Times New Roman" w:hAnsi="Times New Roman"/>
          <w:sz w:val="24"/>
          <w:szCs w:val="24"/>
        </w:rPr>
      </w:pPr>
      <w:r w:rsidRPr="00416B29">
        <w:rPr>
          <w:rFonts w:ascii="Times New Roman" w:hAnsi="Times New Roman"/>
          <w:sz w:val="24"/>
          <w:szCs w:val="24"/>
        </w:rPr>
        <w:t xml:space="preserve">    В соответствии  с  решением Собрания депутатов Суховского сельского              поселения «О государственной пенсии за выслугу лет лицам,      замещавшим муниципальные должности  и должности муниципальной службы в Су сельском поселении» прошу назначить мне государс</w:t>
      </w:r>
      <w:r w:rsidRPr="00416B29">
        <w:rPr>
          <w:rFonts w:ascii="Times New Roman" w:hAnsi="Times New Roman"/>
          <w:sz w:val="24"/>
          <w:szCs w:val="24"/>
        </w:rPr>
        <w:t>т</w:t>
      </w:r>
      <w:r w:rsidRPr="00416B29">
        <w:rPr>
          <w:rFonts w:ascii="Times New Roman" w:hAnsi="Times New Roman"/>
          <w:sz w:val="24"/>
          <w:szCs w:val="24"/>
        </w:rPr>
        <w:t>венную пенсию за выслугу лет.</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Размер  государственной  пенсии за выслугу лет прошу определить исходя из</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моего среднемесячного денежного содержания по должности </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____________________________________________________________________</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(указывается  наименование  муниципальной  должности, должности муниципальной службы,  з</w:t>
      </w:r>
      <w:r w:rsidRPr="00416B29">
        <w:rPr>
          <w:rFonts w:ascii="Times New Roman" w:hAnsi="Times New Roman" w:cs="Times New Roman"/>
          <w:sz w:val="24"/>
          <w:szCs w:val="24"/>
        </w:rPr>
        <w:t>а</w:t>
      </w:r>
      <w:r w:rsidRPr="00416B29">
        <w:rPr>
          <w:rFonts w:ascii="Times New Roman" w:hAnsi="Times New Roman" w:cs="Times New Roman"/>
          <w:sz w:val="24"/>
          <w:szCs w:val="24"/>
        </w:rPr>
        <w:t>мещавшейся             заинтересованным лицом)</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на "____" __________ года.</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(указывается  день   прекращения  полномочий  по  муниципальной  должности, увольнения  с м</w:t>
      </w:r>
      <w:r w:rsidRPr="00416B29">
        <w:rPr>
          <w:rFonts w:ascii="Times New Roman" w:hAnsi="Times New Roman" w:cs="Times New Roman"/>
          <w:sz w:val="24"/>
          <w:szCs w:val="24"/>
        </w:rPr>
        <w:t>у</w:t>
      </w:r>
      <w:r w:rsidRPr="00416B29">
        <w:rPr>
          <w:rFonts w:ascii="Times New Roman" w:hAnsi="Times New Roman" w:cs="Times New Roman"/>
          <w:sz w:val="24"/>
          <w:szCs w:val="24"/>
        </w:rPr>
        <w:t>ниципальной службы либо день достижения возраста, дающего в соответствии  с   Ф</w:t>
      </w:r>
      <w:r w:rsidRPr="00416B29">
        <w:rPr>
          <w:rFonts w:ascii="Times New Roman" w:hAnsi="Times New Roman" w:cs="Times New Roman"/>
          <w:sz w:val="24"/>
          <w:szCs w:val="24"/>
        </w:rPr>
        <w:t>е</w:t>
      </w:r>
      <w:r w:rsidRPr="00416B29">
        <w:rPr>
          <w:rFonts w:ascii="Times New Roman" w:hAnsi="Times New Roman" w:cs="Times New Roman"/>
          <w:sz w:val="24"/>
          <w:szCs w:val="24"/>
        </w:rPr>
        <w:t>деральным   законом   "О  трудовых               пенсиях  в Российской Федерации" право на трудовую пенсию по старости).</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В случае наступления обстоятельств, являющихся в соответствии с указанным решением осн</w:t>
      </w:r>
      <w:r w:rsidRPr="00416B29">
        <w:rPr>
          <w:rFonts w:ascii="Times New Roman" w:hAnsi="Times New Roman" w:cs="Times New Roman"/>
          <w:sz w:val="24"/>
          <w:szCs w:val="24"/>
        </w:rPr>
        <w:t>о</w:t>
      </w:r>
      <w:r w:rsidRPr="00416B29">
        <w:rPr>
          <w:rFonts w:ascii="Times New Roman" w:hAnsi="Times New Roman" w:cs="Times New Roman"/>
          <w:sz w:val="24"/>
          <w:szCs w:val="24"/>
        </w:rPr>
        <w:t>ваниями  для  приостановления или прекращения выплаты</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государственной  пенсии  за  выслугу  лет,  обязуюсь  о наступлении указанных</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обстоятельств письменно сообщить в ____________________________________ ___________________________________________________________________</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(наименование  органа  местного самоуправления в  сфере социальной защиты населения)</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в течение 3 дней со дня их наступления.</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Приложение:</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1. Копия паспорта - ___ л.</w:t>
      </w:r>
    </w:p>
    <w:p w:rsidR="003D7D78" w:rsidRPr="00416B29" w:rsidRDefault="003D7D78" w:rsidP="003D7D78">
      <w:pPr>
        <w:pStyle w:val="ConsPlusNonformat"/>
        <w:widowControl/>
        <w:tabs>
          <w:tab w:val="left" w:pos="284"/>
        </w:tabs>
        <w:jc w:val="both"/>
        <w:rPr>
          <w:rFonts w:ascii="Times New Roman" w:hAnsi="Times New Roman" w:cs="Times New Roman"/>
          <w:sz w:val="24"/>
          <w:szCs w:val="24"/>
        </w:rPr>
      </w:pPr>
      <w:r w:rsidRPr="00416B29">
        <w:rPr>
          <w:rFonts w:ascii="Times New Roman" w:hAnsi="Times New Roman" w:cs="Times New Roman"/>
          <w:sz w:val="24"/>
          <w:szCs w:val="24"/>
        </w:rPr>
        <w:t xml:space="preserve">    2. Копия  трудовой  книжки  или  иных  документов, подтверждающих периоды работы (слу</w:t>
      </w:r>
      <w:r w:rsidRPr="00416B29">
        <w:rPr>
          <w:rFonts w:ascii="Times New Roman" w:hAnsi="Times New Roman" w:cs="Times New Roman"/>
          <w:sz w:val="24"/>
          <w:szCs w:val="24"/>
        </w:rPr>
        <w:t>ж</w:t>
      </w:r>
      <w:r w:rsidRPr="00416B29">
        <w:rPr>
          <w:rFonts w:ascii="Times New Roman" w:hAnsi="Times New Roman" w:cs="Times New Roman"/>
          <w:sz w:val="24"/>
          <w:szCs w:val="24"/>
        </w:rPr>
        <w:t>бы), - ___ л.</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(прилагаются   в  случае  если  орган местного самоуправления,  в  который  подается  соответс</w:t>
      </w:r>
      <w:r w:rsidRPr="00416B29">
        <w:rPr>
          <w:rFonts w:ascii="Times New Roman" w:hAnsi="Times New Roman" w:cs="Times New Roman"/>
          <w:sz w:val="24"/>
          <w:szCs w:val="24"/>
        </w:rPr>
        <w:t>т</w:t>
      </w:r>
      <w:r w:rsidRPr="00416B29">
        <w:rPr>
          <w:rFonts w:ascii="Times New Roman" w:hAnsi="Times New Roman" w:cs="Times New Roman"/>
          <w:sz w:val="24"/>
          <w:szCs w:val="24"/>
        </w:rPr>
        <w:t>вующее                        заявление,  не  является  последним  местом службы (работы) заинтерес</w:t>
      </w:r>
      <w:r w:rsidRPr="00416B29">
        <w:rPr>
          <w:rFonts w:ascii="Times New Roman" w:hAnsi="Times New Roman" w:cs="Times New Roman"/>
          <w:sz w:val="24"/>
          <w:szCs w:val="24"/>
        </w:rPr>
        <w:t>о</w:t>
      </w:r>
      <w:r w:rsidRPr="00416B29">
        <w:rPr>
          <w:rFonts w:ascii="Times New Roman" w:hAnsi="Times New Roman" w:cs="Times New Roman"/>
          <w:sz w:val="24"/>
          <w:szCs w:val="24"/>
        </w:rPr>
        <w:t>ванного лица).</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3. Ходатайство о включении  в стаж  муниципальной службы, дающий право</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на  государственную  пенсию  за  выслугу  лет,  периодов  службы  (работы) на</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lastRenderedPageBreak/>
        <w:t>должностях  руководителей и специалистов в организациях, опыт и знание                  работы в  к</w:t>
      </w:r>
      <w:r w:rsidRPr="00416B29">
        <w:rPr>
          <w:rFonts w:ascii="Times New Roman" w:hAnsi="Times New Roman" w:cs="Times New Roman"/>
          <w:sz w:val="24"/>
          <w:szCs w:val="24"/>
        </w:rPr>
        <w:t>о</w:t>
      </w:r>
      <w:r w:rsidRPr="00416B29">
        <w:rPr>
          <w:rFonts w:ascii="Times New Roman" w:hAnsi="Times New Roman" w:cs="Times New Roman"/>
          <w:sz w:val="24"/>
          <w:szCs w:val="24"/>
        </w:rPr>
        <w:t>торых  были  необходимы  для  выполнения   должностных                     обязанностей  по зам</w:t>
      </w:r>
      <w:r w:rsidRPr="00416B29">
        <w:rPr>
          <w:rFonts w:ascii="Times New Roman" w:hAnsi="Times New Roman" w:cs="Times New Roman"/>
          <w:sz w:val="24"/>
          <w:szCs w:val="24"/>
        </w:rPr>
        <w:t>е</w:t>
      </w:r>
      <w:r w:rsidRPr="00416B29">
        <w:rPr>
          <w:rFonts w:ascii="Times New Roman" w:hAnsi="Times New Roman" w:cs="Times New Roman"/>
          <w:sz w:val="24"/>
          <w:szCs w:val="24"/>
        </w:rPr>
        <w:t>щавшейся   должности  муниципальной  службы,  в  части, не               доста</w:t>
      </w:r>
      <w:r w:rsidRPr="00416B29">
        <w:rPr>
          <w:rFonts w:ascii="Times New Roman" w:hAnsi="Times New Roman" w:cs="Times New Roman"/>
          <w:sz w:val="24"/>
          <w:szCs w:val="24"/>
        </w:rPr>
        <w:t>ю</w:t>
      </w:r>
      <w:r w:rsidRPr="00416B29">
        <w:rPr>
          <w:rFonts w:ascii="Times New Roman" w:hAnsi="Times New Roman" w:cs="Times New Roman"/>
          <w:sz w:val="24"/>
          <w:szCs w:val="24"/>
        </w:rPr>
        <w:t>щей до ___ лет, но в совокупности, не превышающие одного            года, - ___ л.</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(прилагается в случае необходимости)</w:t>
      </w:r>
    </w:p>
    <w:p w:rsidR="003D7D78" w:rsidRPr="00416B29" w:rsidRDefault="003D7D78" w:rsidP="003D7D78">
      <w:pPr>
        <w:pStyle w:val="ConsPlusNormal"/>
        <w:ind w:firstLine="540"/>
        <w:jc w:val="both"/>
        <w:rPr>
          <w:rFonts w:ascii="Times New Roman" w:hAnsi="Times New Roman"/>
          <w:sz w:val="24"/>
          <w:szCs w:val="24"/>
        </w:rPr>
      </w:pPr>
      <w:r w:rsidRPr="00416B29">
        <w:rPr>
          <w:rFonts w:ascii="Times New Roman" w:hAnsi="Times New Roman"/>
          <w:sz w:val="24"/>
          <w:szCs w:val="24"/>
        </w:rPr>
        <w:t>4. Справку органа, назначившего пенсию (часть трудовой пенсии), к которой может быть н</w:t>
      </w:r>
      <w:r w:rsidRPr="00416B29">
        <w:rPr>
          <w:rFonts w:ascii="Times New Roman" w:hAnsi="Times New Roman"/>
          <w:sz w:val="24"/>
          <w:szCs w:val="24"/>
        </w:rPr>
        <w:t>а</w:t>
      </w:r>
      <w:r w:rsidRPr="00416B29">
        <w:rPr>
          <w:rFonts w:ascii="Times New Roman" w:hAnsi="Times New Roman"/>
          <w:sz w:val="24"/>
          <w:szCs w:val="24"/>
        </w:rPr>
        <w:t>значена государственная пенсия за выслугу лет, о размере                        назначенной пенсии (ча</w:t>
      </w:r>
      <w:r w:rsidRPr="00416B29">
        <w:rPr>
          <w:rFonts w:ascii="Times New Roman" w:hAnsi="Times New Roman"/>
          <w:sz w:val="24"/>
          <w:szCs w:val="24"/>
        </w:rPr>
        <w:t>с</w:t>
      </w:r>
      <w:r w:rsidRPr="00416B29">
        <w:rPr>
          <w:rFonts w:ascii="Times New Roman" w:hAnsi="Times New Roman"/>
          <w:sz w:val="24"/>
          <w:szCs w:val="24"/>
        </w:rPr>
        <w:t>ти трудовой пенсии) с указанием федерального закона, в соответствии с которым она н</w:t>
      </w:r>
      <w:r w:rsidRPr="00416B29">
        <w:rPr>
          <w:rFonts w:ascii="Times New Roman" w:hAnsi="Times New Roman"/>
          <w:sz w:val="24"/>
          <w:szCs w:val="24"/>
        </w:rPr>
        <w:t>а</w:t>
      </w:r>
      <w:r w:rsidRPr="00416B29">
        <w:rPr>
          <w:rFonts w:ascii="Times New Roman" w:hAnsi="Times New Roman"/>
          <w:sz w:val="24"/>
          <w:szCs w:val="24"/>
        </w:rPr>
        <w:t>значена.</w:t>
      </w:r>
    </w:p>
    <w:p w:rsidR="003D7D78" w:rsidRPr="00416B29" w:rsidRDefault="003D7D78" w:rsidP="003D7D78">
      <w:pPr>
        <w:pStyle w:val="ConsPlusNonformat"/>
        <w:widowControl/>
        <w:jc w:val="both"/>
        <w:rPr>
          <w:rFonts w:ascii="Times New Roman" w:hAnsi="Times New Roman" w:cs="Times New Roman"/>
          <w:sz w:val="24"/>
          <w:szCs w:val="24"/>
        </w:rPr>
      </w:pPr>
    </w:p>
    <w:p w:rsidR="003D7D78" w:rsidRPr="00416B29" w:rsidRDefault="003D7D78" w:rsidP="003D7D78">
      <w:pPr>
        <w:pStyle w:val="ConsPlusNonformat"/>
        <w:widowControl/>
        <w:jc w:val="both"/>
        <w:rPr>
          <w:rFonts w:ascii="Times New Roman" w:hAnsi="Times New Roman" w:cs="Times New Roman"/>
          <w:sz w:val="24"/>
          <w:szCs w:val="24"/>
        </w:rPr>
      </w:pP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"__ " _________ 20_ года                     (подпись)                                  (инициалы и фамилия)</w:t>
      </w:r>
    </w:p>
    <w:p w:rsidR="003D7D78" w:rsidRPr="00416B29" w:rsidRDefault="003D7D78" w:rsidP="003D7D78">
      <w:pPr>
        <w:pStyle w:val="ConsPlusNormal"/>
        <w:ind w:left="5954" w:firstLine="0"/>
        <w:jc w:val="both"/>
        <w:rPr>
          <w:rFonts w:ascii="Times New Roman" w:hAnsi="Times New Roman"/>
          <w:sz w:val="24"/>
          <w:szCs w:val="24"/>
        </w:rPr>
      </w:pPr>
      <w:r w:rsidRPr="00416B29">
        <w:rPr>
          <w:sz w:val="24"/>
          <w:szCs w:val="24"/>
        </w:rPr>
        <w:t xml:space="preserve"> </w:t>
      </w:r>
      <w:r w:rsidRPr="00416B29">
        <w:rPr>
          <w:sz w:val="24"/>
          <w:szCs w:val="24"/>
        </w:rPr>
        <w:br w:type="page"/>
      </w:r>
      <w:r w:rsidRPr="00416B29">
        <w:rPr>
          <w:rFonts w:ascii="Times New Roman" w:hAnsi="Times New Roman"/>
          <w:sz w:val="24"/>
          <w:szCs w:val="24"/>
        </w:rPr>
        <w:lastRenderedPageBreak/>
        <w:t>Приложение 2</w:t>
      </w:r>
    </w:p>
    <w:p w:rsidR="003D7D78" w:rsidRPr="00416B29" w:rsidRDefault="003D7D78" w:rsidP="003D7D78">
      <w:pPr>
        <w:pStyle w:val="ConsPlusNormal"/>
        <w:ind w:left="5954" w:firstLine="0"/>
        <w:jc w:val="both"/>
        <w:outlineLvl w:val="1"/>
        <w:rPr>
          <w:rFonts w:ascii="Times New Roman" w:hAnsi="Times New Roman"/>
          <w:sz w:val="24"/>
          <w:szCs w:val="24"/>
        </w:rPr>
      </w:pPr>
      <w:r w:rsidRPr="00416B29">
        <w:rPr>
          <w:rFonts w:ascii="Times New Roman" w:hAnsi="Times New Roman"/>
          <w:sz w:val="24"/>
          <w:szCs w:val="24"/>
        </w:rPr>
        <w:t>к Положению о государственной пенсии за выслугу лет лицам, замещавшим м</w:t>
      </w:r>
      <w:r w:rsidRPr="00416B29">
        <w:rPr>
          <w:rFonts w:ascii="Times New Roman" w:hAnsi="Times New Roman"/>
          <w:sz w:val="24"/>
          <w:szCs w:val="24"/>
        </w:rPr>
        <w:t>у</w:t>
      </w:r>
      <w:r w:rsidRPr="00416B29">
        <w:rPr>
          <w:rFonts w:ascii="Times New Roman" w:hAnsi="Times New Roman"/>
          <w:sz w:val="24"/>
          <w:szCs w:val="24"/>
        </w:rPr>
        <w:t>ниципальные должности и должности муниципальной службы в Администр</w:t>
      </w:r>
      <w:r w:rsidRPr="00416B29">
        <w:rPr>
          <w:rFonts w:ascii="Times New Roman" w:hAnsi="Times New Roman"/>
          <w:sz w:val="24"/>
          <w:szCs w:val="24"/>
        </w:rPr>
        <w:t>а</w:t>
      </w:r>
      <w:r w:rsidRPr="00416B29">
        <w:rPr>
          <w:rFonts w:ascii="Times New Roman" w:hAnsi="Times New Roman"/>
          <w:sz w:val="24"/>
          <w:szCs w:val="24"/>
        </w:rPr>
        <w:t>ции Суховского сельского пос</w:t>
      </w:r>
      <w:r w:rsidRPr="00416B29">
        <w:rPr>
          <w:rFonts w:ascii="Times New Roman" w:hAnsi="Times New Roman"/>
          <w:sz w:val="24"/>
          <w:szCs w:val="24"/>
        </w:rPr>
        <w:t>е</w:t>
      </w:r>
      <w:r w:rsidRPr="00416B29">
        <w:rPr>
          <w:rFonts w:ascii="Times New Roman" w:hAnsi="Times New Roman"/>
          <w:sz w:val="24"/>
          <w:szCs w:val="24"/>
        </w:rPr>
        <w:t>ления</w:t>
      </w:r>
    </w:p>
    <w:p w:rsidR="003D7D78" w:rsidRPr="00416B29" w:rsidRDefault="003D7D78" w:rsidP="003D7D78">
      <w:pPr>
        <w:pStyle w:val="ConsPlusNormal"/>
        <w:ind w:firstLine="540"/>
        <w:jc w:val="right"/>
        <w:rPr>
          <w:rFonts w:ascii="Times New Roman" w:hAnsi="Times New Roman"/>
          <w:sz w:val="24"/>
          <w:szCs w:val="24"/>
        </w:rPr>
      </w:pPr>
    </w:p>
    <w:p w:rsidR="003D7D78" w:rsidRPr="00416B29" w:rsidRDefault="003D7D78" w:rsidP="003D7D78">
      <w:pPr>
        <w:pStyle w:val="ConsPlusNonformat"/>
        <w:widowControl/>
        <w:rPr>
          <w:rFonts w:ascii="Times New Roman" w:hAnsi="Times New Roman" w:cs="Times New Roman"/>
          <w:sz w:val="24"/>
          <w:szCs w:val="24"/>
        </w:rPr>
      </w:pPr>
      <w:r w:rsidRPr="00416B29">
        <w:rPr>
          <w:rFonts w:ascii="Times New Roman" w:hAnsi="Times New Roman" w:cs="Times New Roman"/>
          <w:sz w:val="24"/>
          <w:szCs w:val="24"/>
        </w:rPr>
        <w:t xml:space="preserve">                                                                           Главе Администрации </w:t>
      </w:r>
    </w:p>
    <w:p w:rsidR="003D7D78" w:rsidRPr="00416B29" w:rsidRDefault="003D7D78" w:rsidP="003D7D78">
      <w:pPr>
        <w:pStyle w:val="ConsPlusNonformat"/>
        <w:widowControl/>
        <w:jc w:val="center"/>
        <w:rPr>
          <w:rFonts w:ascii="Times New Roman" w:hAnsi="Times New Roman" w:cs="Times New Roman"/>
          <w:sz w:val="24"/>
          <w:szCs w:val="24"/>
        </w:rPr>
      </w:pPr>
      <w:r w:rsidRPr="00416B29">
        <w:rPr>
          <w:rFonts w:ascii="Times New Roman" w:hAnsi="Times New Roman" w:cs="Times New Roman"/>
          <w:sz w:val="24"/>
          <w:szCs w:val="24"/>
        </w:rPr>
        <w:t xml:space="preserve">                                                             Суховского сельского поселения </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Тацинского района Ростовской области</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___________________________________</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(инициалы и фамилия)</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от _________________________________</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(фамилия, имя, отчество)</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___________________________________</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(адрес места постоянного проживания)</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тел. _______________________________</w:t>
      </w:r>
    </w:p>
    <w:p w:rsidR="003D7D78" w:rsidRPr="00416B29" w:rsidRDefault="003D7D78" w:rsidP="003D7D78">
      <w:pPr>
        <w:pStyle w:val="ConsPlusNonformat"/>
        <w:widowControl/>
        <w:jc w:val="both"/>
        <w:rPr>
          <w:rFonts w:ascii="Times New Roman" w:hAnsi="Times New Roman" w:cs="Times New Roman"/>
          <w:sz w:val="24"/>
          <w:szCs w:val="24"/>
        </w:rPr>
      </w:pP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Уважаемый(ая) __________________________________________!</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(имя и отчество Главы Администрации Суховского сельского посел</w:t>
      </w:r>
      <w:r w:rsidRPr="00416B29">
        <w:rPr>
          <w:rFonts w:ascii="Times New Roman" w:hAnsi="Times New Roman" w:cs="Times New Roman"/>
          <w:sz w:val="24"/>
          <w:szCs w:val="24"/>
        </w:rPr>
        <w:t>е</w:t>
      </w:r>
      <w:r w:rsidRPr="00416B29">
        <w:rPr>
          <w:rFonts w:ascii="Times New Roman" w:hAnsi="Times New Roman" w:cs="Times New Roman"/>
          <w:sz w:val="24"/>
          <w:szCs w:val="24"/>
        </w:rPr>
        <w:t>ния)</w:t>
      </w:r>
    </w:p>
    <w:p w:rsidR="003D7D78" w:rsidRPr="00416B29" w:rsidRDefault="003D7D78" w:rsidP="003D7D78">
      <w:pPr>
        <w:pStyle w:val="ConsPlusNonformat"/>
        <w:widowControl/>
        <w:jc w:val="both"/>
        <w:rPr>
          <w:rFonts w:ascii="Times New Roman" w:hAnsi="Times New Roman" w:cs="Times New Roman"/>
          <w:sz w:val="24"/>
          <w:szCs w:val="24"/>
        </w:rPr>
      </w:pP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Прошу  включить  в  мой  стаж  муниципальной службы,  дающий  право на</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государственную   пенсию   за   выслугу   лет,   периоды   службы  (работы) с</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"___" _______________ _________ года по "____" ______________ ________ года в</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____________________________ в должности ______________________.</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(наименование организации)                                                    (наименование должности)</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За  период  службы  (работы)  в указанной должности мной были приобретены опыт и знания ____________________________________________________________ , </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(указываются конкретные опыт и знания)        </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необходимые для исполнения должностных обязанностей ____________________________________________________________________.</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w:t>
      </w:r>
      <w:r w:rsidRPr="00416B29">
        <w:rPr>
          <w:rFonts w:ascii="Times New Roman" w:hAnsi="Times New Roman" w:cs="Times New Roman"/>
          <w:sz w:val="24"/>
          <w:szCs w:val="24"/>
        </w:rPr>
        <w:tab/>
      </w:r>
      <w:r w:rsidRPr="00416B29">
        <w:rPr>
          <w:rFonts w:ascii="Times New Roman" w:hAnsi="Times New Roman" w:cs="Times New Roman"/>
          <w:sz w:val="24"/>
          <w:szCs w:val="24"/>
        </w:rPr>
        <w:tab/>
      </w:r>
      <w:r w:rsidRPr="00416B29">
        <w:rPr>
          <w:rFonts w:ascii="Times New Roman" w:hAnsi="Times New Roman" w:cs="Times New Roman"/>
          <w:sz w:val="24"/>
          <w:szCs w:val="24"/>
        </w:rPr>
        <w:tab/>
      </w:r>
      <w:r w:rsidRPr="00416B29">
        <w:rPr>
          <w:rFonts w:ascii="Times New Roman" w:hAnsi="Times New Roman" w:cs="Times New Roman"/>
          <w:sz w:val="24"/>
          <w:szCs w:val="24"/>
        </w:rPr>
        <w:tab/>
      </w:r>
      <w:r w:rsidRPr="00416B29">
        <w:rPr>
          <w:rFonts w:ascii="Times New Roman" w:hAnsi="Times New Roman" w:cs="Times New Roman"/>
          <w:sz w:val="24"/>
          <w:szCs w:val="24"/>
        </w:rPr>
        <w:tab/>
        <w:t>(наименование должности)</w:t>
      </w:r>
    </w:p>
    <w:p w:rsidR="003D7D78" w:rsidRPr="00416B29" w:rsidRDefault="003D7D78" w:rsidP="003D7D78">
      <w:pPr>
        <w:pStyle w:val="ConsPlusNonformat"/>
        <w:widowControl/>
        <w:jc w:val="both"/>
        <w:rPr>
          <w:rFonts w:ascii="Times New Roman" w:hAnsi="Times New Roman" w:cs="Times New Roman"/>
          <w:sz w:val="24"/>
          <w:szCs w:val="24"/>
        </w:rPr>
      </w:pP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Приложение:</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документы,  подтверждающие  приобретение соответствующих опыта и знаний и              испол</w:t>
      </w:r>
      <w:r w:rsidRPr="00416B29">
        <w:rPr>
          <w:rFonts w:ascii="Times New Roman" w:hAnsi="Times New Roman" w:cs="Times New Roman"/>
          <w:sz w:val="24"/>
          <w:szCs w:val="24"/>
        </w:rPr>
        <w:t>ь</w:t>
      </w:r>
      <w:r w:rsidRPr="00416B29">
        <w:rPr>
          <w:rFonts w:ascii="Times New Roman" w:hAnsi="Times New Roman" w:cs="Times New Roman"/>
          <w:sz w:val="24"/>
          <w:szCs w:val="24"/>
        </w:rPr>
        <w:t xml:space="preserve">зование их при исполнении должностных обязанностей, - ___ л.     </w:t>
      </w: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w:t>
      </w:r>
      <w:r w:rsidRPr="00416B29">
        <w:rPr>
          <w:rFonts w:ascii="Times New Roman" w:hAnsi="Times New Roman" w:cs="Times New Roman"/>
          <w:sz w:val="24"/>
          <w:szCs w:val="24"/>
        </w:rPr>
        <w:t>т</w:t>
      </w:r>
      <w:r w:rsidRPr="00416B29">
        <w:rPr>
          <w:rFonts w:ascii="Times New Roman" w:hAnsi="Times New Roman" w:cs="Times New Roman"/>
          <w:sz w:val="24"/>
          <w:szCs w:val="24"/>
        </w:rPr>
        <w:t>ствующих      трудовых обязанностей, и заверенная копия  должностного  регламента (должнос</w:t>
      </w:r>
      <w:r w:rsidRPr="00416B29">
        <w:rPr>
          <w:rFonts w:ascii="Times New Roman" w:hAnsi="Times New Roman" w:cs="Times New Roman"/>
          <w:sz w:val="24"/>
          <w:szCs w:val="24"/>
        </w:rPr>
        <w:t>т</w:t>
      </w:r>
      <w:r w:rsidRPr="00416B29">
        <w:rPr>
          <w:rFonts w:ascii="Times New Roman" w:hAnsi="Times New Roman" w:cs="Times New Roman"/>
          <w:sz w:val="24"/>
          <w:szCs w:val="24"/>
        </w:rPr>
        <w:t>ной  инструкции)  по  замещавшейся в период   прохождения   муниципальной  службы   должн</w:t>
      </w:r>
      <w:r w:rsidRPr="00416B29">
        <w:rPr>
          <w:rFonts w:ascii="Times New Roman" w:hAnsi="Times New Roman" w:cs="Times New Roman"/>
          <w:sz w:val="24"/>
          <w:szCs w:val="24"/>
        </w:rPr>
        <w:t>о</w:t>
      </w:r>
      <w:r w:rsidRPr="00416B29">
        <w:rPr>
          <w:rFonts w:ascii="Times New Roman" w:hAnsi="Times New Roman" w:cs="Times New Roman"/>
          <w:sz w:val="24"/>
          <w:szCs w:val="24"/>
        </w:rPr>
        <w:t>сти,   подтверждающая необходимость  наличия  у  муниципального  служащего  соответству</w:t>
      </w:r>
      <w:r w:rsidRPr="00416B29">
        <w:rPr>
          <w:rFonts w:ascii="Times New Roman" w:hAnsi="Times New Roman" w:cs="Times New Roman"/>
          <w:sz w:val="24"/>
          <w:szCs w:val="24"/>
        </w:rPr>
        <w:t>ю</w:t>
      </w:r>
      <w:r w:rsidRPr="00416B29">
        <w:rPr>
          <w:rFonts w:ascii="Times New Roman" w:hAnsi="Times New Roman" w:cs="Times New Roman"/>
          <w:sz w:val="24"/>
          <w:szCs w:val="24"/>
        </w:rPr>
        <w:t>щих опыта и профессиональных знаний)</w:t>
      </w:r>
    </w:p>
    <w:p w:rsidR="003D7D78" w:rsidRPr="00416B29" w:rsidRDefault="003D7D78" w:rsidP="003D7D78">
      <w:pPr>
        <w:pStyle w:val="ConsPlusNonformat"/>
        <w:widowControl/>
        <w:jc w:val="both"/>
        <w:rPr>
          <w:rFonts w:ascii="Times New Roman" w:hAnsi="Times New Roman" w:cs="Times New Roman"/>
          <w:sz w:val="24"/>
          <w:szCs w:val="24"/>
        </w:rPr>
      </w:pPr>
    </w:p>
    <w:p w:rsidR="003D7D78" w:rsidRPr="00416B29" w:rsidRDefault="003D7D78" w:rsidP="003D7D78">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w:t>
      </w:r>
    </w:p>
    <w:p w:rsidR="00416B29" w:rsidRDefault="003D7D78" w:rsidP="00416B29">
      <w:pPr>
        <w:pStyle w:val="ConsPlusNonformat"/>
        <w:widowControl/>
        <w:jc w:val="both"/>
        <w:rPr>
          <w:rFonts w:ascii="Times New Roman" w:hAnsi="Times New Roman" w:cs="Times New Roman"/>
          <w:sz w:val="24"/>
          <w:szCs w:val="24"/>
        </w:rPr>
      </w:pPr>
      <w:r w:rsidRPr="00416B29">
        <w:rPr>
          <w:rFonts w:ascii="Times New Roman" w:hAnsi="Times New Roman" w:cs="Times New Roman"/>
          <w:sz w:val="24"/>
          <w:szCs w:val="24"/>
        </w:rPr>
        <w:t xml:space="preserve"> "___" _________ 20_ года         (подпись)         (инициалы и фамилия)</w:t>
      </w:r>
    </w:p>
    <w:p w:rsidR="003D7D78" w:rsidRPr="00416B29" w:rsidRDefault="003D7D78" w:rsidP="00416B29">
      <w:pPr>
        <w:pStyle w:val="ConsPlusNonformat"/>
        <w:widowControl/>
        <w:jc w:val="both"/>
        <w:rPr>
          <w:rFonts w:ascii="Times New Roman" w:hAnsi="Times New Roman"/>
          <w:sz w:val="24"/>
          <w:szCs w:val="24"/>
        </w:rPr>
      </w:pPr>
      <w:r w:rsidRPr="00416B29">
        <w:rPr>
          <w:rFonts w:ascii="Times New Roman" w:hAnsi="Times New Roman"/>
          <w:sz w:val="24"/>
          <w:szCs w:val="24"/>
        </w:rPr>
        <w:t>льные должности и должности муниципальной службы в Администрации Суховского сельского поселения</w:t>
      </w:r>
    </w:p>
    <w:p w:rsidR="003D7D78" w:rsidRDefault="003D7D78" w:rsidP="003D7D78">
      <w:pPr>
        <w:pStyle w:val="ConsPlusNormal"/>
        <w:ind w:firstLine="0"/>
        <w:jc w:val="both"/>
        <w:rPr>
          <w:rFonts w:ascii="Times New Roman" w:hAnsi="Times New Roman"/>
          <w:sz w:val="24"/>
          <w:szCs w:val="24"/>
        </w:rPr>
      </w:pPr>
    </w:p>
    <w:p w:rsidR="00416B29" w:rsidRDefault="00416B29" w:rsidP="003D7D78">
      <w:pPr>
        <w:pStyle w:val="ConsPlusNormal"/>
        <w:ind w:firstLine="0"/>
        <w:jc w:val="both"/>
        <w:rPr>
          <w:rFonts w:ascii="Times New Roman" w:hAnsi="Times New Roman"/>
          <w:sz w:val="24"/>
          <w:szCs w:val="24"/>
        </w:rPr>
      </w:pPr>
    </w:p>
    <w:p w:rsidR="00416B29" w:rsidRDefault="00416B29" w:rsidP="003D7D78">
      <w:pPr>
        <w:pStyle w:val="ConsPlusNormal"/>
        <w:ind w:firstLine="0"/>
        <w:jc w:val="both"/>
        <w:rPr>
          <w:rFonts w:ascii="Times New Roman" w:hAnsi="Times New Roman"/>
          <w:sz w:val="24"/>
          <w:szCs w:val="24"/>
        </w:rPr>
      </w:pPr>
    </w:p>
    <w:p w:rsidR="00416B29" w:rsidRPr="00416B29" w:rsidRDefault="00416B29" w:rsidP="003D7D78">
      <w:pPr>
        <w:pStyle w:val="ConsPlusNormal"/>
        <w:ind w:firstLine="0"/>
        <w:jc w:val="both"/>
        <w:rPr>
          <w:rFonts w:ascii="Times New Roman" w:hAnsi="Times New Roman"/>
          <w:sz w:val="24"/>
          <w:szCs w:val="24"/>
        </w:rPr>
      </w:pPr>
    </w:p>
    <w:p w:rsidR="00416B29" w:rsidRDefault="00416B29" w:rsidP="003D7D78">
      <w:pPr>
        <w:pStyle w:val="ConsPlusTitle"/>
        <w:widowControl/>
        <w:jc w:val="both"/>
        <w:rPr>
          <w:rFonts w:ascii="Times New Roman" w:hAnsi="Times New Roman"/>
          <w:bCs/>
          <w:sz w:val="24"/>
          <w:szCs w:val="24"/>
        </w:rPr>
        <w:sectPr w:rsidR="00416B29" w:rsidSect="00C52874">
          <w:footerReference w:type="even" r:id="rId7"/>
          <w:footerReference w:type="default" r:id="rId8"/>
          <w:pgSz w:w="11906" w:h="16838"/>
          <w:pgMar w:top="568" w:right="707" w:bottom="1134" w:left="993" w:header="709" w:footer="709" w:gutter="0"/>
          <w:cols w:space="708"/>
          <w:docGrid w:linePitch="360"/>
        </w:sectPr>
      </w:pPr>
    </w:p>
    <w:p w:rsidR="00416B29" w:rsidRPr="00D13F3C" w:rsidRDefault="00416B29" w:rsidP="00416B29">
      <w:pPr>
        <w:pStyle w:val="ConsPlusNormal"/>
        <w:ind w:left="10632" w:firstLine="0"/>
        <w:jc w:val="both"/>
        <w:rPr>
          <w:rFonts w:ascii="Times New Roman" w:hAnsi="Times New Roman"/>
        </w:rPr>
      </w:pPr>
      <w:r w:rsidRPr="00D13F3C">
        <w:rPr>
          <w:rFonts w:ascii="Times New Roman" w:hAnsi="Times New Roman"/>
        </w:rPr>
        <w:lastRenderedPageBreak/>
        <w:t>Приложение 3</w:t>
      </w:r>
    </w:p>
    <w:p w:rsidR="00416B29" w:rsidRPr="00D13F3C" w:rsidRDefault="00416B29" w:rsidP="00416B29">
      <w:pPr>
        <w:pStyle w:val="ConsPlusNormal"/>
        <w:ind w:left="10632" w:firstLine="0"/>
        <w:jc w:val="both"/>
        <w:outlineLvl w:val="1"/>
        <w:rPr>
          <w:rFonts w:ascii="Times New Roman" w:hAnsi="Times New Roman"/>
        </w:rPr>
      </w:pPr>
      <w:r w:rsidRPr="00D13F3C">
        <w:rPr>
          <w:rFonts w:ascii="Times New Roman" w:hAnsi="Times New Roman"/>
        </w:rPr>
        <w:t>к Положению о государственной пенсии за выслугу лет лицам, замещавшим муниципальные должности и должности муниципальной службы в Админис</w:t>
      </w:r>
      <w:r w:rsidRPr="00D13F3C">
        <w:rPr>
          <w:rFonts w:ascii="Times New Roman" w:hAnsi="Times New Roman"/>
        </w:rPr>
        <w:t>т</w:t>
      </w:r>
      <w:r w:rsidRPr="00D13F3C">
        <w:rPr>
          <w:rFonts w:ascii="Times New Roman" w:hAnsi="Times New Roman"/>
        </w:rPr>
        <w:t xml:space="preserve">рации </w:t>
      </w:r>
      <w:r>
        <w:rPr>
          <w:rFonts w:ascii="Times New Roman" w:hAnsi="Times New Roman"/>
        </w:rPr>
        <w:t>Суховского</w:t>
      </w:r>
      <w:r w:rsidRPr="00D13F3C">
        <w:rPr>
          <w:rFonts w:ascii="Times New Roman" w:hAnsi="Times New Roman"/>
        </w:rPr>
        <w:t xml:space="preserve"> сельского поселения</w:t>
      </w:r>
    </w:p>
    <w:p w:rsidR="00416B29" w:rsidRPr="00D13F3C" w:rsidRDefault="00416B29" w:rsidP="00416B29">
      <w:pPr>
        <w:pStyle w:val="ConsPlusNormal"/>
        <w:ind w:firstLine="0"/>
        <w:jc w:val="both"/>
        <w:rPr>
          <w:rFonts w:ascii="Times New Roman" w:hAnsi="Times New Roman"/>
        </w:rPr>
      </w:pPr>
    </w:p>
    <w:p w:rsidR="00416B29" w:rsidRPr="00D13F3C" w:rsidRDefault="00416B29" w:rsidP="00416B29">
      <w:pPr>
        <w:pStyle w:val="ConsPlusTitle"/>
        <w:widowControl/>
        <w:jc w:val="both"/>
        <w:rPr>
          <w:rFonts w:ascii="Times New Roman" w:hAnsi="Times New Roman"/>
          <w:bCs/>
          <w:sz w:val="26"/>
          <w:szCs w:val="26"/>
        </w:rPr>
      </w:pPr>
      <w:r w:rsidRPr="00D13F3C">
        <w:rPr>
          <w:rFonts w:ascii="Times New Roman" w:hAnsi="Times New Roman"/>
          <w:bCs/>
          <w:sz w:val="26"/>
          <w:szCs w:val="26"/>
        </w:rPr>
        <w:t xml:space="preserve">                                                                                                                                СПРАВКА</w:t>
      </w:r>
    </w:p>
    <w:p w:rsidR="00416B29" w:rsidRPr="00D13F3C" w:rsidRDefault="00416B29" w:rsidP="00416B29">
      <w:pPr>
        <w:pStyle w:val="ConsPlusNormal"/>
        <w:ind w:firstLine="540"/>
        <w:jc w:val="both"/>
        <w:rPr>
          <w:rFonts w:ascii="Times New Roman" w:hAnsi="Times New Roman"/>
          <w:sz w:val="26"/>
          <w:szCs w:val="26"/>
        </w:rPr>
      </w:pPr>
      <w:r w:rsidRPr="00D13F3C">
        <w:rPr>
          <w:rFonts w:ascii="Times New Roman" w:hAnsi="Times New Roman"/>
          <w:sz w:val="26"/>
          <w:szCs w:val="26"/>
        </w:rPr>
        <w:t xml:space="preserve">                                                                                              ______________________________________________________</w:t>
      </w:r>
    </w:p>
    <w:p w:rsidR="00416B29" w:rsidRPr="00D13F3C" w:rsidRDefault="00416B29" w:rsidP="00416B29">
      <w:pPr>
        <w:pStyle w:val="ConsPlusTitle"/>
        <w:widowControl/>
        <w:jc w:val="both"/>
        <w:rPr>
          <w:rFonts w:ascii="Times New Roman" w:hAnsi="Times New Roman"/>
          <w:b w:val="0"/>
          <w:bCs/>
        </w:rPr>
      </w:pPr>
      <w:r w:rsidRPr="00D13F3C">
        <w:rPr>
          <w:rFonts w:ascii="Times New Roman" w:hAnsi="Times New Roman"/>
          <w:b w:val="0"/>
          <w:bCs/>
        </w:rPr>
        <w:t xml:space="preserve">                                                                                                                                                            (наименование органа местного самоуправления)</w:t>
      </w:r>
    </w:p>
    <w:p w:rsidR="00416B29" w:rsidRPr="00D13F3C" w:rsidRDefault="00416B29" w:rsidP="00416B29">
      <w:pPr>
        <w:pStyle w:val="ConsPlusTitle"/>
        <w:widowControl/>
        <w:jc w:val="both"/>
        <w:rPr>
          <w:rFonts w:ascii="Times New Roman" w:hAnsi="Times New Roman"/>
          <w:b w:val="0"/>
          <w:bCs/>
          <w:sz w:val="16"/>
          <w:szCs w:val="16"/>
        </w:rPr>
      </w:pPr>
    </w:p>
    <w:p w:rsidR="00416B29" w:rsidRPr="00D13F3C" w:rsidRDefault="00416B29" w:rsidP="00416B29">
      <w:pPr>
        <w:pStyle w:val="ConsPlusTitle"/>
        <w:widowControl/>
        <w:jc w:val="both"/>
        <w:rPr>
          <w:rFonts w:ascii="Times New Roman" w:hAnsi="Times New Roman"/>
          <w:b w:val="0"/>
          <w:bCs/>
          <w:sz w:val="26"/>
          <w:szCs w:val="26"/>
        </w:rPr>
      </w:pPr>
      <w:r w:rsidRPr="00D13F3C">
        <w:rPr>
          <w:rFonts w:ascii="Times New Roman" w:hAnsi="Times New Roman"/>
          <w:b w:val="0"/>
          <w:bCs/>
          <w:sz w:val="26"/>
          <w:szCs w:val="26"/>
        </w:rPr>
        <w:t xml:space="preserve">                                                                                                     о периодах службы (работы) ______________________________,</w:t>
      </w:r>
    </w:p>
    <w:p w:rsidR="00416B29" w:rsidRPr="00D13F3C" w:rsidRDefault="00416B29" w:rsidP="00416B29">
      <w:pPr>
        <w:pStyle w:val="ConsPlusTitle"/>
        <w:widowControl/>
        <w:jc w:val="both"/>
        <w:rPr>
          <w:rFonts w:ascii="Times New Roman" w:hAnsi="Times New Roman"/>
          <w:b w:val="0"/>
          <w:bCs/>
        </w:rPr>
      </w:pPr>
      <w:r w:rsidRPr="00D13F3C">
        <w:rPr>
          <w:rFonts w:ascii="Times New Roman" w:hAnsi="Times New Roman"/>
          <w:b w:val="0"/>
          <w:bCs/>
          <w:sz w:val="26"/>
          <w:szCs w:val="26"/>
        </w:rPr>
        <w:t xml:space="preserve">                                                                                                                                                               </w:t>
      </w:r>
      <w:r w:rsidRPr="00D13F3C">
        <w:rPr>
          <w:rFonts w:ascii="Times New Roman" w:hAnsi="Times New Roman"/>
          <w:b w:val="0"/>
          <w:bCs/>
        </w:rPr>
        <w:t>(ф</w:t>
      </w:r>
      <w:r w:rsidRPr="00D13F3C">
        <w:rPr>
          <w:rFonts w:ascii="Times New Roman" w:hAnsi="Times New Roman"/>
          <w:b w:val="0"/>
          <w:bCs/>
        </w:rPr>
        <w:t>а</w:t>
      </w:r>
      <w:r w:rsidRPr="00D13F3C">
        <w:rPr>
          <w:rFonts w:ascii="Times New Roman" w:hAnsi="Times New Roman"/>
          <w:b w:val="0"/>
          <w:bCs/>
        </w:rPr>
        <w:t>милия, имя, отчество)</w:t>
      </w:r>
    </w:p>
    <w:p w:rsidR="00416B29" w:rsidRPr="00D13F3C" w:rsidRDefault="00416B29" w:rsidP="00416B29">
      <w:pPr>
        <w:pStyle w:val="ConsPlusTitle"/>
        <w:widowControl/>
        <w:ind w:left="6663" w:hanging="6663"/>
        <w:jc w:val="both"/>
        <w:rPr>
          <w:rFonts w:ascii="Times New Roman" w:hAnsi="Times New Roman"/>
          <w:b w:val="0"/>
          <w:bCs/>
          <w:sz w:val="26"/>
          <w:szCs w:val="26"/>
        </w:rPr>
      </w:pPr>
      <w:r w:rsidRPr="00D13F3C">
        <w:rPr>
          <w:rFonts w:ascii="Times New Roman" w:hAnsi="Times New Roman"/>
          <w:b w:val="0"/>
          <w:bCs/>
          <w:sz w:val="26"/>
          <w:szCs w:val="26"/>
        </w:rPr>
        <w:t xml:space="preserve">                                                                                                       которые включаются в стаж мун</w:t>
      </w:r>
      <w:r w:rsidRPr="00D13F3C">
        <w:rPr>
          <w:rFonts w:ascii="Times New Roman" w:hAnsi="Times New Roman"/>
          <w:b w:val="0"/>
          <w:bCs/>
          <w:sz w:val="26"/>
          <w:szCs w:val="26"/>
        </w:rPr>
        <w:t>и</w:t>
      </w:r>
      <w:r w:rsidRPr="00D13F3C">
        <w:rPr>
          <w:rFonts w:ascii="Times New Roman" w:hAnsi="Times New Roman"/>
          <w:b w:val="0"/>
          <w:bCs/>
          <w:sz w:val="26"/>
          <w:szCs w:val="26"/>
        </w:rPr>
        <w:t>ципальной службы, дающий право                            на государственную пенсию за в</w:t>
      </w:r>
      <w:r w:rsidRPr="00D13F3C">
        <w:rPr>
          <w:rFonts w:ascii="Times New Roman" w:hAnsi="Times New Roman"/>
          <w:b w:val="0"/>
          <w:bCs/>
          <w:sz w:val="26"/>
          <w:szCs w:val="26"/>
        </w:rPr>
        <w:t>ы</w:t>
      </w:r>
      <w:r w:rsidRPr="00D13F3C">
        <w:rPr>
          <w:rFonts w:ascii="Times New Roman" w:hAnsi="Times New Roman"/>
          <w:b w:val="0"/>
          <w:bCs/>
          <w:sz w:val="26"/>
          <w:szCs w:val="26"/>
        </w:rPr>
        <w:t>слугу лет</w:t>
      </w:r>
    </w:p>
    <w:p w:rsidR="00416B29" w:rsidRPr="00D13F3C" w:rsidRDefault="00416B29" w:rsidP="00416B29">
      <w:pPr>
        <w:pStyle w:val="ConsPlusNormal"/>
        <w:ind w:firstLine="0"/>
        <w:jc w:val="both"/>
        <w:rPr>
          <w:rFonts w:ascii="Times New Roman" w:hAnsi="Times New Roman"/>
          <w:sz w:val="16"/>
          <w:szCs w:val="16"/>
        </w:rPr>
      </w:pPr>
    </w:p>
    <w:tbl>
      <w:tblPr>
        <w:tblW w:w="15424" w:type="dxa"/>
        <w:tblInd w:w="-470" w:type="dxa"/>
        <w:tblLayout w:type="fixed"/>
        <w:tblCellMar>
          <w:left w:w="70" w:type="dxa"/>
          <w:right w:w="70" w:type="dxa"/>
        </w:tblCellMar>
        <w:tblLook w:val="0000"/>
      </w:tblPr>
      <w:tblGrid>
        <w:gridCol w:w="540"/>
        <w:gridCol w:w="3119"/>
        <w:gridCol w:w="540"/>
        <w:gridCol w:w="810"/>
        <w:gridCol w:w="810"/>
        <w:gridCol w:w="1951"/>
        <w:gridCol w:w="540"/>
        <w:gridCol w:w="1080"/>
        <w:gridCol w:w="675"/>
        <w:gridCol w:w="540"/>
        <w:gridCol w:w="1080"/>
        <w:gridCol w:w="675"/>
        <w:gridCol w:w="540"/>
        <w:gridCol w:w="1080"/>
        <w:gridCol w:w="1444"/>
      </w:tblGrid>
      <w:tr w:rsidR="00416B29" w:rsidRPr="00D13F3C" w:rsidTr="00416B29">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r w:rsidRPr="00D13F3C">
              <w:rPr>
                <w:rFonts w:ascii="Times New Roman" w:hAnsi="Times New Roman"/>
                <w:sz w:val="26"/>
                <w:szCs w:val="26"/>
              </w:rPr>
              <w:t xml:space="preserve">N </w:t>
            </w:r>
            <w:r w:rsidRPr="00D13F3C">
              <w:rPr>
                <w:rFonts w:ascii="Times New Roman" w:hAnsi="Times New Roman"/>
                <w:sz w:val="26"/>
                <w:szCs w:val="26"/>
              </w:rPr>
              <w:br/>
              <w:t>п/п</w:t>
            </w:r>
          </w:p>
        </w:tc>
        <w:tc>
          <w:tcPr>
            <w:tcW w:w="3119" w:type="dxa"/>
            <w:vMerge w:val="restart"/>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rPr>
                <w:rFonts w:ascii="Times New Roman" w:hAnsi="Times New Roman"/>
                <w:sz w:val="26"/>
                <w:szCs w:val="26"/>
              </w:rPr>
            </w:pPr>
            <w:r w:rsidRPr="00D13F3C">
              <w:rPr>
                <w:rFonts w:ascii="Times New Roman" w:hAnsi="Times New Roman"/>
                <w:sz w:val="26"/>
                <w:szCs w:val="26"/>
              </w:rPr>
              <w:t>Номер записи в</w:t>
            </w:r>
            <w:r w:rsidRPr="00D13F3C">
              <w:rPr>
                <w:rFonts w:ascii="Times New Roman" w:hAnsi="Times New Roman"/>
                <w:sz w:val="26"/>
                <w:szCs w:val="26"/>
              </w:rPr>
              <w:br/>
              <w:t>трудовой книжке или н</w:t>
            </w:r>
            <w:r w:rsidRPr="00D13F3C">
              <w:rPr>
                <w:rFonts w:ascii="Times New Roman" w:hAnsi="Times New Roman"/>
                <w:sz w:val="26"/>
                <w:szCs w:val="26"/>
              </w:rPr>
              <w:t>а</w:t>
            </w:r>
            <w:r w:rsidRPr="00D13F3C">
              <w:rPr>
                <w:rFonts w:ascii="Times New Roman" w:hAnsi="Times New Roman"/>
                <w:sz w:val="26"/>
                <w:szCs w:val="26"/>
              </w:rPr>
              <w:t>именование другого д</w:t>
            </w:r>
            <w:r w:rsidRPr="00D13F3C">
              <w:rPr>
                <w:rFonts w:ascii="Times New Roman" w:hAnsi="Times New Roman"/>
                <w:sz w:val="26"/>
                <w:szCs w:val="26"/>
              </w:rPr>
              <w:t>о</w:t>
            </w:r>
            <w:r w:rsidRPr="00D13F3C">
              <w:rPr>
                <w:rFonts w:ascii="Times New Roman" w:hAnsi="Times New Roman"/>
                <w:sz w:val="26"/>
                <w:szCs w:val="26"/>
              </w:rPr>
              <w:t>кумента, подтверждающ</w:t>
            </w:r>
            <w:r w:rsidRPr="00D13F3C">
              <w:rPr>
                <w:rFonts w:ascii="Times New Roman" w:hAnsi="Times New Roman"/>
                <w:sz w:val="26"/>
                <w:szCs w:val="26"/>
              </w:rPr>
              <w:t>е</w:t>
            </w:r>
            <w:r w:rsidRPr="00D13F3C">
              <w:rPr>
                <w:rFonts w:ascii="Times New Roman" w:hAnsi="Times New Roman"/>
                <w:sz w:val="26"/>
                <w:szCs w:val="26"/>
              </w:rPr>
              <w:t xml:space="preserve">го работу     </w:t>
            </w:r>
            <w:r w:rsidRPr="00D13F3C">
              <w:rPr>
                <w:rFonts w:ascii="Times New Roman" w:hAnsi="Times New Roman"/>
                <w:sz w:val="26"/>
                <w:szCs w:val="26"/>
              </w:rPr>
              <w:br/>
              <w:t xml:space="preserve">(службу)      </w:t>
            </w:r>
          </w:p>
        </w:tc>
        <w:tc>
          <w:tcPr>
            <w:tcW w:w="2160" w:type="dxa"/>
            <w:gridSpan w:val="3"/>
            <w:vMerge w:val="restart"/>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r w:rsidRPr="00D13F3C">
              <w:rPr>
                <w:rFonts w:ascii="Times New Roman" w:hAnsi="Times New Roman"/>
                <w:sz w:val="26"/>
                <w:szCs w:val="26"/>
              </w:rPr>
              <w:t>Дата</w:t>
            </w:r>
          </w:p>
        </w:tc>
        <w:tc>
          <w:tcPr>
            <w:tcW w:w="1951" w:type="dxa"/>
            <w:vMerge w:val="restart"/>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r w:rsidRPr="00D13F3C">
              <w:rPr>
                <w:rFonts w:ascii="Times New Roman" w:hAnsi="Times New Roman"/>
                <w:sz w:val="26"/>
                <w:szCs w:val="26"/>
              </w:rPr>
              <w:t>Наименование</w:t>
            </w:r>
            <w:r w:rsidRPr="00D13F3C">
              <w:rPr>
                <w:rFonts w:ascii="Times New Roman" w:hAnsi="Times New Roman"/>
                <w:sz w:val="26"/>
                <w:szCs w:val="26"/>
              </w:rPr>
              <w:br/>
              <w:t xml:space="preserve">организации </w:t>
            </w:r>
          </w:p>
        </w:tc>
        <w:tc>
          <w:tcPr>
            <w:tcW w:w="4590" w:type="dxa"/>
            <w:gridSpan w:val="6"/>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r w:rsidRPr="00D13F3C">
              <w:rPr>
                <w:rFonts w:ascii="Times New Roman" w:hAnsi="Times New Roman"/>
                <w:sz w:val="26"/>
                <w:szCs w:val="26"/>
              </w:rPr>
              <w:t>Продолжительность службы (работы)</w:t>
            </w:r>
          </w:p>
        </w:tc>
        <w:tc>
          <w:tcPr>
            <w:tcW w:w="3064" w:type="dxa"/>
            <w:gridSpan w:val="3"/>
            <w:vMerge w:val="restart"/>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rPr>
                <w:rFonts w:ascii="Times New Roman" w:hAnsi="Times New Roman"/>
                <w:sz w:val="26"/>
                <w:szCs w:val="26"/>
              </w:rPr>
            </w:pPr>
            <w:r w:rsidRPr="00D13F3C">
              <w:rPr>
                <w:rFonts w:ascii="Times New Roman" w:hAnsi="Times New Roman"/>
                <w:sz w:val="26"/>
                <w:szCs w:val="26"/>
              </w:rPr>
              <w:t xml:space="preserve">Стаж муниципальной службы,  </w:t>
            </w:r>
            <w:r w:rsidRPr="00D13F3C">
              <w:rPr>
                <w:rFonts w:ascii="Times New Roman" w:hAnsi="Times New Roman"/>
                <w:sz w:val="26"/>
                <w:szCs w:val="26"/>
              </w:rPr>
              <w:br/>
              <w:t xml:space="preserve">дающий право на </w:t>
            </w:r>
            <w:r w:rsidRPr="00D13F3C">
              <w:rPr>
                <w:rFonts w:ascii="Times New Roman" w:hAnsi="Times New Roman"/>
                <w:sz w:val="26"/>
                <w:szCs w:val="26"/>
              </w:rPr>
              <w:br/>
              <w:t xml:space="preserve">государственную </w:t>
            </w:r>
            <w:r w:rsidRPr="00D13F3C">
              <w:rPr>
                <w:rFonts w:ascii="Times New Roman" w:hAnsi="Times New Roman"/>
                <w:sz w:val="26"/>
                <w:szCs w:val="26"/>
              </w:rPr>
              <w:br/>
              <w:t xml:space="preserve">пенсию за выслугу лет          </w:t>
            </w:r>
          </w:p>
        </w:tc>
      </w:tr>
      <w:tr w:rsidR="00416B29" w:rsidRPr="00D13F3C" w:rsidTr="00416B29">
        <w:trPr>
          <w:cantSplit/>
          <w:trHeight w:val="600"/>
        </w:trPr>
        <w:tc>
          <w:tcPr>
            <w:tcW w:w="540" w:type="dxa"/>
            <w:vMerge/>
            <w:tcBorders>
              <w:top w:val="single" w:sz="6" w:space="0" w:color="auto"/>
              <w:left w:val="single" w:sz="6" w:space="0" w:color="auto"/>
              <w:bottom w:val="single" w:sz="6" w:space="0" w:color="auto"/>
              <w:right w:val="single" w:sz="6" w:space="0" w:color="auto"/>
            </w:tcBorders>
            <w:vAlign w:val="center"/>
          </w:tcPr>
          <w:p w:rsidR="00416B29" w:rsidRPr="00D13F3C" w:rsidRDefault="00416B29" w:rsidP="00416B29">
            <w:pPr>
              <w:rPr>
                <w:sz w:val="26"/>
                <w:szCs w:val="26"/>
              </w:rPr>
            </w:pPr>
          </w:p>
        </w:tc>
        <w:tc>
          <w:tcPr>
            <w:tcW w:w="3119" w:type="dxa"/>
            <w:vMerge/>
            <w:tcBorders>
              <w:top w:val="single" w:sz="6" w:space="0" w:color="auto"/>
              <w:left w:val="single" w:sz="6" w:space="0" w:color="auto"/>
              <w:bottom w:val="single" w:sz="6" w:space="0" w:color="auto"/>
              <w:right w:val="single" w:sz="6" w:space="0" w:color="auto"/>
            </w:tcBorders>
            <w:vAlign w:val="center"/>
          </w:tcPr>
          <w:p w:rsidR="00416B29" w:rsidRPr="00D13F3C" w:rsidRDefault="00416B29" w:rsidP="00416B29">
            <w:pPr>
              <w:rPr>
                <w:sz w:val="26"/>
                <w:szCs w:val="26"/>
              </w:rPr>
            </w:pPr>
          </w:p>
        </w:tc>
        <w:tc>
          <w:tcPr>
            <w:tcW w:w="2160" w:type="dxa"/>
            <w:gridSpan w:val="3"/>
            <w:vMerge/>
            <w:tcBorders>
              <w:top w:val="single" w:sz="6" w:space="0" w:color="auto"/>
              <w:left w:val="single" w:sz="6" w:space="0" w:color="auto"/>
              <w:bottom w:val="single" w:sz="6" w:space="0" w:color="auto"/>
              <w:right w:val="single" w:sz="6" w:space="0" w:color="auto"/>
            </w:tcBorders>
            <w:vAlign w:val="center"/>
          </w:tcPr>
          <w:p w:rsidR="00416B29" w:rsidRPr="00D13F3C" w:rsidRDefault="00416B29" w:rsidP="00416B29">
            <w:pPr>
              <w:rPr>
                <w:sz w:val="26"/>
                <w:szCs w:val="26"/>
              </w:rPr>
            </w:pPr>
          </w:p>
        </w:tc>
        <w:tc>
          <w:tcPr>
            <w:tcW w:w="1951" w:type="dxa"/>
            <w:vMerge/>
            <w:tcBorders>
              <w:top w:val="single" w:sz="6" w:space="0" w:color="auto"/>
              <w:left w:val="single" w:sz="6" w:space="0" w:color="auto"/>
              <w:bottom w:val="single" w:sz="6" w:space="0" w:color="auto"/>
              <w:right w:val="single" w:sz="6" w:space="0" w:color="auto"/>
            </w:tcBorders>
            <w:vAlign w:val="center"/>
          </w:tcPr>
          <w:p w:rsidR="00416B29" w:rsidRPr="00D13F3C" w:rsidRDefault="00416B29" w:rsidP="00416B29">
            <w:pPr>
              <w:rPr>
                <w:sz w:val="26"/>
                <w:szCs w:val="26"/>
              </w:rPr>
            </w:pPr>
          </w:p>
        </w:tc>
        <w:tc>
          <w:tcPr>
            <w:tcW w:w="2295" w:type="dxa"/>
            <w:gridSpan w:val="3"/>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r w:rsidRPr="00D13F3C">
              <w:rPr>
                <w:rFonts w:ascii="Times New Roman" w:hAnsi="Times New Roman"/>
                <w:sz w:val="26"/>
                <w:szCs w:val="26"/>
              </w:rPr>
              <w:t xml:space="preserve">в календарном </w:t>
            </w:r>
            <w:r w:rsidRPr="00D13F3C">
              <w:rPr>
                <w:rFonts w:ascii="Times New Roman" w:hAnsi="Times New Roman"/>
                <w:sz w:val="26"/>
                <w:szCs w:val="26"/>
              </w:rPr>
              <w:br/>
              <w:t xml:space="preserve">исчислении  </w:t>
            </w:r>
          </w:p>
        </w:tc>
        <w:tc>
          <w:tcPr>
            <w:tcW w:w="2295" w:type="dxa"/>
            <w:gridSpan w:val="3"/>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rPr>
                <w:rFonts w:ascii="Times New Roman" w:hAnsi="Times New Roman"/>
                <w:sz w:val="26"/>
                <w:szCs w:val="26"/>
              </w:rPr>
            </w:pPr>
            <w:r w:rsidRPr="00D13F3C">
              <w:rPr>
                <w:rFonts w:ascii="Times New Roman" w:hAnsi="Times New Roman"/>
                <w:sz w:val="26"/>
                <w:szCs w:val="26"/>
              </w:rPr>
              <w:t xml:space="preserve">в льготном   </w:t>
            </w:r>
            <w:r w:rsidRPr="00D13F3C">
              <w:rPr>
                <w:rFonts w:ascii="Times New Roman" w:hAnsi="Times New Roman"/>
                <w:sz w:val="26"/>
                <w:szCs w:val="26"/>
              </w:rPr>
              <w:br/>
              <w:t xml:space="preserve">исчислении   </w:t>
            </w:r>
          </w:p>
        </w:tc>
        <w:tc>
          <w:tcPr>
            <w:tcW w:w="3064" w:type="dxa"/>
            <w:gridSpan w:val="3"/>
            <w:vMerge/>
            <w:tcBorders>
              <w:top w:val="single" w:sz="6" w:space="0" w:color="auto"/>
              <w:left w:val="single" w:sz="6" w:space="0" w:color="auto"/>
              <w:bottom w:val="single" w:sz="6" w:space="0" w:color="auto"/>
              <w:right w:val="single" w:sz="6" w:space="0" w:color="auto"/>
            </w:tcBorders>
            <w:vAlign w:val="center"/>
          </w:tcPr>
          <w:p w:rsidR="00416B29" w:rsidRPr="00D13F3C" w:rsidRDefault="00416B29" w:rsidP="00416B29">
            <w:pPr>
              <w:rPr>
                <w:sz w:val="26"/>
                <w:szCs w:val="26"/>
              </w:rPr>
            </w:pPr>
          </w:p>
        </w:tc>
      </w:tr>
      <w:tr w:rsidR="00416B29" w:rsidRPr="00D13F3C" w:rsidTr="00416B29">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416B29" w:rsidRPr="00D13F3C" w:rsidRDefault="00416B29" w:rsidP="00416B29">
            <w:pPr>
              <w:rPr>
                <w:sz w:val="26"/>
                <w:szCs w:val="26"/>
              </w:rPr>
            </w:pPr>
          </w:p>
        </w:tc>
        <w:tc>
          <w:tcPr>
            <w:tcW w:w="3119" w:type="dxa"/>
            <w:vMerge/>
            <w:tcBorders>
              <w:top w:val="single" w:sz="6" w:space="0" w:color="auto"/>
              <w:left w:val="single" w:sz="6" w:space="0" w:color="auto"/>
              <w:bottom w:val="single" w:sz="6" w:space="0" w:color="auto"/>
              <w:right w:val="single" w:sz="6" w:space="0" w:color="auto"/>
            </w:tcBorders>
            <w:vAlign w:val="center"/>
          </w:tcPr>
          <w:p w:rsidR="00416B29" w:rsidRPr="00D13F3C" w:rsidRDefault="00416B29" w:rsidP="00416B29">
            <w:pPr>
              <w:rPr>
                <w:sz w:val="26"/>
                <w:szCs w:val="26"/>
              </w:rPr>
            </w:pPr>
          </w:p>
        </w:tc>
        <w:tc>
          <w:tcPr>
            <w:tcW w:w="540"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r w:rsidRPr="00D13F3C">
              <w:rPr>
                <w:rFonts w:ascii="Times New Roman" w:hAnsi="Times New Roman"/>
                <w:sz w:val="26"/>
                <w:szCs w:val="26"/>
              </w:rPr>
              <w:t>год</w:t>
            </w:r>
          </w:p>
        </w:tc>
        <w:tc>
          <w:tcPr>
            <w:tcW w:w="810"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r w:rsidRPr="00D13F3C">
              <w:rPr>
                <w:rFonts w:ascii="Times New Roman" w:hAnsi="Times New Roman"/>
                <w:sz w:val="26"/>
                <w:szCs w:val="26"/>
              </w:rPr>
              <w:t>месяц</w:t>
            </w:r>
          </w:p>
        </w:tc>
        <w:tc>
          <w:tcPr>
            <w:tcW w:w="810"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r w:rsidRPr="00D13F3C">
              <w:rPr>
                <w:rFonts w:ascii="Times New Roman" w:hAnsi="Times New Roman"/>
                <w:sz w:val="26"/>
                <w:szCs w:val="26"/>
              </w:rPr>
              <w:t>число</w:t>
            </w:r>
          </w:p>
        </w:tc>
        <w:tc>
          <w:tcPr>
            <w:tcW w:w="1951"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r w:rsidRPr="00D13F3C">
              <w:rPr>
                <w:rFonts w:ascii="Times New Roman" w:hAnsi="Times New Roman"/>
                <w:sz w:val="26"/>
                <w:szCs w:val="26"/>
              </w:rPr>
              <w:t>лет</w:t>
            </w:r>
          </w:p>
        </w:tc>
        <w:tc>
          <w:tcPr>
            <w:tcW w:w="1080"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r w:rsidRPr="00D13F3C">
              <w:rPr>
                <w:rFonts w:ascii="Times New Roman" w:hAnsi="Times New Roman"/>
                <w:sz w:val="26"/>
                <w:szCs w:val="26"/>
              </w:rPr>
              <w:t>месяцев</w:t>
            </w:r>
          </w:p>
        </w:tc>
        <w:tc>
          <w:tcPr>
            <w:tcW w:w="675"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r w:rsidRPr="00D13F3C">
              <w:rPr>
                <w:rFonts w:ascii="Times New Roman" w:hAnsi="Times New Roman"/>
                <w:sz w:val="26"/>
                <w:szCs w:val="26"/>
              </w:rPr>
              <w:t>дней</w:t>
            </w:r>
          </w:p>
        </w:tc>
        <w:tc>
          <w:tcPr>
            <w:tcW w:w="540"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r w:rsidRPr="00D13F3C">
              <w:rPr>
                <w:rFonts w:ascii="Times New Roman" w:hAnsi="Times New Roman"/>
                <w:sz w:val="26"/>
                <w:szCs w:val="26"/>
              </w:rPr>
              <w:t>лет</w:t>
            </w:r>
          </w:p>
        </w:tc>
        <w:tc>
          <w:tcPr>
            <w:tcW w:w="1080"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r w:rsidRPr="00D13F3C">
              <w:rPr>
                <w:rFonts w:ascii="Times New Roman" w:hAnsi="Times New Roman"/>
                <w:sz w:val="26"/>
                <w:szCs w:val="26"/>
              </w:rPr>
              <w:t>месяцев</w:t>
            </w:r>
          </w:p>
        </w:tc>
        <w:tc>
          <w:tcPr>
            <w:tcW w:w="675"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r w:rsidRPr="00D13F3C">
              <w:rPr>
                <w:rFonts w:ascii="Times New Roman" w:hAnsi="Times New Roman"/>
                <w:sz w:val="26"/>
                <w:szCs w:val="26"/>
              </w:rPr>
              <w:t>дней</w:t>
            </w:r>
          </w:p>
        </w:tc>
        <w:tc>
          <w:tcPr>
            <w:tcW w:w="540"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r w:rsidRPr="00D13F3C">
              <w:rPr>
                <w:rFonts w:ascii="Times New Roman" w:hAnsi="Times New Roman"/>
                <w:sz w:val="26"/>
                <w:szCs w:val="26"/>
              </w:rPr>
              <w:t>лет</w:t>
            </w:r>
          </w:p>
        </w:tc>
        <w:tc>
          <w:tcPr>
            <w:tcW w:w="1080"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r w:rsidRPr="00D13F3C">
              <w:rPr>
                <w:rFonts w:ascii="Times New Roman" w:hAnsi="Times New Roman"/>
                <w:sz w:val="26"/>
                <w:szCs w:val="26"/>
              </w:rPr>
              <w:t>месяцев</w:t>
            </w:r>
          </w:p>
        </w:tc>
        <w:tc>
          <w:tcPr>
            <w:tcW w:w="1444"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r w:rsidRPr="00D13F3C">
              <w:rPr>
                <w:rFonts w:ascii="Times New Roman" w:hAnsi="Times New Roman"/>
                <w:sz w:val="26"/>
                <w:szCs w:val="26"/>
              </w:rPr>
              <w:t>дней</w:t>
            </w:r>
          </w:p>
        </w:tc>
      </w:tr>
      <w:tr w:rsidR="00416B29" w:rsidRPr="00D13F3C" w:rsidTr="00416B29">
        <w:trPr>
          <w:cantSplit/>
          <w:trHeight w:val="120"/>
        </w:trPr>
        <w:tc>
          <w:tcPr>
            <w:tcW w:w="540"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p>
        </w:tc>
        <w:tc>
          <w:tcPr>
            <w:tcW w:w="3119"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p>
        </w:tc>
        <w:tc>
          <w:tcPr>
            <w:tcW w:w="810"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p>
        </w:tc>
        <w:tc>
          <w:tcPr>
            <w:tcW w:w="810"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p>
        </w:tc>
        <w:tc>
          <w:tcPr>
            <w:tcW w:w="1951"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p>
        </w:tc>
        <w:tc>
          <w:tcPr>
            <w:tcW w:w="675"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p>
        </w:tc>
        <w:tc>
          <w:tcPr>
            <w:tcW w:w="675"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p>
        </w:tc>
        <w:tc>
          <w:tcPr>
            <w:tcW w:w="1444"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p>
        </w:tc>
      </w:tr>
      <w:tr w:rsidR="00416B29" w:rsidRPr="00D13F3C" w:rsidTr="00416B29">
        <w:trPr>
          <w:cantSplit/>
          <w:trHeight w:val="240"/>
        </w:trPr>
        <w:tc>
          <w:tcPr>
            <w:tcW w:w="3659" w:type="dxa"/>
            <w:gridSpan w:val="2"/>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r w:rsidRPr="00D13F3C">
              <w:rPr>
                <w:rFonts w:ascii="Times New Roman" w:hAnsi="Times New Roman"/>
                <w:sz w:val="26"/>
                <w:szCs w:val="26"/>
              </w:rPr>
              <w:t xml:space="preserve">Всего       </w:t>
            </w:r>
          </w:p>
        </w:tc>
        <w:tc>
          <w:tcPr>
            <w:tcW w:w="8701" w:type="dxa"/>
            <w:gridSpan w:val="10"/>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p>
        </w:tc>
        <w:tc>
          <w:tcPr>
            <w:tcW w:w="1444" w:type="dxa"/>
            <w:tcBorders>
              <w:top w:val="single" w:sz="6" w:space="0" w:color="auto"/>
              <w:left w:val="single" w:sz="6" w:space="0" w:color="auto"/>
              <w:bottom w:val="single" w:sz="6" w:space="0" w:color="auto"/>
              <w:right w:val="single" w:sz="6" w:space="0" w:color="auto"/>
            </w:tcBorders>
          </w:tcPr>
          <w:p w:rsidR="00416B29" w:rsidRPr="00D13F3C" w:rsidRDefault="00416B29" w:rsidP="00416B29">
            <w:pPr>
              <w:pStyle w:val="ConsPlusNormal"/>
              <w:ind w:firstLine="0"/>
              <w:jc w:val="both"/>
              <w:rPr>
                <w:rFonts w:ascii="Times New Roman" w:hAnsi="Times New Roman"/>
                <w:sz w:val="26"/>
                <w:szCs w:val="26"/>
              </w:rPr>
            </w:pPr>
          </w:p>
        </w:tc>
      </w:tr>
    </w:tbl>
    <w:p w:rsidR="00416B29" w:rsidRPr="00D13F3C" w:rsidRDefault="00416B29" w:rsidP="00416B29">
      <w:pPr>
        <w:pStyle w:val="ConsPlusNonformat"/>
        <w:widowControl/>
        <w:jc w:val="both"/>
        <w:rPr>
          <w:rFonts w:ascii="Times New Roman" w:hAnsi="Times New Roman" w:cs="Times New Roman"/>
          <w:sz w:val="16"/>
          <w:szCs w:val="16"/>
        </w:rPr>
      </w:pPr>
    </w:p>
    <w:p w:rsidR="00416B29" w:rsidRPr="00D13F3C" w:rsidRDefault="00416B29" w:rsidP="00416B29">
      <w:pPr>
        <w:pStyle w:val="ConsPlusNonformat"/>
        <w:widowControl/>
        <w:jc w:val="both"/>
        <w:rPr>
          <w:rFonts w:ascii="Times New Roman" w:hAnsi="Times New Roman" w:cs="Times New Roman"/>
          <w:sz w:val="26"/>
          <w:szCs w:val="26"/>
        </w:rPr>
      </w:pPr>
    </w:p>
    <w:p w:rsidR="00416B29" w:rsidRPr="00D13F3C" w:rsidRDefault="00416B29" w:rsidP="00416B29">
      <w:pPr>
        <w:pStyle w:val="ConsPlusNonformat"/>
        <w:widowControl/>
        <w:jc w:val="both"/>
        <w:rPr>
          <w:rFonts w:ascii="Times New Roman" w:hAnsi="Times New Roman" w:cs="Times New Roman"/>
          <w:sz w:val="26"/>
          <w:szCs w:val="26"/>
        </w:rPr>
      </w:pPr>
      <w:r w:rsidRPr="00D13F3C">
        <w:rPr>
          <w:rFonts w:ascii="Times New Roman" w:hAnsi="Times New Roman" w:cs="Times New Roman"/>
          <w:sz w:val="26"/>
          <w:szCs w:val="26"/>
        </w:rPr>
        <w:t xml:space="preserve">Глава Администрации </w:t>
      </w:r>
      <w:r>
        <w:rPr>
          <w:rFonts w:ascii="Times New Roman" w:hAnsi="Times New Roman" w:cs="Times New Roman"/>
          <w:sz w:val="26"/>
          <w:szCs w:val="26"/>
        </w:rPr>
        <w:t>Суховского</w:t>
      </w:r>
      <w:r w:rsidRPr="00D13F3C">
        <w:rPr>
          <w:rFonts w:ascii="Times New Roman" w:hAnsi="Times New Roman" w:cs="Times New Roman"/>
          <w:sz w:val="26"/>
          <w:szCs w:val="26"/>
        </w:rPr>
        <w:t xml:space="preserve"> сельского поселения</w:t>
      </w:r>
    </w:p>
    <w:p w:rsidR="00416B29" w:rsidRPr="00D13F3C" w:rsidRDefault="00416B29" w:rsidP="00416B29">
      <w:pPr>
        <w:pStyle w:val="ConsPlusNonformat"/>
        <w:widowControl/>
        <w:jc w:val="both"/>
        <w:rPr>
          <w:rFonts w:ascii="Times New Roman" w:hAnsi="Times New Roman" w:cs="Times New Roman"/>
        </w:rPr>
      </w:pPr>
      <w:r w:rsidRPr="00D13F3C">
        <w:rPr>
          <w:rFonts w:ascii="Times New Roman" w:hAnsi="Times New Roman" w:cs="Times New Roman"/>
          <w:sz w:val="26"/>
          <w:szCs w:val="26"/>
        </w:rPr>
        <w:t xml:space="preserve">                                                                                                            </w:t>
      </w:r>
      <w:r w:rsidRPr="00D13F3C">
        <w:rPr>
          <w:rFonts w:ascii="Times New Roman" w:hAnsi="Times New Roman" w:cs="Times New Roman"/>
        </w:rPr>
        <w:t>(подпись)                                       (инициалы и фамилия)</w:t>
      </w:r>
    </w:p>
    <w:p w:rsidR="00416B29" w:rsidRPr="00D13F3C" w:rsidRDefault="00416B29" w:rsidP="00416B29">
      <w:pPr>
        <w:pStyle w:val="ConsPlusNonformat"/>
        <w:widowControl/>
        <w:jc w:val="both"/>
        <w:rPr>
          <w:rFonts w:ascii="Times New Roman" w:hAnsi="Times New Roman" w:cs="Times New Roman"/>
          <w:sz w:val="16"/>
          <w:szCs w:val="16"/>
        </w:rPr>
      </w:pPr>
    </w:p>
    <w:p w:rsidR="00416B29" w:rsidRPr="00D13F3C" w:rsidRDefault="00416B29" w:rsidP="00416B29">
      <w:pPr>
        <w:pStyle w:val="ConsPlusNonformat"/>
        <w:widowControl/>
        <w:jc w:val="both"/>
        <w:rPr>
          <w:rFonts w:ascii="Times New Roman" w:hAnsi="Times New Roman" w:cs="Times New Roman"/>
          <w:sz w:val="26"/>
          <w:szCs w:val="26"/>
        </w:rPr>
      </w:pPr>
      <w:r w:rsidRPr="00D13F3C">
        <w:rPr>
          <w:rFonts w:ascii="Times New Roman" w:hAnsi="Times New Roman" w:cs="Times New Roman"/>
          <w:sz w:val="26"/>
          <w:szCs w:val="26"/>
        </w:rPr>
        <w:t xml:space="preserve">Ведущий специалист Администрации по вопросам </w:t>
      </w:r>
    </w:p>
    <w:p w:rsidR="00416B29" w:rsidRPr="00D13F3C" w:rsidRDefault="00416B29" w:rsidP="00416B29">
      <w:pPr>
        <w:pStyle w:val="ConsPlusNonformat"/>
        <w:widowControl/>
        <w:jc w:val="both"/>
        <w:rPr>
          <w:rFonts w:ascii="Times New Roman" w:hAnsi="Times New Roman" w:cs="Times New Roman"/>
          <w:sz w:val="26"/>
          <w:szCs w:val="26"/>
        </w:rPr>
      </w:pPr>
      <w:r w:rsidRPr="00D13F3C">
        <w:rPr>
          <w:rFonts w:ascii="Times New Roman" w:hAnsi="Times New Roman" w:cs="Times New Roman"/>
          <w:sz w:val="26"/>
          <w:szCs w:val="26"/>
        </w:rPr>
        <w:t xml:space="preserve">муниципальной службы и кадров                                                    </w:t>
      </w:r>
      <w:r w:rsidRPr="00D13F3C">
        <w:rPr>
          <w:rFonts w:ascii="Times New Roman" w:hAnsi="Times New Roman" w:cs="Times New Roman"/>
        </w:rPr>
        <w:t>(подпись)                                       (иници</w:t>
      </w:r>
      <w:r w:rsidRPr="00D13F3C">
        <w:rPr>
          <w:rFonts w:ascii="Times New Roman" w:hAnsi="Times New Roman" w:cs="Times New Roman"/>
        </w:rPr>
        <w:t>а</w:t>
      </w:r>
      <w:r w:rsidRPr="00D13F3C">
        <w:rPr>
          <w:rFonts w:ascii="Times New Roman" w:hAnsi="Times New Roman" w:cs="Times New Roman"/>
        </w:rPr>
        <w:t>лы и фамилия)</w:t>
      </w:r>
    </w:p>
    <w:p w:rsidR="00416B29" w:rsidRPr="00D13F3C" w:rsidRDefault="00416B29" w:rsidP="00416B29">
      <w:pPr>
        <w:pStyle w:val="ConsPlusNonformat"/>
        <w:widowControl/>
        <w:jc w:val="both"/>
        <w:rPr>
          <w:rFonts w:ascii="Times New Roman" w:hAnsi="Times New Roman" w:cs="Times New Roman"/>
          <w:sz w:val="26"/>
          <w:szCs w:val="26"/>
        </w:rPr>
      </w:pPr>
      <w:r w:rsidRPr="00D13F3C">
        <w:rPr>
          <w:rFonts w:ascii="Times New Roman" w:hAnsi="Times New Roman" w:cs="Times New Roman"/>
          <w:sz w:val="26"/>
          <w:szCs w:val="26"/>
        </w:rPr>
        <w:t xml:space="preserve"> </w:t>
      </w:r>
    </w:p>
    <w:p w:rsidR="00416B29" w:rsidRPr="00D13F3C" w:rsidRDefault="00416B29" w:rsidP="00416B29">
      <w:pPr>
        <w:pStyle w:val="ConsPlusNonformat"/>
        <w:widowControl/>
        <w:jc w:val="both"/>
        <w:rPr>
          <w:rFonts w:ascii="Times New Roman" w:hAnsi="Times New Roman" w:cs="Times New Roman"/>
          <w:sz w:val="26"/>
          <w:szCs w:val="26"/>
        </w:rPr>
      </w:pPr>
      <w:r w:rsidRPr="00D13F3C">
        <w:rPr>
          <w:rFonts w:ascii="Times New Roman" w:hAnsi="Times New Roman" w:cs="Times New Roman"/>
          <w:sz w:val="26"/>
          <w:szCs w:val="26"/>
        </w:rPr>
        <w:t>"____" ___________ 20_года                       МП</w:t>
      </w:r>
      <w:r w:rsidRPr="00416B29">
        <w:rPr>
          <w:rFonts w:ascii="Times New Roman" w:hAnsi="Times New Roman" w:cs="Times New Roman"/>
          <w:sz w:val="26"/>
          <w:szCs w:val="26"/>
        </w:rPr>
        <w:t xml:space="preserve"> </w:t>
      </w:r>
      <w:r w:rsidRPr="00416B29">
        <w:rPr>
          <w:rFonts w:ascii="Times New Roman" w:hAnsi="Times New Roman" w:cs="Times New Roman"/>
        </w:rPr>
        <w:t>(указывается дата выдачи справки</w:t>
      </w:r>
      <w:r w:rsidRPr="00D13F3C">
        <w:t>)</w:t>
      </w:r>
      <w:r w:rsidRPr="00D13F3C">
        <w:rPr>
          <w:sz w:val="16"/>
          <w:szCs w:val="16"/>
        </w:rPr>
        <w:t xml:space="preserve">                        </w:t>
      </w:r>
    </w:p>
    <w:p w:rsidR="003D7D78" w:rsidRDefault="003D7D78" w:rsidP="00416B29">
      <w:pPr>
        <w:pStyle w:val="ConsPlusTitle"/>
        <w:widowControl/>
        <w:jc w:val="both"/>
        <w:rPr>
          <w:spacing w:val="1"/>
          <w:sz w:val="24"/>
          <w:szCs w:val="24"/>
        </w:rPr>
      </w:pPr>
    </w:p>
    <w:p w:rsidR="00416B29" w:rsidRDefault="00416B29" w:rsidP="00416B29">
      <w:pPr>
        <w:pStyle w:val="ConsPlusTitle"/>
        <w:widowControl/>
        <w:jc w:val="both"/>
        <w:rPr>
          <w:spacing w:val="1"/>
          <w:sz w:val="24"/>
          <w:szCs w:val="24"/>
        </w:rPr>
      </w:pPr>
    </w:p>
    <w:p w:rsidR="00416B29" w:rsidRDefault="00416B29" w:rsidP="00416B29">
      <w:pPr>
        <w:pStyle w:val="ConsPlusTitle"/>
        <w:widowControl/>
        <w:jc w:val="both"/>
        <w:rPr>
          <w:spacing w:val="1"/>
          <w:sz w:val="24"/>
          <w:szCs w:val="24"/>
        </w:rPr>
      </w:pPr>
    </w:p>
    <w:p w:rsidR="00416B29" w:rsidRDefault="00416B29" w:rsidP="00416B29">
      <w:pPr>
        <w:pStyle w:val="ConsPlusTitle"/>
        <w:widowControl/>
        <w:jc w:val="both"/>
        <w:rPr>
          <w:spacing w:val="1"/>
          <w:sz w:val="24"/>
          <w:szCs w:val="24"/>
        </w:rPr>
      </w:pPr>
    </w:p>
    <w:p w:rsidR="00416B29" w:rsidRDefault="00416B29" w:rsidP="00416B29">
      <w:pPr>
        <w:pStyle w:val="ConsPlusTitle"/>
        <w:widowControl/>
        <w:jc w:val="both"/>
        <w:rPr>
          <w:spacing w:val="1"/>
          <w:sz w:val="24"/>
          <w:szCs w:val="24"/>
        </w:rPr>
      </w:pPr>
    </w:p>
    <w:p w:rsidR="00416B29" w:rsidRDefault="00416B29" w:rsidP="00416B29">
      <w:pPr>
        <w:pStyle w:val="ConsPlusTitle"/>
        <w:widowControl/>
        <w:jc w:val="both"/>
        <w:rPr>
          <w:spacing w:val="1"/>
          <w:sz w:val="24"/>
          <w:szCs w:val="24"/>
        </w:rPr>
      </w:pPr>
    </w:p>
    <w:p w:rsidR="00416B29" w:rsidRDefault="00416B29" w:rsidP="00416B29">
      <w:pPr>
        <w:pStyle w:val="ConsPlusTitle"/>
        <w:widowControl/>
        <w:jc w:val="both"/>
        <w:rPr>
          <w:spacing w:val="1"/>
          <w:sz w:val="24"/>
          <w:szCs w:val="24"/>
        </w:rPr>
      </w:pPr>
    </w:p>
    <w:p w:rsidR="00416B29" w:rsidRDefault="00416B29" w:rsidP="00416B29">
      <w:pPr>
        <w:pStyle w:val="ConsPlusTitle"/>
        <w:widowControl/>
        <w:jc w:val="both"/>
        <w:rPr>
          <w:spacing w:val="1"/>
          <w:sz w:val="24"/>
          <w:szCs w:val="24"/>
        </w:rPr>
      </w:pPr>
    </w:p>
    <w:p w:rsidR="00416B29" w:rsidRPr="00D13F3C" w:rsidRDefault="00416B29" w:rsidP="00416B29">
      <w:pPr>
        <w:pStyle w:val="ConsPlusNormal"/>
        <w:ind w:left="10632" w:firstLine="0"/>
        <w:jc w:val="both"/>
        <w:rPr>
          <w:rFonts w:ascii="Times New Roman" w:hAnsi="Times New Roman"/>
        </w:rPr>
      </w:pPr>
      <w:r w:rsidRPr="00D13F3C">
        <w:rPr>
          <w:rFonts w:ascii="Times New Roman" w:hAnsi="Times New Roman"/>
        </w:rPr>
        <w:t>Приложение 4</w:t>
      </w:r>
    </w:p>
    <w:p w:rsidR="00416B29" w:rsidRPr="00D13F3C" w:rsidRDefault="00416B29" w:rsidP="00416B29">
      <w:pPr>
        <w:pStyle w:val="ConsPlusNormal"/>
        <w:ind w:left="10632" w:firstLine="0"/>
        <w:jc w:val="both"/>
        <w:outlineLvl w:val="1"/>
        <w:rPr>
          <w:b/>
          <w:sz w:val="28"/>
          <w:szCs w:val="28"/>
        </w:rPr>
      </w:pPr>
      <w:r w:rsidRPr="00D13F3C">
        <w:rPr>
          <w:rFonts w:ascii="Times New Roman" w:hAnsi="Times New Roman"/>
        </w:rPr>
        <w:t>к Положению о государственной пенсии за выслугу лет лицам, замещавшим муниципальные должности и должности муниципальной службы в Админис</w:t>
      </w:r>
      <w:r w:rsidRPr="00D13F3C">
        <w:rPr>
          <w:rFonts w:ascii="Times New Roman" w:hAnsi="Times New Roman"/>
        </w:rPr>
        <w:t>т</w:t>
      </w:r>
      <w:r w:rsidRPr="00D13F3C">
        <w:rPr>
          <w:rFonts w:ascii="Times New Roman" w:hAnsi="Times New Roman"/>
        </w:rPr>
        <w:t xml:space="preserve">рации </w:t>
      </w:r>
      <w:r>
        <w:rPr>
          <w:rFonts w:ascii="Times New Roman" w:hAnsi="Times New Roman"/>
        </w:rPr>
        <w:t>Суховского</w:t>
      </w:r>
      <w:r w:rsidRPr="00D13F3C">
        <w:rPr>
          <w:rFonts w:ascii="Times New Roman" w:hAnsi="Times New Roman"/>
        </w:rPr>
        <w:t xml:space="preserve"> сельского поселения</w:t>
      </w:r>
    </w:p>
    <w:p w:rsidR="00416B29" w:rsidRPr="00D13F3C" w:rsidRDefault="00416B29" w:rsidP="00416B29">
      <w:pPr>
        <w:pStyle w:val="ConsPlusNormal"/>
        <w:ind w:firstLine="0"/>
        <w:jc w:val="both"/>
        <w:rPr>
          <w:b/>
          <w:sz w:val="28"/>
          <w:szCs w:val="28"/>
        </w:rPr>
      </w:pPr>
    </w:p>
    <w:p w:rsidR="00416B29" w:rsidRPr="00D13F3C" w:rsidRDefault="00416B29" w:rsidP="00416B29">
      <w:pPr>
        <w:widowControl w:val="0"/>
        <w:autoSpaceDE w:val="0"/>
        <w:autoSpaceDN w:val="0"/>
        <w:adjustRightInd w:val="0"/>
        <w:jc w:val="center"/>
        <w:rPr>
          <w:rFonts w:cs="Calibri"/>
          <w:b/>
          <w:bCs/>
        </w:rPr>
      </w:pPr>
      <w:r w:rsidRPr="00D13F3C">
        <w:rPr>
          <w:rFonts w:cs="Calibri"/>
          <w:b/>
          <w:bCs/>
        </w:rPr>
        <w:t>СПРАВКА</w:t>
      </w:r>
    </w:p>
    <w:p w:rsidR="00416B29" w:rsidRPr="00D13F3C" w:rsidRDefault="00416B29" w:rsidP="00416B29">
      <w:pPr>
        <w:widowControl w:val="0"/>
        <w:autoSpaceDE w:val="0"/>
        <w:autoSpaceDN w:val="0"/>
        <w:adjustRightInd w:val="0"/>
        <w:jc w:val="center"/>
        <w:rPr>
          <w:rFonts w:cs="Calibri"/>
          <w:b/>
          <w:bCs/>
        </w:rPr>
      </w:pPr>
      <w:r w:rsidRPr="00D13F3C">
        <w:rPr>
          <w:rFonts w:cs="Calibri"/>
          <w:b/>
          <w:bCs/>
        </w:rPr>
        <w:t>____________________________________________________________</w:t>
      </w:r>
    </w:p>
    <w:p w:rsidR="00416B29" w:rsidRPr="00D13F3C" w:rsidRDefault="00416B29" w:rsidP="00416B29">
      <w:pPr>
        <w:widowControl w:val="0"/>
        <w:autoSpaceDE w:val="0"/>
        <w:autoSpaceDN w:val="0"/>
        <w:adjustRightInd w:val="0"/>
        <w:jc w:val="center"/>
        <w:rPr>
          <w:rFonts w:cs="Calibri"/>
          <w:b/>
          <w:bCs/>
        </w:rPr>
      </w:pPr>
      <w:r w:rsidRPr="00D13F3C">
        <w:rPr>
          <w:rFonts w:cs="Calibri"/>
          <w:b/>
          <w:bCs/>
        </w:rPr>
        <w:t>(наименование государственного органа)</w:t>
      </w:r>
    </w:p>
    <w:p w:rsidR="00416B29" w:rsidRPr="00D13F3C" w:rsidRDefault="00416B29" w:rsidP="00416B29">
      <w:pPr>
        <w:widowControl w:val="0"/>
        <w:autoSpaceDE w:val="0"/>
        <w:autoSpaceDN w:val="0"/>
        <w:adjustRightInd w:val="0"/>
        <w:jc w:val="center"/>
        <w:rPr>
          <w:rFonts w:cs="Calibri"/>
          <w:b/>
          <w:bCs/>
        </w:rPr>
      </w:pPr>
      <w:r w:rsidRPr="00D13F3C">
        <w:rPr>
          <w:rFonts w:cs="Calibri"/>
          <w:b/>
          <w:bCs/>
        </w:rPr>
        <w:t>о размере среднемесячного денежного содержания</w:t>
      </w:r>
    </w:p>
    <w:p w:rsidR="00416B29" w:rsidRPr="00D13F3C" w:rsidRDefault="00416B29" w:rsidP="00416B29">
      <w:pPr>
        <w:widowControl w:val="0"/>
        <w:autoSpaceDE w:val="0"/>
        <w:autoSpaceDN w:val="0"/>
        <w:adjustRightInd w:val="0"/>
        <w:jc w:val="center"/>
        <w:rPr>
          <w:rFonts w:cs="Calibri"/>
          <w:b/>
          <w:bCs/>
        </w:rPr>
      </w:pPr>
      <w:r w:rsidRPr="00D13F3C">
        <w:rPr>
          <w:rFonts w:cs="Calibri"/>
          <w:b/>
          <w:bCs/>
        </w:rPr>
        <w:t>____________________________________________________________</w:t>
      </w:r>
    </w:p>
    <w:p w:rsidR="00416B29" w:rsidRPr="00D13F3C" w:rsidRDefault="00416B29" w:rsidP="00416B29">
      <w:pPr>
        <w:widowControl w:val="0"/>
        <w:autoSpaceDE w:val="0"/>
        <w:autoSpaceDN w:val="0"/>
        <w:adjustRightInd w:val="0"/>
        <w:jc w:val="center"/>
        <w:rPr>
          <w:rFonts w:cs="Calibri"/>
          <w:b/>
          <w:bCs/>
        </w:rPr>
      </w:pPr>
      <w:r w:rsidRPr="00D13F3C">
        <w:rPr>
          <w:rFonts w:cs="Calibri"/>
          <w:b/>
          <w:bCs/>
        </w:rPr>
        <w:t>(фамилия, имя, отчество)</w:t>
      </w:r>
    </w:p>
    <w:p w:rsidR="00416B29" w:rsidRPr="00D13F3C" w:rsidRDefault="00416B29" w:rsidP="00416B29">
      <w:pPr>
        <w:widowControl w:val="0"/>
        <w:autoSpaceDE w:val="0"/>
        <w:autoSpaceDN w:val="0"/>
        <w:adjustRightInd w:val="0"/>
        <w:jc w:val="both"/>
        <w:rPr>
          <w:rFonts w:cs="Calibri"/>
        </w:rPr>
      </w:pPr>
    </w:p>
    <w:p w:rsidR="00416B29" w:rsidRPr="00D13F3C" w:rsidRDefault="00416B29" w:rsidP="00416B29">
      <w:pPr>
        <w:pStyle w:val="11"/>
        <w:rPr>
          <w:sz w:val="14"/>
          <w:szCs w:val="16"/>
        </w:rPr>
      </w:pPr>
      <w:r w:rsidRPr="00D13F3C">
        <w:rPr>
          <w:sz w:val="14"/>
          <w:szCs w:val="16"/>
        </w:rPr>
        <w:t>Среднемесячное денежное содержание _________________________________________,</w:t>
      </w:r>
    </w:p>
    <w:p w:rsidR="00416B29" w:rsidRPr="00D13F3C" w:rsidRDefault="00416B29" w:rsidP="00416B29">
      <w:pPr>
        <w:pStyle w:val="11"/>
        <w:rPr>
          <w:sz w:val="14"/>
          <w:szCs w:val="16"/>
        </w:rPr>
      </w:pPr>
      <w:r w:rsidRPr="00D13F3C">
        <w:rPr>
          <w:sz w:val="14"/>
          <w:szCs w:val="16"/>
        </w:rPr>
        <w:t xml:space="preserve">                                         (фамилия, имя, отчество)</w:t>
      </w:r>
    </w:p>
    <w:p w:rsidR="00416B29" w:rsidRPr="00D13F3C" w:rsidRDefault="00416B29" w:rsidP="00416B29">
      <w:pPr>
        <w:pStyle w:val="11"/>
        <w:rPr>
          <w:sz w:val="14"/>
          <w:szCs w:val="16"/>
        </w:rPr>
      </w:pPr>
      <w:r w:rsidRPr="00D13F3C">
        <w:rPr>
          <w:sz w:val="14"/>
          <w:szCs w:val="16"/>
        </w:rPr>
        <w:t>замещавшего в _______________________________________________________________</w:t>
      </w:r>
    </w:p>
    <w:p w:rsidR="00416B29" w:rsidRPr="00D13F3C" w:rsidRDefault="00416B29" w:rsidP="00416B29">
      <w:pPr>
        <w:pStyle w:val="11"/>
        <w:rPr>
          <w:sz w:val="14"/>
          <w:szCs w:val="16"/>
        </w:rPr>
      </w:pPr>
      <w:r w:rsidRPr="00D13F3C">
        <w:rPr>
          <w:sz w:val="14"/>
          <w:szCs w:val="16"/>
        </w:rPr>
        <w:t xml:space="preserve">                          (наименование государственного органа)</w:t>
      </w:r>
    </w:p>
    <w:p w:rsidR="00416B29" w:rsidRPr="00D13F3C" w:rsidRDefault="00416B29" w:rsidP="00416B29">
      <w:pPr>
        <w:pStyle w:val="11"/>
        <w:rPr>
          <w:sz w:val="14"/>
          <w:szCs w:val="16"/>
        </w:rPr>
      </w:pPr>
      <w:r w:rsidRPr="00D13F3C">
        <w:rPr>
          <w:sz w:val="14"/>
          <w:szCs w:val="16"/>
        </w:rPr>
        <w:t>должность ___________________________________________________________________</w:t>
      </w:r>
    </w:p>
    <w:p w:rsidR="00416B29" w:rsidRPr="00D13F3C" w:rsidRDefault="00416B29" w:rsidP="00416B29">
      <w:pPr>
        <w:pStyle w:val="11"/>
        <w:rPr>
          <w:sz w:val="14"/>
          <w:szCs w:val="16"/>
        </w:rPr>
      </w:pPr>
      <w:r w:rsidRPr="00D13F3C">
        <w:rPr>
          <w:sz w:val="14"/>
          <w:szCs w:val="16"/>
        </w:rPr>
        <w:t>____________________________________________________________________________,</w:t>
      </w:r>
    </w:p>
    <w:p w:rsidR="00416B29" w:rsidRPr="00D13F3C" w:rsidRDefault="00416B29" w:rsidP="00416B29">
      <w:pPr>
        <w:pStyle w:val="11"/>
        <w:rPr>
          <w:sz w:val="14"/>
          <w:szCs w:val="16"/>
        </w:rPr>
      </w:pPr>
      <w:r w:rsidRPr="00D13F3C">
        <w:rPr>
          <w:sz w:val="14"/>
          <w:szCs w:val="16"/>
        </w:rPr>
        <w:t>(наименование государственной должности, должности государственной службы)</w:t>
      </w:r>
    </w:p>
    <w:p w:rsidR="00416B29" w:rsidRPr="00D13F3C" w:rsidRDefault="00416B29" w:rsidP="00416B29">
      <w:pPr>
        <w:pStyle w:val="11"/>
        <w:rPr>
          <w:sz w:val="14"/>
          <w:szCs w:val="16"/>
        </w:rPr>
      </w:pPr>
      <w:r w:rsidRPr="00D13F3C">
        <w:rPr>
          <w:sz w:val="14"/>
          <w:szCs w:val="16"/>
        </w:rPr>
        <w:t>за _______________________________________ по "____"____________ ______ года.</w:t>
      </w:r>
    </w:p>
    <w:p w:rsidR="00416B29" w:rsidRPr="00D13F3C" w:rsidRDefault="00416B29" w:rsidP="00416B29">
      <w:pPr>
        <w:pStyle w:val="11"/>
        <w:rPr>
          <w:sz w:val="14"/>
          <w:szCs w:val="16"/>
        </w:rPr>
      </w:pPr>
      <w:r w:rsidRPr="00D13F3C">
        <w:rPr>
          <w:sz w:val="14"/>
          <w:szCs w:val="16"/>
        </w:rPr>
        <w:t xml:space="preserve">   (указывается количество полных месяцев)</w:t>
      </w:r>
    </w:p>
    <w:p w:rsidR="00416B29" w:rsidRPr="00D13F3C" w:rsidRDefault="00416B29" w:rsidP="00416B29">
      <w:pPr>
        <w:widowControl w:val="0"/>
        <w:autoSpaceDE w:val="0"/>
        <w:autoSpaceDN w:val="0"/>
        <w:adjustRightInd w:val="0"/>
        <w:ind w:firstLine="540"/>
        <w:jc w:val="both"/>
        <w:rPr>
          <w:rFonts w:cs="Calibri"/>
        </w:rPr>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560"/>
        <w:gridCol w:w="561"/>
        <w:gridCol w:w="6"/>
        <w:gridCol w:w="567"/>
        <w:gridCol w:w="567"/>
        <w:gridCol w:w="543"/>
        <w:gridCol w:w="591"/>
        <w:gridCol w:w="543"/>
        <w:gridCol w:w="591"/>
        <w:gridCol w:w="543"/>
        <w:gridCol w:w="591"/>
        <w:gridCol w:w="7"/>
        <w:gridCol w:w="536"/>
        <w:gridCol w:w="591"/>
        <w:gridCol w:w="543"/>
        <w:gridCol w:w="591"/>
        <w:gridCol w:w="7"/>
        <w:gridCol w:w="536"/>
        <w:gridCol w:w="591"/>
        <w:gridCol w:w="7"/>
        <w:gridCol w:w="536"/>
        <w:gridCol w:w="591"/>
        <w:gridCol w:w="543"/>
        <w:gridCol w:w="591"/>
        <w:gridCol w:w="7"/>
        <w:gridCol w:w="560"/>
        <w:gridCol w:w="561"/>
        <w:gridCol w:w="6"/>
        <w:gridCol w:w="567"/>
        <w:gridCol w:w="561"/>
        <w:gridCol w:w="6"/>
        <w:gridCol w:w="566"/>
        <w:gridCol w:w="568"/>
      </w:tblGrid>
      <w:tr w:rsidR="00416B29" w:rsidRPr="00416B29" w:rsidTr="00416B29">
        <w:tc>
          <w:tcPr>
            <w:tcW w:w="425" w:type="dxa"/>
            <w:vMerge w:val="restart"/>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 xml:space="preserve">№ </w:t>
            </w:r>
          </w:p>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п/п</w:t>
            </w:r>
          </w:p>
        </w:tc>
        <w:tc>
          <w:tcPr>
            <w:tcW w:w="1560" w:type="dxa"/>
            <w:vMerge w:val="restart"/>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Денежное</w:t>
            </w:r>
          </w:p>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содержание</w:t>
            </w:r>
          </w:p>
        </w:tc>
        <w:tc>
          <w:tcPr>
            <w:tcW w:w="1134" w:type="dxa"/>
            <w:gridSpan w:val="3"/>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 xml:space="preserve">Месяц </w:t>
            </w:r>
          </w:p>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и год</w:t>
            </w:r>
          </w:p>
        </w:tc>
        <w:tc>
          <w:tcPr>
            <w:tcW w:w="1110" w:type="dxa"/>
            <w:gridSpan w:val="2"/>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 xml:space="preserve">Месяц </w:t>
            </w:r>
          </w:p>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и год</w:t>
            </w:r>
          </w:p>
        </w:tc>
        <w:tc>
          <w:tcPr>
            <w:tcW w:w="1134" w:type="dxa"/>
            <w:gridSpan w:val="2"/>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 xml:space="preserve">Месяц </w:t>
            </w:r>
          </w:p>
          <w:p w:rsidR="00416B29" w:rsidRPr="00416B29" w:rsidRDefault="00416B29" w:rsidP="00416B29">
            <w:pPr>
              <w:rPr>
                <w:sz w:val="16"/>
                <w:szCs w:val="16"/>
              </w:rPr>
            </w:pPr>
            <w:r w:rsidRPr="00416B29">
              <w:rPr>
                <w:rFonts w:cs="Calibri"/>
                <w:sz w:val="16"/>
                <w:szCs w:val="16"/>
              </w:rPr>
              <w:t>и год</w:t>
            </w:r>
          </w:p>
        </w:tc>
        <w:tc>
          <w:tcPr>
            <w:tcW w:w="1134" w:type="dxa"/>
            <w:gridSpan w:val="2"/>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 xml:space="preserve">Месяц </w:t>
            </w:r>
          </w:p>
          <w:p w:rsidR="00416B29" w:rsidRPr="00416B29" w:rsidRDefault="00416B29" w:rsidP="00416B29">
            <w:pPr>
              <w:rPr>
                <w:sz w:val="16"/>
                <w:szCs w:val="16"/>
              </w:rPr>
            </w:pPr>
            <w:r w:rsidRPr="00416B29">
              <w:rPr>
                <w:rFonts w:cs="Calibri"/>
                <w:sz w:val="16"/>
                <w:szCs w:val="16"/>
              </w:rPr>
              <w:t>и год</w:t>
            </w:r>
          </w:p>
        </w:tc>
        <w:tc>
          <w:tcPr>
            <w:tcW w:w="1134" w:type="dxa"/>
            <w:gridSpan w:val="3"/>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 xml:space="preserve">Месяц </w:t>
            </w:r>
          </w:p>
          <w:p w:rsidR="00416B29" w:rsidRPr="00416B29" w:rsidRDefault="00416B29" w:rsidP="00416B29">
            <w:pPr>
              <w:rPr>
                <w:sz w:val="16"/>
                <w:szCs w:val="16"/>
              </w:rPr>
            </w:pPr>
            <w:r w:rsidRPr="00416B29">
              <w:rPr>
                <w:rFonts w:cs="Calibri"/>
                <w:sz w:val="16"/>
                <w:szCs w:val="16"/>
              </w:rPr>
              <w:t>и год</w:t>
            </w:r>
          </w:p>
        </w:tc>
        <w:tc>
          <w:tcPr>
            <w:tcW w:w="1134" w:type="dxa"/>
            <w:gridSpan w:val="2"/>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 xml:space="preserve">Месяц </w:t>
            </w:r>
          </w:p>
          <w:p w:rsidR="00416B29" w:rsidRPr="00416B29" w:rsidRDefault="00416B29" w:rsidP="00416B29">
            <w:pPr>
              <w:rPr>
                <w:sz w:val="16"/>
                <w:szCs w:val="16"/>
              </w:rPr>
            </w:pPr>
            <w:r w:rsidRPr="00416B29">
              <w:rPr>
                <w:rFonts w:cs="Calibri"/>
                <w:sz w:val="16"/>
                <w:szCs w:val="16"/>
              </w:rPr>
              <w:t>и год</w:t>
            </w:r>
          </w:p>
        </w:tc>
        <w:tc>
          <w:tcPr>
            <w:tcW w:w="1134" w:type="dxa"/>
            <w:gridSpan w:val="3"/>
            <w:tcBorders>
              <w:bottom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 xml:space="preserve">Месяц </w:t>
            </w:r>
          </w:p>
          <w:p w:rsidR="00416B29" w:rsidRPr="00416B29" w:rsidRDefault="00416B29" w:rsidP="00416B29">
            <w:pPr>
              <w:rPr>
                <w:sz w:val="16"/>
                <w:szCs w:val="16"/>
              </w:rPr>
            </w:pPr>
            <w:r w:rsidRPr="00416B29">
              <w:rPr>
                <w:rFonts w:cs="Calibri"/>
                <w:sz w:val="16"/>
                <w:szCs w:val="16"/>
              </w:rPr>
              <w:t>и год</w:t>
            </w:r>
          </w:p>
        </w:tc>
        <w:tc>
          <w:tcPr>
            <w:tcW w:w="1134" w:type="dxa"/>
            <w:gridSpan w:val="3"/>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 xml:space="preserve">Месяц </w:t>
            </w:r>
          </w:p>
          <w:p w:rsidR="00416B29" w:rsidRPr="00416B29" w:rsidRDefault="00416B29" w:rsidP="00416B29">
            <w:pPr>
              <w:rPr>
                <w:sz w:val="16"/>
                <w:szCs w:val="16"/>
              </w:rPr>
            </w:pPr>
            <w:r w:rsidRPr="00416B29">
              <w:rPr>
                <w:rFonts w:cs="Calibri"/>
                <w:sz w:val="16"/>
                <w:szCs w:val="16"/>
              </w:rPr>
              <w:t>и год</w:t>
            </w:r>
          </w:p>
        </w:tc>
        <w:tc>
          <w:tcPr>
            <w:tcW w:w="1134" w:type="dxa"/>
            <w:gridSpan w:val="2"/>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 xml:space="preserve">Месяц </w:t>
            </w:r>
          </w:p>
          <w:p w:rsidR="00416B29" w:rsidRPr="00416B29" w:rsidRDefault="00416B29" w:rsidP="00416B29">
            <w:pPr>
              <w:rPr>
                <w:sz w:val="16"/>
                <w:szCs w:val="16"/>
              </w:rPr>
            </w:pPr>
            <w:r w:rsidRPr="00416B29">
              <w:rPr>
                <w:rFonts w:cs="Calibri"/>
                <w:sz w:val="16"/>
                <w:szCs w:val="16"/>
              </w:rPr>
              <w:t>и год</w:t>
            </w:r>
          </w:p>
        </w:tc>
        <w:tc>
          <w:tcPr>
            <w:tcW w:w="1158" w:type="dxa"/>
            <w:gridSpan w:val="3"/>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 xml:space="preserve">Месяц </w:t>
            </w:r>
          </w:p>
          <w:p w:rsidR="00416B29" w:rsidRPr="00416B29" w:rsidRDefault="00416B29" w:rsidP="00416B29">
            <w:pPr>
              <w:rPr>
                <w:sz w:val="16"/>
                <w:szCs w:val="16"/>
              </w:rPr>
            </w:pPr>
            <w:r w:rsidRPr="00416B29">
              <w:rPr>
                <w:rFonts w:cs="Calibri"/>
                <w:sz w:val="16"/>
                <w:szCs w:val="16"/>
              </w:rPr>
              <w:t>и год</w:t>
            </w:r>
          </w:p>
        </w:tc>
        <w:tc>
          <w:tcPr>
            <w:tcW w:w="1134" w:type="dxa"/>
            <w:gridSpan w:val="3"/>
            <w:tcBorders>
              <w:bottom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 xml:space="preserve">Месяц </w:t>
            </w:r>
          </w:p>
          <w:p w:rsidR="00416B29" w:rsidRPr="00416B29" w:rsidRDefault="00416B29" w:rsidP="00416B29">
            <w:pPr>
              <w:rPr>
                <w:sz w:val="16"/>
                <w:szCs w:val="16"/>
              </w:rPr>
            </w:pPr>
            <w:r w:rsidRPr="00416B29">
              <w:rPr>
                <w:rFonts w:cs="Calibri"/>
                <w:sz w:val="16"/>
                <w:szCs w:val="16"/>
              </w:rPr>
              <w:t>и год</w:t>
            </w:r>
          </w:p>
        </w:tc>
        <w:tc>
          <w:tcPr>
            <w:tcW w:w="1133" w:type="dxa"/>
            <w:gridSpan w:val="3"/>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 xml:space="preserve">Месяц </w:t>
            </w:r>
          </w:p>
          <w:p w:rsidR="00416B29" w:rsidRPr="00416B29" w:rsidRDefault="00416B29" w:rsidP="00416B29">
            <w:pPr>
              <w:rPr>
                <w:sz w:val="16"/>
                <w:szCs w:val="16"/>
              </w:rPr>
            </w:pPr>
            <w:r w:rsidRPr="00416B29">
              <w:rPr>
                <w:rFonts w:cs="Calibri"/>
                <w:sz w:val="16"/>
                <w:szCs w:val="16"/>
              </w:rPr>
              <w:t>и год</w:t>
            </w:r>
          </w:p>
        </w:tc>
        <w:tc>
          <w:tcPr>
            <w:tcW w:w="568" w:type="dxa"/>
            <w:vMerge w:val="restart"/>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Ит</w:t>
            </w:r>
            <w:r w:rsidRPr="00416B29">
              <w:rPr>
                <w:rFonts w:cs="Calibri"/>
                <w:sz w:val="16"/>
                <w:szCs w:val="16"/>
              </w:rPr>
              <w:t>о</w:t>
            </w:r>
            <w:r w:rsidRPr="00416B29">
              <w:rPr>
                <w:rFonts w:cs="Calibri"/>
                <w:sz w:val="16"/>
                <w:szCs w:val="16"/>
              </w:rPr>
              <w:t>го</w:t>
            </w:r>
          </w:p>
        </w:tc>
      </w:tr>
      <w:tr w:rsidR="00416B29" w:rsidRPr="00416B29" w:rsidTr="00416B29">
        <w:trPr>
          <w:cantSplit/>
          <w:trHeight w:val="1134"/>
        </w:trPr>
        <w:tc>
          <w:tcPr>
            <w:tcW w:w="425" w:type="dxa"/>
            <w:vMerge/>
            <w:tcBorders>
              <w:bottom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1560" w:type="dxa"/>
            <w:vMerge/>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ind w:left="-108" w:firstLine="108"/>
              <w:rPr>
                <w:rFonts w:cs="Calibri"/>
                <w:sz w:val="16"/>
                <w:szCs w:val="16"/>
              </w:rPr>
            </w:pPr>
            <w:r w:rsidRPr="00416B29">
              <w:rPr>
                <w:rFonts w:cs="Calibri"/>
                <w:sz w:val="16"/>
                <w:szCs w:val="16"/>
              </w:rPr>
              <w:t>% долж-ност-ного окла-да</w:t>
            </w:r>
          </w:p>
        </w:tc>
        <w:tc>
          <w:tcPr>
            <w:tcW w:w="567" w:type="dxa"/>
            <w:tcBorders>
              <w:left w:val="single" w:sz="4" w:space="0" w:color="auto"/>
            </w:tcBorders>
          </w:tcPr>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Руб.</w:t>
            </w:r>
          </w:p>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коп.</w:t>
            </w:r>
          </w:p>
        </w:tc>
        <w:tc>
          <w:tcPr>
            <w:tcW w:w="567" w:type="dxa"/>
            <w:tcBorders>
              <w:right w:val="single" w:sz="4" w:space="0" w:color="auto"/>
            </w:tcBorders>
          </w:tcPr>
          <w:p w:rsidR="00416B29" w:rsidRPr="00416B29" w:rsidRDefault="00416B29" w:rsidP="00416B29">
            <w:pPr>
              <w:widowControl w:val="0"/>
              <w:autoSpaceDE w:val="0"/>
              <w:autoSpaceDN w:val="0"/>
              <w:adjustRightInd w:val="0"/>
              <w:ind w:left="-108"/>
              <w:rPr>
                <w:rFonts w:cs="Calibri"/>
                <w:sz w:val="16"/>
                <w:szCs w:val="16"/>
              </w:rPr>
            </w:pPr>
            <w:r w:rsidRPr="00416B29">
              <w:rPr>
                <w:rFonts w:cs="Calibri"/>
                <w:sz w:val="16"/>
                <w:szCs w:val="16"/>
              </w:rPr>
              <w:t>% долж-ност-ного окла-да</w:t>
            </w:r>
          </w:p>
        </w:tc>
        <w:tc>
          <w:tcPr>
            <w:tcW w:w="543" w:type="dxa"/>
            <w:tcBorders>
              <w:left w:val="single" w:sz="4" w:space="0" w:color="auto"/>
              <w:bottom w:val="single" w:sz="4" w:space="0" w:color="auto"/>
            </w:tcBorders>
          </w:tcPr>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Руб.</w:t>
            </w:r>
          </w:p>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коп.</w:t>
            </w:r>
          </w:p>
        </w:tc>
        <w:tc>
          <w:tcPr>
            <w:tcW w:w="591" w:type="dxa"/>
            <w:tcBorders>
              <w:right w:val="single" w:sz="4" w:space="0" w:color="auto"/>
            </w:tcBorders>
          </w:tcPr>
          <w:p w:rsidR="00416B29" w:rsidRPr="00416B29" w:rsidRDefault="00416B29" w:rsidP="00416B29">
            <w:pPr>
              <w:widowControl w:val="0"/>
              <w:autoSpaceDE w:val="0"/>
              <w:autoSpaceDN w:val="0"/>
              <w:adjustRightInd w:val="0"/>
              <w:ind w:left="-84" w:firstLine="84"/>
              <w:rPr>
                <w:rFonts w:cs="Calibri"/>
                <w:sz w:val="16"/>
                <w:szCs w:val="16"/>
              </w:rPr>
            </w:pPr>
            <w:r w:rsidRPr="00416B29">
              <w:rPr>
                <w:rFonts w:cs="Calibri"/>
                <w:sz w:val="16"/>
                <w:szCs w:val="16"/>
              </w:rPr>
              <w:t>% долж-ност-ного окла-да</w:t>
            </w:r>
          </w:p>
        </w:tc>
        <w:tc>
          <w:tcPr>
            <w:tcW w:w="543" w:type="dxa"/>
            <w:tcBorders>
              <w:left w:val="single" w:sz="4" w:space="0" w:color="auto"/>
            </w:tcBorders>
          </w:tcPr>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Руб.</w:t>
            </w:r>
          </w:p>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коп.</w:t>
            </w:r>
          </w:p>
        </w:tc>
        <w:tc>
          <w:tcPr>
            <w:tcW w:w="591" w:type="dxa"/>
            <w:tcBorders>
              <w:right w:val="single" w:sz="4" w:space="0" w:color="auto"/>
            </w:tcBorders>
          </w:tcPr>
          <w:p w:rsidR="00416B29" w:rsidRPr="00416B29" w:rsidRDefault="00416B29" w:rsidP="00416B29">
            <w:pPr>
              <w:widowControl w:val="0"/>
              <w:autoSpaceDE w:val="0"/>
              <w:autoSpaceDN w:val="0"/>
              <w:adjustRightInd w:val="0"/>
              <w:ind w:left="-84" w:firstLine="84"/>
              <w:rPr>
                <w:rFonts w:cs="Calibri"/>
                <w:sz w:val="16"/>
                <w:szCs w:val="16"/>
              </w:rPr>
            </w:pPr>
            <w:r w:rsidRPr="00416B29">
              <w:rPr>
                <w:rFonts w:cs="Calibri"/>
                <w:sz w:val="16"/>
                <w:szCs w:val="16"/>
              </w:rPr>
              <w:t>% долж-ност-ного окла-да</w:t>
            </w:r>
          </w:p>
        </w:tc>
        <w:tc>
          <w:tcPr>
            <w:tcW w:w="543" w:type="dxa"/>
            <w:tcBorders>
              <w:left w:val="single" w:sz="4" w:space="0" w:color="auto"/>
            </w:tcBorders>
          </w:tcPr>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Руб.</w:t>
            </w:r>
          </w:p>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коп.</w:t>
            </w:r>
          </w:p>
        </w:tc>
        <w:tc>
          <w:tcPr>
            <w:tcW w:w="591" w:type="dxa"/>
            <w:tcBorders>
              <w:right w:val="single" w:sz="4" w:space="0" w:color="auto"/>
            </w:tcBorders>
          </w:tcPr>
          <w:p w:rsidR="00416B29" w:rsidRPr="00416B29" w:rsidRDefault="00416B29" w:rsidP="00416B29">
            <w:pPr>
              <w:widowControl w:val="0"/>
              <w:autoSpaceDE w:val="0"/>
              <w:autoSpaceDN w:val="0"/>
              <w:adjustRightInd w:val="0"/>
              <w:ind w:left="-84" w:firstLine="84"/>
              <w:rPr>
                <w:rFonts w:cs="Calibri"/>
                <w:sz w:val="16"/>
                <w:szCs w:val="16"/>
              </w:rPr>
            </w:pPr>
            <w:r w:rsidRPr="00416B29">
              <w:rPr>
                <w:rFonts w:cs="Calibri"/>
                <w:sz w:val="16"/>
                <w:szCs w:val="16"/>
              </w:rPr>
              <w:t>% долж-ност-ного окла-да</w:t>
            </w: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Руб.</w:t>
            </w:r>
          </w:p>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коп.</w:t>
            </w:r>
          </w:p>
        </w:tc>
        <w:tc>
          <w:tcPr>
            <w:tcW w:w="591" w:type="dxa"/>
            <w:tcBorders>
              <w:right w:val="single" w:sz="4" w:space="0" w:color="auto"/>
            </w:tcBorders>
          </w:tcPr>
          <w:p w:rsidR="00416B29" w:rsidRPr="00416B29" w:rsidRDefault="00416B29" w:rsidP="00416B29">
            <w:pPr>
              <w:widowControl w:val="0"/>
              <w:autoSpaceDE w:val="0"/>
              <w:autoSpaceDN w:val="0"/>
              <w:adjustRightInd w:val="0"/>
              <w:ind w:left="-84" w:firstLine="84"/>
              <w:rPr>
                <w:rFonts w:cs="Calibri"/>
                <w:sz w:val="16"/>
                <w:szCs w:val="16"/>
              </w:rPr>
            </w:pPr>
            <w:r w:rsidRPr="00416B29">
              <w:rPr>
                <w:rFonts w:cs="Calibri"/>
                <w:sz w:val="16"/>
                <w:szCs w:val="16"/>
              </w:rPr>
              <w:t>% долж-ност-ного окла-да</w:t>
            </w:r>
          </w:p>
        </w:tc>
        <w:tc>
          <w:tcPr>
            <w:tcW w:w="543" w:type="dxa"/>
            <w:tcBorders>
              <w:left w:val="single" w:sz="4" w:space="0" w:color="auto"/>
            </w:tcBorders>
          </w:tcPr>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Руб.</w:t>
            </w:r>
          </w:p>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коп.</w:t>
            </w:r>
          </w:p>
        </w:tc>
        <w:tc>
          <w:tcPr>
            <w:tcW w:w="591" w:type="dxa"/>
            <w:tcBorders>
              <w:top w:val="single" w:sz="4" w:space="0" w:color="auto"/>
              <w:right w:val="single" w:sz="4" w:space="0" w:color="auto"/>
            </w:tcBorders>
          </w:tcPr>
          <w:p w:rsidR="00416B29" w:rsidRPr="00416B29" w:rsidRDefault="00416B29" w:rsidP="00416B29">
            <w:pPr>
              <w:widowControl w:val="0"/>
              <w:autoSpaceDE w:val="0"/>
              <w:autoSpaceDN w:val="0"/>
              <w:adjustRightInd w:val="0"/>
              <w:ind w:left="-84"/>
              <w:rPr>
                <w:rFonts w:cs="Calibri"/>
                <w:sz w:val="16"/>
                <w:szCs w:val="16"/>
              </w:rPr>
            </w:pPr>
            <w:r w:rsidRPr="00416B29">
              <w:rPr>
                <w:rFonts w:cs="Calibri"/>
                <w:sz w:val="16"/>
                <w:szCs w:val="16"/>
              </w:rPr>
              <w:t>% долж-ност-ного окла-да</w:t>
            </w:r>
          </w:p>
        </w:tc>
        <w:tc>
          <w:tcPr>
            <w:tcW w:w="543" w:type="dxa"/>
            <w:gridSpan w:val="2"/>
            <w:tcBorders>
              <w:top w:val="single" w:sz="4" w:space="0" w:color="auto"/>
              <w:left w:val="single" w:sz="4" w:space="0" w:color="auto"/>
            </w:tcBorders>
          </w:tcPr>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Руб.</w:t>
            </w:r>
          </w:p>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коп.</w:t>
            </w:r>
          </w:p>
        </w:tc>
        <w:tc>
          <w:tcPr>
            <w:tcW w:w="591" w:type="dxa"/>
            <w:tcBorders>
              <w:right w:val="single" w:sz="4" w:space="0" w:color="auto"/>
            </w:tcBorders>
          </w:tcPr>
          <w:p w:rsidR="00416B29" w:rsidRPr="00416B29" w:rsidRDefault="00416B29" w:rsidP="00416B29">
            <w:pPr>
              <w:widowControl w:val="0"/>
              <w:autoSpaceDE w:val="0"/>
              <w:autoSpaceDN w:val="0"/>
              <w:adjustRightInd w:val="0"/>
              <w:ind w:left="-84"/>
              <w:rPr>
                <w:rFonts w:cs="Calibri"/>
                <w:sz w:val="16"/>
                <w:szCs w:val="16"/>
              </w:rPr>
            </w:pPr>
            <w:r w:rsidRPr="00416B29">
              <w:rPr>
                <w:rFonts w:cs="Calibri"/>
                <w:sz w:val="16"/>
                <w:szCs w:val="16"/>
              </w:rPr>
              <w:t>% долж-ност-ного окла-да</w:t>
            </w: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Руб.</w:t>
            </w:r>
          </w:p>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коп.</w:t>
            </w:r>
          </w:p>
        </w:tc>
        <w:tc>
          <w:tcPr>
            <w:tcW w:w="591" w:type="dxa"/>
            <w:tcBorders>
              <w:right w:val="single" w:sz="4" w:space="0" w:color="auto"/>
            </w:tcBorders>
          </w:tcPr>
          <w:p w:rsidR="00416B29" w:rsidRPr="00416B29" w:rsidRDefault="00416B29" w:rsidP="00416B29">
            <w:pPr>
              <w:widowControl w:val="0"/>
              <w:autoSpaceDE w:val="0"/>
              <w:autoSpaceDN w:val="0"/>
              <w:adjustRightInd w:val="0"/>
              <w:ind w:left="-84"/>
              <w:rPr>
                <w:rFonts w:cs="Calibri"/>
                <w:sz w:val="16"/>
                <w:szCs w:val="16"/>
              </w:rPr>
            </w:pPr>
            <w:r w:rsidRPr="00416B29">
              <w:rPr>
                <w:rFonts w:cs="Calibri"/>
                <w:sz w:val="16"/>
                <w:szCs w:val="16"/>
              </w:rPr>
              <w:t>% долж-ност-ного окла-да</w:t>
            </w:r>
          </w:p>
        </w:tc>
        <w:tc>
          <w:tcPr>
            <w:tcW w:w="543" w:type="dxa"/>
            <w:tcBorders>
              <w:left w:val="single" w:sz="4" w:space="0" w:color="auto"/>
            </w:tcBorders>
          </w:tcPr>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Руб.</w:t>
            </w:r>
          </w:p>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коп.</w:t>
            </w:r>
          </w:p>
        </w:tc>
        <w:tc>
          <w:tcPr>
            <w:tcW w:w="591" w:type="dxa"/>
            <w:tcBorders>
              <w:right w:val="single" w:sz="4" w:space="0" w:color="auto"/>
            </w:tcBorders>
          </w:tcPr>
          <w:p w:rsidR="00416B29" w:rsidRPr="00416B29" w:rsidRDefault="00416B29" w:rsidP="00416B29">
            <w:pPr>
              <w:widowControl w:val="0"/>
              <w:autoSpaceDE w:val="0"/>
              <w:autoSpaceDN w:val="0"/>
              <w:adjustRightInd w:val="0"/>
              <w:ind w:left="-84"/>
              <w:rPr>
                <w:rFonts w:cs="Calibri"/>
                <w:sz w:val="16"/>
                <w:szCs w:val="16"/>
              </w:rPr>
            </w:pPr>
            <w:r w:rsidRPr="00416B29">
              <w:rPr>
                <w:rFonts w:cs="Calibri"/>
                <w:sz w:val="16"/>
                <w:szCs w:val="16"/>
              </w:rPr>
              <w:t>% долж-ност-ного окла-да</w:t>
            </w:r>
          </w:p>
        </w:tc>
        <w:tc>
          <w:tcPr>
            <w:tcW w:w="567" w:type="dxa"/>
            <w:gridSpan w:val="2"/>
            <w:tcBorders>
              <w:left w:val="single" w:sz="4" w:space="0" w:color="auto"/>
            </w:tcBorders>
          </w:tcPr>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Руб..коп.</w:t>
            </w:r>
          </w:p>
        </w:tc>
        <w:tc>
          <w:tcPr>
            <w:tcW w:w="567" w:type="dxa"/>
            <w:gridSpan w:val="2"/>
            <w:tcBorders>
              <w:top w:val="single" w:sz="4" w:space="0" w:color="auto"/>
              <w:right w:val="single" w:sz="4" w:space="0" w:color="auto"/>
            </w:tcBorders>
          </w:tcPr>
          <w:p w:rsidR="00416B29" w:rsidRPr="00416B29" w:rsidRDefault="00416B29" w:rsidP="00416B29">
            <w:pPr>
              <w:widowControl w:val="0"/>
              <w:autoSpaceDE w:val="0"/>
              <w:autoSpaceDN w:val="0"/>
              <w:adjustRightInd w:val="0"/>
              <w:ind w:left="-108"/>
              <w:rPr>
                <w:rFonts w:cs="Calibri"/>
                <w:sz w:val="16"/>
                <w:szCs w:val="16"/>
              </w:rPr>
            </w:pPr>
            <w:r w:rsidRPr="00416B29">
              <w:rPr>
                <w:rFonts w:cs="Calibri"/>
                <w:sz w:val="16"/>
                <w:szCs w:val="16"/>
              </w:rPr>
              <w:t>% долж-ност-ного окла-да</w:t>
            </w:r>
          </w:p>
        </w:tc>
        <w:tc>
          <w:tcPr>
            <w:tcW w:w="567" w:type="dxa"/>
            <w:tcBorders>
              <w:top w:val="single" w:sz="4" w:space="0" w:color="auto"/>
              <w:left w:val="single" w:sz="4" w:space="0" w:color="auto"/>
            </w:tcBorders>
          </w:tcPr>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Руб.</w:t>
            </w:r>
          </w:p>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коп.</w:t>
            </w: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ind w:left="-118"/>
              <w:rPr>
                <w:rFonts w:cs="Calibri"/>
                <w:sz w:val="16"/>
                <w:szCs w:val="16"/>
              </w:rPr>
            </w:pPr>
            <w:r w:rsidRPr="00416B29">
              <w:rPr>
                <w:rFonts w:cs="Calibri"/>
                <w:sz w:val="16"/>
                <w:szCs w:val="16"/>
              </w:rPr>
              <w:t>% долж-ност-ного окла-да</w:t>
            </w:r>
          </w:p>
        </w:tc>
        <w:tc>
          <w:tcPr>
            <w:tcW w:w="566" w:type="dxa"/>
            <w:tcBorders>
              <w:left w:val="single" w:sz="4" w:space="0" w:color="auto"/>
            </w:tcBorders>
          </w:tcPr>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Руб.</w:t>
            </w:r>
          </w:p>
          <w:p w:rsidR="00416B29" w:rsidRPr="00416B29" w:rsidRDefault="00416B29" w:rsidP="00416B29">
            <w:pPr>
              <w:widowControl w:val="0"/>
              <w:autoSpaceDE w:val="0"/>
              <w:autoSpaceDN w:val="0"/>
              <w:adjustRightInd w:val="0"/>
              <w:rPr>
                <w:rFonts w:cs="Calibri"/>
                <w:sz w:val="16"/>
                <w:szCs w:val="16"/>
              </w:rPr>
            </w:pPr>
            <w:r w:rsidRPr="00416B29">
              <w:rPr>
                <w:rFonts w:cs="Calibri"/>
                <w:sz w:val="16"/>
                <w:szCs w:val="16"/>
              </w:rPr>
              <w:t>коп.</w:t>
            </w:r>
          </w:p>
        </w:tc>
        <w:tc>
          <w:tcPr>
            <w:tcW w:w="568" w:type="dxa"/>
            <w:vMerge/>
          </w:tcPr>
          <w:p w:rsidR="00416B29" w:rsidRPr="00416B29" w:rsidRDefault="00416B29" w:rsidP="00416B29">
            <w:pPr>
              <w:widowControl w:val="0"/>
              <w:autoSpaceDE w:val="0"/>
              <w:autoSpaceDN w:val="0"/>
              <w:adjustRightInd w:val="0"/>
              <w:jc w:val="both"/>
              <w:rPr>
                <w:rFonts w:cs="Calibri"/>
                <w:sz w:val="16"/>
                <w:szCs w:val="16"/>
              </w:rPr>
            </w:pPr>
          </w:p>
        </w:tc>
      </w:tr>
      <w:tr w:rsidR="00416B29" w:rsidRPr="00416B29" w:rsidTr="00416B29">
        <w:tc>
          <w:tcPr>
            <w:tcW w:w="425" w:type="dxa"/>
            <w:tcBorders>
              <w:top w:val="single" w:sz="4" w:space="0" w:color="auto"/>
              <w:bottom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1</w:t>
            </w:r>
          </w:p>
        </w:tc>
        <w:tc>
          <w:tcPr>
            <w:tcW w:w="1560" w:type="dxa"/>
            <w:tcBorders>
              <w:bottom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Должностной о</w:t>
            </w:r>
            <w:r w:rsidRPr="00416B29">
              <w:rPr>
                <w:rFonts w:cs="Calibri"/>
                <w:sz w:val="16"/>
                <w:szCs w:val="16"/>
              </w:rPr>
              <w:t>к</w:t>
            </w:r>
            <w:r w:rsidRPr="00416B29">
              <w:rPr>
                <w:rFonts w:cs="Calibri"/>
                <w:sz w:val="16"/>
                <w:szCs w:val="16"/>
              </w:rPr>
              <w:t>лад</w:t>
            </w:r>
          </w:p>
        </w:tc>
        <w:tc>
          <w:tcPr>
            <w:tcW w:w="56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7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8"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36"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8"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36"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8"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36"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8"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0"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7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72"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8" w:type="dxa"/>
          </w:tcPr>
          <w:p w:rsidR="00416B29" w:rsidRPr="00416B29" w:rsidRDefault="00416B29" w:rsidP="00416B29">
            <w:pPr>
              <w:widowControl w:val="0"/>
              <w:autoSpaceDE w:val="0"/>
              <w:autoSpaceDN w:val="0"/>
              <w:adjustRightInd w:val="0"/>
              <w:jc w:val="both"/>
              <w:rPr>
                <w:rFonts w:cs="Calibri"/>
                <w:sz w:val="16"/>
                <w:szCs w:val="16"/>
              </w:rPr>
            </w:pPr>
          </w:p>
        </w:tc>
      </w:tr>
      <w:tr w:rsidR="00416B29" w:rsidRPr="00416B29" w:rsidTr="00416B29">
        <w:tc>
          <w:tcPr>
            <w:tcW w:w="425" w:type="dxa"/>
            <w:tcBorders>
              <w:top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2</w:t>
            </w:r>
          </w:p>
        </w:tc>
        <w:tc>
          <w:tcPr>
            <w:tcW w:w="1560" w:type="dxa"/>
            <w:tcBorders>
              <w:top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Ежемесячная на</w:t>
            </w:r>
            <w:r w:rsidRPr="00416B29">
              <w:rPr>
                <w:rFonts w:cs="Calibri"/>
                <w:sz w:val="16"/>
                <w:szCs w:val="16"/>
              </w:rPr>
              <w:t>д</w:t>
            </w:r>
            <w:r w:rsidRPr="00416B29">
              <w:rPr>
                <w:rFonts w:cs="Calibri"/>
                <w:sz w:val="16"/>
                <w:szCs w:val="16"/>
              </w:rPr>
              <w:t>бавка к должнос</w:t>
            </w:r>
            <w:r w:rsidRPr="00416B29">
              <w:rPr>
                <w:rFonts w:cs="Calibri"/>
                <w:sz w:val="16"/>
                <w:szCs w:val="16"/>
              </w:rPr>
              <w:t>т</w:t>
            </w:r>
            <w:r w:rsidRPr="00416B29">
              <w:rPr>
                <w:rFonts w:cs="Calibri"/>
                <w:sz w:val="16"/>
                <w:szCs w:val="16"/>
              </w:rPr>
              <w:t>ному окладу  за выслугу лет</w:t>
            </w:r>
          </w:p>
        </w:tc>
        <w:tc>
          <w:tcPr>
            <w:tcW w:w="56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7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8"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36"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8"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36"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8"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36"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8"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0"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7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72"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8" w:type="dxa"/>
          </w:tcPr>
          <w:p w:rsidR="00416B29" w:rsidRPr="00416B29" w:rsidRDefault="00416B29" w:rsidP="00416B29">
            <w:pPr>
              <w:widowControl w:val="0"/>
              <w:autoSpaceDE w:val="0"/>
              <w:autoSpaceDN w:val="0"/>
              <w:adjustRightInd w:val="0"/>
              <w:jc w:val="both"/>
              <w:rPr>
                <w:rFonts w:cs="Calibri"/>
                <w:sz w:val="16"/>
                <w:szCs w:val="16"/>
              </w:rPr>
            </w:pPr>
          </w:p>
        </w:tc>
      </w:tr>
      <w:tr w:rsidR="00416B29" w:rsidRPr="00416B29" w:rsidTr="00416B29">
        <w:tc>
          <w:tcPr>
            <w:tcW w:w="425" w:type="dxa"/>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3</w:t>
            </w:r>
          </w:p>
        </w:tc>
        <w:tc>
          <w:tcPr>
            <w:tcW w:w="1560" w:type="dxa"/>
          </w:tcPr>
          <w:p w:rsidR="00416B29" w:rsidRPr="00416B29" w:rsidRDefault="00416B29" w:rsidP="00416B29">
            <w:pPr>
              <w:widowControl w:val="0"/>
              <w:autoSpaceDE w:val="0"/>
              <w:autoSpaceDN w:val="0"/>
              <w:adjustRightInd w:val="0"/>
              <w:jc w:val="both"/>
              <w:rPr>
                <w:rFonts w:cs="Calibri"/>
                <w:sz w:val="16"/>
                <w:szCs w:val="16"/>
              </w:rPr>
            </w:pPr>
            <w:r w:rsidRPr="00416B29">
              <w:rPr>
                <w:sz w:val="16"/>
                <w:szCs w:val="16"/>
              </w:rPr>
              <w:t>ежемесячная на</w:t>
            </w:r>
            <w:r w:rsidRPr="00416B29">
              <w:rPr>
                <w:sz w:val="16"/>
                <w:szCs w:val="16"/>
              </w:rPr>
              <w:t>д</w:t>
            </w:r>
            <w:r w:rsidRPr="00416B29">
              <w:rPr>
                <w:sz w:val="16"/>
                <w:szCs w:val="16"/>
              </w:rPr>
              <w:t>бавка к должнос</w:t>
            </w:r>
            <w:r w:rsidRPr="00416B29">
              <w:rPr>
                <w:sz w:val="16"/>
                <w:szCs w:val="16"/>
              </w:rPr>
              <w:t>т</w:t>
            </w:r>
            <w:r w:rsidRPr="00416B29">
              <w:rPr>
                <w:sz w:val="16"/>
                <w:szCs w:val="16"/>
              </w:rPr>
              <w:t>ному окладу за особые условия г</w:t>
            </w:r>
            <w:r w:rsidRPr="00416B29">
              <w:rPr>
                <w:sz w:val="16"/>
                <w:szCs w:val="16"/>
              </w:rPr>
              <w:t>о</w:t>
            </w:r>
            <w:r w:rsidRPr="00416B29">
              <w:rPr>
                <w:sz w:val="16"/>
                <w:szCs w:val="16"/>
              </w:rPr>
              <w:t>сударственной гражданской слу</w:t>
            </w:r>
            <w:r w:rsidRPr="00416B29">
              <w:rPr>
                <w:sz w:val="16"/>
                <w:szCs w:val="16"/>
              </w:rPr>
              <w:t>ж</w:t>
            </w:r>
            <w:r w:rsidRPr="00416B29">
              <w:rPr>
                <w:sz w:val="16"/>
                <w:szCs w:val="16"/>
              </w:rPr>
              <w:t>бы Ростовской о</w:t>
            </w:r>
            <w:r w:rsidRPr="00416B29">
              <w:rPr>
                <w:sz w:val="16"/>
                <w:szCs w:val="16"/>
              </w:rPr>
              <w:t>б</w:t>
            </w:r>
            <w:r w:rsidRPr="00416B29">
              <w:rPr>
                <w:sz w:val="16"/>
                <w:szCs w:val="16"/>
              </w:rPr>
              <w:t>ласти</w:t>
            </w: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6"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8" w:type="dxa"/>
          </w:tcPr>
          <w:p w:rsidR="00416B29" w:rsidRPr="00416B29" w:rsidRDefault="00416B29" w:rsidP="00416B29">
            <w:pPr>
              <w:widowControl w:val="0"/>
              <w:autoSpaceDE w:val="0"/>
              <w:autoSpaceDN w:val="0"/>
              <w:adjustRightInd w:val="0"/>
              <w:jc w:val="both"/>
              <w:rPr>
                <w:rFonts w:cs="Calibri"/>
                <w:sz w:val="16"/>
                <w:szCs w:val="16"/>
              </w:rPr>
            </w:pPr>
          </w:p>
        </w:tc>
      </w:tr>
      <w:tr w:rsidR="00416B29" w:rsidRPr="00416B29" w:rsidTr="00416B29">
        <w:tc>
          <w:tcPr>
            <w:tcW w:w="425" w:type="dxa"/>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lastRenderedPageBreak/>
              <w:t>4</w:t>
            </w:r>
          </w:p>
        </w:tc>
        <w:tc>
          <w:tcPr>
            <w:tcW w:w="1560" w:type="dxa"/>
          </w:tcPr>
          <w:p w:rsidR="00416B29" w:rsidRPr="00416B29" w:rsidRDefault="00416B29" w:rsidP="00416B29">
            <w:pPr>
              <w:rPr>
                <w:sz w:val="16"/>
                <w:szCs w:val="16"/>
              </w:rPr>
            </w:pPr>
            <w:r w:rsidRPr="00416B29">
              <w:rPr>
                <w:sz w:val="16"/>
                <w:szCs w:val="16"/>
              </w:rPr>
              <w:t>ежемесячное д</w:t>
            </w:r>
            <w:r w:rsidRPr="00416B29">
              <w:rPr>
                <w:sz w:val="16"/>
                <w:szCs w:val="16"/>
              </w:rPr>
              <w:t>е</w:t>
            </w:r>
            <w:r w:rsidRPr="00416B29">
              <w:rPr>
                <w:sz w:val="16"/>
                <w:szCs w:val="16"/>
              </w:rPr>
              <w:t xml:space="preserve">нежное поощрение             </w:t>
            </w:r>
          </w:p>
          <w:p w:rsidR="00416B29" w:rsidRPr="00416B29" w:rsidRDefault="00416B29" w:rsidP="00416B29">
            <w:pPr>
              <w:autoSpaceDE w:val="0"/>
              <w:autoSpaceDN w:val="0"/>
              <w:adjustRightInd w:val="0"/>
              <w:ind w:firstLine="900"/>
              <w:jc w:val="both"/>
              <w:rPr>
                <w:rFonts w:cs="Calibri"/>
                <w:sz w:val="16"/>
                <w:szCs w:val="16"/>
              </w:rPr>
            </w:pP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6"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8" w:type="dxa"/>
          </w:tcPr>
          <w:p w:rsidR="00416B29" w:rsidRPr="00416B29" w:rsidRDefault="00416B29" w:rsidP="00416B29">
            <w:pPr>
              <w:widowControl w:val="0"/>
              <w:autoSpaceDE w:val="0"/>
              <w:autoSpaceDN w:val="0"/>
              <w:adjustRightInd w:val="0"/>
              <w:jc w:val="both"/>
              <w:rPr>
                <w:rFonts w:cs="Calibri"/>
                <w:sz w:val="16"/>
                <w:szCs w:val="16"/>
              </w:rPr>
            </w:pPr>
          </w:p>
        </w:tc>
      </w:tr>
      <w:tr w:rsidR="00416B29" w:rsidRPr="00416B29" w:rsidTr="00416B29">
        <w:tc>
          <w:tcPr>
            <w:tcW w:w="425" w:type="dxa"/>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5</w:t>
            </w:r>
          </w:p>
        </w:tc>
        <w:tc>
          <w:tcPr>
            <w:tcW w:w="1560" w:type="dxa"/>
          </w:tcPr>
          <w:p w:rsidR="00416B29" w:rsidRPr="00416B29" w:rsidRDefault="00416B29" w:rsidP="00416B29">
            <w:pPr>
              <w:autoSpaceDE w:val="0"/>
              <w:autoSpaceDN w:val="0"/>
              <w:adjustRightInd w:val="0"/>
              <w:jc w:val="both"/>
              <w:rPr>
                <w:sz w:val="16"/>
                <w:szCs w:val="16"/>
              </w:rPr>
            </w:pPr>
            <w:r w:rsidRPr="00416B29">
              <w:rPr>
                <w:sz w:val="16"/>
                <w:szCs w:val="16"/>
              </w:rPr>
              <w:t>ежемесячная пр</w:t>
            </w:r>
            <w:r w:rsidRPr="00416B29">
              <w:rPr>
                <w:sz w:val="16"/>
                <w:szCs w:val="16"/>
              </w:rPr>
              <w:t>о</w:t>
            </w:r>
            <w:r w:rsidRPr="00416B29">
              <w:rPr>
                <w:sz w:val="16"/>
                <w:szCs w:val="16"/>
              </w:rPr>
              <w:t>центная надбавка к должностному о</w:t>
            </w:r>
            <w:r w:rsidRPr="00416B29">
              <w:rPr>
                <w:sz w:val="16"/>
                <w:szCs w:val="16"/>
              </w:rPr>
              <w:t>к</w:t>
            </w:r>
            <w:r w:rsidRPr="00416B29">
              <w:rPr>
                <w:sz w:val="16"/>
                <w:szCs w:val="16"/>
              </w:rPr>
              <w:t>ладу за работу со сведениями с</w:t>
            </w:r>
            <w:r w:rsidRPr="00416B29">
              <w:rPr>
                <w:sz w:val="16"/>
                <w:szCs w:val="16"/>
              </w:rPr>
              <w:t>о</w:t>
            </w:r>
            <w:r w:rsidRPr="00416B29">
              <w:rPr>
                <w:sz w:val="16"/>
                <w:szCs w:val="16"/>
              </w:rPr>
              <w:t>ставляющими г</w:t>
            </w:r>
            <w:r w:rsidRPr="00416B29">
              <w:rPr>
                <w:sz w:val="16"/>
                <w:szCs w:val="16"/>
              </w:rPr>
              <w:t>о</w:t>
            </w:r>
            <w:r w:rsidRPr="00416B29">
              <w:rPr>
                <w:sz w:val="16"/>
                <w:szCs w:val="16"/>
              </w:rPr>
              <w:t>сударственную тайну</w:t>
            </w:r>
          </w:p>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6"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8" w:type="dxa"/>
          </w:tcPr>
          <w:p w:rsidR="00416B29" w:rsidRPr="00416B29" w:rsidRDefault="00416B29" w:rsidP="00416B29">
            <w:pPr>
              <w:widowControl w:val="0"/>
              <w:autoSpaceDE w:val="0"/>
              <w:autoSpaceDN w:val="0"/>
              <w:adjustRightInd w:val="0"/>
              <w:jc w:val="both"/>
              <w:rPr>
                <w:rFonts w:cs="Calibri"/>
                <w:sz w:val="16"/>
                <w:szCs w:val="16"/>
              </w:rPr>
            </w:pPr>
          </w:p>
        </w:tc>
      </w:tr>
      <w:tr w:rsidR="00416B29" w:rsidRPr="00416B29" w:rsidTr="00416B29">
        <w:tc>
          <w:tcPr>
            <w:tcW w:w="425" w:type="dxa"/>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6</w:t>
            </w:r>
          </w:p>
        </w:tc>
        <w:tc>
          <w:tcPr>
            <w:tcW w:w="1560" w:type="dxa"/>
          </w:tcPr>
          <w:p w:rsidR="00416B29" w:rsidRPr="00416B29" w:rsidRDefault="00416B29" w:rsidP="00416B29">
            <w:pPr>
              <w:widowControl w:val="0"/>
              <w:autoSpaceDE w:val="0"/>
              <w:autoSpaceDN w:val="0"/>
              <w:adjustRightInd w:val="0"/>
              <w:jc w:val="both"/>
              <w:rPr>
                <w:rFonts w:cs="Calibri"/>
                <w:sz w:val="16"/>
                <w:szCs w:val="16"/>
              </w:rPr>
            </w:pPr>
            <w:r w:rsidRPr="00416B29">
              <w:rPr>
                <w:sz w:val="16"/>
                <w:szCs w:val="16"/>
              </w:rPr>
              <w:t>единовременная выплата при пр</w:t>
            </w:r>
            <w:r w:rsidRPr="00416B29">
              <w:rPr>
                <w:sz w:val="16"/>
                <w:szCs w:val="16"/>
              </w:rPr>
              <w:t>е</w:t>
            </w:r>
            <w:r w:rsidRPr="00416B29">
              <w:rPr>
                <w:sz w:val="16"/>
                <w:szCs w:val="16"/>
              </w:rPr>
              <w:t>доставлении еж</w:t>
            </w:r>
            <w:r w:rsidRPr="00416B29">
              <w:rPr>
                <w:sz w:val="16"/>
                <w:szCs w:val="16"/>
              </w:rPr>
              <w:t>е</w:t>
            </w:r>
            <w:r w:rsidRPr="00416B29">
              <w:rPr>
                <w:sz w:val="16"/>
                <w:szCs w:val="16"/>
              </w:rPr>
              <w:t>годного оплач</w:t>
            </w:r>
            <w:r w:rsidRPr="00416B29">
              <w:rPr>
                <w:sz w:val="16"/>
                <w:szCs w:val="16"/>
              </w:rPr>
              <w:t>и</w:t>
            </w:r>
            <w:r w:rsidRPr="00416B29">
              <w:rPr>
                <w:sz w:val="16"/>
                <w:szCs w:val="16"/>
              </w:rPr>
              <w:t>ваемого отпуска</w:t>
            </w: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6"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8" w:type="dxa"/>
          </w:tcPr>
          <w:p w:rsidR="00416B29" w:rsidRPr="00416B29" w:rsidRDefault="00416B29" w:rsidP="00416B29">
            <w:pPr>
              <w:widowControl w:val="0"/>
              <w:autoSpaceDE w:val="0"/>
              <w:autoSpaceDN w:val="0"/>
              <w:adjustRightInd w:val="0"/>
              <w:jc w:val="both"/>
              <w:rPr>
                <w:rFonts w:cs="Calibri"/>
                <w:sz w:val="16"/>
                <w:szCs w:val="16"/>
              </w:rPr>
            </w:pPr>
          </w:p>
        </w:tc>
      </w:tr>
      <w:tr w:rsidR="00416B29" w:rsidRPr="00416B29" w:rsidTr="00416B29">
        <w:tc>
          <w:tcPr>
            <w:tcW w:w="425" w:type="dxa"/>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7</w:t>
            </w:r>
          </w:p>
        </w:tc>
        <w:tc>
          <w:tcPr>
            <w:tcW w:w="1560" w:type="dxa"/>
          </w:tcPr>
          <w:p w:rsidR="00416B29" w:rsidRPr="00416B29" w:rsidRDefault="00416B29" w:rsidP="00416B29">
            <w:pPr>
              <w:rPr>
                <w:sz w:val="16"/>
                <w:szCs w:val="16"/>
              </w:rPr>
            </w:pPr>
            <w:r w:rsidRPr="00416B29">
              <w:rPr>
                <w:sz w:val="16"/>
                <w:szCs w:val="16"/>
              </w:rPr>
              <w:t>материальная п</w:t>
            </w:r>
            <w:r w:rsidRPr="00416B29">
              <w:rPr>
                <w:sz w:val="16"/>
                <w:szCs w:val="16"/>
              </w:rPr>
              <w:t>о</w:t>
            </w:r>
            <w:r w:rsidRPr="00416B29">
              <w:rPr>
                <w:sz w:val="16"/>
                <w:szCs w:val="16"/>
              </w:rPr>
              <w:t>мощь</w:t>
            </w:r>
          </w:p>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6"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8" w:type="dxa"/>
          </w:tcPr>
          <w:p w:rsidR="00416B29" w:rsidRPr="00416B29" w:rsidRDefault="00416B29" w:rsidP="00416B29">
            <w:pPr>
              <w:widowControl w:val="0"/>
              <w:autoSpaceDE w:val="0"/>
              <w:autoSpaceDN w:val="0"/>
              <w:adjustRightInd w:val="0"/>
              <w:jc w:val="both"/>
              <w:rPr>
                <w:rFonts w:cs="Calibri"/>
                <w:sz w:val="16"/>
                <w:szCs w:val="16"/>
              </w:rPr>
            </w:pPr>
          </w:p>
        </w:tc>
      </w:tr>
      <w:tr w:rsidR="00416B29" w:rsidRPr="00416B29" w:rsidTr="00416B29">
        <w:tc>
          <w:tcPr>
            <w:tcW w:w="425" w:type="dxa"/>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8</w:t>
            </w:r>
          </w:p>
        </w:tc>
        <w:tc>
          <w:tcPr>
            <w:tcW w:w="1560" w:type="dxa"/>
          </w:tcPr>
          <w:p w:rsidR="00416B29" w:rsidRPr="00416B29" w:rsidRDefault="00416B29" w:rsidP="00416B29">
            <w:pPr>
              <w:rPr>
                <w:sz w:val="16"/>
                <w:szCs w:val="16"/>
              </w:rPr>
            </w:pPr>
            <w:r w:rsidRPr="00416B29">
              <w:rPr>
                <w:sz w:val="16"/>
                <w:szCs w:val="16"/>
              </w:rPr>
              <w:t>ежемесячная кв</w:t>
            </w:r>
            <w:r w:rsidRPr="00416B29">
              <w:rPr>
                <w:sz w:val="16"/>
                <w:szCs w:val="16"/>
              </w:rPr>
              <w:t>а</w:t>
            </w:r>
            <w:r w:rsidRPr="00416B29">
              <w:rPr>
                <w:sz w:val="16"/>
                <w:szCs w:val="16"/>
              </w:rPr>
              <w:t>лификационная надбавка к дол</w:t>
            </w:r>
            <w:r w:rsidRPr="00416B29">
              <w:rPr>
                <w:sz w:val="16"/>
                <w:szCs w:val="16"/>
              </w:rPr>
              <w:t>ж</w:t>
            </w:r>
            <w:r w:rsidRPr="00416B29">
              <w:rPr>
                <w:sz w:val="16"/>
                <w:szCs w:val="16"/>
              </w:rPr>
              <w:t>нос</w:t>
            </w:r>
            <w:r w:rsidRPr="00416B29">
              <w:rPr>
                <w:sz w:val="16"/>
                <w:szCs w:val="16"/>
              </w:rPr>
              <w:t>т</w:t>
            </w:r>
            <w:r w:rsidRPr="00416B29">
              <w:rPr>
                <w:sz w:val="16"/>
                <w:szCs w:val="16"/>
              </w:rPr>
              <w:t>ному окладу</w:t>
            </w: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6"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8" w:type="dxa"/>
          </w:tcPr>
          <w:p w:rsidR="00416B29" w:rsidRPr="00416B29" w:rsidRDefault="00416B29" w:rsidP="00416B29">
            <w:pPr>
              <w:widowControl w:val="0"/>
              <w:autoSpaceDE w:val="0"/>
              <w:autoSpaceDN w:val="0"/>
              <w:adjustRightInd w:val="0"/>
              <w:jc w:val="both"/>
              <w:rPr>
                <w:rFonts w:cs="Calibri"/>
                <w:sz w:val="16"/>
                <w:szCs w:val="16"/>
              </w:rPr>
            </w:pPr>
          </w:p>
        </w:tc>
      </w:tr>
      <w:tr w:rsidR="00416B29" w:rsidRPr="00416B29" w:rsidTr="00416B29">
        <w:tc>
          <w:tcPr>
            <w:tcW w:w="425" w:type="dxa"/>
          </w:tcPr>
          <w:p w:rsidR="00416B29" w:rsidRPr="00416B29" w:rsidRDefault="00416B29" w:rsidP="00416B29">
            <w:pPr>
              <w:widowControl w:val="0"/>
              <w:autoSpaceDE w:val="0"/>
              <w:autoSpaceDN w:val="0"/>
              <w:adjustRightInd w:val="0"/>
              <w:jc w:val="both"/>
              <w:rPr>
                <w:rFonts w:cs="Calibri"/>
                <w:sz w:val="16"/>
                <w:szCs w:val="16"/>
              </w:rPr>
            </w:pPr>
          </w:p>
        </w:tc>
        <w:tc>
          <w:tcPr>
            <w:tcW w:w="1560" w:type="dxa"/>
          </w:tcPr>
          <w:p w:rsidR="00416B29" w:rsidRPr="00416B29" w:rsidRDefault="00416B29" w:rsidP="00416B29">
            <w:pPr>
              <w:widowControl w:val="0"/>
              <w:autoSpaceDE w:val="0"/>
              <w:autoSpaceDN w:val="0"/>
              <w:adjustRightInd w:val="0"/>
              <w:jc w:val="both"/>
              <w:rPr>
                <w:rFonts w:cs="Calibri"/>
                <w:sz w:val="16"/>
                <w:szCs w:val="16"/>
              </w:rPr>
            </w:pPr>
            <w:r w:rsidRPr="00416B29">
              <w:rPr>
                <w:rFonts w:cs="Calibri"/>
                <w:sz w:val="16"/>
                <w:szCs w:val="16"/>
              </w:rPr>
              <w:t>Итого</w:t>
            </w: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43"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91" w:type="dxa"/>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7" w:type="dxa"/>
            <w:gridSpan w:val="2"/>
            <w:tcBorders>
              <w:righ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6" w:type="dxa"/>
            <w:tcBorders>
              <w:left w:val="single" w:sz="4" w:space="0" w:color="auto"/>
            </w:tcBorders>
          </w:tcPr>
          <w:p w:rsidR="00416B29" w:rsidRPr="00416B29" w:rsidRDefault="00416B29" w:rsidP="00416B29">
            <w:pPr>
              <w:widowControl w:val="0"/>
              <w:autoSpaceDE w:val="0"/>
              <w:autoSpaceDN w:val="0"/>
              <w:adjustRightInd w:val="0"/>
              <w:jc w:val="both"/>
              <w:rPr>
                <w:rFonts w:cs="Calibri"/>
                <w:sz w:val="16"/>
                <w:szCs w:val="16"/>
              </w:rPr>
            </w:pPr>
          </w:p>
        </w:tc>
        <w:tc>
          <w:tcPr>
            <w:tcW w:w="568" w:type="dxa"/>
          </w:tcPr>
          <w:p w:rsidR="00416B29" w:rsidRPr="00416B29" w:rsidRDefault="00416B29" w:rsidP="00416B29">
            <w:pPr>
              <w:widowControl w:val="0"/>
              <w:autoSpaceDE w:val="0"/>
              <w:autoSpaceDN w:val="0"/>
              <w:adjustRightInd w:val="0"/>
              <w:jc w:val="both"/>
              <w:rPr>
                <w:rFonts w:cs="Calibri"/>
                <w:sz w:val="16"/>
                <w:szCs w:val="16"/>
              </w:rPr>
            </w:pPr>
          </w:p>
        </w:tc>
      </w:tr>
    </w:tbl>
    <w:p w:rsidR="00416B29" w:rsidRPr="00D13F3C" w:rsidRDefault="00416B29" w:rsidP="00416B29">
      <w:pPr>
        <w:widowControl w:val="0"/>
        <w:autoSpaceDE w:val="0"/>
        <w:autoSpaceDN w:val="0"/>
        <w:adjustRightInd w:val="0"/>
        <w:ind w:firstLine="540"/>
        <w:jc w:val="both"/>
        <w:rPr>
          <w:rFonts w:cs="Calibri"/>
        </w:rPr>
      </w:pPr>
    </w:p>
    <w:p w:rsidR="00416B29" w:rsidRPr="00D13F3C" w:rsidRDefault="00416B29" w:rsidP="00416B29">
      <w:pPr>
        <w:widowControl w:val="0"/>
        <w:autoSpaceDE w:val="0"/>
        <w:autoSpaceDN w:val="0"/>
        <w:adjustRightInd w:val="0"/>
        <w:ind w:firstLine="540"/>
        <w:jc w:val="both"/>
        <w:rPr>
          <w:rFonts w:cs="Calibri"/>
        </w:rPr>
      </w:pPr>
    </w:p>
    <w:p w:rsidR="00416B29" w:rsidRPr="00D13F3C" w:rsidRDefault="00416B29" w:rsidP="00416B29">
      <w:pPr>
        <w:pStyle w:val="11"/>
        <w:tabs>
          <w:tab w:val="left" w:pos="10020"/>
        </w:tabs>
        <w:rPr>
          <w:rFonts w:ascii="Times New Roman" w:hAnsi="Times New Roman" w:cs="Times New Roman"/>
        </w:rPr>
      </w:pPr>
      <w:r w:rsidRPr="00D13F3C">
        <w:rPr>
          <w:rFonts w:ascii="Times New Roman" w:hAnsi="Times New Roman" w:cs="Times New Roman"/>
        </w:rPr>
        <w:t xml:space="preserve">Глава Администрации </w:t>
      </w:r>
      <w:r>
        <w:rPr>
          <w:rFonts w:ascii="Times New Roman" w:hAnsi="Times New Roman" w:cs="Times New Roman"/>
        </w:rPr>
        <w:t>Суховского</w:t>
      </w:r>
      <w:r w:rsidRPr="00D13F3C">
        <w:rPr>
          <w:rFonts w:ascii="Times New Roman" w:hAnsi="Times New Roman" w:cs="Times New Roman"/>
        </w:rPr>
        <w:t xml:space="preserve"> сельского поселения           ___________________________________________</w:t>
      </w:r>
    </w:p>
    <w:p w:rsidR="00416B29" w:rsidRPr="00D13F3C" w:rsidRDefault="00416B29" w:rsidP="00416B29">
      <w:pPr>
        <w:pStyle w:val="11"/>
        <w:rPr>
          <w:rFonts w:ascii="Times New Roman" w:hAnsi="Times New Roman" w:cs="Times New Roman"/>
        </w:rPr>
      </w:pPr>
      <w:r w:rsidRPr="00D13F3C">
        <w:rPr>
          <w:rFonts w:ascii="Times New Roman" w:hAnsi="Times New Roman" w:cs="Times New Roman"/>
        </w:rPr>
        <w:t xml:space="preserve">                                                                                                                        (подпись)                           (инициалы, фамилия)</w:t>
      </w:r>
    </w:p>
    <w:p w:rsidR="00416B29" w:rsidRPr="00D13F3C" w:rsidRDefault="00416B29" w:rsidP="00416B29">
      <w:pPr>
        <w:pStyle w:val="11"/>
        <w:rPr>
          <w:rFonts w:ascii="Times New Roman" w:hAnsi="Times New Roman" w:cs="Times New Roman"/>
        </w:rPr>
      </w:pPr>
    </w:p>
    <w:p w:rsidR="00416B29" w:rsidRPr="00D13F3C" w:rsidRDefault="00416B29" w:rsidP="00416B29">
      <w:pPr>
        <w:pStyle w:val="11"/>
        <w:rPr>
          <w:rFonts w:ascii="Times New Roman" w:hAnsi="Times New Roman" w:cs="Times New Roman"/>
        </w:rPr>
      </w:pPr>
      <w:r w:rsidRPr="00D13F3C">
        <w:rPr>
          <w:rFonts w:ascii="Times New Roman" w:hAnsi="Times New Roman" w:cs="Times New Roman"/>
        </w:rPr>
        <w:t>Главный бухгалтер            ________________         ________________________</w:t>
      </w:r>
    </w:p>
    <w:p w:rsidR="00416B29" w:rsidRPr="00D13F3C" w:rsidRDefault="00416B29" w:rsidP="00416B29">
      <w:pPr>
        <w:pStyle w:val="11"/>
        <w:rPr>
          <w:rFonts w:ascii="Times New Roman" w:hAnsi="Times New Roman" w:cs="Times New Roman"/>
        </w:rPr>
      </w:pPr>
      <w:r w:rsidRPr="00D13F3C">
        <w:rPr>
          <w:rFonts w:ascii="Times New Roman" w:hAnsi="Times New Roman" w:cs="Times New Roman"/>
        </w:rPr>
        <w:t xml:space="preserve">                                                   (подпись)                     (инициалы, фамилия)</w:t>
      </w:r>
    </w:p>
    <w:p w:rsidR="00416B29" w:rsidRPr="00D13F3C" w:rsidRDefault="00416B29" w:rsidP="00416B29">
      <w:pPr>
        <w:pStyle w:val="11"/>
        <w:rPr>
          <w:rFonts w:ascii="Times New Roman" w:hAnsi="Times New Roman" w:cs="Times New Roman"/>
        </w:rPr>
      </w:pPr>
      <w:r w:rsidRPr="00D13F3C">
        <w:rPr>
          <w:rFonts w:ascii="Times New Roman" w:hAnsi="Times New Roman" w:cs="Times New Roman"/>
        </w:rPr>
        <w:t xml:space="preserve">  М.П.</w:t>
      </w:r>
    </w:p>
    <w:p w:rsidR="00416B29" w:rsidRPr="00D13F3C" w:rsidRDefault="00416B29" w:rsidP="00416B29">
      <w:pPr>
        <w:pStyle w:val="11"/>
        <w:rPr>
          <w:rFonts w:ascii="Times New Roman" w:hAnsi="Times New Roman" w:cs="Times New Roman"/>
        </w:rPr>
      </w:pPr>
    </w:p>
    <w:p w:rsidR="00416B29" w:rsidRPr="00D13F3C" w:rsidRDefault="00416B29" w:rsidP="00416B29">
      <w:pPr>
        <w:pStyle w:val="11"/>
        <w:rPr>
          <w:rFonts w:ascii="Times New Roman" w:hAnsi="Times New Roman" w:cs="Times New Roman"/>
        </w:rPr>
      </w:pPr>
      <w:r w:rsidRPr="00D13F3C">
        <w:rPr>
          <w:rFonts w:ascii="Times New Roman" w:hAnsi="Times New Roman" w:cs="Times New Roman"/>
        </w:rPr>
        <w:t>"______" _________________ _________ года</w:t>
      </w:r>
    </w:p>
    <w:p w:rsidR="00416B29" w:rsidRPr="00024C4C" w:rsidRDefault="00416B29" w:rsidP="00416B29">
      <w:pPr>
        <w:pStyle w:val="11"/>
        <w:rPr>
          <w:sz w:val="18"/>
          <w:szCs w:val="18"/>
        </w:rPr>
      </w:pPr>
      <w:r w:rsidRPr="00D13F3C">
        <w:rPr>
          <w:rFonts w:ascii="Times New Roman" w:hAnsi="Times New Roman" w:cs="Times New Roman"/>
          <w:sz w:val="18"/>
          <w:szCs w:val="18"/>
        </w:rPr>
        <w:t xml:space="preserve">  (указывается дата выдачи справки)</w:t>
      </w:r>
    </w:p>
    <w:p w:rsidR="00416B29" w:rsidRDefault="00416B29" w:rsidP="00416B29">
      <w:pPr>
        <w:pStyle w:val="ConsPlusTitle"/>
        <w:widowControl/>
        <w:jc w:val="both"/>
        <w:rPr>
          <w:spacing w:val="1"/>
          <w:sz w:val="24"/>
          <w:szCs w:val="24"/>
        </w:rPr>
      </w:pPr>
    </w:p>
    <w:p w:rsidR="00416B29" w:rsidRDefault="00416B29" w:rsidP="00416B29">
      <w:pPr>
        <w:pStyle w:val="ConsPlusTitle"/>
        <w:widowControl/>
        <w:jc w:val="both"/>
        <w:rPr>
          <w:spacing w:val="1"/>
          <w:sz w:val="24"/>
          <w:szCs w:val="24"/>
        </w:rPr>
      </w:pPr>
    </w:p>
    <w:p w:rsidR="00416B29" w:rsidRDefault="00416B29" w:rsidP="00416B29">
      <w:pPr>
        <w:pStyle w:val="ConsPlusTitle"/>
        <w:widowControl/>
        <w:jc w:val="both"/>
        <w:rPr>
          <w:spacing w:val="1"/>
          <w:sz w:val="24"/>
          <w:szCs w:val="24"/>
        </w:rPr>
      </w:pPr>
    </w:p>
    <w:p w:rsidR="00416B29" w:rsidRDefault="00416B29" w:rsidP="00416B29">
      <w:pPr>
        <w:pStyle w:val="ConsPlusTitle"/>
        <w:widowControl/>
        <w:jc w:val="both"/>
        <w:rPr>
          <w:spacing w:val="1"/>
          <w:sz w:val="24"/>
          <w:szCs w:val="24"/>
        </w:rPr>
      </w:pPr>
    </w:p>
    <w:p w:rsidR="00416B29" w:rsidRDefault="00416B29" w:rsidP="00416B29">
      <w:pPr>
        <w:pStyle w:val="ConsPlusTitle"/>
        <w:widowControl/>
        <w:jc w:val="both"/>
        <w:rPr>
          <w:spacing w:val="1"/>
          <w:sz w:val="24"/>
          <w:szCs w:val="24"/>
        </w:rPr>
      </w:pPr>
    </w:p>
    <w:p w:rsidR="00416B29" w:rsidRDefault="00416B29" w:rsidP="00416B29">
      <w:pPr>
        <w:pStyle w:val="ConsPlusTitle"/>
        <w:widowControl/>
        <w:jc w:val="both"/>
        <w:rPr>
          <w:spacing w:val="1"/>
          <w:sz w:val="24"/>
          <w:szCs w:val="24"/>
        </w:rPr>
      </w:pPr>
    </w:p>
    <w:p w:rsidR="00416B29" w:rsidRDefault="00416B29" w:rsidP="00416B29">
      <w:pPr>
        <w:pStyle w:val="ConsPlusTitle"/>
        <w:widowControl/>
        <w:jc w:val="both"/>
        <w:rPr>
          <w:spacing w:val="1"/>
          <w:sz w:val="24"/>
          <w:szCs w:val="24"/>
        </w:rPr>
      </w:pPr>
    </w:p>
    <w:p w:rsidR="00416B29" w:rsidRDefault="00416B29" w:rsidP="00416B29">
      <w:pPr>
        <w:pStyle w:val="ConsPlusTitle"/>
        <w:widowControl/>
        <w:jc w:val="both"/>
        <w:rPr>
          <w:spacing w:val="1"/>
          <w:sz w:val="24"/>
          <w:szCs w:val="24"/>
        </w:rPr>
      </w:pPr>
    </w:p>
    <w:p w:rsidR="00416B29" w:rsidRDefault="00416B29" w:rsidP="00416B29">
      <w:pPr>
        <w:pStyle w:val="ConsPlusTitle"/>
        <w:widowControl/>
        <w:jc w:val="both"/>
        <w:rPr>
          <w:spacing w:val="1"/>
          <w:sz w:val="24"/>
          <w:szCs w:val="24"/>
        </w:rPr>
      </w:pPr>
    </w:p>
    <w:p w:rsidR="00416B29" w:rsidRDefault="00416B29" w:rsidP="00416B29">
      <w:pPr>
        <w:pStyle w:val="ConsPlusTitle"/>
        <w:widowControl/>
        <w:jc w:val="both"/>
        <w:rPr>
          <w:spacing w:val="1"/>
          <w:sz w:val="24"/>
          <w:szCs w:val="24"/>
        </w:rPr>
      </w:pPr>
    </w:p>
    <w:p w:rsidR="00416B29" w:rsidRDefault="00416B29" w:rsidP="00416B29">
      <w:pPr>
        <w:pStyle w:val="ConsPlusTitle"/>
        <w:widowControl/>
        <w:jc w:val="both"/>
        <w:rPr>
          <w:spacing w:val="1"/>
          <w:sz w:val="24"/>
          <w:szCs w:val="24"/>
        </w:rPr>
        <w:sectPr w:rsidR="00416B29" w:rsidSect="00416B29">
          <w:pgSz w:w="16838" w:h="11906" w:orient="landscape"/>
          <w:pgMar w:top="426" w:right="567" w:bottom="709" w:left="1134" w:header="709" w:footer="709" w:gutter="0"/>
          <w:cols w:space="708"/>
          <w:docGrid w:linePitch="360"/>
        </w:sectPr>
      </w:pPr>
    </w:p>
    <w:p w:rsidR="00416B29" w:rsidRDefault="00416B29" w:rsidP="00416B29">
      <w:pPr>
        <w:pStyle w:val="ConsPlusTitle"/>
        <w:widowControl/>
        <w:jc w:val="both"/>
        <w:rPr>
          <w:spacing w:val="1"/>
          <w:sz w:val="24"/>
          <w:szCs w:val="24"/>
        </w:rPr>
      </w:pPr>
    </w:p>
    <w:p w:rsidR="00416B29" w:rsidRPr="00AD4631" w:rsidRDefault="00416B29" w:rsidP="00416B29">
      <w:pPr>
        <w:jc w:val="center"/>
        <w:rPr>
          <w:b/>
          <w:shadow/>
          <w:sz w:val="40"/>
          <w:szCs w:val="40"/>
        </w:rPr>
      </w:pPr>
      <w:r w:rsidRPr="00AD4631">
        <w:rPr>
          <w:b/>
          <w:shadow/>
          <w:sz w:val="40"/>
          <w:szCs w:val="40"/>
        </w:rPr>
        <w:t>Информационный бюллетень</w:t>
      </w:r>
    </w:p>
    <w:p w:rsidR="00416B29" w:rsidRPr="00AD4631" w:rsidRDefault="00416B29" w:rsidP="00416B29">
      <w:pPr>
        <w:jc w:val="center"/>
        <w:rPr>
          <w:b/>
          <w:shadow/>
          <w:sz w:val="40"/>
          <w:szCs w:val="40"/>
        </w:rPr>
      </w:pPr>
      <w:r w:rsidRPr="00AD4631">
        <w:rPr>
          <w:b/>
          <w:shadow/>
          <w:sz w:val="40"/>
          <w:szCs w:val="40"/>
        </w:rPr>
        <w:t>Суховского сельского поселения</w:t>
      </w:r>
    </w:p>
    <w:p w:rsidR="00416B29" w:rsidRPr="00AD4631" w:rsidRDefault="00416B29" w:rsidP="00416B29">
      <w:pPr>
        <w:pBdr>
          <w:bottom w:val="single" w:sz="12" w:space="2" w:color="auto"/>
        </w:pBdr>
        <w:jc w:val="center"/>
        <w:rPr>
          <w:b/>
          <w:sz w:val="40"/>
          <w:szCs w:val="40"/>
        </w:rPr>
      </w:pPr>
    </w:p>
    <w:p w:rsidR="00416B29" w:rsidRDefault="00416B29" w:rsidP="00416B29">
      <w:pPr>
        <w:tabs>
          <w:tab w:val="left" w:pos="7170"/>
        </w:tabs>
        <w:jc w:val="center"/>
        <w:rPr>
          <w:b/>
          <w:sz w:val="28"/>
          <w:szCs w:val="28"/>
        </w:rPr>
      </w:pPr>
    </w:p>
    <w:p w:rsidR="00416B29" w:rsidRDefault="00416B29" w:rsidP="00416B29">
      <w:pPr>
        <w:tabs>
          <w:tab w:val="left" w:pos="7170"/>
        </w:tabs>
        <w:jc w:val="center"/>
        <w:rPr>
          <w:b/>
        </w:rPr>
      </w:pPr>
      <w:r>
        <w:rPr>
          <w:b/>
        </w:rPr>
        <w:t>РЕШЕНИЕ № 62</w:t>
      </w:r>
    </w:p>
    <w:p w:rsidR="00416B29" w:rsidRPr="003E563A" w:rsidRDefault="00416B29" w:rsidP="00416B29">
      <w:pPr>
        <w:autoSpaceDE w:val="0"/>
        <w:autoSpaceDN w:val="0"/>
        <w:adjustRightInd w:val="0"/>
        <w:ind w:left="284" w:hanging="27"/>
        <w:outlineLvl w:val="0"/>
      </w:pPr>
      <w:r w:rsidRPr="003E563A">
        <w:t>О внесении изменений в Решение Собрания</w:t>
      </w:r>
    </w:p>
    <w:p w:rsidR="00416B29" w:rsidRPr="003E563A" w:rsidRDefault="00416B29" w:rsidP="00416B29">
      <w:pPr>
        <w:autoSpaceDE w:val="0"/>
        <w:autoSpaceDN w:val="0"/>
        <w:adjustRightInd w:val="0"/>
        <w:ind w:left="284" w:hanging="27"/>
        <w:outlineLvl w:val="0"/>
      </w:pPr>
      <w:r w:rsidRPr="003E563A">
        <w:t>депутатов Суховского сельского поселения</w:t>
      </w:r>
    </w:p>
    <w:p w:rsidR="00416B29" w:rsidRPr="003E563A" w:rsidRDefault="00416B29" w:rsidP="00416B29">
      <w:pPr>
        <w:autoSpaceDE w:val="0"/>
        <w:autoSpaceDN w:val="0"/>
        <w:adjustRightInd w:val="0"/>
        <w:ind w:left="284" w:hanging="27"/>
        <w:outlineLvl w:val="0"/>
      </w:pPr>
      <w:r w:rsidRPr="003E563A">
        <w:t xml:space="preserve">№48 от 31 марта 2023 года «Об утверждении </w:t>
      </w:r>
    </w:p>
    <w:p w:rsidR="00416B29" w:rsidRPr="003E563A" w:rsidRDefault="00416B29" w:rsidP="00416B29">
      <w:pPr>
        <w:autoSpaceDE w:val="0"/>
        <w:autoSpaceDN w:val="0"/>
        <w:adjustRightInd w:val="0"/>
        <w:ind w:left="284" w:hanging="27"/>
        <w:outlineLvl w:val="0"/>
      </w:pPr>
      <w:r w:rsidRPr="003E563A">
        <w:t>Положения об оплате труда муниципальных</w:t>
      </w:r>
    </w:p>
    <w:p w:rsidR="00416B29" w:rsidRPr="003E563A" w:rsidRDefault="00416B29" w:rsidP="00416B29">
      <w:pPr>
        <w:autoSpaceDE w:val="0"/>
        <w:autoSpaceDN w:val="0"/>
        <w:adjustRightInd w:val="0"/>
        <w:ind w:left="284" w:hanging="27"/>
        <w:outlineLvl w:val="0"/>
      </w:pPr>
      <w:r w:rsidRPr="003E563A">
        <w:t>служащих и дополнительных гарантиях,</w:t>
      </w:r>
    </w:p>
    <w:p w:rsidR="00416B29" w:rsidRPr="003E563A" w:rsidRDefault="00416B29" w:rsidP="00416B29">
      <w:pPr>
        <w:autoSpaceDE w:val="0"/>
        <w:autoSpaceDN w:val="0"/>
        <w:adjustRightInd w:val="0"/>
        <w:ind w:left="284" w:hanging="27"/>
        <w:outlineLvl w:val="0"/>
      </w:pPr>
      <w:r w:rsidRPr="003E563A">
        <w:t>предоставляемых муниципальным служащим»</w:t>
      </w:r>
    </w:p>
    <w:p w:rsidR="00416B29" w:rsidRPr="003E563A" w:rsidRDefault="00416B29" w:rsidP="00416B29">
      <w:pPr>
        <w:autoSpaceDE w:val="0"/>
        <w:autoSpaceDN w:val="0"/>
        <w:adjustRightInd w:val="0"/>
        <w:ind w:left="284" w:hanging="27"/>
        <w:outlineLvl w:val="0"/>
      </w:pPr>
    </w:p>
    <w:tbl>
      <w:tblPr>
        <w:tblW w:w="0" w:type="auto"/>
        <w:tblLook w:val="04A0"/>
      </w:tblPr>
      <w:tblGrid>
        <w:gridCol w:w="4748"/>
        <w:gridCol w:w="4748"/>
      </w:tblGrid>
      <w:tr w:rsidR="00416B29" w:rsidRPr="003E563A" w:rsidTr="00416B29">
        <w:trPr>
          <w:gridAfter w:val="1"/>
          <w:wAfter w:w="4748" w:type="dxa"/>
        </w:trPr>
        <w:tc>
          <w:tcPr>
            <w:tcW w:w="4748" w:type="dxa"/>
          </w:tcPr>
          <w:p w:rsidR="00416B29" w:rsidRPr="003E563A" w:rsidRDefault="00416B29" w:rsidP="00416B29">
            <w:pPr>
              <w:ind w:left="284"/>
              <w:jc w:val="center"/>
              <w:rPr>
                <w:color w:val="FF0000"/>
              </w:rPr>
            </w:pPr>
          </w:p>
        </w:tc>
      </w:tr>
      <w:tr w:rsidR="00416B29" w:rsidRPr="003E563A" w:rsidTr="00416B29">
        <w:tc>
          <w:tcPr>
            <w:tcW w:w="4748" w:type="dxa"/>
          </w:tcPr>
          <w:p w:rsidR="00416B29" w:rsidRPr="003E563A" w:rsidRDefault="00416B29" w:rsidP="00416B29">
            <w:pPr>
              <w:ind w:left="284"/>
              <w:rPr>
                <w:color w:val="000000"/>
              </w:rPr>
            </w:pPr>
            <w:r w:rsidRPr="003E563A">
              <w:rPr>
                <w:color w:val="000000"/>
              </w:rPr>
              <w:t xml:space="preserve">           Принято</w:t>
            </w:r>
          </w:p>
          <w:p w:rsidR="00416B29" w:rsidRPr="003E563A" w:rsidRDefault="00416B29" w:rsidP="00416B29">
            <w:pPr>
              <w:ind w:left="284"/>
              <w:rPr>
                <w:color w:val="000000"/>
              </w:rPr>
            </w:pPr>
            <w:r w:rsidRPr="003E563A">
              <w:rPr>
                <w:color w:val="000000"/>
              </w:rPr>
              <w:t>Собранием депутатов</w:t>
            </w:r>
          </w:p>
        </w:tc>
        <w:tc>
          <w:tcPr>
            <w:tcW w:w="4748" w:type="dxa"/>
          </w:tcPr>
          <w:p w:rsidR="00416B29" w:rsidRPr="003E563A" w:rsidRDefault="00416B29" w:rsidP="00416B29">
            <w:pPr>
              <w:ind w:left="284"/>
              <w:jc w:val="right"/>
              <w:rPr>
                <w:color w:val="000000"/>
              </w:rPr>
            </w:pPr>
          </w:p>
          <w:p w:rsidR="00416B29" w:rsidRPr="003E563A" w:rsidRDefault="00416B29" w:rsidP="00416B29">
            <w:pPr>
              <w:ind w:left="284"/>
              <w:jc w:val="center"/>
              <w:rPr>
                <w:color w:val="000000"/>
              </w:rPr>
            </w:pPr>
            <w:r w:rsidRPr="003E563A">
              <w:rPr>
                <w:color w:val="000000"/>
              </w:rPr>
              <w:t xml:space="preserve">                       31 октября 2023 года</w:t>
            </w:r>
          </w:p>
        </w:tc>
      </w:tr>
    </w:tbl>
    <w:p w:rsidR="00416B29" w:rsidRPr="003E563A" w:rsidRDefault="00416B29" w:rsidP="00416B29">
      <w:pPr>
        <w:ind w:left="284"/>
        <w:jc w:val="both"/>
        <w:rPr>
          <w:color w:val="FF0000"/>
        </w:rPr>
      </w:pPr>
    </w:p>
    <w:p w:rsidR="00416B29" w:rsidRPr="003E563A" w:rsidRDefault="00416B29" w:rsidP="00416B29">
      <w:pPr>
        <w:tabs>
          <w:tab w:val="left" w:pos="1985"/>
        </w:tabs>
        <w:ind w:left="284" w:firstLine="567"/>
        <w:jc w:val="both"/>
        <w:rPr>
          <w:color w:val="000000"/>
        </w:rPr>
      </w:pPr>
      <w:r w:rsidRPr="003E563A">
        <w:rPr>
          <w:color w:val="000000"/>
        </w:rPr>
        <w:t>В соответствии с Федеральным законом от 02 марта 2007 года             № 25-ФЗ «О муниципал</w:t>
      </w:r>
      <w:r w:rsidRPr="003E563A">
        <w:rPr>
          <w:color w:val="000000"/>
        </w:rPr>
        <w:t>ь</w:t>
      </w:r>
      <w:r w:rsidRPr="003E563A">
        <w:rPr>
          <w:color w:val="000000"/>
        </w:rPr>
        <w:t>ной службе в Российской Федерации», Областными законами Ростовской области от 09 октября 2007 года № 786-ЗС «О муниципальной службе в Ростовской области», № 787-ЗС «О Реестре муниц</w:t>
      </w:r>
      <w:r w:rsidRPr="003E563A">
        <w:rPr>
          <w:color w:val="000000"/>
        </w:rPr>
        <w:t>и</w:t>
      </w:r>
      <w:r w:rsidRPr="003E563A">
        <w:rPr>
          <w:color w:val="000000"/>
        </w:rPr>
        <w:t>пальных должностей и Реестре должностей муниципальной службы в Ростовской области», пост</w:t>
      </w:r>
      <w:r w:rsidRPr="003E563A">
        <w:rPr>
          <w:color w:val="000000"/>
        </w:rPr>
        <w:t>а</w:t>
      </w:r>
      <w:r w:rsidRPr="003E563A">
        <w:rPr>
          <w:color w:val="000000"/>
        </w:rPr>
        <w:t>новлением Правительства Ростовской области от 10 ноября 2011 года № 116 «О нормативах форм</w:t>
      </w:r>
      <w:r w:rsidRPr="003E563A">
        <w:rPr>
          <w:color w:val="000000"/>
        </w:rPr>
        <w:t>и</w:t>
      </w:r>
      <w:r w:rsidRPr="003E563A">
        <w:rPr>
          <w:color w:val="000000"/>
        </w:rPr>
        <w:t>рования расх</w:t>
      </w:r>
      <w:r w:rsidRPr="003E563A">
        <w:rPr>
          <w:color w:val="000000"/>
        </w:rPr>
        <w:t>о</w:t>
      </w:r>
      <w:r w:rsidRPr="003E563A">
        <w:rPr>
          <w:color w:val="000000"/>
        </w:rPr>
        <w:t>дов на оплату труда депутатов, выборных должностных лиц местного самоуправления, осуществля</w:t>
      </w:r>
      <w:r w:rsidRPr="003E563A">
        <w:rPr>
          <w:color w:val="000000"/>
        </w:rPr>
        <w:t>ю</w:t>
      </w:r>
      <w:r w:rsidRPr="003E563A">
        <w:rPr>
          <w:color w:val="000000"/>
        </w:rPr>
        <w:t xml:space="preserve">щих свои полномочия на постоянной основе, и муниципальных служащих» </w:t>
      </w:r>
      <w:r w:rsidRPr="003E563A">
        <w:t xml:space="preserve">(в редакции постановлений Правительства Ростовской области от 23.11.2012 № 1026, от 02.03.2015 № 130, от 27.05.2015 № 365, от 22.11.2021 года № 942), </w:t>
      </w:r>
      <w:r w:rsidRPr="003E563A">
        <w:rPr>
          <w:color w:val="000000"/>
        </w:rPr>
        <w:t>Собрание депутатов Суховского сельского поселения</w:t>
      </w:r>
    </w:p>
    <w:p w:rsidR="00416B29" w:rsidRPr="003E563A" w:rsidRDefault="00416B29" w:rsidP="00416B29">
      <w:pPr>
        <w:ind w:left="284" w:firstLine="540"/>
        <w:jc w:val="both"/>
        <w:rPr>
          <w:color w:val="FF0000"/>
        </w:rPr>
      </w:pPr>
    </w:p>
    <w:p w:rsidR="00416B29" w:rsidRPr="003E563A" w:rsidRDefault="00416B29" w:rsidP="00416B29">
      <w:pPr>
        <w:ind w:left="284"/>
        <w:jc w:val="center"/>
        <w:rPr>
          <w:b/>
          <w:color w:val="000000"/>
        </w:rPr>
      </w:pPr>
      <w:r w:rsidRPr="003E563A">
        <w:rPr>
          <w:b/>
          <w:color w:val="000000"/>
        </w:rPr>
        <w:t>РЕШИЛО:</w:t>
      </w:r>
    </w:p>
    <w:p w:rsidR="00416B29" w:rsidRPr="003E563A" w:rsidRDefault="00416B29" w:rsidP="00312177">
      <w:pPr>
        <w:numPr>
          <w:ilvl w:val="0"/>
          <w:numId w:val="5"/>
        </w:numPr>
        <w:tabs>
          <w:tab w:val="clear" w:pos="1287"/>
          <w:tab w:val="num" w:pos="180"/>
          <w:tab w:val="left" w:pos="540"/>
          <w:tab w:val="left" w:pos="900"/>
        </w:tabs>
        <w:ind w:left="284" w:firstLine="709"/>
        <w:jc w:val="both"/>
        <w:rPr>
          <w:color w:val="000000"/>
        </w:rPr>
      </w:pPr>
      <w:r w:rsidRPr="003E563A">
        <w:rPr>
          <w:color w:val="000000"/>
        </w:rPr>
        <w:t>Внести изменения в  Решение Собрания депутатов Суховского сельского поселения №48 от 31 марта 2023 года «Об утверждении Положения об оплате труда муниципальных служащих и д</w:t>
      </w:r>
      <w:r w:rsidRPr="003E563A">
        <w:rPr>
          <w:color w:val="000000"/>
        </w:rPr>
        <w:t>о</w:t>
      </w:r>
      <w:r w:rsidRPr="003E563A">
        <w:rPr>
          <w:color w:val="000000"/>
        </w:rPr>
        <w:t>полн</w:t>
      </w:r>
      <w:r w:rsidRPr="003E563A">
        <w:rPr>
          <w:color w:val="000000"/>
        </w:rPr>
        <w:t>и</w:t>
      </w:r>
      <w:r w:rsidRPr="003E563A">
        <w:rPr>
          <w:color w:val="000000"/>
        </w:rPr>
        <w:t>тельных гарантиях, предоставляемых муниципальным служащим и дополнительных гарантиях, предоставляемых муниципальным служащим» изложив приложение  4 к   Положению  об оплате труда муниципальных служащих и дополнительных гарантиях, предоставляемых муниципальным служащим Суховского сельского поселения « Положение о порядке выплаты муниципальным сл</w:t>
      </w:r>
      <w:r w:rsidRPr="003E563A">
        <w:rPr>
          <w:color w:val="000000"/>
        </w:rPr>
        <w:t>у</w:t>
      </w:r>
      <w:r w:rsidRPr="003E563A">
        <w:rPr>
          <w:color w:val="000000"/>
        </w:rPr>
        <w:t>жащим Суховского сельского поселения премий за выполнение особо важных и сложных заданий» в новой редакции с</w:t>
      </w:r>
      <w:r w:rsidRPr="003E563A">
        <w:rPr>
          <w:color w:val="000000"/>
        </w:rPr>
        <w:t>о</w:t>
      </w:r>
      <w:r w:rsidRPr="003E563A">
        <w:rPr>
          <w:color w:val="000000"/>
        </w:rPr>
        <w:t>гласно приложения к настоящему Решению.</w:t>
      </w:r>
    </w:p>
    <w:p w:rsidR="00416B29" w:rsidRPr="003E563A" w:rsidRDefault="00416B29" w:rsidP="00312177">
      <w:pPr>
        <w:numPr>
          <w:ilvl w:val="0"/>
          <w:numId w:val="5"/>
        </w:numPr>
        <w:tabs>
          <w:tab w:val="clear" w:pos="1287"/>
          <w:tab w:val="num" w:pos="284"/>
          <w:tab w:val="left" w:pos="540"/>
        </w:tabs>
        <w:ind w:left="284" w:firstLine="0"/>
        <w:jc w:val="both"/>
        <w:rPr>
          <w:color w:val="000000"/>
        </w:rPr>
      </w:pPr>
      <w:r w:rsidRPr="003E563A">
        <w:rPr>
          <w:color w:val="000000"/>
        </w:rPr>
        <w:t>Настоящее Решение вступает в силу со дня его официального обнародования и распространяется на правоотношения возникшие с 01.01.2023 года.</w:t>
      </w:r>
    </w:p>
    <w:p w:rsidR="00416B29" w:rsidRPr="003E563A" w:rsidRDefault="00416B29" w:rsidP="00416B29">
      <w:pPr>
        <w:pStyle w:val="af0"/>
        <w:tabs>
          <w:tab w:val="num" w:pos="284"/>
        </w:tabs>
        <w:ind w:left="284"/>
        <w:jc w:val="both"/>
      </w:pPr>
      <w:r w:rsidRPr="003E563A">
        <w:rPr>
          <w:color w:val="000000"/>
        </w:rPr>
        <w:t xml:space="preserve"> 3. </w:t>
      </w:r>
      <w:r w:rsidRPr="003E563A">
        <w:t>Контроль за исполнением настоящего решения оставляю за собой.</w:t>
      </w:r>
    </w:p>
    <w:p w:rsidR="00416B29" w:rsidRPr="003E563A" w:rsidRDefault="00416B29" w:rsidP="00416B29">
      <w:pPr>
        <w:tabs>
          <w:tab w:val="num" w:pos="284"/>
        </w:tabs>
        <w:autoSpaceDE w:val="0"/>
        <w:autoSpaceDN w:val="0"/>
        <w:adjustRightInd w:val="0"/>
        <w:ind w:left="284"/>
        <w:jc w:val="both"/>
        <w:outlineLvl w:val="0"/>
        <w:rPr>
          <w:color w:val="000000"/>
        </w:rPr>
      </w:pPr>
    </w:p>
    <w:p w:rsidR="00416B29" w:rsidRPr="003E563A" w:rsidRDefault="00416B29" w:rsidP="00416B29">
      <w:pPr>
        <w:ind w:left="284"/>
        <w:jc w:val="both"/>
      </w:pPr>
      <w:r w:rsidRPr="003E563A">
        <w:t xml:space="preserve">Председатель Собрания депутатов-                                    </w:t>
      </w:r>
    </w:p>
    <w:p w:rsidR="00416B29" w:rsidRPr="003E563A" w:rsidRDefault="00416B29" w:rsidP="00416B29">
      <w:pPr>
        <w:ind w:left="284"/>
        <w:jc w:val="both"/>
      </w:pPr>
      <w:r w:rsidRPr="003E563A">
        <w:t xml:space="preserve">глава Суховского сельского поселения                    </w:t>
      </w:r>
      <w:r>
        <w:tab/>
      </w:r>
      <w:r>
        <w:tab/>
      </w:r>
      <w:r>
        <w:tab/>
      </w:r>
      <w:r>
        <w:tab/>
      </w:r>
      <w:r w:rsidRPr="003E563A">
        <w:t xml:space="preserve">     Подосинникова Л.В.</w:t>
      </w:r>
    </w:p>
    <w:p w:rsidR="00416B29" w:rsidRPr="003E563A" w:rsidRDefault="00416B29" w:rsidP="00416B29">
      <w:pPr>
        <w:ind w:left="284"/>
        <w:jc w:val="both"/>
      </w:pPr>
    </w:p>
    <w:p w:rsidR="00416B29" w:rsidRPr="003E563A" w:rsidRDefault="00416B29" w:rsidP="00416B29">
      <w:pPr>
        <w:ind w:left="284"/>
        <w:jc w:val="both"/>
      </w:pPr>
      <w:r w:rsidRPr="003E563A">
        <w:t>п. Новосуховый</w:t>
      </w:r>
    </w:p>
    <w:p w:rsidR="00416B29" w:rsidRPr="003E563A" w:rsidRDefault="00416B29" w:rsidP="00416B29">
      <w:pPr>
        <w:ind w:left="284"/>
        <w:jc w:val="both"/>
      </w:pPr>
    </w:p>
    <w:p w:rsidR="00416B29" w:rsidRPr="003E563A" w:rsidRDefault="00416B29" w:rsidP="00416B29">
      <w:pPr>
        <w:ind w:left="284"/>
        <w:jc w:val="both"/>
      </w:pPr>
    </w:p>
    <w:p w:rsidR="00416B29" w:rsidRPr="003E563A" w:rsidRDefault="00416B29" w:rsidP="00416B29">
      <w:pPr>
        <w:ind w:left="284"/>
        <w:jc w:val="both"/>
      </w:pPr>
    </w:p>
    <w:p w:rsidR="00416B29" w:rsidRPr="003E563A" w:rsidRDefault="00416B29" w:rsidP="00416B29">
      <w:pPr>
        <w:ind w:left="284"/>
        <w:jc w:val="both"/>
      </w:pPr>
    </w:p>
    <w:p w:rsidR="00416B29" w:rsidRPr="003E563A" w:rsidRDefault="00416B29" w:rsidP="00416B29">
      <w:pPr>
        <w:ind w:left="284"/>
        <w:jc w:val="both"/>
      </w:pPr>
    </w:p>
    <w:p w:rsidR="00416B29" w:rsidRPr="003E563A" w:rsidRDefault="00416B29" w:rsidP="00416B29">
      <w:pPr>
        <w:ind w:left="284"/>
        <w:jc w:val="both"/>
      </w:pPr>
    </w:p>
    <w:p w:rsidR="00416B29" w:rsidRPr="003E563A" w:rsidRDefault="00416B29" w:rsidP="00416B29">
      <w:pPr>
        <w:ind w:left="284"/>
        <w:jc w:val="both"/>
      </w:pPr>
    </w:p>
    <w:p w:rsidR="00416B29" w:rsidRPr="003E563A" w:rsidRDefault="00416B29" w:rsidP="00416B29">
      <w:pPr>
        <w:jc w:val="both"/>
      </w:pPr>
    </w:p>
    <w:tbl>
      <w:tblPr>
        <w:tblW w:w="0" w:type="auto"/>
        <w:jc w:val="right"/>
        <w:tblInd w:w="3954" w:type="dxa"/>
        <w:tblLook w:val="04A0"/>
      </w:tblPr>
      <w:tblGrid>
        <w:gridCol w:w="5425"/>
      </w:tblGrid>
      <w:tr w:rsidR="00416B29" w:rsidRPr="003E563A" w:rsidTr="00416B29">
        <w:trPr>
          <w:trHeight w:val="540"/>
          <w:jc w:val="right"/>
        </w:trPr>
        <w:tc>
          <w:tcPr>
            <w:tcW w:w="5425" w:type="dxa"/>
          </w:tcPr>
          <w:p w:rsidR="00416B29" w:rsidRPr="003E563A" w:rsidRDefault="00416B29" w:rsidP="00416B29">
            <w:pPr>
              <w:widowControl w:val="0"/>
              <w:suppressAutoHyphens/>
              <w:autoSpaceDE w:val="0"/>
              <w:jc w:val="right"/>
              <w:rPr>
                <w:rFonts w:eastAsia="Arial"/>
                <w:color w:val="000000"/>
                <w:lang w:eastAsia="ar-SA"/>
              </w:rPr>
            </w:pPr>
          </w:p>
          <w:p w:rsidR="00416B29" w:rsidRPr="003E563A" w:rsidRDefault="00416B29" w:rsidP="00416B29">
            <w:pPr>
              <w:widowControl w:val="0"/>
              <w:suppressAutoHyphens/>
              <w:autoSpaceDE w:val="0"/>
              <w:jc w:val="right"/>
              <w:rPr>
                <w:rFonts w:eastAsia="Arial"/>
                <w:color w:val="000000"/>
                <w:lang w:eastAsia="ar-SA"/>
              </w:rPr>
            </w:pPr>
          </w:p>
          <w:p w:rsidR="00416B29" w:rsidRPr="003E563A" w:rsidRDefault="00416B29" w:rsidP="00416B29">
            <w:pPr>
              <w:widowControl w:val="0"/>
              <w:suppressAutoHyphens/>
              <w:autoSpaceDE w:val="0"/>
              <w:jc w:val="right"/>
              <w:rPr>
                <w:rFonts w:eastAsia="Arial"/>
                <w:color w:val="000000"/>
                <w:lang w:eastAsia="ar-SA"/>
              </w:rPr>
            </w:pPr>
            <w:r w:rsidRPr="003E563A">
              <w:rPr>
                <w:rFonts w:eastAsia="Arial"/>
                <w:color w:val="000000"/>
                <w:lang w:eastAsia="ar-SA"/>
              </w:rPr>
              <w:t>Приложение к Решению Собрания депутатов Суховского сельского поселения №62 31.10.2023 года</w:t>
            </w:r>
          </w:p>
          <w:p w:rsidR="00416B29" w:rsidRPr="003E563A" w:rsidRDefault="00416B29" w:rsidP="00416B29">
            <w:pPr>
              <w:widowControl w:val="0"/>
              <w:suppressAutoHyphens/>
              <w:autoSpaceDE w:val="0"/>
              <w:jc w:val="right"/>
              <w:rPr>
                <w:rFonts w:eastAsia="Arial"/>
                <w:color w:val="000000"/>
                <w:lang w:eastAsia="ar-SA"/>
              </w:rPr>
            </w:pPr>
          </w:p>
          <w:p w:rsidR="00416B29" w:rsidRPr="003E563A" w:rsidRDefault="00416B29" w:rsidP="00416B29">
            <w:pPr>
              <w:widowControl w:val="0"/>
              <w:suppressAutoHyphens/>
              <w:autoSpaceDE w:val="0"/>
              <w:jc w:val="right"/>
              <w:rPr>
                <w:rFonts w:eastAsia="Arial"/>
                <w:color w:val="000000"/>
                <w:lang w:eastAsia="ar-SA"/>
              </w:rPr>
            </w:pPr>
          </w:p>
          <w:p w:rsidR="00416B29" w:rsidRPr="003E563A" w:rsidRDefault="00416B29" w:rsidP="00416B29">
            <w:pPr>
              <w:widowControl w:val="0"/>
              <w:suppressAutoHyphens/>
              <w:autoSpaceDE w:val="0"/>
              <w:jc w:val="right"/>
              <w:rPr>
                <w:rFonts w:eastAsia="Arial"/>
                <w:color w:val="000000"/>
                <w:lang w:eastAsia="ar-SA"/>
              </w:rPr>
            </w:pPr>
            <w:r w:rsidRPr="003E563A">
              <w:rPr>
                <w:rFonts w:eastAsia="Arial"/>
                <w:color w:val="000000"/>
                <w:lang w:eastAsia="ar-SA"/>
              </w:rPr>
              <w:t xml:space="preserve">Приложение 3 </w:t>
            </w:r>
          </w:p>
          <w:p w:rsidR="00416B29" w:rsidRPr="003E563A" w:rsidRDefault="00416B29" w:rsidP="00416B29">
            <w:pPr>
              <w:tabs>
                <w:tab w:val="left" w:pos="709"/>
                <w:tab w:val="left" w:pos="1134"/>
              </w:tabs>
              <w:jc w:val="both"/>
            </w:pPr>
            <w:r w:rsidRPr="003E563A">
              <w:rPr>
                <w:color w:val="000000"/>
                <w:kern w:val="1"/>
                <w:lang w:eastAsia="ar-SA"/>
              </w:rPr>
              <w:t xml:space="preserve">к </w:t>
            </w:r>
            <w:r w:rsidRPr="003E563A">
              <w:rPr>
                <w:color w:val="000000"/>
              </w:rPr>
              <w:t xml:space="preserve">  Положению  об оплате</w:t>
            </w:r>
            <w:r w:rsidRPr="003E563A">
              <w:t xml:space="preserve"> труда муниципальных служащих и дополнительных гарантиях, предо</w:t>
            </w:r>
            <w:r w:rsidRPr="003E563A">
              <w:t>с</w:t>
            </w:r>
            <w:r w:rsidRPr="003E563A">
              <w:t>тавляемых муниципальным служащим</w:t>
            </w:r>
          </w:p>
        </w:tc>
      </w:tr>
    </w:tbl>
    <w:p w:rsidR="00416B29" w:rsidRPr="003E563A" w:rsidRDefault="00416B29" w:rsidP="00416B29">
      <w:pPr>
        <w:spacing w:after="120"/>
        <w:jc w:val="center"/>
      </w:pPr>
    </w:p>
    <w:p w:rsidR="00416B29" w:rsidRPr="003E563A" w:rsidRDefault="00416B29" w:rsidP="00416B29">
      <w:pPr>
        <w:spacing w:after="120"/>
      </w:pPr>
    </w:p>
    <w:p w:rsidR="00416B29" w:rsidRPr="003E563A" w:rsidRDefault="00416B29" w:rsidP="00416B29">
      <w:pPr>
        <w:spacing w:after="120"/>
        <w:ind w:left="284"/>
        <w:jc w:val="center"/>
        <w:rPr>
          <w:b/>
        </w:rPr>
      </w:pPr>
      <w:r w:rsidRPr="003E563A">
        <w:rPr>
          <w:b/>
        </w:rPr>
        <w:t xml:space="preserve">Положение </w:t>
      </w:r>
    </w:p>
    <w:p w:rsidR="00416B29" w:rsidRPr="003E563A" w:rsidRDefault="00416B29" w:rsidP="00416B29">
      <w:pPr>
        <w:spacing w:after="120"/>
        <w:ind w:left="284"/>
        <w:jc w:val="center"/>
        <w:rPr>
          <w:b/>
        </w:rPr>
      </w:pPr>
      <w:r w:rsidRPr="003E563A">
        <w:rPr>
          <w:b/>
        </w:rPr>
        <w:t>о порядке выплаты муниципальным служащим Суховского сельского поселений премий, в том числе  за выполнение особо важных и сложных заданий</w:t>
      </w:r>
    </w:p>
    <w:p w:rsidR="00416B29" w:rsidRPr="003E563A" w:rsidRDefault="00416B29" w:rsidP="00416B29">
      <w:pPr>
        <w:spacing w:after="240"/>
        <w:ind w:left="284"/>
        <w:jc w:val="center"/>
      </w:pPr>
      <w:smartTag w:uri="urn:schemas-microsoft-com:office:smarttags" w:element="place">
        <w:r w:rsidRPr="003E563A">
          <w:rPr>
            <w:lang w:val="en-US"/>
          </w:rPr>
          <w:t>I</w:t>
        </w:r>
        <w:r w:rsidRPr="003E563A">
          <w:t>.</w:t>
        </w:r>
      </w:smartTag>
      <w:r w:rsidRPr="003E563A">
        <w:t xml:space="preserve"> Общие положения</w:t>
      </w:r>
    </w:p>
    <w:p w:rsidR="00416B29" w:rsidRPr="003E563A" w:rsidRDefault="00416B29" w:rsidP="00416B29">
      <w:pPr>
        <w:spacing w:after="120"/>
        <w:ind w:left="284" w:firstLine="737"/>
        <w:jc w:val="both"/>
        <w:rPr>
          <w:color w:val="000000"/>
        </w:rPr>
      </w:pPr>
      <w:r w:rsidRPr="003E563A">
        <w:rPr>
          <w:color w:val="000000"/>
        </w:rPr>
        <w:t>1. Настоящее Положение определяет порядок выплаты муниципальным служащим премий, в том числе  за выполнение особо важных и сложных заданий (далее-премий).</w:t>
      </w:r>
    </w:p>
    <w:p w:rsidR="00416B29" w:rsidRPr="003E563A" w:rsidRDefault="00416B29" w:rsidP="00416B29">
      <w:pPr>
        <w:autoSpaceDE w:val="0"/>
        <w:autoSpaceDN w:val="0"/>
        <w:adjustRightInd w:val="0"/>
        <w:ind w:left="284" w:firstLine="709"/>
        <w:jc w:val="both"/>
        <w:rPr>
          <w:color w:val="000000"/>
        </w:rPr>
      </w:pPr>
      <w:r w:rsidRPr="003E563A">
        <w:rPr>
          <w:color w:val="000000"/>
        </w:rPr>
        <w:t>2. Премии выплачиваются муниципальному служащему в целях повышения его заинтерес</w:t>
      </w:r>
      <w:r w:rsidRPr="003E563A">
        <w:rPr>
          <w:color w:val="000000"/>
        </w:rPr>
        <w:t>о</w:t>
      </w:r>
      <w:r w:rsidRPr="003E563A">
        <w:rPr>
          <w:color w:val="000000"/>
        </w:rPr>
        <w:t>ванности в результатах деятельности органа местного самоуправления и качестве выполнения дол</w:t>
      </w:r>
      <w:r w:rsidRPr="003E563A">
        <w:rPr>
          <w:color w:val="000000"/>
        </w:rPr>
        <w:t>ж</w:t>
      </w:r>
      <w:r w:rsidRPr="003E563A">
        <w:rPr>
          <w:color w:val="000000"/>
        </w:rPr>
        <w:t>ностных обязанностей с учетом обеспечения муниципальным служащим задач и функций органа м</w:t>
      </w:r>
      <w:r w:rsidRPr="003E563A">
        <w:rPr>
          <w:color w:val="000000"/>
        </w:rPr>
        <w:t>е</w:t>
      </w:r>
      <w:r w:rsidRPr="003E563A">
        <w:rPr>
          <w:color w:val="000000"/>
        </w:rPr>
        <w:t>стного самоуправления, исполнения должностных обязанностей в соответствии с должностной инс</w:t>
      </w:r>
      <w:r w:rsidRPr="003E563A">
        <w:rPr>
          <w:color w:val="000000"/>
        </w:rPr>
        <w:t>т</w:t>
      </w:r>
      <w:r w:rsidRPr="003E563A">
        <w:rPr>
          <w:color w:val="000000"/>
        </w:rPr>
        <w:t xml:space="preserve">рукцией. </w:t>
      </w:r>
    </w:p>
    <w:p w:rsidR="00416B29" w:rsidRPr="003E563A" w:rsidRDefault="00416B29" w:rsidP="00416B29">
      <w:pPr>
        <w:autoSpaceDE w:val="0"/>
        <w:autoSpaceDN w:val="0"/>
        <w:adjustRightInd w:val="0"/>
        <w:ind w:left="284" w:firstLine="709"/>
        <w:jc w:val="both"/>
        <w:rPr>
          <w:color w:val="000000"/>
        </w:rPr>
      </w:pPr>
      <w:r w:rsidRPr="003E563A">
        <w:rPr>
          <w:color w:val="000000"/>
        </w:rPr>
        <w:t>Премии специалистам, денежное содержание которых осуществляется за счет субвенций из областного бюджета, выплачиваются  за счет средств соответствующей субвенции.</w:t>
      </w:r>
    </w:p>
    <w:p w:rsidR="00416B29" w:rsidRPr="003E563A" w:rsidRDefault="00416B29" w:rsidP="00416B29">
      <w:pPr>
        <w:spacing w:after="120"/>
        <w:ind w:left="284" w:firstLine="737"/>
        <w:jc w:val="both"/>
        <w:rPr>
          <w:color w:val="000000"/>
        </w:rPr>
      </w:pPr>
      <w:r w:rsidRPr="003E563A">
        <w:rPr>
          <w:color w:val="000000"/>
        </w:rPr>
        <w:t>3. Премии выплачиваются ежеквартально в соответствии с порядком, установленным разд</w:t>
      </w:r>
      <w:r w:rsidRPr="003E563A">
        <w:rPr>
          <w:color w:val="000000"/>
        </w:rPr>
        <w:t>е</w:t>
      </w:r>
      <w:r w:rsidRPr="003E563A">
        <w:rPr>
          <w:color w:val="000000"/>
        </w:rPr>
        <w:t>лом II настоящего Положения, и могут выплачиваться единовременно в соответствии с порядком, у</w:t>
      </w:r>
      <w:r w:rsidRPr="003E563A">
        <w:rPr>
          <w:color w:val="000000"/>
        </w:rPr>
        <w:t>с</w:t>
      </w:r>
      <w:r w:rsidRPr="003E563A">
        <w:rPr>
          <w:color w:val="000000"/>
        </w:rPr>
        <w:t>тано</w:t>
      </w:r>
      <w:r w:rsidRPr="003E563A">
        <w:rPr>
          <w:color w:val="000000"/>
        </w:rPr>
        <w:t>в</w:t>
      </w:r>
      <w:r w:rsidRPr="003E563A">
        <w:rPr>
          <w:color w:val="000000"/>
        </w:rPr>
        <w:t xml:space="preserve">ленным разделом III </w:t>
      </w:r>
      <w:r w:rsidRPr="003E563A">
        <w:rPr>
          <w:color w:val="000000"/>
        </w:rPr>
        <w:br/>
        <w:t>настоящего Положения, а также по результатам работы за месяц в порядке и на условиях, устано</w:t>
      </w:r>
      <w:r w:rsidRPr="003E563A">
        <w:rPr>
          <w:color w:val="000000"/>
        </w:rPr>
        <w:t>в</w:t>
      </w:r>
      <w:r w:rsidRPr="003E563A">
        <w:rPr>
          <w:color w:val="000000"/>
        </w:rPr>
        <w:t xml:space="preserve">ленных в соответствии с частью 3  статьи 8 настоящего Положения. </w:t>
      </w:r>
    </w:p>
    <w:p w:rsidR="00416B29" w:rsidRPr="003E563A" w:rsidRDefault="00416B29" w:rsidP="00416B29">
      <w:pPr>
        <w:spacing w:after="120"/>
        <w:ind w:left="284" w:firstLine="737"/>
        <w:jc w:val="both"/>
      </w:pPr>
      <w:r w:rsidRPr="003E563A">
        <w:t>4. Премия (в расчете на год) выплачивается в порядке, установленном разделами II и III н</w:t>
      </w:r>
      <w:r w:rsidRPr="003E563A">
        <w:t>а</w:t>
      </w:r>
      <w:r w:rsidRPr="003E563A">
        <w:t xml:space="preserve">стоящего Положения, в размере не более 12 должностных окладов.  </w:t>
      </w:r>
    </w:p>
    <w:p w:rsidR="00416B29" w:rsidRDefault="00416B29" w:rsidP="00416B29">
      <w:pPr>
        <w:spacing w:after="120"/>
        <w:ind w:left="284" w:firstLine="737"/>
        <w:jc w:val="both"/>
        <w:rPr>
          <w:color w:val="000000"/>
        </w:rPr>
      </w:pPr>
      <w:r w:rsidRPr="003E563A">
        <w:rPr>
          <w:color w:val="000000"/>
        </w:rPr>
        <w:t>Ежеквартальные премии не выплачиваются лицам, уволенным в учетном периоде с муниц</w:t>
      </w:r>
      <w:r w:rsidRPr="003E563A">
        <w:rPr>
          <w:color w:val="000000"/>
        </w:rPr>
        <w:t>и</w:t>
      </w:r>
      <w:r w:rsidRPr="003E563A">
        <w:rPr>
          <w:color w:val="000000"/>
        </w:rPr>
        <w:t>пальной службы по основаниям, предусмотренным пунктами 3-5 части 1 статьи 19, пунктами 1 и 2 части 1 статьи 13 Федерального закона  02 марта 2007 года № 25-ФЗ «О муниципальной службе Ро</w:t>
      </w:r>
      <w:r w:rsidRPr="003E563A">
        <w:rPr>
          <w:color w:val="000000"/>
        </w:rPr>
        <w:t>с</w:t>
      </w:r>
      <w:r w:rsidRPr="003E563A">
        <w:rPr>
          <w:color w:val="000000"/>
        </w:rPr>
        <w:t>сийской Фед</w:t>
      </w:r>
      <w:r w:rsidRPr="003E563A">
        <w:rPr>
          <w:color w:val="000000"/>
        </w:rPr>
        <w:t>е</w:t>
      </w:r>
      <w:r w:rsidRPr="003E563A">
        <w:rPr>
          <w:color w:val="000000"/>
        </w:rPr>
        <w:t xml:space="preserve">рации». </w:t>
      </w:r>
    </w:p>
    <w:p w:rsidR="00416B29" w:rsidRPr="003E563A" w:rsidRDefault="00416B29" w:rsidP="00416B29">
      <w:pPr>
        <w:spacing w:after="120"/>
        <w:ind w:left="284" w:firstLine="737"/>
        <w:jc w:val="center"/>
        <w:rPr>
          <w:color w:val="000000"/>
        </w:rPr>
      </w:pPr>
      <w:r w:rsidRPr="003E563A">
        <w:rPr>
          <w:color w:val="000000"/>
          <w:lang w:val="en-US"/>
        </w:rPr>
        <w:t>II</w:t>
      </w:r>
      <w:r w:rsidRPr="003E563A">
        <w:rPr>
          <w:color w:val="000000"/>
        </w:rPr>
        <w:t>. Порядок выплаты ежеквартальных премий</w:t>
      </w:r>
    </w:p>
    <w:p w:rsidR="00416B29" w:rsidRPr="003E563A" w:rsidRDefault="00416B29" w:rsidP="00416B29">
      <w:pPr>
        <w:autoSpaceDE w:val="0"/>
        <w:autoSpaceDN w:val="0"/>
        <w:adjustRightInd w:val="0"/>
        <w:spacing w:after="120"/>
        <w:ind w:left="284" w:firstLine="737"/>
        <w:jc w:val="both"/>
        <w:outlineLvl w:val="1"/>
        <w:rPr>
          <w:color w:val="000000"/>
        </w:rPr>
      </w:pPr>
      <w:r w:rsidRPr="003E563A">
        <w:rPr>
          <w:color w:val="000000"/>
        </w:rPr>
        <w:t>5. Фонд для выплаты ежеквартальных премий муниципальным служащим формируется в пр</w:t>
      </w:r>
      <w:r w:rsidRPr="003E563A">
        <w:rPr>
          <w:color w:val="000000"/>
        </w:rPr>
        <w:t>е</w:t>
      </w:r>
      <w:r w:rsidRPr="003E563A">
        <w:rPr>
          <w:color w:val="000000"/>
        </w:rPr>
        <w:t>делах утвержденного фонда оплаты труда муниципальных служащих.</w:t>
      </w:r>
    </w:p>
    <w:p w:rsidR="00416B29" w:rsidRPr="003E563A" w:rsidRDefault="00416B29" w:rsidP="00416B29">
      <w:pPr>
        <w:autoSpaceDE w:val="0"/>
        <w:autoSpaceDN w:val="0"/>
        <w:adjustRightInd w:val="0"/>
        <w:ind w:left="284" w:firstLine="709"/>
        <w:jc w:val="both"/>
        <w:rPr>
          <w:color w:val="000000"/>
        </w:rPr>
      </w:pPr>
      <w:r w:rsidRPr="003E563A">
        <w:rPr>
          <w:color w:val="000000"/>
        </w:rPr>
        <w:t>6. При расчете ежеквартального премиального фонда  учитывается не более 3 должностных оклада и сложившаяся экономия  по фонду оплаты труда с нарастающим итогом с начала года.  Ра</w:t>
      </w:r>
      <w:r w:rsidRPr="003E563A">
        <w:rPr>
          <w:color w:val="000000"/>
        </w:rPr>
        <w:t>с</w:t>
      </w:r>
      <w:r w:rsidRPr="003E563A">
        <w:rPr>
          <w:color w:val="000000"/>
        </w:rPr>
        <w:t>четная сумма премиального фонда может быть скорректирована с учетом выполнения доходной ча</w:t>
      </w:r>
      <w:r w:rsidRPr="003E563A">
        <w:rPr>
          <w:color w:val="000000"/>
        </w:rPr>
        <w:t>с</w:t>
      </w:r>
      <w:r w:rsidRPr="003E563A">
        <w:rPr>
          <w:color w:val="000000"/>
        </w:rPr>
        <w:t>ти бюдж</w:t>
      </w:r>
      <w:r w:rsidRPr="003E563A">
        <w:rPr>
          <w:color w:val="000000"/>
        </w:rPr>
        <w:t>е</w:t>
      </w:r>
      <w:r w:rsidRPr="003E563A">
        <w:rPr>
          <w:color w:val="000000"/>
        </w:rPr>
        <w:t xml:space="preserve">та. </w:t>
      </w:r>
    </w:p>
    <w:p w:rsidR="00416B29" w:rsidRPr="003E563A" w:rsidRDefault="00416B29" w:rsidP="00416B29">
      <w:pPr>
        <w:autoSpaceDE w:val="0"/>
        <w:autoSpaceDN w:val="0"/>
        <w:adjustRightInd w:val="0"/>
        <w:ind w:left="284" w:firstLine="709"/>
        <w:jc w:val="both"/>
        <w:rPr>
          <w:color w:val="00B050"/>
        </w:rPr>
      </w:pPr>
      <w:r w:rsidRPr="003E563A">
        <w:rPr>
          <w:color w:val="000000"/>
        </w:rPr>
        <w:t>7. Ежеквартальная премия устанавливается в размере средней суммы премиального фонда на одну штатную единицу, сложившейся в целом по Администрации Суховского сельского поселения, пр</w:t>
      </w:r>
      <w:r w:rsidRPr="003E563A">
        <w:rPr>
          <w:color w:val="000000"/>
        </w:rPr>
        <w:t>о</w:t>
      </w:r>
      <w:r w:rsidRPr="003E563A">
        <w:rPr>
          <w:color w:val="000000"/>
        </w:rPr>
        <w:t xml:space="preserve">порционально отработанному времени, с  применением критериев оценки эффективности работы муниципального служащего в учетном периоде и соответствующих им коэффициентов согласно </w:t>
      </w:r>
      <w:r w:rsidRPr="003E563A">
        <w:rPr>
          <w:color w:val="000000"/>
        </w:rPr>
        <w:lastRenderedPageBreak/>
        <w:t>прилож</w:t>
      </w:r>
      <w:r w:rsidRPr="003E563A">
        <w:rPr>
          <w:color w:val="000000"/>
        </w:rPr>
        <w:t>е</w:t>
      </w:r>
      <w:r w:rsidRPr="003E563A">
        <w:rPr>
          <w:color w:val="000000"/>
        </w:rPr>
        <w:t>нию к настоящему  Положению</w:t>
      </w:r>
      <w:r w:rsidRPr="003E563A">
        <w:t xml:space="preserve"> о порядке выплаты муниципальным служащим Суховского сельского поселения премий, в том числе  за выполнение особо важных и сложных заданий.</w:t>
      </w:r>
    </w:p>
    <w:p w:rsidR="00416B29" w:rsidRPr="003E563A" w:rsidRDefault="00416B29" w:rsidP="00416B29">
      <w:pPr>
        <w:autoSpaceDE w:val="0"/>
        <w:autoSpaceDN w:val="0"/>
        <w:adjustRightInd w:val="0"/>
        <w:ind w:left="284" w:firstLine="709"/>
        <w:jc w:val="both"/>
        <w:rPr>
          <w:color w:val="000000"/>
        </w:rPr>
      </w:pPr>
      <w:r w:rsidRPr="003E563A">
        <w:rPr>
          <w:color w:val="000000"/>
        </w:rPr>
        <w:t>8. Выплата премии осуществляется на основании распоряжения  главы Администрации С</w:t>
      </w:r>
      <w:r w:rsidRPr="003E563A">
        <w:rPr>
          <w:color w:val="000000"/>
        </w:rPr>
        <w:t>у</w:t>
      </w:r>
      <w:r w:rsidRPr="003E563A">
        <w:rPr>
          <w:color w:val="000000"/>
        </w:rPr>
        <w:t xml:space="preserve">ховского сельского поселения. </w:t>
      </w:r>
    </w:p>
    <w:p w:rsidR="00416B29" w:rsidRPr="003E563A" w:rsidRDefault="00416B29" w:rsidP="00416B29">
      <w:pPr>
        <w:autoSpaceDE w:val="0"/>
        <w:autoSpaceDN w:val="0"/>
        <w:adjustRightInd w:val="0"/>
        <w:spacing w:after="120"/>
        <w:ind w:left="284" w:firstLine="709"/>
        <w:jc w:val="both"/>
        <w:rPr>
          <w:color w:val="000000"/>
        </w:rPr>
      </w:pPr>
      <w:r w:rsidRPr="003E563A">
        <w:rPr>
          <w:color w:val="000000"/>
        </w:rPr>
        <w:t>9.Выплата премий в первом, втором, третьем кварталах осуществляется не позднее 25 числа месяца, следующего за учетным периодом, в четвертом квартале – не позднее 25 декабря учетного пери</w:t>
      </w:r>
      <w:r w:rsidRPr="003E563A">
        <w:rPr>
          <w:color w:val="000000"/>
        </w:rPr>
        <w:t>о</w:t>
      </w:r>
      <w:r w:rsidRPr="003E563A">
        <w:rPr>
          <w:color w:val="000000"/>
        </w:rPr>
        <w:t>да.</w:t>
      </w:r>
    </w:p>
    <w:p w:rsidR="00416B29" w:rsidRPr="003E563A" w:rsidRDefault="00416B29" w:rsidP="00416B29">
      <w:pPr>
        <w:autoSpaceDE w:val="0"/>
        <w:autoSpaceDN w:val="0"/>
        <w:adjustRightInd w:val="0"/>
        <w:ind w:left="284" w:firstLine="708"/>
        <w:jc w:val="both"/>
        <w:rPr>
          <w:bCs/>
        </w:rPr>
      </w:pPr>
      <w:r w:rsidRPr="003E563A">
        <w:t>10.</w:t>
      </w:r>
      <w:r w:rsidRPr="003E563A">
        <w:rPr>
          <w:bCs/>
        </w:rPr>
        <w:t xml:space="preserve"> Размеры ежеквартальных премий определяются на основе </w:t>
      </w:r>
      <w:hyperlink r:id="rId9" w:history="1">
        <w:r w:rsidRPr="003E563A">
          <w:rPr>
            <w:bCs/>
          </w:rPr>
          <w:t>критериев</w:t>
        </w:r>
      </w:hyperlink>
      <w:r w:rsidRPr="003E563A">
        <w:rPr>
          <w:bCs/>
        </w:rPr>
        <w:t xml:space="preserve"> оценки эффективн</w:t>
      </w:r>
      <w:r w:rsidRPr="003E563A">
        <w:rPr>
          <w:bCs/>
        </w:rPr>
        <w:t>о</w:t>
      </w:r>
      <w:r w:rsidRPr="003E563A">
        <w:rPr>
          <w:bCs/>
        </w:rPr>
        <w:t>сти работы муниципальных служащих в учетном периоде и соответствующих им коэффициентов (приложение к настоящему Положению). Глава администрации  вправе оценить эффективность раб</w:t>
      </w:r>
      <w:r w:rsidRPr="003E563A">
        <w:rPr>
          <w:bCs/>
        </w:rPr>
        <w:t>о</w:t>
      </w:r>
      <w:r w:rsidRPr="003E563A">
        <w:rPr>
          <w:bCs/>
        </w:rPr>
        <w:t>ты отдельных муниципальных служащих в учетном периоде коэффициентами, превышающими ма</w:t>
      </w:r>
      <w:r w:rsidRPr="003E563A">
        <w:rPr>
          <w:bCs/>
        </w:rPr>
        <w:t>к</w:t>
      </w:r>
      <w:r w:rsidRPr="003E563A">
        <w:rPr>
          <w:bCs/>
        </w:rPr>
        <w:t>симальный коэффициент, при условии, что это не превысит утвержденного размера премиального фонда по соответствующему самостоятельному органу местного самоуправления.</w:t>
      </w:r>
    </w:p>
    <w:p w:rsidR="00416B29" w:rsidRPr="003E563A" w:rsidRDefault="00416B29" w:rsidP="00416B29">
      <w:pPr>
        <w:autoSpaceDE w:val="0"/>
        <w:autoSpaceDN w:val="0"/>
        <w:adjustRightInd w:val="0"/>
        <w:ind w:left="284" w:firstLine="708"/>
        <w:jc w:val="both"/>
        <w:rPr>
          <w:bCs/>
        </w:rPr>
      </w:pPr>
    </w:p>
    <w:p w:rsidR="00416B29" w:rsidRPr="003E563A" w:rsidRDefault="00416B29" w:rsidP="00416B29">
      <w:pPr>
        <w:spacing w:before="240" w:after="240"/>
        <w:ind w:left="284"/>
        <w:jc w:val="center"/>
        <w:rPr>
          <w:color w:val="000000"/>
        </w:rPr>
      </w:pPr>
      <w:r w:rsidRPr="003E563A">
        <w:rPr>
          <w:color w:val="000000"/>
          <w:lang w:val="en-US"/>
        </w:rPr>
        <w:t>III</w:t>
      </w:r>
      <w:r w:rsidRPr="003E563A">
        <w:rPr>
          <w:color w:val="000000"/>
        </w:rPr>
        <w:t xml:space="preserve">. Порядок выплаты единовременных премий </w:t>
      </w:r>
    </w:p>
    <w:p w:rsidR="00416B29" w:rsidRPr="003E563A" w:rsidRDefault="00416B29" w:rsidP="00416B29">
      <w:pPr>
        <w:spacing w:after="120"/>
        <w:ind w:left="284" w:firstLine="709"/>
        <w:jc w:val="both"/>
        <w:rPr>
          <w:color w:val="000000"/>
        </w:rPr>
      </w:pPr>
      <w:r w:rsidRPr="003E563A">
        <w:rPr>
          <w:color w:val="000000"/>
        </w:rPr>
        <w:t>11. По результатам выполнения разовых и иных поручений  муниципальным служащим при наличии экономии денежных средств по фонду оплаты труда может выплачиваться единовременная пр</w:t>
      </w:r>
      <w:r w:rsidRPr="003E563A">
        <w:rPr>
          <w:color w:val="000000"/>
        </w:rPr>
        <w:t>е</w:t>
      </w:r>
      <w:r w:rsidRPr="003E563A">
        <w:rPr>
          <w:color w:val="000000"/>
        </w:rPr>
        <w:t xml:space="preserve">мия. </w:t>
      </w:r>
    </w:p>
    <w:p w:rsidR="00416B29" w:rsidRPr="003E563A" w:rsidRDefault="00416B29" w:rsidP="00416B29">
      <w:pPr>
        <w:autoSpaceDE w:val="0"/>
        <w:autoSpaceDN w:val="0"/>
        <w:adjustRightInd w:val="0"/>
        <w:spacing w:after="120"/>
        <w:ind w:left="284" w:firstLine="709"/>
        <w:jc w:val="both"/>
      </w:pPr>
      <w:r w:rsidRPr="003E563A">
        <w:rPr>
          <w:color w:val="000000"/>
        </w:rPr>
        <w:t xml:space="preserve">12. </w:t>
      </w:r>
      <w:r w:rsidRPr="003E563A">
        <w:t>Конкретные размеры премий определяются по результатам деятельности органа местного с</w:t>
      </w:r>
      <w:r w:rsidRPr="003E563A">
        <w:t>а</w:t>
      </w:r>
      <w:r w:rsidRPr="003E563A">
        <w:t xml:space="preserve">моуправления,  по личному вкладу муниципального служащего в результат работы. </w:t>
      </w:r>
    </w:p>
    <w:p w:rsidR="00416B29" w:rsidRPr="003E563A" w:rsidRDefault="00416B29" w:rsidP="00416B29">
      <w:pPr>
        <w:autoSpaceDE w:val="0"/>
        <w:autoSpaceDN w:val="0"/>
        <w:adjustRightInd w:val="0"/>
        <w:spacing w:after="120"/>
        <w:ind w:left="284" w:firstLine="737"/>
        <w:jc w:val="both"/>
        <w:outlineLvl w:val="1"/>
      </w:pPr>
      <w:r w:rsidRPr="003E563A">
        <w:t>13. Решение о выплате единовременной премии оформляется распоряжением.</w:t>
      </w:r>
    </w:p>
    <w:p w:rsidR="00416B29" w:rsidRDefault="00416B29" w:rsidP="00416B29">
      <w:pPr>
        <w:tabs>
          <w:tab w:val="left" w:pos="7170"/>
        </w:tabs>
        <w:jc w:val="center"/>
        <w:rPr>
          <w:b/>
        </w:rPr>
      </w:pPr>
    </w:p>
    <w:p w:rsidR="00416B29" w:rsidRDefault="00416B29" w:rsidP="00416B29">
      <w:pPr>
        <w:pStyle w:val="ConsPlusTitle"/>
        <w:widowControl/>
        <w:jc w:val="both"/>
        <w:rPr>
          <w:spacing w:val="1"/>
          <w:sz w:val="24"/>
          <w:szCs w:val="24"/>
        </w:rPr>
        <w:sectPr w:rsidR="00416B29" w:rsidSect="00416B29">
          <w:pgSz w:w="11906" w:h="16838"/>
          <w:pgMar w:top="567" w:right="709" w:bottom="1134" w:left="425" w:header="709" w:footer="709" w:gutter="0"/>
          <w:cols w:space="708"/>
          <w:docGrid w:linePitch="360"/>
        </w:sectPr>
      </w:pPr>
    </w:p>
    <w:p w:rsidR="00416B29" w:rsidRPr="00AD4631" w:rsidRDefault="00416B29" w:rsidP="00416B29">
      <w:pPr>
        <w:jc w:val="center"/>
        <w:rPr>
          <w:b/>
          <w:shadow/>
          <w:sz w:val="40"/>
          <w:szCs w:val="40"/>
        </w:rPr>
      </w:pPr>
      <w:r w:rsidRPr="00AD4631">
        <w:rPr>
          <w:b/>
          <w:shadow/>
          <w:sz w:val="40"/>
          <w:szCs w:val="40"/>
        </w:rPr>
        <w:lastRenderedPageBreak/>
        <w:t>Информационный бюллетень</w:t>
      </w:r>
    </w:p>
    <w:p w:rsidR="00416B29" w:rsidRPr="00AD4631" w:rsidRDefault="00416B29" w:rsidP="00416B29">
      <w:pPr>
        <w:jc w:val="center"/>
        <w:rPr>
          <w:b/>
          <w:shadow/>
          <w:sz w:val="40"/>
          <w:szCs w:val="40"/>
        </w:rPr>
      </w:pPr>
      <w:r w:rsidRPr="00AD4631">
        <w:rPr>
          <w:b/>
          <w:shadow/>
          <w:sz w:val="40"/>
          <w:szCs w:val="40"/>
        </w:rPr>
        <w:t>Суховского сельского поселения</w:t>
      </w:r>
    </w:p>
    <w:p w:rsidR="00416B29" w:rsidRPr="00AD4631" w:rsidRDefault="00416B29" w:rsidP="00416B29">
      <w:pPr>
        <w:pBdr>
          <w:bottom w:val="single" w:sz="12" w:space="2" w:color="auto"/>
        </w:pBdr>
        <w:jc w:val="center"/>
        <w:rPr>
          <w:b/>
          <w:sz w:val="40"/>
          <w:szCs w:val="40"/>
        </w:rPr>
      </w:pPr>
    </w:p>
    <w:p w:rsidR="00416B29" w:rsidRDefault="00416B29" w:rsidP="00416B29">
      <w:pPr>
        <w:tabs>
          <w:tab w:val="left" w:pos="7170"/>
        </w:tabs>
        <w:jc w:val="center"/>
        <w:rPr>
          <w:b/>
          <w:sz w:val="28"/>
          <w:szCs w:val="28"/>
        </w:rPr>
      </w:pPr>
    </w:p>
    <w:p w:rsidR="00416B29" w:rsidRDefault="00416B29" w:rsidP="00416B29">
      <w:pPr>
        <w:tabs>
          <w:tab w:val="left" w:pos="7170"/>
        </w:tabs>
        <w:jc w:val="center"/>
        <w:rPr>
          <w:b/>
        </w:rPr>
      </w:pPr>
      <w:r>
        <w:rPr>
          <w:b/>
        </w:rPr>
        <w:t>РЕШЕНИЕ № 63</w:t>
      </w:r>
    </w:p>
    <w:p w:rsidR="00416B29" w:rsidRDefault="00416B29" w:rsidP="00416B29">
      <w:pPr>
        <w:pStyle w:val="ConsPlusTitle"/>
        <w:widowControl/>
        <w:ind w:left="284"/>
        <w:jc w:val="both"/>
        <w:rPr>
          <w:spacing w:val="1"/>
          <w:sz w:val="24"/>
          <w:szCs w:val="24"/>
        </w:rPr>
      </w:pPr>
    </w:p>
    <w:p w:rsidR="00416B29" w:rsidRPr="00544310" w:rsidRDefault="00416B29" w:rsidP="00416B29">
      <w:pPr>
        <w:ind w:left="284"/>
        <w:outlineLvl w:val="0"/>
        <w:rPr>
          <w:rFonts w:eastAsiaTheme="minorHAnsi"/>
          <w:lang w:eastAsia="en-US"/>
        </w:rPr>
      </w:pPr>
      <w:r w:rsidRPr="00544310">
        <w:rPr>
          <w:rFonts w:eastAsiaTheme="minorHAnsi"/>
          <w:lang w:eastAsia="en-US"/>
        </w:rPr>
        <w:t>Об утверждении Положения о денежном</w:t>
      </w:r>
    </w:p>
    <w:p w:rsidR="00416B29" w:rsidRPr="00544310" w:rsidRDefault="00416B29" w:rsidP="00416B29">
      <w:pPr>
        <w:ind w:left="284"/>
        <w:outlineLvl w:val="0"/>
        <w:rPr>
          <w:rFonts w:eastAsiaTheme="minorHAnsi"/>
          <w:noProof/>
          <w:lang w:eastAsia="en-US"/>
        </w:rPr>
      </w:pPr>
      <w:r w:rsidRPr="00544310">
        <w:rPr>
          <w:rFonts w:eastAsiaTheme="minorHAnsi"/>
          <w:lang w:eastAsia="en-US"/>
        </w:rPr>
        <w:t xml:space="preserve">содержании </w:t>
      </w:r>
      <w:r w:rsidRPr="00544310">
        <w:rPr>
          <w:rFonts w:eastAsiaTheme="minorHAnsi"/>
          <w:noProof/>
          <w:lang w:eastAsia="en-US"/>
        </w:rPr>
        <w:t xml:space="preserve"> главы Администрации </w:t>
      </w:r>
    </w:p>
    <w:p w:rsidR="00C52874" w:rsidRDefault="00416B29" w:rsidP="00416B29">
      <w:pPr>
        <w:ind w:left="284"/>
        <w:outlineLvl w:val="0"/>
        <w:rPr>
          <w:rFonts w:eastAsiaTheme="minorHAnsi"/>
          <w:noProof/>
          <w:lang w:eastAsia="en-US"/>
        </w:rPr>
      </w:pPr>
      <w:r w:rsidRPr="00544310">
        <w:rPr>
          <w:rFonts w:eastAsiaTheme="minorHAnsi"/>
          <w:noProof/>
          <w:lang w:eastAsia="en-US"/>
        </w:rPr>
        <w:t xml:space="preserve">Суховского сельского поселения, назначаемого по контракту         </w:t>
      </w:r>
    </w:p>
    <w:p w:rsidR="00416B29" w:rsidRPr="00544310" w:rsidRDefault="00416B29" w:rsidP="00416B29">
      <w:pPr>
        <w:ind w:left="284"/>
        <w:outlineLvl w:val="0"/>
        <w:rPr>
          <w:rFonts w:eastAsiaTheme="minorHAnsi"/>
          <w:lang w:eastAsia="en-US"/>
        </w:rPr>
      </w:pPr>
      <w:r w:rsidRPr="00544310">
        <w:rPr>
          <w:rFonts w:eastAsiaTheme="minorHAnsi"/>
          <w:noProof/>
          <w:lang w:eastAsia="en-US"/>
        </w:rPr>
        <w:t xml:space="preserve">      </w:t>
      </w:r>
    </w:p>
    <w:tbl>
      <w:tblPr>
        <w:tblW w:w="9688" w:type="dxa"/>
        <w:tblInd w:w="108" w:type="dxa"/>
        <w:tblLook w:val="04A0"/>
      </w:tblPr>
      <w:tblGrid>
        <w:gridCol w:w="3163"/>
        <w:gridCol w:w="2984"/>
        <w:gridCol w:w="3541"/>
      </w:tblGrid>
      <w:tr w:rsidR="00416B29" w:rsidRPr="00544310" w:rsidTr="00416B29">
        <w:trPr>
          <w:trHeight w:val="594"/>
        </w:trPr>
        <w:tc>
          <w:tcPr>
            <w:tcW w:w="3163" w:type="dxa"/>
          </w:tcPr>
          <w:p w:rsidR="00416B29" w:rsidRPr="00544310" w:rsidRDefault="00416B29" w:rsidP="00416B29">
            <w:pPr>
              <w:ind w:left="284"/>
              <w:jc w:val="center"/>
              <w:rPr>
                <w:rFonts w:eastAsiaTheme="minorHAnsi"/>
                <w:lang w:eastAsia="en-US"/>
              </w:rPr>
            </w:pPr>
            <w:r w:rsidRPr="00544310">
              <w:tab/>
            </w:r>
            <w:r w:rsidRPr="00544310">
              <w:tab/>
            </w:r>
          </w:p>
          <w:p w:rsidR="00416B29" w:rsidRPr="00544310" w:rsidRDefault="00416B29" w:rsidP="00416B29">
            <w:pPr>
              <w:ind w:left="284"/>
              <w:jc w:val="center"/>
              <w:rPr>
                <w:rFonts w:eastAsiaTheme="minorHAnsi"/>
                <w:lang w:eastAsia="en-US"/>
              </w:rPr>
            </w:pPr>
            <w:r w:rsidRPr="00544310">
              <w:rPr>
                <w:rFonts w:eastAsiaTheme="minorHAnsi"/>
                <w:lang w:eastAsia="en-US"/>
              </w:rPr>
              <w:t>Принято</w:t>
            </w:r>
          </w:p>
          <w:p w:rsidR="00416B29" w:rsidRPr="00544310" w:rsidRDefault="00416B29" w:rsidP="00416B29">
            <w:pPr>
              <w:ind w:left="284"/>
              <w:jc w:val="center"/>
              <w:rPr>
                <w:rFonts w:eastAsiaTheme="minorHAnsi"/>
                <w:lang w:eastAsia="en-US"/>
              </w:rPr>
            </w:pPr>
            <w:r w:rsidRPr="00544310">
              <w:rPr>
                <w:rFonts w:eastAsiaTheme="minorHAnsi"/>
                <w:lang w:eastAsia="en-US"/>
              </w:rPr>
              <w:t>Собранием депутатов</w:t>
            </w:r>
          </w:p>
        </w:tc>
        <w:tc>
          <w:tcPr>
            <w:tcW w:w="2984" w:type="dxa"/>
          </w:tcPr>
          <w:p w:rsidR="00416B29" w:rsidRPr="00544310" w:rsidRDefault="00416B29" w:rsidP="00416B29">
            <w:pPr>
              <w:ind w:left="284"/>
              <w:jc w:val="both"/>
              <w:rPr>
                <w:rFonts w:eastAsiaTheme="minorHAnsi"/>
                <w:lang w:eastAsia="en-US"/>
              </w:rPr>
            </w:pPr>
          </w:p>
        </w:tc>
        <w:tc>
          <w:tcPr>
            <w:tcW w:w="3541" w:type="dxa"/>
          </w:tcPr>
          <w:p w:rsidR="00416B29" w:rsidRPr="00544310" w:rsidRDefault="00416B29" w:rsidP="00416B29">
            <w:pPr>
              <w:ind w:left="284"/>
              <w:jc w:val="both"/>
              <w:rPr>
                <w:rFonts w:eastAsiaTheme="minorHAnsi"/>
                <w:lang w:eastAsia="en-US"/>
              </w:rPr>
            </w:pPr>
          </w:p>
          <w:p w:rsidR="00416B29" w:rsidRPr="00544310" w:rsidRDefault="00416B29" w:rsidP="00416B29">
            <w:pPr>
              <w:ind w:left="284"/>
              <w:jc w:val="both"/>
              <w:rPr>
                <w:rFonts w:eastAsiaTheme="minorHAnsi"/>
                <w:lang w:eastAsia="en-US"/>
              </w:rPr>
            </w:pPr>
            <w:r w:rsidRPr="00544310">
              <w:rPr>
                <w:rFonts w:eastAsiaTheme="minorHAnsi"/>
                <w:lang w:eastAsia="en-US"/>
              </w:rPr>
              <w:t xml:space="preserve">  31 октября 2023 года</w:t>
            </w:r>
          </w:p>
          <w:p w:rsidR="00416B29" w:rsidRPr="00544310" w:rsidRDefault="00416B29" w:rsidP="00416B29">
            <w:pPr>
              <w:ind w:left="284"/>
              <w:jc w:val="both"/>
              <w:rPr>
                <w:rFonts w:eastAsiaTheme="minorHAnsi"/>
                <w:lang w:eastAsia="en-US"/>
              </w:rPr>
            </w:pPr>
          </w:p>
        </w:tc>
      </w:tr>
    </w:tbl>
    <w:p w:rsidR="00416B29" w:rsidRPr="00544310" w:rsidRDefault="00416B29" w:rsidP="00416B29">
      <w:pPr>
        <w:tabs>
          <w:tab w:val="left" w:pos="1985"/>
        </w:tabs>
        <w:ind w:left="284"/>
        <w:jc w:val="both"/>
      </w:pPr>
    </w:p>
    <w:p w:rsidR="00416B29" w:rsidRPr="00544310" w:rsidRDefault="00416B29" w:rsidP="00416B29">
      <w:pPr>
        <w:ind w:left="284"/>
      </w:pPr>
      <w:r w:rsidRPr="00544310">
        <w:t>В соответствии с Федеральным законом от 02 марта 2007 года № 25-ФЗ «О муниципальной службе в Российской Федерации», Областными законами Ростовской области от 09 октября 2007 года № 786-ЗС «О муниципальной службе в Ростовской области» и № 787-ЗС «О Реестре мун</w:t>
      </w:r>
      <w:r w:rsidRPr="00544310">
        <w:t>и</w:t>
      </w:r>
      <w:r w:rsidRPr="00544310">
        <w:t>ципальных должностей и Реестре должностей муниципальной службы в Ростовской области», постановлением Правительства Ростовской области от 10 ноября 2011 года № 116 «О нормат</w:t>
      </w:r>
      <w:r w:rsidRPr="00544310">
        <w:t>и</w:t>
      </w:r>
      <w:r w:rsidRPr="00544310">
        <w:t>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Устава муниципального образования «Суховское сельское поселение» Собрание  депутатов Суховского сельского поселения</w:t>
      </w:r>
    </w:p>
    <w:p w:rsidR="00416B29" w:rsidRPr="00544310" w:rsidRDefault="00416B29" w:rsidP="00416B29">
      <w:pPr>
        <w:ind w:left="284"/>
        <w:jc w:val="center"/>
      </w:pPr>
      <w:r w:rsidRPr="00544310">
        <w:rPr>
          <w:b/>
        </w:rPr>
        <w:t>РЕШИЛО:</w:t>
      </w:r>
    </w:p>
    <w:p w:rsidR="00416B29" w:rsidRPr="00544310" w:rsidRDefault="00416B29" w:rsidP="00416B29">
      <w:pPr>
        <w:ind w:left="284"/>
        <w:jc w:val="both"/>
      </w:pPr>
      <w:r w:rsidRPr="00544310">
        <w:t>1.Утвердить Положение о денежном  содержании  главы Администрации Суховского сельского посел</w:t>
      </w:r>
      <w:r w:rsidRPr="00544310">
        <w:t>е</w:t>
      </w:r>
      <w:r w:rsidRPr="00544310">
        <w:t>ния, назначаемого по контракту согласно приложению к настоящему Решению.</w:t>
      </w:r>
    </w:p>
    <w:p w:rsidR="00416B29" w:rsidRPr="00544310" w:rsidRDefault="00416B29" w:rsidP="00416B29">
      <w:pPr>
        <w:ind w:left="284"/>
        <w:jc w:val="both"/>
      </w:pPr>
      <w:r w:rsidRPr="00544310">
        <w:t>2. Признать утратившим силу  Решение Собрания депутатов Суховского сельского поселения №104 от 28 марта 2019 года «Об утверждении Положения о денежном содержании главы Адм</w:t>
      </w:r>
      <w:r w:rsidRPr="00544310">
        <w:t>и</w:t>
      </w:r>
      <w:r w:rsidRPr="00544310">
        <w:t>нистрации С</w:t>
      </w:r>
      <w:r w:rsidRPr="00544310">
        <w:t>у</w:t>
      </w:r>
      <w:r w:rsidRPr="00544310">
        <w:t>ховского сельского поселения».</w:t>
      </w:r>
    </w:p>
    <w:p w:rsidR="00416B29" w:rsidRPr="00544310" w:rsidRDefault="00416B29" w:rsidP="00416B29">
      <w:pPr>
        <w:ind w:left="284"/>
        <w:jc w:val="both"/>
        <w:rPr>
          <w:rFonts w:eastAsia="Calibri"/>
        </w:rPr>
      </w:pPr>
      <w:r w:rsidRPr="00544310">
        <w:t>3. Настоящее Решение вступает в силу со дня его официального обнародования и распростран</w:t>
      </w:r>
      <w:r w:rsidRPr="00544310">
        <w:t>я</w:t>
      </w:r>
      <w:r w:rsidRPr="00544310">
        <w:t>ется на правоотношения возникшие с 01.01.2023 года.</w:t>
      </w:r>
      <w:r w:rsidRPr="00544310">
        <w:rPr>
          <w:rFonts w:eastAsia="Calibri"/>
        </w:rPr>
        <w:t xml:space="preserve">                               </w:t>
      </w:r>
    </w:p>
    <w:p w:rsidR="00416B29" w:rsidRPr="00544310" w:rsidRDefault="00416B29" w:rsidP="00416B29">
      <w:pPr>
        <w:ind w:left="284"/>
        <w:jc w:val="both"/>
        <w:rPr>
          <w:rFonts w:eastAsiaTheme="minorHAnsi"/>
          <w:lang w:eastAsia="en-US"/>
        </w:rPr>
      </w:pPr>
      <w:r w:rsidRPr="00544310">
        <w:rPr>
          <w:rFonts w:eastAsia="Calibri"/>
        </w:rPr>
        <w:t>4.</w:t>
      </w:r>
      <w:r w:rsidRPr="00544310">
        <w:rPr>
          <w:rFonts w:eastAsiaTheme="minorHAnsi"/>
          <w:lang w:eastAsia="en-US"/>
        </w:rPr>
        <w:t>Контроль за исполнением настоящего Решения возложить на постоянную комиссию по экон</w:t>
      </w:r>
      <w:r w:rsidRPr="00544310">
        <w:rPr>
          <w:rFonts w:eastAsiaTheme="minorHAnsi"/>
          <w:lang w:eastAsia="en-US"/>
        </w:rPr>
        <w:t>о</w:t>
      </w:r>
      <w:r w:rsidRPr="00544310">
        <w:rPr>
          <w:rFonts w:eastAsiaTheme="minorHAnsi"/>
          <w:lang w:eastAsia="en-US"/>
        </w:rPr>
        <w:t>мич</w:t>
      </w:r>
      <w:r w:rsidRPr="00544310">
        <w:rPr>
          <w:rFonts w:eastAsiaTheme="minorHAnsi"/>
          <w:lang w:eastAsia="en-US"/>
        </w:rPr>
        <w:t>е</w:t>
      </w:r>
      <w:r w:rsidRPr="00544310">
        <w:rPr>
          <w:rFonts w:eastAsiaTheme="minorHAnsi"/>
          <w:lang w:eastAsia="en-US"/>
        </w:rPr>
        <w:t>ской реформе, бюджету, налогам и  муниципальной собственности (И.О. Подоссиников).</w:t>
      </w:r>
    </w:p>
    <w:p w:rsidR="00416B29" w:rsidRDefault="00416B29" w:rsidP="00416B29">
      <w:pPr>
        <w:tabs>
          <w:tab w:val="left" w:pos="142"/>
        </w:tabs>
        <w:ind w:left="284"/>
        <w:rPr>
          <w:rFonts w:eastAsiaTheme="minorHAnsi"/>
          <w:lang w:eastAsia="en-US"/>
        </w:rPr>
      </w:pPr>
    </w:p>
    <w:p w:rsidR="00C52874" w:rsidRDefault="00C52874" w:rsidP="00416B29">
      <w:pPr>
        <w:tabs>
          <w:tab w:val="left" w:pos="142"/>
        </w:tabs>
        <w:ind w:left="284"/>
        <w:rPr>
          <w:rFonts w:eastAsiaTheme="minorHAnsi"/>
          <w:lang w:eastAsia="en-US"/>
        </w:rPr>
      </w:pPr>
    </w:p>
    <w:p w:rsidR="00C52874" w:rsidRPr="00544310" w:rsidRDefault="00C52874" w:rsidP="00416B29">
      <w:pPr>
        <w:tabs>
          <w:tab w:val="left" w:pos="142"/>
        </w:tabs>
        <w:ind w:left="284"/>
        <w:rPr>
          <w:rFonts w:eastAsiaTheme="minorHAnsi"/>
          <w:lang w:eastAsia="en-US"/>
        </w:rPr>
      </w:pPr>
    </w:p>
    <w:p w:rsidR="00416B29" w:rsidRPr="00544310" w:rsidRDefault="00416B29" w:rsidP="00416B29">
      <w:pPr>
        <w:tabs>
          <w:tab w:val="left" w:pos="1985"/>
        </w:tabs>
        <w:ind w:left="284"/>
        <w:jc w:val="both"/>
        <w:rPr>
          <w:rFonts w:eastAsiaTheme="minorHAnsi"/>
          <w:lang w:eastAsia="en-US"/>
        </w:rPr>
      </w:pPr>
      <w:r w:rsidRPr="00544310">
        <w:rPr>
          <w:rFonts w:eastAsiaTheme="minorHAnsi"/>
          <w:lang w:eastAsia="en-US"/>
        </w:rPr>
        <w:t>Председатель Собрания депутатов –</w:t>
      </w:r>
    </w:p>
    <w:p w:rsidR="00416B29" w:rsidRPr="00544310" w:rsidRDefault="00416B29" w:rsidP="00416B29">
      <w:pPr>
        <w:tabs>
          <w:tab w:val="left" w:pos="1985"/>
        </w:tabs>
        <w:ind w:left="284"/>
        <w:jc w:val="both"/>
        <w:rPr>
          <w:rFonts w:eastAsiaTheme="minorHAnsi"/>
          <w:lang w:eastAsia="en-US"/>
        </w:rPr>
      </w:pPr>
      <w:r w:rsidRPr="00544310">
        <w:rPr>
          <w:rFonts w:eastAsiaTheme="minorHAnsi"/>
          <w:lang w:eastAsia="en-US"/>
        </w:rPr>
        <w:t>Глава Суховского сельского поселения</w:t>
      </w:r>
      <w:r w:rsidRPr="00544310">
        <w:rPr>
          <w:rFonts w:eastAsiaTheme="minorHAnsi"/>
          <w:lang w:eastAsia="en-US"/>
        </w:rPr>
        <w:tab/>
        <w:t xml:space="preserve">                   </w:t>
      </w:r>
      <w:r w:rsidR="00C52874">
        <w:rPr>
          <w:rFonts w:eastAsiaTheme="minorHAnsi"/>
          <w:lang w:eastAsia="en-US"/>
        </w:rPr>
        <w:tab/>
      </w:r>
      <w:r w:rsidR="00C52874">
        <w:rPr>
          <w:rFonts w:eastAsiaTheme="minorHAnsi"/>
          <w:lang w:eastAsia="en-US"/>
        </w:rPr>
        <w:tab/>
      </w:r>
      <w:r w:rsidRPr="00544310">
        <w:rPr>
          <w:rFonts w:eastAsiaTheme="minorHAnsi"/>
          <w:lang w:eastAsia="en-US"/>
        </w:rPr>
        <w:t xml:space="preserve"> </w:t>
      </w:r>
      <w:r w:rsidRPr="00544310">
        <w:rPr>
          <w:rFonts w:eastAsiaTheme="minorHAnsi"/>
          <w:lang w:eastAsia="en-US"/>
        </w:rPr>
        <w:tab/>
        <w:t>Л.В. Подоссиникова</w:t>
      </w:r>
    </w:p>
    <w:p w:rsidR="00416B29" w:rsidRPr="00544310" w:rsidRDefault="00416B29" w:rsidP="00416B29">
      <w:pPr>
        <w:tabs>
          <w:tab w:val="left" w:pos="851"/>
        </w:tabs>
        <w:ind w:left="284"/>
        <w:jc w:val="both"/>
      </w:pPr>
      <w:r w:rsidRPr="00544310">
        <w:rPr>
          <w:rFonts w:eastAsiaTheme="minorHAnsi"/>
          <w:spacing w:val="1"/>
          <w:lang w:eastAsia="en-US"/>
        </w:rPr>
        <w:t>п. Новосуховый</w:t>
      </w:r>
      <w:r w:rsidRPr="00544310">
        <w:rPr>
          <w:rFonts w:eastAsiaTheme="minorHAnsi"/>
          <w:lang w:eastAsia="en-US"/>
        </w:rPr>
        <w:t xml:space="preserve">             </w:t>
      </w:r>
    </w:p>
    <w:p w:rsidR="00416B29" w:rsidRDefault="00416B29" w:rsidP="00416B29">
      <w:pPr>
        <w:tabs>
          <w:tab w:val="left" w:pos="1985"/>
        </w:tabs>
        <w:ind w:left="284"/>
        <w:jc w:val="both"/>
      </w:pPr>
    </w:p>
    <w:p w:rsidR="00416B29" w:rsidRDefault="00416B29" w:rsidP="00416B29">
      <w:pPr>
        <w:tabs>
          <w:tab w:val="left" w:pos="1985"/>
        </w:tabs>
        <w:ind w:left="284"/>
        <w:jc w:val="both"/>
      </w:pPr>
    </w:p>
    <w:p w:rsidR="00416B29" w:rsidRDefault="00416B29" w:rsidP="00416B29">
      <w:pPr>
        <w:tabs>
          <w:tab w:val="left" w:pos="1985"/>
        </w:tabs>
        <w:ind w:left="284"/>
        <w:jc w:val="both"/>
      </w:pPr>
    </w:p>
    <w:p w:rsidR="00416B29" w:rsidRDefault="00416B29" w:rsidP="00416B29">
      <w:pPr>
        <w:tabs>
          <w:tab w:val="left" w:pos="1985"/>
        </w:tabs>
        <w:ind w:left="284"/>
        <w:jc w:val="both"/>
      </w:pPr>
    </w:p>
    <w:p w:rsidR="00416B29" w:rsidRDefault="00416B29" w:rsidP="00416B29">
      <w:pPr>
        <w:tabs>
          <w:tab w:val="left" w:pos="1985"/>
        </w:tabs>
        <w:ind w:left="284"/>
        <w:jc w:val="both"/>
      </w:pPr>
    </w:p>
    <w:p w:rsidR="00416B29" w:rsidRDefault="00416B29" w:rsidP="00416B29">
      <w:pPr>
        <w:tabs>
          <w:tab w:val="left" w:pos="1985"/>
        </w:tabs>
        <w:ind w:left="284"/>
        <w:jc w:val="both"/>
      </w:pPr>
    </w:p>
    <w:p w:rsidR="00416B29" w:rsidRDefault="00416B29" w:rsidP="00416B29">
      <w:pPr>
        <w:tabs>
          <w:tab w:val="left" w:pos="1985"/>
        </w:tabs>
        <w:ind w:left="284"/>
        <w:jc w:val="both"/>
      </w:pPr>
    </w:p>
    <w:p w:rsidR="00416B29" w:rsidRDefault="00416B29" w:rsidP="00416B29">
      <w:pPr>
        <w:tabs>
          <w:tab w:val="left" w:pos="1985"/>
        </w:tabs>
        <w:ind w:left="284"/>
        <w:jc w:val="both"/>
      </w:pPr>
    </w:p>
    <w:p w:rsidR="00416B29" w:rsidRDefault="00416B29" w:rsidP="00416B29">
      <w:pPr>
        <w:tabs>
          <w:tab w:val="left" w:pos="1985"/>
        </w:tabs>
        <w:ind w:left="284"/>
        <w:jc w:val="both"/>
      </w:pPr>
    </w:p>
    <w:p w:rsidR="00416B29" w:rsidRDefault="00416B29" w:rsidP="00416B29">
      <w:pPr>
        <w:tabs>
          <w:tab w:val="left" w:pos="1985"/>
        </w:tabs>
        <w:ind w:left="284"/>
        <w:jc w:val="both"/>
      </w:pPr>
    </w:p>
    <w:p w:rsidR="00416B29" w:rsidRDefault="00416B29" w:rsidP="00416B29">
      <w:pPr>
        <w:tabs>
          <w:tab w:val="left" w:pos="1985"/>
        </w:tabs>
        <w:ind w:left="284"/>
        <w:jc w:val="both"/>
      </w:pPr>
    </w:p>
    <w:p w:rsidR="00416B29" w:rsidRDefault="00416B29" w:rsidP="00416B29">
      <w:pPr>
        <w:tabs>
          <w:tab w:val="left" w:pos="1985"/>
        </w:tabs>
        <w:ind w:left="284"/>
        <w:jc w:val="both"/>
      </w:pPr>
    </w:p>
    <w:p w:rsidR="00416B29" w:rsidRDefault="00416B29" w:rsidP="00416B29">
      <w:pPr>
        <w:tabs>
          <w:tab w:val="left" w:pos="1985"/>
        </w:tabs>
        <w:ind w:left="284"/>
        <w:jc w:val="both"/>
      </w:pPr>
    </w:p>
    <w:tbl>
      <w:tblPr>
        <w:tblW w:w="10490" w:type="dxa"/>
        <w:tblInd w:w="-34" w:type="dxa"/>
        <w:tblLook w:val="01E0"/>
      </w:tblPr>
      <w:tblGrid>
        <w:gridCol w:w="10490"/>
      </w:tblGrid>
      <w:tr w:rsidR="00416B29" w:rsidRPr="00544310" w:rsidTr="00C52874">
        <w:tc>
          <w:tcPr>
            <w:tcW w:w="10490" w:type="dxa"/>
          </w:tcPr>
          <w:p w:rsidR="00416B29" w:rsidRPr="00544310" w:rsidRDefault="00416B29" w:rsidP="00C52874">
            <w:pPr>
              <w:ind w:left="-250" w:firstLine="142"/>
            </w:pPr>
          </w:p>
          <w:tbl>
            <w:tblPr>
              <w:tblW w:w="4820" w:type="dxa"/>
              <w:tblInd w:w="4536" w:type="dxa"/>
              <w:tblLook w:val="04A0"/>
            </w:tblPr>
            <w:tblGrid>
              <w:gridCol w:w="4820"/>
            </w:tblGrid>
            <w:tr w:rsidR="00416B29" w:rsidRPr="00544310" w:rsidTr="00416B29">
              <w:trPr>
                <w:trHeight w:val="479"/>
              </w:trPr>
              <w:tc>
                <w:tcPr>
                  <w:tcW w:w="4820" w:type="dxa"/>
                  <w:shd w:val="clear" w:color="auto" w:fill="auto"/>
                </w:tcPr>
                <w:p w:rsidR="00416B29" w:rsidRPr="00544310" w:rsidRDefault="00416B29" w:rsidP="00416B29">
                  <w:pPr>
                    <w:widowControl w:val="0"/>
                    <w:suppressAutoHyphens/>
                    <w:autoSpaceDE w:val="0"/>
                    <w:ind w:left="284"/>
                    <w:jc w:val="right"/>
                    <w:rPr>
                      <w:rFonts w:eastAsia="Arial"/>
                      <w:lang w:eastAsia="ar-SA"/>
                    </w:rPr>
                  </w:pPr>
                  <w:r w:rsidRPr="00544310">
                    <w:rPr>
                      <w:rFonts w:eastAsia="Arial"/>
                      <w:lang w:eastAsia="ar-SA"/>
                    </w:rPr>
                    <w:t xml:space="preserve">Приложение  </w:t>
                  </w:r>
                </w:p>
                <w:p w:rsidR="00416B29" w:rsidRPr="00544310" w:rsidRDefault="00416B29" w:rsidP="00416B29">
                  <w:pPr>
                    <w:suppressAutoHyphens/>
                    <w:ind w:left="284" w:right="-2"/>
                    <w:jc w:val="right"/>
                    <w:rPr>
                      <w:kern w:val="1"/>
                      <w:lang w:eastAsia="ar-SA"/>
                    </w:rPr>
                  </w:pPr>
                  <w:r w:rsidRPr="00544310">
                    <w:rPr>
                      <w:kern w:val="1"/>
                      <w:lang w:eastAsia="ar-SA"/>
                    </w:rPr>
                    <w:t>к Решению Собрания депутатов</w:t>
                  </w:r>
                </w:p>
                <w:p w:rsidR="00416B29" w:rsidRPr="00544310" w:rsidRDefault="00416B29" w:rsidP="00416B29">
                  <w:pPr>
                    <w:suppressAutoHyphens/>
                    <w:ind w:left="284" w:right="-2"/>
                    <w:jc w:val="right"/>
                    <w:rPr>
                      <w:kern w:val="1"/>
                      <w:lang w:eastAsia="ar-SA"/>
                    </w:rPr>
                  </w:pPr>
                  <w:r w:rsidRPr="00544310">
                    <w:rPr>
                      <w:kern w:val="1"/>
                      <w:lang w:eastAsia="ar-SA"/>
                    </w:rPr>
                    <w:t>Суховского сельского поселения</w:t>
                  </w:r>
                </w:p>
                <w:p w:rsidR="00416B29" w:rsidRPr="00544310" w:rsidRDefault="00416B29" w:rsidP="00416B29">
                  <w:pPr>
                    <w:suppressAutoHyphens/>
                    <w:ind w:left="284" w:right="-2"/>
                    <w:jc w:val="right"/>
                    <w:rPr>
                      <w:kern w:val="1"/>
                      <w:lang w:eastAsia="ar-SA"/>
                    </w:rPr>
                  </w:pPr>
                  <w:r w:rsidRPr="00544310">
                    <w:rPr>
                      <w:kern w:val="1"/>
                      <w:lang w:eastAsia="ar-SA"/>
                    </w:rPr>
                    <w:t xml:space="preserve">от 31 октября  2023 года № 63 </w:t>
                  </w:r>
                </w:p>
                <w:p w:rsidR="00416B29" w:rsidRPr="00544310" w:rsidRDefault="00416B29" w:rsidP="00416B29">
                  <w:pPr>
                    <w:suppressAutoHyphens/>
                    <w:ind w:left="284" w:right="-2"/>
                    <w:jc w:val="right"/>
                    <w:rPr>
                      <w:kern w:val="1"/>
                      <w:lang w:eastAsia="ar-SA"/>
                    </w:rPr>
                  </w:pPr>
                  <w:r w:rsidRPr="00544310">
                    <w:rPr>
                      <w:kern w:val="1"/>
                      <w:lang w:eastAsia="ar-SA"/>
                    </w:rPr>
                    <w:t xml:space="preserve">«Об утверждении Положения </w:t>
                  </w:r>
                </w:p>
                <w:p w:rsidR="00416B29" w:rsidRPr="00544310" w:rsidRDefault="00416B29" w:rsidP="00416B29">
                  <w:pPr>
                    <w:suppressAutoHyphens/>
                    <w:ind w:left="284" w:right="-2"/>
                    <w:jc w:val="right"/>
                    <w:rPr>
                      <w:kern w:val="1"/>
                      <w:lang w:eastAsia="ar-SA"/>
                    </w:rPr>
                  </w:pPr>
                  <w:r w:rsidRPr="00544310">
                    <w:rPr>
                      <w:kern w:val="1"/>
                      <w:lang w:eastAsia="ar-SA"/>
                    </w:rPr>
                    <w:t xml:space="preserve">о денежном содержании главы </w:t>
                  </w:r>
                </w:p>
                <w:p w:rsidR="00416B29" w:rsidRPr="00544310" w:rsidRDefault="00416B29" w:rsidP="00416B29">
                  <w:pPr>
                    <w:suppressAutoHyphens/>
                    <w:ind w:left="284" w:right="-2"/>
                    <w:jc w:val="right"/>
                    <w:rPr>
                      <w:kern w:val="1"/>
                      <w:lang w:eastAsia="ar-SA"/>
                    </w:rPr>
                  </w:pPr>
                  <w:r w:rsidRPr="00544310">
                    <w:rPr>
                      <w:kern w:val="1"/>
                      <w:lang w:eastAsia="ar-SA"/>
                    </w:rPr>
                    <w:t>Администрации Суховского сельского поселения, назначаемого по контракту»</w:t>
                  </w:r>
                </w:p>
                <w:p w:rsidR="00416B29" w:rsidRPr="00544310" w:rsidRDefault="00416B29" w:rsidP="00416B29">
                  <w:pPr>
                    <w:widowControl w:val="0"/>
                    <w:suppressAutoHyphens/>
                    <w:autoSpaceDE w:val="0"/>
                    <w:ind w:left="284"/>
                    <w:jc w:val="right"/>
                    <w:rPr>
                      <w:rFonts w:eastAsia="Arial"/>
                      <w:lang w:eastAsia="ar-SA"/>
                    </w:rPr>
                  </w:pPr>
                </w:p>
              </w:tc>
            </w:tr>
            <w:tr w:rsidR="00416B29" w:rsidRPr="00544310" w:rsidTr="00416B29">
              <w:trPr>
                <w:trHeight w:val="479"/>
              </w:trPr>
              <w:tc>
                <w:tcPr>
                  <w:tcW w:w="4820" w:type="dxa"/>
                  <w:shd w:val="clear" w:color="auto" w:fill="auto"/>
                </w:tcPr>
                <w:p w:rsidR="00416B29" w:rsidRPr="00544310" w:rsidRDefault="00416B29" w:rsidP="00416B29">
                  <w:pPr>
                    <w:widowControl w:val="0"/>
                    <w:suppressAutoHyphens/>
                    <w:autoSpaceDE w:val="0"/>
                    <w:ind w:left="284"/>
                    <w:jc w:val="right"/>
                    <w:rPr>
                      <w:rFonts w:eastAsia="Arial"/>
                      <w:lang w:eastAsia="ar-SA"/>
                    </w:rPr>
                  </w:pPr>
                </w:p>
              </w:tc>
            </w:tr>
          </w:tbl>
          <w:p w:rsidR="00416B29" w:rsidRPr="00544310" w:rsidRDefault="00416B29" w:rsidP="00416B29">
            <w:pPr>
              <w:ind w:left="284"/>
              <w:jc w:val="center"/>
              <w:rPr>
                <w:b/>
              </w:rPr>
            </w:pPr>
          </w:p>
          <w:p w:rsidR="00416B29" w:rsidRPr="00544310" w:rsidRDefault="00416B29" w:rsidP="00416B29">
            <w:pPr>
              <w:ind w:left="284"/>
              <w:jc w:val="center"/>
            </w:pPr>
            <w:r w:rsidRPr="00544310">
              <w:t>Положение</w:t>
            </w:r>
          </w:p>
          <w:p w:rsidR="00416B29" w:rsidRPr="00544310" w:rsidRDefault="00416B29" w:rsidP="00416B29">
            <w:pPr>
              <w:ind w:left="284"/>
              <w:jc w:val="center"/>
            </w:pPr>
            <w:r w:rsidRPr="00544310">
              <w:t>о денежном содержании главы Администрации Суховского сельского поселения, назначаем</w:t>
            </w:r>
            <w:r w:rsidRPr="00544310">
              <w:t>о</w:t>
            </w:r>
            <w:r w:rsidRPr="00544310">
              <w:t>го по контракту</w:t>
            </w:r>
          </w:p>
          <w:p w:rsidR="00416B29" w:rsidRPr="00544310" w:rsidRDefault="00416B29" w:rsidP="00416B29">
            <w:pPr>
              <w:ind w:left="284"/>
              <w:jc w:val="both"/>
            </w:pPr>
          </w:p>
          <w:p w:rsidR="00416B29" w:rsidRPr="00544310" w:rsidRDefault="00416B29" w:rsidP="00416B29">
            <w:pPr>
              <w:ind w:left="284"/>
              <w:jc w:val="both"/>
            </w:pPr>
            <w:r w:rsidRPr="00544310">
              <w:t>Настоящее Положение принято в соответствии с Федеральным законом от 02 марта 2007 года № 25-ФЗ «О муниципальной службе в Российской Федерации», Областными законами Ро</w:t>
            </w:r>
            <w:r w:rsidRPr="00544310">
              <w:t>с</w:t>
            </w:r>
            <w:r w:rsidRPr="00544310">
              <w:t>товской области от 09 октября 2007 года № 786-ЗС «О муниципальной службе в Ростовской области» и № 787-ЗС «О Реестре муниципальных должностей и Реестре должностей муниципальной слу</w:t>
            </w:r>
            <w:r w:rsidRPr="00544310">
              <w:t>ж</w:t>
            </w:r>
            <w:r w:rsidRPr="00544310">
              <w:t>бы в Ростовской области», от 10 декабря 2010 года № 538-ЗС «О денежном содержании гос</w:t>
            </w:r>
            <w:r w:rsidRPr="00544310">
              <w:t>у</w:t>
            </w:r>
            <w:r w:rsidRPr="00544310">
              <w:t>дарственных гражданских служащих Ростовской области», постановлением Правительства Ро</w:t>
            </w:r>
            <w:r w:rsidRPr="00544310">
              <w:t>с</w:t>
            </w:r>
            <w:r w:rsidRPr="00544310">
              <w:t>товской области от 10 ноября 2011 года № 116 «О нормативах формирования расходов на опл</w:t>
            </w:r>
            <w:r w:rsidRPr="00544310">
              <w:t>а</w:t>
            </w:r>
            <w:r w:rsidRPr="00544310">
              <w:t>ту труда депутатов, выборных должностных лиц местного самоуправления, осуществляющих свои полномочия на постоянной основе, и муниципальных служащих», пунктом 9 статьи 33 У</w:t>
            </w:r>
            <w:r w:rsidRPr="00544310">
              <w:t>с</w:t>
            </w:r>
            <w:r w:rsidRPr="00544310">
              <w:t>тава муниципального образования «Суховское сельское поселение», Положением об оплате труда муниципальных служащих и дополнительных гарантиях, предоставляемых муниципал</w:t>
            </w:r>
            <w:r w:rsidRPr="00544310">
              <w:t>ь</w:t>
            </w:r>
            <w:r w:rsidRPr="00544310">
              <w:t>ным служащим Суховского сельского поселения в целях определения системы денежного с</w:t>
            </w:r>
            <w:r w:rsidRPr="00544310">
              <w:t>о</w:t>
            </w:r>
            <w:r w:rsidRPr="00544310">
              <w:t>держания главы Администрации Суховского сельского поселения, н</w:t>
            </w:r>
            <w:r w:rsidRPr="00544310">
              <w:t>а</w:t>
            </w:r>
            <w:r w:rsidRPr="00544310">
              <w:t>значаемого по контракту.</w:t>
            </w:r>
          </w:p>
          <w:p w:rsidR="00416B29" w:rsidRPr="00544310" w:rsidRDefault="00416B29" w:rsidP="00416B29">
            <w:pPr>
              <w:ind w:left="284"/>
              <w:jc w:val="both"/>
            </w:pPr>
          </w:p>
          <w:p w:rsidR="00416B29" w:rsidRPr="00544310" w:rsidRDefault="00416B29" w:rsidP="00312177">
            <w:pPr>
              <w:numPr>
                <w:ilvl w:val="0"/>
                <w:numId w:val="10"/>
              </w:numPr>
              <w:tabs>
                <w:tab w:val="left" w:pos="851"/>
                <w:tab w:val="left" w:pos="1134"/>
              </w:tabs>
              <w:ind w:left="284" w:firstLine="0"/>
              <w:jc w:val="both"/>
            </w:pPr>
            <w:r w:rsidRPr="00544310">
              <w:t>Денежное содержание главы Администрации Суховского сельского поселения, назнача</w:t>
            </w:r>
            <w:r w:rsidRPr="00544310">
              <w:t>е</w:t>
            </w:r>
            <w:r w:rsidRPr="00544310">
              <w:t>мого по контракту состоит из должностного оклада в соответствии с замещаемой им должн</w:t>
            </w:r>
            <w:r w:rsidRPr="00544310">
              <w:t>о</w:t>
            </w:r>
            <w:r w:rsidRPr="00544310">
              <w:t>стью муниципальной службы (далее - должностной оклад), а также из дополнител</w:t>
            </w:r>
            <w:r w:rsidRPr="00544310">
              <w:t>ь</w:t>
            </w:r>
            <w:r w:rsidRPr="00544310">
              <w:t>ных выплат.</w:t>
            </w:r>
          </w:p>
          <w:p w:rsidR="00416B29" w:rsidRPr="00544310" w:rsidRDefault="00416B29" w:rsidP="00416B29">
            <w:pPr>
              <w:tabs>
                <w:tab w:val="left" w:pos="851"/>
              </w:tabs>
              <w:ind w:left="284"/>
              <w:jc w:val="both"/>
            </w:pPr>
            <w:r w:rsidRPr="00544310">
              <w:t>2. К дополнительным выплатам относятся:</w:t>
            </w:r>
          </w:p>
          <w:p w:rsidR="00416B29" w:rsidRPr="00544310" w:rsidRDefault="00416B29" w:rsidP="00416B29">
            <w:pPr>
              <w:tabs>
                <w:tab w:val="left" w:pos="851"/>
              </w:tabs>
              <w:ind w:left="284"/>
              <w:jc w:val="both"/>
            </w:pPr>
            <w:r w:rsidRPr="00544310">
              <w:t>1)</w:t>
            </w:r>
            <w:r w:rsidRPr="00544310">
              <w:tab/>
              <w:t>ежемесячная квалификационная надбавка к должностному окладу;</w:t>
            </w:r>
          </w:p>
          <w:p w:rsidR="00416B29" w:rsidRPr="00544310" w:rsidRDefault="00416B29" w:rsidP="00416B29">
            <w:pPr>
              <w:tabs>
                <w:tab w:val="left" w:pos="851"/>
              </w:tabs>
              <w:ind w:left="284"/>
              <w:jc w:val="both"/>
            </w:pPr>
            <w:r w:rsidRPr="00544310">
              <w:t>2)</w:t>
            </w:r>
            <w:r w:rsidRPr="00544310">
              <w:tab/>
              <w:t>ежемесячная надбавка к должностному окладу за выслугу лет на муниципальной службе (далее – ежемесячная надбавка за выслугу лет);</w:t>
            </w:r>
          </w:p>
          <w:p w:rsidR="00416B29" w:rsidRPr="00544310" w:rsidRDefault="00416B29" w:rsidP="00416B29">
            <w:pPr>
              <w:tabs>
                <w:tab w:val="left" w:pos="851"/>
              </w:tabs>
              <w:ind w:left="284"/>
              <w:jc w:val="both"/>
            </w:pPr>
            <w:r w:rsidRPr="00544310">
              <w:t>3)</w:t>
            </w:r>
            <w:r w:rsidRPr="00544310">
              <w:tab/>
              <w:t>ежемесячная надбавка к должностному окладу за особые условия муниципальной слу</w:t>
            </w:r>
            <w:r w:rsidRPr="00544310">
              <w:t>ж</w:t>
            </w:r>
            <w:r w:rsidRPr="00544310">
              <w:t>бы (сложность, напряженность, специальный режим работы и иные особые усл</w:t>
            </w:r>
            <w:r w:rsidRPr="00544310">
              <w:t>о</w:t>
            </w:r>
            <w:r w:rsidRPr="00544310">
              <w:t>вия);</w:t>
            </w:r>
          </w:p>
          <w:p w:rsidR="00416B29" w:rsidRPr="00544310" w:rsidRDefault="00416B29" w:rsidP="00416B29">
            <w:pPr>
              <w:tabs>
                <w:tab w:val="left" w:pos="851"/>
              </w:tabs>
              <w:ind w:left="284"/>
              <w:jc w:val="both"/>
            </w:pPr>
            <w:r w:rsidRPr="00544310">
              <w:t>4)</w:t>
            </w:r>
            <w:r w:rsidRPr="00544310">
              <w:tab/>
              <w:t>ежемесячное денежное поощрение;</w:t>
            </w:r>
          </w:p>
          <w:p w:rsidR="00416B29" w:rsidRPr="00544310" w:rsidRDefault="00416B29" w:rsidP="00416B29">
            <w:pPr>
              <w:tabs>
                <w:tab w:val="left" w:pos="851"/>
              </w:tabs>
              <w:ind w:left="284"/>
              <w:jc w:val="both"/>
            </w:pPr>
            <w:r w:rsidRPr="00544310">
              <w:t>5)</w:t>
            </w:r>
            <w:r w:rsidRPr="00544310">
              <w:tab/>
              <w:t>ежемесячная процентная надбавка к должностному окладу за работу со сведениями, с</w:t>
            </w:r>
            <w:r w:rsidRPr="00544310">
              <w:t>о</w:t>
            </w:r>
            <w:r w:rsidRPr="00544310">
              <w:t>ставляющими государственную тайну;</w:t>
            </w:r>
          </w:p>
          <w:p w:rsidR="00416B29" w:rsidRPr="00544310" w:rsidRDefault="00416B29" w:rsidP="00416B29">
            <w:pPr>
              <w:tabs>
                <w:tab w:val="left" w:pos="851"/>
              </w:tabs>
              <w:ind w:left="284"/>
              <w:jc w:val="both"/>
            </w:pPr>
            <w:r w:rsidRPr="00544310">
              <w:t>6)</w:t>
            </w:r>
            <w:r w:rsidRPr="00544310">
              <w:tab/>
              <w:t>премии, в том числе за выполнение особо важных и сложных заданий (далее – премии);</w:t>
            </w:r>
          </w:p>
          <w:p w:rsidR="00416B29" w:rsidRPr="00544310" w:rsidRDefault="00416B29" w:rsidP="00416B29">
            <w:pPr>
              <w:tabs>
                <w:tab w:val="left" w:pos="851"/>
              </w:tabs>
              <w:ind w:left="284"/>
              <w:jc w:val="both"/>
            </w:pPr>
            <w:r w:rsidRPr="00544310">
              <w:t>7)</w:t>
            </w:r>
            <w:r w:rsidRPr="00544310">
              <w:tab/>
              <w:t>единовременная выплата при предоставлении ежегодного оплачива</w:t>
            </w:r>
            <w:r w:rsidRPr="00544310">
              <w:t>е</w:t>
            </w:r>
            <w:r w:rsidRPr="00544310">
              <w:t>мого отпуска;</w:t>
            </w:r>
          </w:p>
          <w:p w:rsidR="00416B29" w:rsidRPr="00544310" w:rsidRDefault="00416B29" w:rsidP="00416B29">
            <w:pPr>
              <w:tabs>
                <w:tab w:val="left" w:pos="851"/>
              </w:tabs>
              <w:ind w:left="284"/>
              <w:jc w:val="both"/>
            </w:pPr>
            <w:r w:rsidRPr="00544310">
              <w:t>8)</w:t>
            </w:r>
            <w:r w:rsidRPr="00544310">
              <w:tab/>
              <w:t>материальная помощь.</w:t>
            </w:r>
          </w:p>
          <w:p w:rsidR="00416B29" w:rsidRPr="00544310" w:rsidRDefault="00416B29" w:rsidP="00312177">
            <w:pPr>
              <w:numPr>
                <w:ilvl w:val="0"/>
                <w:numId w:val="5"/>
              </w:numPr>
              <w:tabs>
                <w:tab w:val="left" w:pos="851"/>
                <w:tab w:val="num" w:pos="1134"/>
              </w:tabs>
              <w:ind w:left="284" w:firstLine="0"/>
              <w:jc w:val="both"/>
            </w:pPr>
            <w:r w:rsidRPr="00544310">
              <w:t>Главе Администрации Суховского сельского поселения, назначаемому по контракту пр</w:t>
            </w:r>
            <w:r w:rsidRPr="00544310">
              <w:t>о</w:t>
            </w:r>
            <w:r w:rsidRPr="00544310">
              <w:t>изводятся другие выплаты, предусмотренные федеральными и областными закон</w:t>
            </w:r>
            <w:r w:rsidRPr="00544310">
              <w:t>а</w:t>
            </w:r>
            <w:r w:rsidRPr="00544310">
              <w:t>ми.</w:t>
            </w:r>
          </w:p>
          <w:p w:rsidR="00416B29" w:rsidRPr="00544310" w:rsidRDefault="00416B29" w:rsidP="00312177">
            <w:pPr>
              <w:numPr>
                <w:ilvl w:val="0"/>
                <w:numId w:val="5"/>
              </w:numPr>
              <w:tabs>
                <w:tab w:val="left" w:pos="851"/>
                <w:tab w:val="num" w:pos="927"/>
              </w:tabs>
              <w:ind w:left="284" w:firstLine="0"/>
              <w:jc w:val="both"/>
            </w:pPr>
            <w:r w:rsidRPr="00544310">
              <w:t>Должностной оклад главы Администрации Суховского сельского поселения, назнача</w:t>
            </w:r>
            <w:r w:rsidRPr="00544310">
              <w:t>е</w:t>
            </w:r>
            <w:r w:rsidRPr="00544310">
              <w:t>мого по контракту, устанавливается в размерах, кратных должностному окладу гражданского служ</w:t>
            </w:r>
            <w:r w:rsidRPr="00544310">
              <w:t>а</w:t>
            </w:r>
            <w:r w:rsidRPr="00544310">
              <w:t>щего, замещающего должность государственной гражданской службы Ростовской области «специалист», установленного Областным законом Ростовской области от 10.12.2010 № 538-ЗС «О денежном содержании государственных гражданских служащих Ростовской обла</w:t>
            </w:r>
            <w:r w:rsidRPr="00544310">
              <w:t>с</w:t>
            </w:r>
            <w:r w:rsidRPr="00544310">
              <w:t>ти».</w:t>
            </w:r>
          </w:p>
          <w:p w:rsidR="00416B29" w:rsidRPr="00544310" w:rsidRDefault="00416B29" w:rsidP="00312177">
            <w:pPr>
              <w:numPr>
                <w:ilvl w:val="0"/>
                <w:numId w:val="5"/>
              </w:numPr>
              <w:tabs>
                <w:tab w:val="num" w:pos="993"/>
              </w:tabs>
              <w:autoSpaceDE w:val="0"/>
              <w:autoSpaceDN w:val="0"/>
              <w:adjustRightInd w:val="0"/>
              <w:ind w:left="284" w:firstLine="0"/>
              <w:jc w:val="both"/>
              <w:outlineLvl w:val="0"/>
            </w:pPr>
            <w:r w:rsidRPr="00544310">
              <w:lastRenderedPageBreak/>
              <w:t>Коэффициент, применяемый при исчислении размера должностного оклада и ежемеся</w:t>
            </w:r>
            <w:r w:rsidRPr="00544310">
              <w:t>ч</w:t>
            </w:r>
            <w:r w:rsidRPr="00544310">
              <w:t>ного денежного поощрения главы Администрации Суховского сельского поселения, назнача</w:t>
            </w:r>
            <w:r w:rsidRPr="00544310">
              <w:t>е</w:t>
            </w:r>
            <w:r w:rsidRPr="00544310">
              <w:t>мого по контракту, устанавливаются согласно приложению 1 к настоящему Полож</w:t>
            </w:r>
            <w:r w:rsidRPr="00544310">
              <w:t>е</w:t>
            </w:r>
            <w:r w:rsidRPr="00544310">
              <w:t>нию.</w:t>
            </w:r>
          </w:p>
          <w:p w:rsidR="00416B29" w:rsidRPr="00544310" w:rsidRDefault="00416B29" w:rsidP="00416B29">
            <w:pPr>
              <w:tabs>
                <w:tab w:val="left" w:pos="851"/>
              </w:tabs>
              <w:ind w:left="284"/>
              <w:jc w:val="both"/>
            </w:pPr>
            <w:r w:rsidRPr="00544310">
              <w:t>6. Размер должностного оклада главы Администрации Суховского сельского поселения, назн</w:t>
            </w:r>
            <w:r w:rsidRPr="00544310">
              <w:t>а</w:t>
            </w:r>
            <w:r w:rsidRPr="00544310">
              <w:t>чаемого по контракту, ежегодно увеличивается (индексируется) в сроки и в пределах размера повышения (индексации) окладов денежного содержания государственных гражданских служ</w:t>
            </w:r>
            <w:r w:rsidRPr="00544310">
              <w:t>а</w:t>
            </w:r>
            <w:r w:rsidRPr="00544310">
              <w:t xml:space="preserve">щих Ростовской области. </w:t>
            </w:r>
          </w:p>
          <w:p w:rsidR="00416B29" w:rsidRPr="00544310" w:rsidRDefault="00416B29" w:rsidP="00416B29">
            <w:pPr>
              <w:tabs>
                <w:tab w:val="left" w:pos="851"/>
              </w:tabs>
              <w:ind w:left="284"/>
              <w:jc w:val="both"/>
            </w:pPr>
            <w:r w:rsidRPr="00544310">
              <w:t>При увеличении (индексации) должностного оклада главы Администрации Суховского сельск</w:t>
            </w:r>
            <w:r w:rsidRPr="00544310">
              <w:t>о</w:t>
            </w:r>
            <w:r w:rsidRPr="00544310">
              <w:t>го поселения, назначаемого по контракту его размеры подлежат округлению до целого рубля в сторону увеличения.</w:t>
            </w:r>
          </w:p>
          <w:p w:rsidR="00416B29" w:rsidRPr="00544310" w:rsidRDefault="00416B29" w:rsidP="00312177">
            <w:pPr>
              <w:numPr>
                <w:ilvl w:val="0"/>
                <w:numId w:val="8"/>
              </w:numPr>
              <w:tabs>
                <w:tab w:val="left" w:pos="851"/>
                <w:tab w:val="left" w:pos="1134"/>
              </w:tabs>
              <w:ind w:left="284" w:firstLine="0"/>
              <w:jc w:val="both"/>
            </w:pPr>
            <w:r w:rsidRPr="00544310">
              <w:t>Ежемесячная квалификационная надбавка к должностному окладу устанавливается в ра</w:t>
            </w:r>
            <w:r w:rsidRPr="00544310">
              <w:t>з</w:t>
            </w:r>
            <w:r w:rsidRPr="00544310">
              <w:t>мере 50% должностного оклада;</w:t>
            </w:r>
          </w:p>
          <w:p w:rsidR="00416B29" w:rsidRPr="00544310" w:rsidRDefault="00416B29" w:rsidP="00312177">
            <w:pPr>
              <w:numPr>
                <w:ilvl w:val="0"/>
                <w:numId w:val="8"/>
              </w:numPr>
              <w:tabs>
                <w:tab w:val="left" w:pos="851"/>
              </w:tabs>
              <w:ind w:left="284" w:firstLine="0"/>
              <w:jc w:val="both"/>
            </w:pPr>
            <w:r w:rsidRPr="00544310">
              <w:t>Ежемесячная надбавка к должностному окладу за выслугу лет на муниципальной службе устанавливается в следующих размерах:</w:t>
            </w:r>
          </w:p>
          <w:p w:rsidR="00416B29" w:rsidRPr="00544310" w:rsidRDefault="00416B29" w:rsidP="00312177">
            <w:pPr>
              <w:numPr>
                <w:ilvl w:val="0"/>
                <w:numId w:val="6"/>
              </w:numPr>
              <w:tabs>
                <w:tab w:val="num" w:pos="720"/>
                <w:tab w:val="left" w:pos="900"/>
              </w:tabs>
              <w:autoSpaceDE w:val="0"/>
              <w:autoSpaceDN w:val="0"/>
              <w:adjustRightInd w:val="0"/>
              <w:ind w:left="284" w:firstLine="0"/>
              <w:jc w:val="both"/>
            </w:pPr>
            <w:r w:rsidRPr="00544310">
              <w:t>при стаже муниципальной службы от 1 года до 5 лет –10 процентов должностного окл</w:t>
            </w:r>
            <w:r w:rsidRPr="00544310">
              <w:t>а</w:t>
            </w:r>
            <w:r w:rsidRPr="00544310">
              <w:t>да;</w:t>
            </w:r>
          </w:p>
          <w:p w:rsidR="00416B29" w:rsidRPr="00544310" w:rsidRDefault="00416B29" w:rsidP="00312177">
            <w:pPr>
              <w:numPr>
                <w:ilvl w:val="0"/>
                <w:numId w:val="6"/>
              </w:numPr>
              <w:tabs>
                <w:tab w:val="num" w:pos="720"/>
                <w:tab w:val="left" w:pos="900"/>
              </w:tabs>
              <w:autoSpaceDE w:val="0"/>
              <w:autoSpaceDN w:val="0"/>
              <w:adjustRightInd w:val="0"/>
              <w:ind w:left="284" w:firstLine="0"/>
              <w:jc w:val="both"/>
            </w:pPr>
            <w:r w:rsidRPr="00544310">
              <w:t>при стаже муниципальной службы от 5 до 10 лет – 15 процентов должностного о</w:t>
            </w:r>
            <w:r w:rsidRPr="00544310">
              <w:t>к</w:t>
            </w:r>
            <w:r w:rsidRPr="00544310">
              <w:t>лада;</w:t>
            </w:r>
          </w:p>
          <w:p w:rsidR="00416B29" w:rsidRPr="00544310" w:rsidRDefault="00416B29" w:rsidP="00312177">
            <w:pPr>
              <w:numPr>
                <w:ilvl w:val="0"/>
                <w:numId w:val="6"/>
              </w:numPr>
              <w:tabs>
                <w:tab w:val="num" w:pos="720"/>
                <w:tab w:val="left" w:pos="900"/>
              </w:tabs>
              <w:autoSpaceDE w:val="0"/>
              <w:autoSpaceDN w:val="0"/>
              <w:adjustRightInd w:val="0"/>
              <w:ind w:left="284" w:firstLine="0"/>
              <w:jc w:val="both"/>
            </w:pPr>
            <w:r w:rsidRPr="00544310">
              <w:t>при стаже муниципальной службы от 10 до 15 лет – 20 процентов должностного о</w:t>
            </w:r>
            <w:r w:rsidRPr="00544310">
              <w:t>к</w:t>
            </w:r>
            <w:r w:rsidRPr="00544310">
              <w:t>лада;</w:t>
            </w:r>
          </w:p>
          <w:p w:rsidR="00416B29" w:rsidRPr="00544310" w:rsidRDefault="00416B29" w:rsidP="00312177">
            <w:pPr>
              <w:numPr>
                <w:ilvl w:val="0"/>
                <w:numId w:val="6"/>
              </w:numPr>
              <w:tabs>
                <w:tab w:val="num" w:pos="720"/>
                <w:tab w:val="left" w:pos="900"/>
              </w:tabs>
              <w:autoSpaceDE w:val="0"/>
              <w:autoSpaceDN w:val="0"/>
              <w:adjustRightInd w:val="0"/>
              <w:ind w:left="284" w:firstLine="0"/>
              <w:jc w:val="both"/>
            </w:pPr>
            <w:r w:rsidRPr="00544310">
              <w:t>при стаже муниципальной службы свыше 15 лет –30 процентов должностного окл</w:t>
            </w:r>
            <w:r w:rsidRPr="00544310">
              <w:t>а</w:t>
            </w:r>
            <w:r w:rsidRPr="00544310">
              <w:t>да;</w:t>
            </w:r>
          </w:p>
          <w:p w:rsidR="00416B29" w:rsidRPr="00544310" w:rsidRDefault="00416B29" w:rsidP="00416B29">
            <w:pPr>
              <w:tabs>
                <w:tab w:val="left" w:pos="900"/>
              </w:tabs>
              <w:autoSpaceDE w:val="0"/>
              <w:autoSpaceDN w:val="0"/>
              <w:adjustRightInd w:val="0"/>
              <w:ind w:left="284"/>
              <w:jc w:val="both"/>
            </w:pPr>
            <w:r w:rsidRPr="00544310">
              <w:t>Надбавка к должностному окладу за выслугу лет начисляется и выплачивается одновременно с заработной платой.</w:t>
            </w:r>
          </w:p>
          <w:p w:rsidR="00416B29" w:rsidRPr="00544310" w:rsidRDefault="00416B29" w:rsidP="00416B29">
            <w:pPr>
              <w:tabs>
                <w:tab w:val="left" w:pos="900"/>
              </w:tabs>
              <w:autoSpaceDE w:val="0"/>
              <w:autoSpaceDN w:val="0"/>
              <w:adjustRightInd w:val="0"/>
              <w:ind w:left="284"/>
              <w:jc w:val="both"/>
            </w:pPr>
            <w:r w:rsidRPr="00544310">
              <w:t>В связи с окончанием полномочий надбавка к должностному окладу за выслугу лет начисл</w:t>
            </w:r>
            <w:r w:rsidRPr="00544310">
              <w:t>я</w:t>
            </w:r>
            <w:r w:rsidRPr="00544310">
              <w:t>ется и выплачивается пропорционально отработанному времени.</w:t>
            </w:r>
          </w:p>
          <w:p w:rsidR="00416B29" w:rsidRPr="00544310" w:rsidRDefault="00416B29" w:rsidP="00312177">
            <w:pPr>
              <w:numPr>
                <w:ilvl w:val="0"/>
                <w:numId w:val="8"/>
              </w:numPr>
              <w:tabs>
                <w:tab w:val="left" w:pos="900"/>
                <w:tab w:val="left" w:pos="1134"/>
              </w:tabs>
              <w:autoSpaceDE w:val="0"/>
              <w:autoSpaceDN w:val="0"/>
              <w:adjustRightInd w:val="0"/>
              <w:ind w:left="284" w:firstLine="0"/>
              <w:jc w:val="both"/>
            </w:pPr>
            <w:r w:rsidRPr="00544310">
              <w:t>Ежемесячная надбавка за особые условия муниципальной службы (сложность напряже</w:t>
            </w:r>
            <w:r w:rsidRPr="00544310">
              <w:t>н</w:t>
            </w:r>
            <w:r w:rsidRPr="00544310">
              <w:t>ность, специальный режим работы и иные особые условия) устанавливается в размере 200% должностного оклада;</w:t>
            </w:r>
          </w:p>
          <w:p w:rsidR="00416B29" w:rsidRPr="00544310" w:rsidRDefault="00416B29" w:rsidP="00416B29">
            <w:pPr>
              <w:ind w:left="284"/>
              <w:jc w:val="both"/>
            </w:pPr>
            <w:r w:rsidRPr="00544310">
              <w:t>Ежемесячная надбавка за особые условия муниципальной службы начисляется и выплачив</w:t>
            </w:r>
            <w:r w:rsidRPr="00544310">
              <w:t>а</w:t>
            </w:r>
            <w:r w:rsidRPr="00544310">
              <w:t>ется ежемесячно с выплатой заработной платы.</w:t>
            </w:r>
          </w:p>
          <w:p w:rsidR="00416B29" w:rsidRPr="00544310" w:rsidRDefault="00416B29" w:rsidP="00416B29">
            <w:pPr>
              <w:ind w:left="284"/>
              <w:jc w:val="both"/>
            </w:pPr>
            <w:r w:rsidRPr="00544310">
              <w:t>В связи с окончанием полномочий надбавка к должностному окладу за особые условия муниц</w:t>
            </w:r>
            <w:r w:rsidRPr="00544310">
              <w:t>и</w:t>
            </w:r>
            <w:r w:rsidRPr="00544310">
              <w:t>пальной службы начисляется и выплачивается пропорционально отработа</w:t>
            </w:r>
            <w:r w:rsidRPr="00544310">
              <w:t>н</w:t>
            </w:r>
            <w:r w:rsidRPr="00544310">
              <w:t>ному времени.</w:t>
            </w:r>
          </w:p>
          <w:p w:rsidR="00416B29" w:rsidRPr="00544310" w:rsidRDefault="00416B29" w:rsidP="00312177">
            <w:pPr>
              <w:numPr>
                <w:ilvl w:val="0"/>
                <w:numId w:val="8"/>
              </w:numPr>
              <w:tabs>
                <w:tab w:val="left" w:pos="900"/>
                <w:tab w:val="left" w:pos="1134"/>
              </w:tabs>
              <w:autoSpaceDE w:val="0"/>
              <w:autoSpaceDN w:val="0"/>
              <w:adjustRightInd w:val="0"/>
              <w:ind w:left="284" w:firstLine="0"/>
              <w:jc w:val="both"/>
            </w:pPr>
            <w:r w:rsidRPr="00544310">
              <w:t xml:space="preserve"> Ежемесячная процентная надбавка к должностному окладу за работу со сведениями, с</w:t>
            </w:r>
            <w:r w:rsidRPr="00544310">
              <w:t>о</w:t>
            </w:r>
            <w:r w:rsidRPr="00544310">
              <w:t>ставляющими государственную тайну, - в соответствии с Постановлением Правительства Ро</w:t>
            </w:r>
            <w:r w:rsidRPr="00544310">
              <w:t>с</w:t>
            </w:r>
            <w:r w:rsidRPr="00544310">
              <w:t>сийской Федерации от 18.09.2006 №573 «О предоставлении социальных гарантий гражданам, допущенным к государственной тайне на постоянной основе, и сотрудникам структурных по</w:t>
            </w:r>
            <w:r w:rsidRPr="00544310">
              <w:t>д</w:t>
            </w:r>
            <w:r w:rsidRPr="00544310">
              <w:t>разделений по защите государственной тайны», устанавливается в размере 50% должностного оклада.</w:t>
            </w:r>
          </w:p>
          <w:p w:rsidR="00416B29" w:rsidRPr="00544310" w:rsidRDefault="00416B29" w:rsidP="00312177">
            <w:pPr>
              <w:numPr>
                <w:ilvl w:val="0"/>
                <w:numId w:val="8"/>
              </w:numPr>
              <w:tabs>
                <w:tab w:val="left" w:pos="900"/>
                <w:tab w:val="left" w:pos="1134"/>
              </w:tabs>
              <w:autoSpaceDE w:val="0"/>
              <w:autoSpaceDN w:val="0"/>
              <w:adjustRightInd w:val="0"/>
              <w:ind w:left="284" w:firstLine="0"/>
              <w:jc w:val="both"/>
            </w:pPr>
            <w:r w:rsidRPr="00544310">
              <w:t xml:space="preserve"> Премирование главы Администрации Суховского сельского поселения, назначаемого по контракту, производится в пределах установленного в соответствующем органе местного сам</w:t>
            </w:r>
            <w:r w:rsidRPr="00544310">
              <w:t>о</w:t>
            </w:r>
            <w:r w:rsidRPr="00544310">
              <w:t>управления фонда оплаты труда в порядке, согласно приложению 2 к настоящему Пол</w:t>
            </w:r>
            <w:r w:rsidRPr="00544310">
              <w:t>о</w:t>
            </w:r>
            <w:r w:rsidRPr="00544310">
              <w:t>жению.</w:t>
            </w:r>
          </w:p>
          <w:p w:rsidR="00416B29" w:rsidRPr="00544310" w:rsidRDefault="00416B29" w:rsidP="00312177">
            <w:pPr>
              <w:numPr>
                <w:ilvl w:val="0"/>
                <w:numId w:val="8"/>
              </w:numPr>
              <w:tabs>
                <w:tab w:val="left" w:pos="1134"/>
              </w:tabs>
              <w:ind w:left="284" w:firstLine="0"/>
              <w:jc w:val="both"/>
            </w:pPr>
            <w:r w:rsidRPr="00544310">
              <w:t xml:space="preserve"> Размер ежемесячного денежного поощрения главы Администрации Суховского сел</w:t>
            </w:r>
            <w:r w:rsidRPr="00544310">
              <w:t>ь</w:t>
            </w:r>
            <w:r w:rsidRPr="00544310">
              <w:t>ского поселения, назначаемого по контракту, устанавливаются в размерах, кратных должнос</w:t>
            </w:r>
            <w:r w:rsidRPr="00544310">
              <w:t>т</w:t>
            </w:r>
            <w:r w:rsidRPr="00544310">
              <w:t>ному окладу согласно приложению 1 к н</w:t>
            </w:r>
            <w:r w:rsidRPr="00544310">
              <w:t>а</w:t>
            </w:r>
            <w:r w:rsidRPr="00544310">
              <w:t>стоящему Положению.</w:t>
            </w:r>
          </w:p>
          <w:p w:rsidR="00416B29" w:rsidRPr="00544310" w:rsidRDefault="00416B29" w:rsidP="00312177">
            <w:pPr>
              <w:numPr>
                <w:ilvl w:val="0"/>
                <w:numId w:val="8"/>
              </w:numPr>
              <w:tabs>
                <w:tab w:val="left" w:pos="1276"/>
              </w:tabs>
              <w:ind w:left="284" w:firstLine="0"/>
              <w:jc w:val="both"/>
            </w:pPr>
            <w:r w:rsidRPr="00544310">
              <w:t>При предоставлении главе Администрации Суховского сельского поселения, назн</w:t>
            </w:r>
            <w:r w:rsidRPr="00544310">
              <w:t>а</w:t>
            </w:r>
            <w:r w:rsidRPr="00544310">
              <w:t>чаемому по контракту ежегодного оплачиваемого отпуска, в том числе части ежегодного опл</w:t>
            </w:r>
            <w:r w:rsidRPr="00544310">
              <w:t>а</w:t>
            </w:r>
            <w:r w:rsidRPr="00544310">
              <w:t>чиваемого отпуска, один раз в календарном году производится единовременная выплата в ра</w:t>
            </w:r>
            <w:r w:rsidRPr="00544310">
              <w:t>з</w:t>
            </w:r>
            <w:r w:rsidRPr="00544310">
              <w:t>мере 2 должностных окладов на основании письменного заявления главы Администрации С</w:t>
            </w:r>
            <w:r w:rsidRPr="00544310">
              <w:t>у</w:t>
            </w:r>
            <w:r w:rsidRPr="00544310">
              <w:t xml:space="preserve">ховского сельского поселения, назначенного по контракту. </w:t>
            </w:r>
          </w:p>
          <w:p w:rsidR="00416B29" w:rsidRPr="00544310" w:rsidRDefault="00416B29" w:rsidP="00416B29">
            <w:pPr>
              <w:ind w:left="284"/>
              <w:jc w:val="both"/>
            </w:pPr>
            <w:r w:rsidRPr="00544310">
              <w:t>В связи с окончанием полномочий выплата единовременной выплаты при предоставлении еж</w:t>
            </w:r>
            <w:r w:rsidRPr="00544310">
              <w:t>е</w:t>
            </w:r>
            <w:r w:rsidRPr="00544310">
              <w:t>годного оплачиваемого отпуска производится пропорционально полным месяцам, пр</w:t>
            </w:r>
            <w:r w:rsidRPr="00544310">
              <w:t>о</w:t>
            </w:r>
            <w:r w:rsidRPr="00544310">
              <w:t>шедшим с начала календарного года до дня освобождения от должности.</w:t>
            </w:r>
          </w:p>
          <w:p w:rsidR="00416B29" w:rsidRPr="00544310" w:rsidRDefault="00416B29" w:rsidP="00416B29">
            <w:pPr>
              <w:ind w:left="284"/>
              <w:jc w:val="both"/>
            </w:pPr>
            <w:r w:rsidRPr="00544310">
              <w:t>14. Материальная помощь выплачивается ежеквартально, в размере 0,25 должностного окл</w:t>
            </w:r>
            <w:r w:rsidRPr="00544310">
              <w:t>а</w:t>
            </w:r>
            <w:r w:rsidRPr="00544310">
              <w:t>да, в дни, установленные для выплаты заработной платы за последний месяц ква</w:t>
            </w:r>
            <w:r w:rsidRPr="00544310">
              <w:t>р</w:t>
            </w:r>
            <w:r w:rsidRPr="00544310">
              <w:t xml:space="preserve">тала.  </w:t>
            </w:r>
          </w:p>
          <w:p w:rsidR="00416B29" w:rsidRPr="00544310" w:rsidRDefault="00416B29" w:rsidP="00416B29">
            <w:pPr>
              <w:ind w:left="284"/>
              <w:jc w:val="both"/>
            </w:pPr>
            <w:r w:rsidRPr="00544310">
              <w:t>В связи с окончанием полномочий выплата материальной помощи производится пропорци</w:t>
            </w:r>
            <w:r w:rsidRPr="00544310">
              <w:t>о</w:t>
            </w:r>
            <w:r w:rsidRPr="00544310">
              <w:t>нально отработанному в соответствующем квартале времени.</w:t>
            </w:r>
          </w:p>
          <w:p w:rsidR="00416B29" w:rsidRPr="00544310" w:rsidRDefault="00416B29" w:rsidP="00312177">
            <w:pPr>
              <w:numPr>
                <w:ilvl w:val="0"/>
                <w:numId w:val="9"/>
              </w:numPr>
              <w:tabs>
                <w:tab w:val="left" w:pos="1134"/>
              </w:tabs>
              <w:ind w:left="284" w:firstLine="0"/>
              <w:jc w:val="both"/>
            </w:pPr>
            <w:r w:rsidRPr="00544310">
              <w:t xml:space="preserve">Дополнительно главе Администрации Суховского сельского поселения, назначаемому </w:t>
            </w:r>
            <w:r w:rsidRPr="00544310">
              <w:lastRenderedPageBreak/>
              <w:t xml:space="preserve">по контракту гарантируются: </w:t>
            </w:r>
          </w:p>
          <w:p w:rsidR="00416B29" w:rsidRPr="00544310" w:rsidRDefault="00416B29" w:rsidP="00312177">
            <w:pPr>
              <w:numPr>
                <w:ilvl w:val="0"/>
                <w:numId w:val="7"/>
              </w:numPr>
              <w:tabs>
                <w:tab w:val="left" w:pos="993"/>
              </w:tabs>
              <w:autoSpaceDE w:val="0"/>
              <w:autoSpaceDN w:val="0"/>
              <w:adjustRightInd w:val="0"/>
              <w:ind w:left="284" w:firstLine="0"/>
              <w:jc w:val="both"/>
            </w:pPr>
            <w:r w:rsidRPr="00544310">
              <w:t>ежегодная компенсация на лечение;</w:t>
            </w:r>
          </w:p>
          <w:p w:rsidR="00416B29" w:rsidRPr="00544310" w:rsidRDefault="00416B29" w:rsidP="00312177">
            <w:pPr>
              <w:numPr>
                <w:ilvl w:val="0"/>
                <w:numId w:val="7"/>
              </w:numPr>
              <w:tabs>
                <w:tab w:val="left" w:pos="993"/>
              </w:tabs>
              <w:autoSpaceDE w:val="0"/>
              <w:autoSpaceDN w:val="0"/>
              <w:adjustRightInd w:val="0"/>
              <w:ind w:left="284" w:firstLine="0"/>
              <w:jc w:val="both"/>
            </w:pPr>
            <w:r w:rsidRPr="00544310">
              <w:t>единовременное пособие муниципальному служащему, достигшему пенсионного возра</w:t>
            </w:r>
            <w:r w:rsidRPr="00544310">
              <w:t>с</w:t>
            </w:r>
            <w:r w:rsidRPr="00544310">
              <w:t>та.</w:t>
            </w:r>
          </w:p>
          <w:p w:rsidR="00416B29" w:rsidRPr="00544310" w:rsidRDefault="00416B29" w:rsidP="00416B29">
            <w:pPr>
              <w:ind w:left="284"/>
              <w:jc w:val="both"/>
            </w:pPr>
            <w:r w:rsidRPr="00544310">
              <w:t>Главе Администрации Суховского сельского поселения, назначаемому по контракту предоста</w:t>
            </w:r>
            <w:r w:rsidRPr="00544310">
              <w:t>в</w:t>
            </w:r>
            <w:r w:rsidRPr="00544310">
              <w:t>ляется ежегодная выплата компенсации на лечение в размере 4,8 должностных окладов. Еж</w:t>
            </w:r>
            <w:r w:rsidRPr="00544310">
              <w:t>е</w:t>
            </w:r>
            <w:r w:rsidRPr="00544310">
              <w:t>годная компенсация на лечение выплачивается ежеквартально равными частями в дни, устано</w:t>
            </w:r>
            <w:r w:rsidRPr="00544310">
              <w:t>в</w:t>
            </w:r>
            <w:r w:rsidRPr="00544310">
              <w:t>ленные для выплаты заработной платы за последний месяц квартала в размере 1,2 должностного оклада.</w:t>
            </w:r>
          </w:p>
          <w:p w:rsidR="00416B29" w:rsidRPr="00544310" w:rsidRDefault="00416B29" w:rsidP="00416B29">
            <w:pPr>
              <w:ind w:left="284"/>
              <w:jc w:val="both"/>
            </w:pPr>
            <w:r w:rsidRPr="00544310">
              <w:t>В связи с окончанием полномочий выплата компенсации на лечение производится пропорци</w:t>
            </w:r>
            <w:r w:rsidRPr="00544310">
              <w:t>о</w:t>
            </w:r>
            <w:r w:rsidRPr="00544310">
              <w:t>нально отработанному времени, прошедшему с начала календарного года до дня освоб</w:t>
            </w:r>
            <w:r w:rsidRPr="00544310">
              <w:t>о</w:t>
            </w:r>
            <w:r w:rsidRPr="00544310">
              <w:t>ждения от должности.</w:t>
            </w:r>
          </w:p>
          <w:p w:rsidR="00416B29" w:rsidRPr="00544310" w:rsidRDefault="00416B29" w:rsidP="00416B29">
            <w:pPr>
              <w:tabs>
                <w:tab w:val="left" w:pos="851"/>
              </w:tabs>
              <w:ind w:left="284"/>
              <w:jc w:val="both"/>
            </w:pPr>
            <w:r w:rsidRPr="00544310">
              <w:rPr>
                <w:bCs/>
              </w:rPr>
              <w:t>Вопросы</w:t>
            </w:r>
            <w:r w:rsidRPr="00544310">
              <w:t xml:space="preserve">, </w:t>
            </w:r>
            <w:r w:rsidRPr="00544310">
              <w:rPr>
                <w:bCs/>
              </w:rPr>
              <w:t>не</w:t>
            </w:r>
            <w:r w:rsidRPr="00544310">
              <w:t xml:space="preserve"> </w:t>
            </w:r>
            <w:r w:rsidRPr="00544310">
              <w:rPr>
                <w:bCs/>
              </w:rPr>
              <w:t>урегулированные</w:t>
            </w:r>
            <w:r w:rsidRPr="00544310">
              <w:t xml:space="preserve"> настоящим Положением, регулируются </w:t>
            </w:r>
            <w:r w:rsidRPr="00544310">
              <w:rPr>
                <w:bCs/>
              </w:rPr>
              <w:t>в</w:t>
            </w:r>
            <w:r w:rsidRPr="00544310">
              <w:t xml:space="preserve"> </w:t>
            </w:r>
            <w:r w:rsidRPr="00544310">
              <w:rPr>
                <w:bCs/>
              </w:rPr>
              <w:t>соответствии</w:t>
            </w:r>
            <w:r w:rsidRPr="00544310">
              <w:t xml:space="preserve"> </w:t>
            </w:r>
            <w:r w:rsidRPr="00544310">
              <w:rPr>
                <w:bCs/>
              </w:rPr>
              <w:t>с</w:t>
            </w:r>
            <w:r w:rsidRPr="00544310">
              <w:t xml:space="preserve"> дейс</w:t>
            </w:r>
            <w:r w:rsidRPr="00544310">
              <w:t>т</w:t>
            </w:r>
            <w:r w:rsidRPr="00544310">
              <w:t>вующим законодательством и Положением об оплате труда муниципальных служащих и допо</w:t>
            </w:r>
            <w:r w:rsidRPr="00544310">
              <w:t>л</w:t>
            </w:r>
            <w:r w:rsidRPr="00544310">
              <w:t>нительных гарантиях, предоставляемых муниципальным служащим Суховского сельского пос</w:t>
            </w:r>
            <w:r w:rsidRPr="00544310">
              <w:t>е</w:t>
            </w:r>
            <w:r w:rsidRPr="00544310">
              <w:t>ления.</w:t>
            </w:r>
          </w:p>
          <w:p w:rsidR="00416B29" w:rsidRPr="00544310" w:rsidRDefault="00416B29" w:rsidP="00416B29">
            <w:pPr>
              <w:tabs>
                <w:tab w:val="left" w:pos="851"/>
              </w:tabs>
              <w:ind w:left="284"/>
              <w:jc w:val="both"/>
            </w:pPr>
          </w:p>
          <w:p w:rsidR="00416B29" w:rsidRPr="00544310" w:rsidRDefault="00416B29" w:rsidP="00416B29">
            <w:pPr>
              <w:tabs>
                <w:tab w:val="left" w:pos="851"/>
              </w:tabs>
              <w:ind w:left="284"/>
              <w:jc w:val="both"/>
            </w:pPr>
            <w:r w:rsidRPr="00544310">
              <w:t xml:space="preserve"> </w:t>
            </w:r>
          </w:p>
        </w:tc>
      </w:tr>
    </w:tbl>
    <w:p w:rsidR="00416B29" w:rsidRPr="00544310" w:rsidRDefault="00416B29" w:rsidP="00416B29">
      <w:pPr>
        <w:tabs>
          <w:tab w:val="left" w:pos="709"/>
          <w:tab w:val="left" w:pos="1134"/>
        </w:tabs>
        <w:ind w:left="284"/>
        <w:jc w:val="both"/>
      </w:pPr>
    </w:p>
    <w:p w:rsidR="00416B29" w:rsidRPr="00544310" w:rsidRDefault="00416B29" w:rsidP="00416B29">
      <w:pPr>
        <w:ind w:left="284"/>
      </w:pPr>
    </w:p>
    <w:p w:rsidR="00416B29" w:rsidRPr="00544310" w:rsidRDefault="00416B29" w:rsidP="00416B29">
      <w:pPr>
        <w:ind w:left="284"/>
      </w:pPr>
    </w:p>
    <w:p w:rsidR="00416B29" w:rsidRPr="00544310" w:rsidRDefault="00416B29" w:rsidP="00416B29">
      <w:pPr>
        <w:ind w:left="284"/>
      </w:pPr>
    </w:p>
    <w:p w:rsidR="00416B29" w:rsidRPr="00544310" w:rsidRDefault="00416B29" w:rsidP="00416B29">
      <w:pPr>
        <w:ind w:left="284"/>
      </w:pPr>
    </w:p>
    <w:p w:rsidR="00416B29" w:rsidRPr="00544310" w:rsidRDefault="00416B29" w:rsidP="00416B29">
      <w:pPr>
        <w:ind w:left="284"/>
      </w:pPr>
    </w:p>
    <w:p w:rsidR="00416B29" w:rsidRPr="00544310" w:rsidRDefault="00416B29" w:rsidP="00416B29">
      <w:pPr>
        <w:ind w:left="284"/>
      </w:pPr>
    </w:p>
    <w:p w:rsidR="00416B29" w:rsidRPr="00544310" w:rsidRDefault="00416B29" w:rsidP="00416B29">
      <w:pPr>
        <w:ind w:left="284"/>
      </w:pPr>
    </w:p>
    <w:p w:rsidR="00416B29" w:rsidRPr="00544310" w:rsidRDefault="00416B29" w:rsidP="00416B29">
      <w:pPr>
        <w:ind w:left="284"/>
      </w:pPr>
    </w:p>
    <w:p w:rsidR="00416B29" w:rsidRPr="00544310" w:rsidRDefault="00416B29" w:rsidP="00416B29">
      <w:pPr>
        <w:ind w:left="284"/>
      </w:pPr>
    </w:p>
    <w:p w:rsidR="00416B29" w:rsidRPr="00544310" w:rsidRDefault="00416B29" w:rsidP="00416B29">
      <w:pPr>
        <w:ind w:left="284"/>
      </w:pPr>
    </w:p>
    <w:p w:rsidR="00416B29" w:rsidRPr="00544310" w:rsidRDefault="00416B29" w:rsidP="00416B29">
      <w:pPr>
        <w:ind w:left="284"/>
      </w:pPr>
    </w:p>
    <w:p w:rsidR="00416B29" w:rsidRPr="00544310" w:rsidRDefault="00416B29" w:rsidP="00416B29">
      <w:pPr>
        <w:ind w:left="284"/>
      </w:pPr>
    </w:p>
    <w:p w:rsidR="00416B29" w:rsidRPr="00544310" w:rsidRDefault="00416B29" w:rsidP="00416B29">
      <w:pPr>
        <w:ind w:left="284"/>
      </w:pPr>
    </w:p>
    <w:p w:rsidR="00416B29" w:rsidRPr="00544310" w:rsidRDefault="00416B29" w:rsidP="00416B29">
      <w:pPr>
        <w:ind w:left="284"/>
        <w:jc w:val="center"/>
      </w:pPr>
    </w:p>
    <w:p w:rsidR="00416B29" w:rsidRPr="00544310" w:rsidRDefault="00416B29" w:rsidP="00416B29">
      <w:pPr>
        <w:ind w:left="284"/>
        <w:jc w:val="center"/>
      </w:pPr>
    </w:p>
    <w:p w:rsidR="00416B29" w:rsidRPr="00544310" w:rsidRDefault="00416B29" w:rsidP="00416B29">
      <w:pPr>
        <w:ind w:left="284"/>
        <w:jc w:val="center"/>
      </w:pPr>
    </w:p>
    <w:p w:rsidR="00416B29" w:rsidRPr="00544310" w:rsidRDefault="00416B29" w:rsidP="00416B29">
      <w:pPr>
        <w:ind w:left="284"/>
        <w:jc w:val="right"/>
      </w:pPr>
    </w:p>
    <w:p w:rsidR="00416B29" w:rsidRPr="00544310" w:rsidRDefault="00416B29" w:rsidP="00416B29">
      <w:pPr>
        <w:ind w:left="284"/>
        <w:jc w:val="right"/>
      </w:pPr>
    </w:p>
    <w:p w:rsidR="00416B29" w:rsidRPr="00544310" w:rsidRDefault="00416B29" w:rsidP="00416B29">
      <w:pPr>
        <w:ind w:left="284"/>
        <w:jc w:val="right"/>
      </w:pPr>
    </w:p>
    <w:p w:rsidR="00416B29" w:rsidRDefault="00416B29" w:rsidP="00416B29">
      <w:pPr>
        <w:ind w:left="284"/>
        <w:jc w:val="right"/>
      </w:pPr>
    </w:p>
    <w:p w:rsidR="00C52874" w:rsidRDefault="00C52874" w:rsidP="00416B29">
      <w:pPr>
        <w:ind w:left="284"/>
        <w:jc w:val="right"/>
      </w:pPr>
    </w:p>
    <w:p w:rsidR="00C52874" w:rsidRDefault="00C52874" w:rsidP="00416B29">
      <w:pPr>
        <w:ind w:left="284"/>
        <w:jc w:val="right"/>
      </w:pPr>
    </w:p>
    <w:p w:rsidR="00C52874" w:rsidRPr="00544310" w:rsidRDefault="00C52874" w:rsidP="00416B29">
      <w:pPr>
        <w:ind w:left="284"/>
        <w:jc w:val="right"/>
      </w:pPr>
    </w:p>
    <w:p w:rsidR="00416B29" w:rsidRPr="00544310" w:rsidRDefault="00416B29" w:rsidP="00416B29">
      <w:pPr>
        <w:ind w:left="284"/>
        <w:jc w:val="right"/>
      </w:pPr>
    </w:p>
    <w:p w:rsidR="00416B29" w:rsidRPr="00544310" w:rsidRDefault="00416B29" w:rsidP="00416B29">
      <w:pPr>
        <w:ind w:left="284"/>
        <w:jc w:val="right"/>
      </w:pPr>
    </w:p>
    <w:p w:rsidR="00416B29" w:rsidRPr="00544310" w:rsidRDefault="00416B29" w:rsidP="00416B29">
      <w:pPr>
        <w:ind w:left="284"/>
        <w:jc w:val="right"/>
      </w:pPr>
    </w:p>
    <w:p w:rsidR="00416B29" w:rsidRPr="00544310" w:rsidRDefault="00416B29" w:rsidP="00416B29">
      <w:pPr>
        <w:ind w:left="284"/>
        <w:jc w:val="right"/>
      </w:pPr>
    </w:p>
    <w:p w:rsidR="00416B29" w:rsidRPr="00544310" w:rsidRDefault="00416B29" w:rsidP="00416B29">
      <w:pPr>
        <w:ind w:left="284"/>
        <w:jc w:val="right"/>
      </w:pPr>
    </w:p>
    <w:p w:rsidR="00416B29" w:rsidRPr="00544310" w:rsidRDefault="00416B29" w:rsidP="00416B29">
      <w:pPr>
        <w:ind w:left="284"/>
        <w:jc w:val="right"/>
      </w:pPr>
    </w:p>
    <w:p w:rsidR="00416B29" w:rsidRPr="00544310" w:rsidRDefault="00416B29" w:rsidP="00416B29">
      <w:pPr>
        <w:ind w:left="284"/>
        <w:jc w:val="right"/>
      </w:pPr>
    </w:p>
    <w:p w:rsidR="00416B29" w:rsidRPr="00544310" w:rsidRDefault="00416B29" w:rsidP="00416B29">
      <w:pPr>
        <w:ind w:left="284"/>
      </w:pPr>
    </w:p>
    <w:tbl>
      <w:tblPr>
        <w:tblpPr w:leftFromText="180" w:rightFromText="180" w:vertAnchor="text" w:horzAnchor="margin" w:tblpXSpec="right" w:tblpY="193"/>
        <w:tblW w:w="0" w:type="auto"/>
        <w:tblLook w:val="04A0"/>
      </w:tblPr>
      <w:tblGrid>
        <w:gridCol w:w="4625"/>
      </w:tblGrid>
      <w:tr w:rsidR="00416B29" w:rsidRPr="00544310" w:rsidTr="00416B29">
        <w:trPr>
          <w:trHeight w:val="441"/>
        </w:trPr>
        <w:tc>
          <w:tcPr>
            <w:tcW w:w="4625" w:type="dxa"/>
          </w:tcPr>
          <w:p w:rsidR="00416B29" w:rsidRPr="00544310" w:rsidRDefault="00416B29" w:rsidP="00416B29">
            <w:pPr>
              <w:widowControl w:val="0"/>
              <w:suppressAutoHyphens/>
              <w:autoSpaceDE w:val="0"/>
              <w:ind w:left="284"/>
              <w:jc w:val="right"/>
              <w:rPr>
                <w:rFonts w:eastAsia="Arial"/>
                <w:lang w:eastAsia="ar-SA"/>
              </w:rPr>
            </w:pPr>
          </w:p>
          <w:p w:rsidR="00416B29" w:rsidRPr="00544310" w:rsidRDefault="00416B29" w:rsidP="00416B29">
            <w:pPr>
              <w:widowControl w:val="0"/>
              <w:suppressAutoHyphens/>
              <w:autoSpaceDE w:val="0"/>
              <w:ind w:left="284"/>
              <w:jc w:val="right"/>
              <w:rPr>
                <w:rFonts w:eastAsia="Arial"/>
                <w:lang w:eastAsia="ar-SA"/>
              </w:rPr>
            </w:pPr>
          </w:p>
          <w:p w:rsidR="00416B29" w:rsidRPr="00544310" w:rsidRDefault="00416B29" w:rsidP="00416B29">
            <w:pPr>
              <w:widowControl w:val="0"/>
              <w:suppressAutoHyphens/>
              <w:autoSpaceDE w:val="0"/>
              <w:ind w:left="284"/>
              <w:jc w:val="right"/>
              <w:rPr>
                <w:rFonts w:eastAsia="Arial"/>
                <w:lang w:eastAsia="ar-SA"/>
              </w:rPr>
            </w:pPr>
          </w:p>
          <w:p w:rsidR="00416B29" w:rsidRPr="00544310" w:rsidRDefault="00416B29" w:rsidP="00416B29">
            <w:pPr>
              <w:widowControl w:val="0"/>
              <w:suppressAutoHyphens/>
              <w:autoSpaceDE w:val="0"/>
              <w:ind w:left="284"/>
              <w:jc w:val="right"/>
              <w:rPr>
                <w:rFonts w:eastAsia="Arial"/>
                <w:lang w:eastAsia="ar-SA"/>
              </w:rPr>
            </w:pPr>
          </w:p>
          <w:p w:rsidR="00416B29" w:rsidRPr="00544310" w:rsidRDefault="00416B29" w:rsidP="00416B29">
            <w:pPr>
              <w:widowControl w:val="0"/>
              <w:suppressAutoHyphens/>
              <w:autoSpaceDE w:val="0"/>
              <w:ind w:left="284"/>
              <w:jc w:val="right"/>
              <w:rPr>
                <w:rFonts w:eastAsia="Arial"/>
                <w:lang w:eastAsia="ar-SA"/>
              </w:rPr>
            </w:pPr>
          </w:p>
          <w:p w:rsidR="00416B29" w:rsidRPr="00544310" w:rsidRDefault="00416B29" w:rsidP="00416B29">
            <w:pPr>
              <w:widowControl w:val="0"/>
              <w:suppressAutoHyphens/>
              <w:autoSpaceDE w:val="0"/>
              <w:ind w:left="284"/>
              <w:jc w:val="right"/>
              <w:rPr>
                <w:rFonts w:eastAsia="Arial"/>
                <w:lang w:eastAsia="ar-SA"/>
              </w:rPr>
            </w:pPr>
          </w:p>
          <w:p w:rsidR="00416B29" w:rsidRPr="00544310" w:rsidRDefault="00416B29" w:rsidP="00416B29">
            <w:pPr>
              <w:widowControl w:val="0"/>
              <w:suppressAutoHyphens/>
              <w:autoSpaceDE w:val="0"/>
              <w:ind w:left="284"/>
              <w:jc w:val="right"/>
              <w:rPr>
                <w:rFonts w:eastAsia="Arial"/>
                <w:lang w:eastAsia="ar-SA"/>
              </w:rPr>
            </w:pPr>
            <w:r w:rsidRPr="00544310">
              <w:rPr>
                <w:rFonts w:eastAsia="Arial"/>
                <w:lang w:eastAsia="ar-SA"/>
              </w:rPr>
              <w:t xml:space="preserve">Приложение 1 </w:t>
            </w:r>
          </w:p>
          <w:p w:rsidR="00416B29" w:rsidRPr="00544310" w:rsidRDefault="00416B29" w:rsidP="00416B29">
            <w:pPr>
              <w:ind w:left="284"/>
              <w:jc w:val="both"/>
            </w:pPr>
            <w:r w:rsidRPr="00544310">
              <w:rPr>
                <w:kern w:val="1"/>
                <w:lang w:eastAsia="ar-SA"/>
              </w:rPr>
              <w:t xml:space="preserve">к </w:t>
            </w:r>
            <w:r w:rsidRPr="00544310">
              <w:t xml:space="preserve">  Положению   о денежном содерж</w:t>
            </w:r>
            <w:r w:rsidRPr="00544310">
              <w:t>а</w:t>
            </w:r>
            <w:r w:rsidRPr="00544310">
              <w:t>нии главы Администрации Суховского сельского поселения, назначаемого по ко</w:t>
            </w:r>
            <w:r w:rsidRPr="00544310">
              <w:t>н</w:t>
            </w:r>
            <w:r w:rsidRPr="00544310">
              <w:t>тракту</w:t>
            </w:r>
          </w:p>
          <w:p w:rsidR="00416B29" w:rsidRPr="00544310" w:rsidRDefault="00416B29" w:rsidP="00416B29">
            <w:pPr>
              <w:tabs>
                <w:tab w:val="left" w:pos="709"/>
                <w:tab w:val="left" w:pos="1134"/>
              </w:tabs>
              <w:ind w:left="284"/>
              <w:jc w:val="both"/>
            </w:pPr>
          </w:p>
          <w:p w:rsidR="00416B29" w:rsidRPr="00544310" w:rsidRDefault="00416B29" w:rsidP="00416B29">
            <w:pPr>
              <w:tabs>
                <w:tab w:val="left" w:pos="851"/>
                <w:tab w:val="left" w:pos="1276"/>
              </w:tabs>
              <w:ind w:left="284"/>
              <w:jc w:val="both"/>
            </w:pPr>
          </w:p>
        </w:tc>
      </w:tr>
    </w:tbl>
    <w:p w:rsidR="00416B29" w:rsidRPr="00544310" w:rsidRDefault="00416B29" w:rsidP="00416B29">
      <w:pPr>
        <w:tabs>
          <w:tab w:val="left" w:pos="851"/>
          <w:tab w:val="left" w:pos="1276"/>
        </w:tabs>
        <w:ind w:left="284"/>
        <w:jc w:val="both"/>
      </w:pPr>
    </w:p>
    <w:p w:rsidR="00416B29" w:rsidRPr="00544310" w:rsidRDefault="00416B29" w:rsidP="00416B29">
      <w:pPr>
        <w:tabs>
          <w:tab w:val="left" w:pos="851"/>
          <w:tab w:val="left" w:pos="1276"/>
        </w:tabs>
        <w:ind w:left="284"/>
        <w:jc w:val="both"/>
      </w:pPr>
    </w:p>
    <w:p w:rsidR="00416B29" w:rsidRPr="00544310" w:rsidRDefault="00416B29" w:rsidP="00416B29">
      <w:pPr>
        <w:tabs>
          <w:tab w:val="left" w:pos="851"/>
          <w:tab w:val="left" w:pos="1276"/>
        </w:tabs>
        <w:ind w:left="284"/>
        <w:jc w:val="both"/>
      </w:pPr>
    </w:p>
    <w:p w:rsidR="00416B29" w:rsidRPr="00544310" w:rsidRDefault="00416B29" w:rsidP="00416B29">
      <w:pPr>
        <w:tabs>
          <w:tab w:val="left" w:pos="851"/>
          <w:tab w:val="left" w:pos="1276"/>
        </w:tabs>
        <w:ind w:left="284"/>
        <w:jc w:val="both"/>
      </w:pPr>
    </w:p>
    <w:p w:rsidR="00416B29" w:rsidRPr="00544310" w:rsidRDefault="00416B29" w:rsidP="00416B29">
      <w:pPr>
        <w:tabs>
          <w:tab w:val="left" w:pos="851"/>
          <w:tab w:val="left" w:pos="1276"/>
        </w:tabs>
        <w:ind w:left="284"/>
        <w:jc w:val="both"/>
      </w:pPr>
    </w:p>
    <w:p w:rsidR="00416B29" w:rsidRPr="00544310" w:rsidRDefault="00416B29" w:rsidP="00416B29">
      <w:pPr>
        <w:tabs>
          <w:tab w:val="left" w:pos="851"/>
          <w:tab w:val="left" w:pos="1276"/>
        </w:tabs>
        <w:ind w:left="284"/>
        <w:jc w:val="both"/>
      </w:pPr>
    </w:p>
    <w:p w:rsidR="00416B29" w:rsidRPr="00544310" w:rsidRDefault="00416B29" w:rsidP="00416B29">
      <w:pPr>
        <w:tabs>
          <w:tab w:val="left" w:pos="851"/>
          <w:tab w:val="left" w:pos="1276"/>
        </w:tabs>
        <w:ind w:left="284"/>
        <w:jc w:val="both"/>
      </w:pPr>
    </w:p>
    <w:p w:rsidR="00416B29" w:rsidRPr="00544310" w:rsidRDefault="00416B29" w:rsidP="00416B29">
      <w:pPr>
        <w:tabs>
          <w:tab w:val="left" w:pos="851"/>
          <w:tab w:val="left" w:pos="1276"/>
        </w:tabs>
        <w:ind w:left="284"/>
        <w:jc w:val="both"/>
      </w:pPr>
    </w:p>
    <w:p w:rsidR="00416B29" w:rsidRPr="00544310" w:rsidRDefault="00416B29" w:rsidP="00416B29">
      <w:pPr>
        <w:widowControl w:val="0"/>
        <w:autoSpaceDE w:val="0"/>
        <w:autoSpaceDN w:val="0"/>
        <w:adjustRightInd w:val="0"/>
        <w:ind w:left="284"/>
        <w:jc w:val="center"/>
        <w:rPr>
          <w:b/>
          <w:bCs/>
        </w:rPr>
      </w:pPr>
      <w:r w:rsidRPr="00544310">
        <w:rPr>
          <w:b/>
          <w:bCs/>
        </w:rPr>
        <w:t>Таблица</w:t>
      </w:r>
    </w:p>
    <w:p w:rsidR="00416B29" w:rsidRPr="00544310" w:rsidRDefault="00416B29" w:rsidP="00416B29">
      <w:pPr>
        <w:widowControl w:val="0"/>
        <w:autoSpaceDE w:val="0"/>
        <w:autoSpaceDN w:val="0"/>
        <w:adjustRightInd w:val="0"/>
        <w:ind w:left="284"/>
        <w:jc w:val="center"/>
        <w:rPr>
          <w:b/>
          <w:bCs/>
        </w:rPr>
      </w:pPr>
      <w:r w:rsidRPr="00544310">
        <w:rPr>
          <w:b/>
          <w:bCs/>
        </w:rPr>
        <w:t>коэффициентов, применяемых при исчислении должностных</w:t>
      </w:r>
    </w:p>
    <w:p w:rsidR="00416B29" w:rsidRPr="00544310" w:rsidRDefault="00416B29" w:rsidP="00416B29">
      <w:pPr>
        <w:widowControl w:val="0"/>
        <w:autoSpaceDE w:val="0"/>
        <w:autoSpaceDN w:val="0"/>
        <w:adjustRightInd w:val="0"/>
        <w:ind w:left="284"/>
        <w:jc w:val="center"/>
        <w:rPr>
          <w:b/>
          <w:bCs/>
        </w:rPr>
      </w:pPr>
      <w:r w:rsidRPr="00544310">
        <w:rPr>
          <w:b/>
          <w:bCs/>
        </w:rPr>
        <w:t>окладов, и размеров ежемесячного денежного поощрения главы Администрации Суховск</w:t>
      </w:r>
      <w:r w:rsidRPr="00544310">
        <w:rPr>
          <w:b/>
          <w:bCs/>
        </w:rPr>
        <w:t>о</w:t>
      </w:r>
      <w:r w:rsidRPr="00544310">
        <w:rPr>
          <w:b/>
          <w:bCs/>
        </w:rPr>
        <w:t>го сельского поселения, назначаемого по контра</w:t>
      </w:r>
      <w:r w:rsidRPr="00544310">
        <w:rPr>
          <w:b/>
          <w:bCs/>
        </w:rPr>
        <w:t>к</w:t>
      </w:r>
      <w:r w:rsidRPr="00544310">
        <w:rPr>
          <w:b/>
          <w:bCs/>
        </w:rPr>
        <w:t>ту</w:t>
      </w:r>
    </w:p>
    <w:p w:rsidR="00416B29" w:rsidRPr="00544310" w:rsidRDefault="00416B29" w:rsidP="00416B29">
      <w:pPr>
        <w:widowControl w:val="0"/>
        <w:autoSpaceDE w:val="0"/>
        <w:autoSpaceDN w:val="0"/>
        <w:adjustRightInd w:val="0"/>
        <w:ind w:left="284"/>
        <w:jc w:val="center"/>
        <w:rPr>
          <w:b/>
          <w:bCs/>
        </w:rPr>
      </w:pPr>
    </w:p>
    <w:p w:rsidR="00416B29" w:rsidRPr="00544310" w:rsidRDefault="00416B29" w:rsidP="00416B29">
      <w:pPr>
        <w:tabs>
          <w:tab w:val="left" w:pos="851"/>
          <w:tab w:val="left" w:pos="1276"/>
        </w:tabs>
        <w:ind w:left="284"/>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409"/>
        <w:gridCol w:w="2835"/>
      </w:tblGrid>
      <w:tr w:rsidR="00416B29" w:rsidRPr="00544310" w:rsidTr="00416B29">
        <w:tc>
          <w:tcPr>
            <w:tcW w:w="3936" w:type="dxa"/>
            <w:vAlign w:val="center"/>
          </w:tcPr>
          <w:p w:rsidR="00416B29" w:rsidRPr="00544310" w:rsidRDefault="00416B29" w:rsidP="00416B29">
            <w:pPr>
              <w:ind w:left="284"/>
              <w:jc w:val="center"/>
            </w:pPr>
            <w:r w:rsidRPr="00544310">
              <w:t>Наименование должности мун</w:t>
            </w:r>
            <w:r w:rsidRPr="00544310">
              <w:t>и</w:t>
            </w:r>
            <w:r w:rsidRPr="00544310">
              <w:t>ципальной службы</w:t>
            </w:r>
          </w:p>
        </w:tc>
        <w:tc>
          <w:tcPr>
            <w:tcW w:w="2409" w:type="dxa"/>
            <w:vAlign w:val="center"/>
          </w:tcPr>
          <w:p w:rsidR="00416B29" w:rsidRPr="00544310" w:rsidRDefault="00416B29" w:rsidP="00416B29">
            <w:pPr>
              <w:ind w:left="284"/>
              <w:jc w:val="center"/>
            </w:pPr>
            <w:r w:rsidRPr="00544310">
              <w:t>Коэффициенты, применяемые при исчислении должностных о</w:t>
            </w:r>
            <w:r w:rsidRPr="00544310">
              <w:t>к</w:t>
            </w:r>
            <w:r w:rsidRPr="00544310">
              <w:t>ладов</w:t>
            </w:r>
          </w:p>
        </w:tc>
        <w:tc>
          <w:tcPr>
            <w:tcW w:w="2835" w:type="dxa"/>
            <w:vAlign w:val="center"/>
          </w:tcPr>
          <w:p w:rsidR="00416B29" w:rsidRPr="00544310" w:rsidRDefault="00416B29" w:rsidP="00416B29">
            <w:pPr>
              <w:ind w:left="284"/>
              <w:jc w:val="center"/>
            </w:pPr>
            <w:r w:rsidRPr="00544310">
              <w:t>Коэффициенты, пр</w:t>
            </w:r>
            <w:r w:rsidRPr="00544310">
              <w:t>и</w:t>
            </w:r>
            <w:r w:rsidRPr="00544310">
              <w:t>меняемые при исчи</w:t>
            </w:r>
            <w:r w:rsidRPr="00544310">
              <w:t>с</w:t>
            </w:r>
            <w:r w:rsidRPr="00544310">
              <w:t>лении размеров еж</w:t>
            </w:r>
            <w:r w:rsidRPr="00544310">
              <w:t>е</w:t>
            </w:r>
            <w:r w:rsidRPr="00544310">
              <w:t xml:space="preserve">месячного денежного поощрения </w:t>
            </w:r>
          </w:p>
        </w:tc>
      </w:tr>
      <w:tr w:rsidR="00416B29" w:rsidRPr="00544310" w:rsidTr="00416B29">
        <w:tc>
          <w:tcPr>
            <w:tcW w:w="3936" w:type="dxa"/>
          </w:tcPr>
          <w:p w:rsidR="00416B29" w:rsidRPr="00544310" w:rsidRDefault="00416B29" w:rsidP="00416B29">
            <w:pPr>
              <w:ind w:left="284"/>
              <w:jc w:val="both"/>
            </w:pPr>
            <w:r w:rsidRPr="00544310">
              <w:t>Глава Администрации муниц</w:t>
            </w:r>
            <w:r w:rsidRPr="00544310">
              <w:t>и</w:t>
            </w:r>
            <w:r w:rsidRPr="00544310">
              <w:t>пального образования, назнача</w:t>
            </w:r>
            <w:r w:rsidRPr="00544310">
              <w:t>е</w:t>
            </w:r>
            <w:r w:rsidRPr="00544310">
              <w:t>мый по контракту</w:t>
            </w:r>
          </w:p>
        </w:tc>
        <w:tc>
          <w:tcPr>
            <w:tcW w:w="2409" w:type="dxa"/>
          </w:tcPr>
          <w:p w:rsidR="00416B29" w:rsidRPr="00544310" w:rsidRDefault="00416B29" w:rsidP="00416B29">
            <w:pPr>
              <w:ind w:left="284"/>
              <w:jc w:val="center"/>
            </w:pPr>
            <w:r w:rsidRPr="00544310">
              <w:t>2,0</w:t>
            </w:r>
          </w:p>
        </w:tc>
        <w:tc>
          <w:tcPr>
            <w:tcW w:w="2835" w:type="dxa"/>
          </w:tcPr>
          <w:p w:rsidR="00416B29" w:rsidRPr="00544310" w:rsidRDefault="00416B29" w:rsidP="00416B29">
            <w:pPr>
              <w:ind w:left="284"/>
              <w:jc w:val="center"/>
            </w:pPr>
            <w:r w:rsidRPr="00544310">
              <w:t>не более 0,31</w:t>
            </w:r>
          </w:p>
        </w:tc>
      </w:tr>
    </w:tbl>
    <w:p w:rsidR="00416B29" w:rsidRPr="00544310" w:rsidRDefault="00416B29" w:rsidP="00416B29">
      <w:pPr>
        <w:ind w:left="284"/>
        <w:jc w:val="right"/>
      </w:pPr>
    </w:p>
    <w:tbl>
      <w:tblPr>
        <w:tblW w:w="0" w:type="auto"/>
        <w:tblInd w:w="4449" w:type="dxa"/>
        <w:tblLook w:val="04A0"/>
      </w:tblPr>
      <w:tblGrid>
        <w:gridCol w:w="4926"/>
      </w:tblGrid>
      <w:tr w:rsidR="00416B29" w:rsidRPr="00544310" w:rsidTr="00416B29">
        <w:trPr>
          <w:trHeight w:val="307"/>
        </w:trPr>
        <w:tc>
          <w:tcPr>
            <w:tcW w:w="4926" w:type="dxa"/>
            <w:shd w:val="clear" w:color="auto" w:fill="auto"/>
          </w:tcPr>
          <w:p w:rsidR="00416B29" w:rsidRPr="00544310" w:rsidRDefault="00416B29" w:rsidP="00416B29">
            <w:pPr>
              <w:ind w:left="284"/>
              <w:jc w:val="right"/>
            </w:pPr>
            <w:r w:rsidRPr="00544310">
              <w:t xml:space="preserve">Приложение 2 </w:t>
            </w:r>
          </w:p>
          <w:p w:rsidR="00416B29" w:rsidRPr="00544310" w:rsidRDefault="00416B29" w:rsidP="00416B29">
            <w:pPr>
              <w:ind w:left="284"/>
              <w:jc w:val="both"/>
            </w:pPr>
            <w:r w:rsidRPr="00544310">
              <w:t>к   Положению   о денежном содержании главы Администрации Суховского сел</w:t>
            </w:r>
            <w:r w:rsidRPr="00544310">
              <w:t>ь</w:t>
            </w:r>
            <w:r w:rsidRPr="00544310">
              <w:t>ского поселения, назначаемого по ко</w:t>
            </w:r>
            <w:r w:rsidRPr="00544310">
              <w:t>н</w:t>
            </w:r>
            <w:r w:rsidRPr="00544310">
              <w:t>тракту</w:t>
            </w:r>
          </w:p>
        </w:tc>
      </w:tr>
    </w:tbl>
    <w:p w:rsidR="00416B29" w:rsidRPr="00544310" w:rsidRDefault="00416B29" w:rsidP="00416B29">
      <w:pPr>
        <w:ind w:left="284"/>
        <w:jc w:val="right"/>
      </w:pPr>
    </w:p>
    <w:p w:rsidR="00416B29" w:rsidRPr="00544310" w:rsidRDefault="00416B29" w:rsidP="00416B29">
      <w:pPr>
        <w:ind w:left="284"/>
        <w:jc w:val="right"/>
      </w:pPr>
    </w:p>
    <w:p w:rsidR="00416B29" w:rsidRPr="00544310" w:rsidRDefault="00416B29" w:rsidP="00416B29">
      <w:pPr>
        <w:spacing w:after="120" w:line="216" w:lineRule="auto"/>
        <w:ind w:left="284"/>
        <w:jc w:val="center"/>
      </w:pPr>
      <w:r w:rsidRPr="00544310">
        <w:t xml:space="preserve">Положение о порядке выплаты премий, в том числе за выполнение </w:t>
      </w:r>
      <w:r w:rsidRPr="00544310">
        <w:br/>
        <w:t>особо важных и сложных заданий, главе Администрации Суховского сельского поселения, н</w:t>
      </w:r>
      <w:r w:rsidRPr="00544310">
        <w:t>а</w:t>
      </w:r>
      <w:r w:rsidRPr="00544310">
        <w:t>знача</w:t>
      </w:r>
      <w:r w:rsidRPr="00544310">
        <w:t>е</w:t>
      </w:r>
      <w:r w:rsidRPr="00544310">
        <w:t xml:space="preserve">мого по контракту </w:t>
      </w:r>
    </w:p>
    <w:p w:rsidR="00416B29" w:rsidRPr="00544310" w:rsidRDefault="00416B29" w:rsidP="00416B29">
      <w:pPr>
        <w:spacing w:after="240"/>
        <w:ind w:left="284"/>
        <w:jc w:val="center"/>
      </w:pPr>
      <w:r w:rsidRPr="00544310">
        <w:rPr>
          <w:lang w:val="en-US"/>
        </w:rPr>
        <w:t>I</w:t>
      </w:r>
      <w:r w:rsidRPr="00544310">
        <w:t>. Общие положения</w:t>
      </w:r>
    </w:p>
    <w:p w:rsidR="00416B29" w:rsidRPr="00544310" w:rsidRDefault="00416B29" w:rsidP="00416B29">
      <w:pPr>
        <w:spacing w:after="120"/>
        <w:ind w:left="284"/>
        <w:jc w:val="both"/>
      </w:pPr>
      <w:r w:rsidRPr="00544310">
        <w:t>1. Настоящее положение определяет порядок выплаты премий, в том числе за выполнение особо важных и сложных заданий (далее – премии), главе Администрации Суховского сельского пос</w:t>
      </w:r>
      <w:r w:rsidRPr="00544310">
        <w:t>е</w:t>
      </w:r>
      <w:r w:rsidRPr="00544310">
        <w:t>ления, назначаемого по контракту.</w:t>
      </w:r>
    </w:p>
    <w:p w:rsidR="00416B29" w:rsidRPr="00544310" w:rsidRDefault="00416B29" w:rsidP="00416B29">
      <w:pPr>
        <w:spacing w:after="120"/>
        <w:ind w:left="284"/>
        <w:jc w:val="both"/>
      </w:pPr>
      <w:r w:rsidRPr="00544310">
        <w:t xml:space="preserve"> 2. Премии выплачиваются главе Администрации Суховского сельского поселения, назначаем</w:t>
      </w:r>
      <w:r w:rsidRPr="00544310">
        <w:t>о</w:t>
      </w:r>
      <w:r w:rsidRPr="00544310">
        <w:t>му по контракту, в целях повышения его заинтересованности в результатах деятельности органа местного самоуправления и качестве выполнения должностных об</w:t>
      </w:r>
      <w:r w:rsidRPr="00544310">
        <w:t>я</w:t>
      </w:r>
      <w:r w:rsidRPr="00544310">
        <w:t>занностей.</w:t>
      </w:r>
    </w:p>
    <w:p w:rsidR="00416B29" w:rsidRPr="00544310" w:rsidRDefault="00416B29" w:rsidP="00416B29">
      <w:pPr>
        <w:spacing w:after="120"/>
        <w:ind w:left="284"/>
        <w:jc w:val="both"/>
      </w:pPr>
      <w:r w:rsidRPr="00544310">
        <w:t>3. Премии выплачиваются ежеквартально в соответствии с порядком, установленным разделом II настоящего Положения, и могут выплачиваться единовременно в соответствии с порядком, уст</w:t>
      </w:r>
      <w:r w:rsidRPr="00544310">
        <w:t>а</w:t>
      </w:r>
      <w:r w:rsidRPr="00544310">
        <w:t>но</w:t>
      </w:r>
      <w:r w:rsidRPr="00544310">
        <w:t>в</w:t>
      </w:r>
      <w:r w:rsidRPr="00544310">
        <w:t xml:space="preserve">ленным разделом III </w:t>
      </w:r>
      <w:r w:rsidRPr="00544310">
        <w:br/>
        <w:t>настоящего Положения, а также по результатам работы за месяц в порядке и на условиях, уст</w:t>
      </w:r>
      <w:r w:rsidRPr="00544310">
        <w:t>а</w:t>
      </w:r>
      <w:r w:rsidRPr="00544310">
        <w:t>новленных в соответствии с частью 3  статьи 8 Положения об оплате труда муниципальных сл</w:t>
      </w:r>
      <w:r w:rsidRPr="00544310">
        <w:t>у</w:t>
      </w:r>
      <w:r w:rsidRPr="00544310">
        <w:t>жащих и дополнительных гарантиях, предоставляемых муниципальным служащим Суховского сельского посел</w:t>
      </w:r>
      <w:r w:rsidRPr="00544310">
        <w:t>е</w:t>
      </w:r>
      <w:r w:rsidRPr="00544310">
        <w:t>ния.</w:t>
      </w:r>
    </w:p>
    <w:p w:rsidR="00416B29" w:rsidRDefault="00416B29" w:rsidP="00416B29">
      <w:pPr>
        <w:spacing w:after="120"/>
        <w:ind w:left="284"/>
        <w:jc w:val="both"/>
      </w:pPr>
      <w:r w:rsidRPr="00544310">
        <w:t>4. Премия (в расчете на год) выплачивается в порядке, установленном разделами II и III насто</w:t>
      </w:r>
      <w:r w:rsidRPr="00544310">
        <w:t>я</w:t>
      </w:r>
      <w:r w:rsidRPr="00544310">
        <w:t>щего Положения, в размере не более 12 должнос</w:t>
      </w:r>
      <w:r w:rsidRPr="00544310">
        <w:t>т</w:t>
      </w:r>
      <w:r w:rsidRPr="00544310">
        <w:t xml:space="preserve">ных окладов.  </w:t>
      </w:r>
    </w:p>
    <w:p w:rsidR="00C52874" w:rsidRDefault="00C52874" w:rsidP="00416B29">
      <w:pPr>
        <w:spacing w:after="120"/>
        <w:ind w:left="284"/>
        <w:jc w:val="both"/>
      </w:pPr>
    </w:p>
    <w:p w:rsidR="00C52874" w:rsidRPr="00544310" w:rsidRDefault="00C52874" w:rsidP="00416B29">
      <w:pPr>
        <w:spacing w:after="120"/>
        <w:ind w:left="284"/>
        <w:jc w:val="both"/>
      </w:pPr>
    </w:p>
    <w:p w:rsidR="00416B29" w:rsidRPr="00544310" w:rsidRDefault="00416B29" w:rsidP="00416B29">
      <w:pPr>
        <w:spacing w:before="240" w:after="240"/>
        <w:ind w:left="284"/>
        <w:jc w:val="center"/>
      </w:pPr>
      <w:r w:rsidRPr="00544310">
        <w:rPr>
          <w:lang w:val="en-US"/>
        </w:rPr>
        <w:t>II</w:t>
      </w:r>
      <w:r w:rsidRPr="00544310">
        <w:t xml:space="preserve">. Порядок выплаты ежеквартальных премий </w:t>
      </w:r>
    </w:p>
    <w:p w:rsidR="00416B29" w:rsidRPr="00544310" w:rsidRDefault="00416B29" w:rsidP="00416B29">
      <w:pPr>
        <w:spacing w:before="240" w:after="240"/>
        <w:ind w:left="284"/>
        <w:jc w:val="center"/>
      </w:pPr>
      <w:r w:rsidRPr="00544310">
        <w:t>5. Фонд для выплаты ежеквартальных премий формируется в пределах утвержденного фонда о</w:t>
      </w:r>
      <w:r w:rsidRPr="00544310">
        <w:t>п</w:t>
      </w:r>
      <w:r w:rsidRPr="00544310">
        <w:t>латы труда на очередной финансовый год.</w:t>
      </w:r>
    </w:p>
    <w:p w:rsidR="00416B29" w:rsidRPr="00544310" w:rsidRDefault="00416B29" w:rsidP="00416B29">
      <w:pPr>
        <w:spacing w:after="120" w:line="216" w:lineRule="auto"/>
        <w:ind w:left="284"/>
        <w:jc w:val="both"/>
      </w:pPr>
      <w:r w:rsidRPr="00544310">
        <w:t>6. Ежеквартальная премия главе Администрации Суховского сельского поселения, назначаемому по контракту устанавливается с максимальным коэффициентом для оценки эффективности раб</w:t>
      </w:r>
      <w:r w:rsidRPr="00544310">
        <w:t>о</w:t>
      </w:r>
      <w:r w:rsidRPr="00544310">
        <w:t>ты м</w:t>
      </w:r>
      <w:r w:rsidRPr="00544310">
        <w:t>у</w:t>
      </w:r>
      <w:r w:rsidRPr="00544310">
        <w:t>ниципальных служащих.</w:t>
      </w:r>
    </w:p>
    <w:p w:rsidR="00416B29" w:rsidRPr="00544310" w:rsidRDefault="00416B29" w:rsidP="00416B29">
      <w:pPr>
        <w:autoSpaceDE w:val="0"/>
        <w:autoSpaceDN w:val="0"/>
        <w:adjustRightInd w:val="0"/>
        <w:spacing w:after="120"/>
        <w:ind w:left="284"/>
        <w:jc w:val="both"/>
      </w:pPr>
      <w:r w:rsidRPr="00544310">
        <w:t>7. Выплата премий в первом, втором, третьем кварталах осуществляется не позднее 25 числа м</w:t>
      </w:r>
      <w:r w:rsidRPr="00544310">
        <w:t>е</w:t>
      </w:r>
      <w:r w:rsidRPr="00544310">
        <w:t>сяца, следующего за учетным периодом, в четвертом квартале – не позднее 25 декабря учетного пери</w:t>
      </w:r>
      <w:r w:rsidRPr="00544310">
        <w:t>о</w:t>
      </w:r>
      <w:r w:rsidRPr="00544310">
        <w:t>да.</w:t>
      </w:r>
    </w:p>
    <w:p w:rsidR="00416B29" w:rsidRPr="00544310" w:rsidRDefault="00416B29" w:rsidP="00416B29">
      <w:pPr>
        <w:spacing w:before="240" w:after="240"/>
        <w:ind w:left="284"/>
        <w:jc w:val="center"/>
      </w:pPr>
      <w:r w:rsidRPr="00544310">
        <w:rPr>
          <w:lang w:val="en-US"/>
        </w:rPr>
        <w:t>III</w:t>
      </w:r>
      <w:r w:rsidRPr="00544310">
        <w:t xml:space="preserve">. Порядок выплаты единовременных премий </w:t>
      </w:r>
    </w:p>
    <w:p w:rsidR="00416B29" w:rsidRPr="00544310" w:rsidRDefault="00416B29" w:rsidP="00416B29">
      <w:pPr>
        <w:spacing w:after="120"/>
        <w:ind w:left="284"/>
        <w:jc w:val="both"/>
      </w:pPr>
      <w:r w:rsidRPr="00544310">
        <w:t>8. По результатам выполнения разовых и иных поручений главе Администрации Суховского сельского поселения, назначаемому по контракту, при наличии экономии денежных средств по фонду оплаты труда может выпл</w:t>
      </w:r>
      <w:r w:rsidRPr="00544310">
        <w:t>а</w:t>
      </w:r>
      <w:r w:rsidRPr="00544310">
        <w:t xml:space="preserve">чиваться единовременная премия. </w:t>
      </w:r>
    </w:p>
    <w:p w:rsidR="00416B29" w:rsidRPr="00544310" w:rsidRDefault="00416B29" w:rsidP="00416B29">
      <w:pPr>
        <w:spacing w:after="120"/>
        <w:ind w:left="284"/>
        <w:jc w:val="both"/>
      </w:pPr>
      <w:r w:rsidRPr="00544310">
        <w:t>9. Конкретный размер премии определяется по результатам деятельности органа местного сам</w:t>
      </w:r>
      <w:r w:rsidRPr="00544310">
        <w:t>о</w:t>
      </w:r>
      <w:r w:rsidRPr="00544310">
        <w:t>управления, по личному вкладу главы Администрации Суховского сельского поселения, назн</w:t>
      </w:r>
      <w:r w:rsidRPr="00544310">
        <w:t>а</w:t>
      </w:r>
      <w:r w:rsidRPr="00544310">
        <w:t>ченн</w:t>
      </w:r>
      <w:r w:rsidRPr="00544310">
        <w:t>о</w:t>
      </w:r>
      <w:r w:rsidRPr="00544310">
        <w:t>го по контракту, в результат работы.</w:t>
      </w:r>
    </w:p>
    <w:p w:rsidR="00416B29" w:rsidRPr="00544310" w:rsidRDefault="00416B29" w:rsidP="00416B29">
      <w:pPr>
        <w:autoSpaceDE w:val="0"/>
        <w:autoSpaceDN w:val="0"/>
        <w:adjustRightInd w:val="0"/>
        <w:spacing w:after="120"/>
        <w:ind w:left="284"/>
        <w:jc w:val="both"/>
        <w:outlineLvl w:val="1"/>
      </w:pPr>
      <w:r w:rsidRPr="00544310">
        <w:t>10. Решение о выплате единовременной премии оформляется Решением Собрания депутатов С</w:t>
      </w:r>
      <w:r w:rsidRPr="00544310">
        <w:t>у</w:t>
      </w:r>
      <w:r w:rsidRPr="00544310">
        <w:t>хо</w:t>
      </w:r>
      <w:r w:rsidRPr="00544310">
        <w:t>в</w:t>
      </w:r>
      <w:r w:rsidRPr="00544310">
        <w:t>ского сельского поселения.</w:t>
      </w:r>
    </w:p>
    <w:p w:rsidR="00416B29" w:rsidRPr="00544310" w:rsidRDefault="00416B29" w:rsidP="00416B29">
      <w:pPr>
        <w:autoSpaceDE w:val="0"/>
        <w:autoSpaceDN w:val="0"/>
        <w:adjustRightInd w:val="0"/>
        <w:spacing w:after="120"/>
        <w:ind w:left="3402"/>
        <w:jc w:val="center"/>
      </w:pPr>
    </w:p>
    <w:p w:rsidR="00416B29" w:rsidRPr="00544310" w:rsidRDefault="00416B29" w:rsidP="00416B29"/>
    <w:p w:rsidR="00416B29" w:rsidRPr="00544310" w:rsidRDefault="00416B29" w:rsidP="00416B29"/>
    <w:p w:rsidR="00416B29" w:rsidRPr="00544310" w:rsidRDefault="00416B29" w:rsidP="00416B29">
      <w:pPr>
        <w:jc w:val="center"/>
      </w:pPr>
    </w:p>
    <w:p w:rsidR="00416B29" w:rsidRPr="00544310" w:rsidRDefault="00416B29" w:rsidP="00416B29">
      <w:pPr>
        <w:tabs>
          <w:tab w:val="left" w:pos="1985"/>
        </w:tabs>
        <w:ind w:firstLine="567"/>
        <w:jc w:val="both"/>
      </w:pPr>
    </w:p>
    <w:p w:rsidR="00416B29" w:rsidRDefault="00416B29" w:rsidP="00416B29">
      <w:pPr>
        <w:pStyle w:val="ConsPlusTitle"/>
        <w:widowControl/>
        <w:jc w:val="both"/>
        <w:rPr>
          <w:spacing w:val="1"/>
          <w:sz w:val="24"/>
          <w:szCs w:val="24"/>
        </w:rPr>
        <w:sectPr w:rsidR="00416B29" w:rsidSect="00416B29">
          <w:pgSz w:w="11906" w:h="16838"/>
          <w:pgMar w:top="567" w:right="709" w:bottom="1134" w:left="851" w:header="709" w:footer="709" w:gutter="0"/>
          <w:cols w:space="708"/>
          <w:docGrid w:linePitch="360"/>
        </w:sectPr>
      </w:pPr>
    </w:p>
    <w:p w:rsidR="00416B29" w:rsidRPr="00AD4631" w:rsidRDefault="00416B29" w:rsidP="00416B29">
      <w:pPr>
        <w:jc w:val="center"/>
        <w:rPr>
          <w:b/>
          <w:shadow/>
          <w:sz w:val="40"/>
          <w:szCs w:val="40"/>
        </w:rPr>
      </w:pPr>
      <w:r w:rsidRPr="00AD4631">
        <w:rPr>
          <w:b/>
          <w:shadow/>
          <w:sz w:val="40"/>
          <w:szCs w:val="40"/>
        </w:rPr>
        <w:lastRenderedPageBreak/>
        <w:t>Информационный бюллетень</w:t>
      </w:r>
    </w:p>
    <w:p w:rsidR="00416B29" w:rsidRPr="00AD4631" w:rsidRDefault="00416B29" w:rsidP="00416B29">
      <w:pPr>
        <w:jc w:val="center"/>
        <w:rPr>
          <w:b/>
          <w:shadow/>
          <w:sz w:val="40"/>
          <w:szCs w:val="40"/>
        </w:rPr>
      </w:pPr>
      <w:r w:rsidRPr="00AD4631">
        <w:rPr>
          <w:b/>
          <w:shadow/>
          <w:sz w:val="40"/>
          <w:szCs w:val="40"/>
        </w:rPr>
        <w:t>Суховского сельского поселения</w:t>
      </w:r>
    </w:p>
    <w:p w:rsidR="00416B29" w:rsidRPr="00AD4631" w:rsidRDefault="00416B29" w:rsidP="00416B29">
      <w:pPr>
        <w:pBdr>
          <w:bottom w:val="single" w:sz="12" w:space="2" w:color="auto"/>
        </w:pBdr>
        <w:jc w:val="center"/>
        <w:rPr>
          <w:b/>
          <w:sz w:val="40"/>
          <w:szCs w:val="40"/>
        </w:rPr>
      </w:pPr>
    </w:p>
    <w:p w:rsidR="00416B29" w:rsidRDefault="00416B29" w:rsidP="00416B29">
      <w:pPr>
        <w:tabs>
          <w:tab w:val="left" w:pos="7170"/>
        </w:tabs>
        <w:jc w:val="center"/>
        <w:rPr>
          <w:b/>
          <w:sz w:val="28"/>
          <w:szCs w:val="28"/>
        </w:rPr>
      </w:pPr>
    </w:p>
    <w:p w:rsidR="00416B29" w:rsidRDefault="00416B29" w:rsidP="00416B29">
      <w:pPr>
        <w:tabs>
          <w:tab w:val="left" w:pos="7170"/>
        </w:tabs>
        <w:jc w:val="center"/>
        <w:rPr>
          <w:b/>
        </w:rPr>
      </w:pPr>
      <w:r>
        <w:rPr>
          <w:b/>
        </w:rPr>
        <w:t>РЕШЕНИЕ № 64</w:t>
      </w:r>
    </w:p>
    <w:p w:rsidR="00416B29" w:rsidRDefault="00416B29" w:rsidP="00416B29">
      <w:pPr>
        <w:tabs>
          <w:tab w:val="left" w:pos="7170"/>
        </w:tabs>
        <w:jc w:val="center"/>
        <w:rPr>
          <w:b/>
        </w:rPr>
      </w:pPr>
    </w:p>
    <w:p w:rsidR="00416B29" w:rsidRPr="00416B29" w:rsidRDefault="00416B29" w:rsidP="00416B29">
      <w:pPr>
        <w:pStyle w:val="21"/>
        <w:ind w:left="142"/>
        <w:rPr>
          <w:sz w:val="24"/>
          <w:szCs w:val="24"/>
        </w:rPr>
      </w:pPr>
      <w:r w:rsidRPr="00416B29">
        <w:rPr>
          <w:sz w:val="24"/>
          <w:szCs w:val="24"/>
        </w:rPr>
        <w:t>«О внесении изменений в Решение Собрания</w:t>
      </w:r>
    </w:p>
    <w:p w:rsidR="00416B29" w:rsidRPr="00416B29" w:rsidRDefault="00416B29" w:rsidP="00416B29">
      <w:pPr>
        <w:pStyle w:val="21"/>
        <w:ind w:left="142"/>
        <w:rPr>
          <w:sz w:val="24"/>
          <w:szCs w:val="24"/>
        </w:rPr>
      </w:pPr>
      <w:r w:rsidRPr="00416B29">
        <w:rPr>
          <w:sz w:val="24"/>
          <w:szCs w:val="24"/>
        </w:rPr>
        <w:t>депутатов Суховского сельского поселения</w:t>
      </w:r>
    </w:p>
    <w:p w:rsidR="00416B29" w:rsidRPr="00416B29" w:rsidRDefault="00416B29" w:rsidP="00416B29">
      <w:pPr>
        <w:pStyle w:val="21"/>
        <w:ind w:left="142"/>
        <w:rPr>
          <w:sz w:val="24"/>
          <w:szCs w:val="24"/>
        </w:rPr>
      </w:pPr>
      <w:r w:rsidRPr="00416B29">
        <w:rPr>
          <w:sz w:val="24"/>
          <w:szCs w:val="24"/>
        </w:rPr>
        <w:t xml:space="preserve">№ 43 от 26 декабря 2022 года </w:t>
      </w:r>
    </w:p>
    <w:p w:rsidR="00416B29" w:rsidRPr="00416B29" w:rsidRDefault="00416B29" w:rsidP="00416B29">
      <w:pPr>
        <w:pStyle w:val="21"/>
        <w:ind w:left="142"/>
        <w:rPr>
          <w:sz w:val="24"/>
          <w:szCs w:val="24"/>
        </w:rPr>
      </w:pPr>
      <w:r w:rsidRPr="00416B29">
        <w:rPr>
          <w:sz w:val="24"/>
          <w:szCs w:val="24"/>
        </w:rPr>
        <w:t xml:space="preserve">«О бюджете Суховского  сельского поселения </w:t>
      </w:r>
    </w:p>
    <w:p w:rsidR="00416B29" w:rsidRPr="00416B29" w:rsidRDefault="00416B29" w:rsidP="00416B29">
      <w:pPr>
        <w:pStyle w:val="21"/>
        <w:ind w:left="142"/>
        <w:rPr>
          <w:sz w:val="24"/>
          <w:szCs w:val="24"/>
        </w:rPr>
      </w:pPr>
      <w:r w:rsidRPr="00416B29">
        <w:rPr>
          <w:sz w:val="24"/>
          <w:szCs w:val="24"/>
        </w:rPr>
        <w:t xml:space="preserve">Тацинского района на 2023 год и на </w:t>
      </w:r>
    </w:p>
    <w:p w:rsidR="00416B29" w:rsidRPr="00416B29" w:rsidRDefault="00416B29" w:rsidP="00416B29">
      <w:pPr>
        <w:ind w:left="142"/>
      </w:pPr>
      <w:r w:rsidRPr="00416B29">
        <w:t>плановый период 2024 и 2025 годов»</w:t>
      </w:r>
    </w:p>
    <w:p w:rsidR="00416B29" w:rsidRPr="00416B29" w:rsidRDefault="00416B29" w:rsidP="00416B29">
      <w:pPr>
        <w:ind w:left="142"/>
      </w:pPr>
    </w:p>
    <w:tbl>
      <w:tblPr>
        <w:tblW w:w="0" w:type="auto"/>
        <w:tblLook w:val="01E0"/>
      </w:tblPr>
      <w:tblGrid>
        <w:gridCol w:w="4785"/>
        <w:gridCol w:w="4786"/>
      </w:tblGrid>
      <w:tr w:rsidR="00416B29" w:rsidRPr="00416B29" w:rsidTr="00416B29">
        <w:tc>
          <w:tcPr>
            <w:tcW w:w="4785" w:type="dxa"/>
          </w:tcPr>
          <w:p w:rsidR="00416B29" w:rsidRPr="00416B29" w:rsidRDefault="00416B29" w:rsidP="00416B29">
            <w:pPr>
              <w:spacing w:line="360" w:lineRule="auto"/>
              <w:ind w:left="142"/>
              <w:jc w:val="center"/>
              <w:rPr>
                <w:b/>
              </w:rPr>
            </w:pPr>
            <w:r w:rsidRPr="00416B29">
              <w:rPr>
                <w:b/>
              </w:rPr>
              <w:t>Принято</w:t>
            </w:r>
          </w:p>
          <w:p w:rsidR="00416B29" w:rsidRPr="00416B29" w:rsidRDefault="00416B29" w:rsidP="00416B29">
            <w:pPr>
              <w:spacing w:line="360" w:lineRule="auto"/>
              <w:ind w:left="142"/>
              <w:jc w:val="center"/>
            </w:pPr>
            <w:r w:rsidRPr="00416B29">
              <w:rPr>
                <w:b/>
              </w:rPr>
              <w:t xml:space="preserve">Собранием депутатов                                  </w:t>
            </w:r>
          </w:p>
        </w:tc>
        <w:tc>
          <w:tcPr>
            <w:tcW w:w="4786" w:type="dxa"/>
          </w:tcPr>
          <w:p w:rsidR="00416B29" w:rsidRPr="00416B29" w:rsidRDefault="00416B29" w:rsidP="00416B29">
            <w:pPr>
              <w:spacing w:line="360" w:lineRule="auto"/>
              <w:ind w:left="142" w:right="566"/>
              <w:jc w:val="right"/>
            </w:pPr>
          </w:p>
          <w:p w:rsidR="00416B29" w:rsidRPr="00416B29" w:rsidRDefault="00416B29" w:rsidP="00416B29">
            <w:pPr>
              <w:spacing w:line="360" w:lineRule="auto"/>
              <w:ind w:left="142" w:right="566"/>
              <w:jc w:val="right"/>
            </w:pPr>
            <w:r w:rsidRPr="00416B29">
              <w:t xml:space="preserve">          31 октября  2023 года</w:t>
            </w:r>
          </w:p>
        </w:tc>
      </w:tr>
    </w:tbl>
    <w:p w:rsidR="00416B29" w:rsidRPr="00416B29" w:rsidRDefault="00416B29" w:rsidP="00416B29">
      <w:pPr>
        <w:pStyle w:val="21"/>
        <w:ind w:left="142"/>
        <w:jc w:val="both"/>
        <w:rPr>
          <w:sz w:val="24"/>
          <w:szCs w:val="24"/>
        </w:rPr>
      </w:pPr>
      <w:r w:rsidRPr="00416B29">
        <w:rPr>
          <w:sz w:val="24"/>
          <w:szCs w:val="24"/>
        </w:rPr>
        <w:t xml:space="preserve">1.В соответствии со ст.9 Бюджетного Кодекса Российской Федерации, Внести в решение Собрания депутатов Суховского сельского поселения от  26 декабря 2022 года № 43 « О бюджете Суховского  сельского поселения Тацинского района на 2024 год и на плановый период 2025 и 2025 годов»  следующие изменения: </w:t>
      </w:r>
    </w:p>
    <w:p w:rsidR="00416B29" w:rsidRPr="00416B29" w:rsidRDefault="00416B29" w:rsidP="00312177">
      <w:pPr>
        <w:numPr>
          <w:ilvl w:val="0"/>
          <w:numId w:val="11"/>
        </w:numPr>
        <w:autoSpaceDE w:val="0"/>
        <w:autoSpaceDN w:val="0"/>
        <w:adjustRightInd w:val="0"/>
        <w:ind w:left="142" w:firstLine="0"/>
        <w:jc w:val="both"/>
      </w:pPr>
      <w:r w:rsidRPr="00416B29">
        <w:t>В статье 1:</w:t>
      </w:r>
    </w:p>
    <w:p w:rsidR="00416B29" w:rsidRPr="00416B29" w:rsidRDefault="00416B29" w:rsidP="00312177">
      <w:pPr>
        <w:numPr>
          <w:ilvl w:val="1"/>
          <w:numId w:val="12"/>
        </w:numPr>
        <w:autoSpaceDE w:val="0"/>
        <w:autoSpaceDN w:val="0"/>
        <w:adjustRightInd w:val="0"/>
        <w:ind w:left="142" w:firstLine="0"/>
        <w:jc w:val="both"/>
      </w:pPr>
      <w:r w:rsidRPr="00416B29">
        <w:t xml:space="preserve">пункт 1 подпункт 1 цифру  «8287,6» заменить цифрой «8546,7»; </w:t>
      </w:r>
    </w:p>
    <w:p w:rsidR="00416B29" w:rsidRPr="00416B29" w:rsidRDefault="00416B29" w:rsidP="00312177">
      <w:pPr>
        <w:numPr>
          <w:ilvl w:val="1"/>
          <w:numId w:val="12"/>
        </w:numPr>
        <w:autoSpaceDE w:val="0"/>
        <w:autoSpaceDN w:val="0"/>
        <w:adjustRightInd w:val="0"/>
        <w:ind w:left="142" w:firstLine="0"/>
        <w:jc w:val="both"/>
      </w:pPr>
      <w:r w:rsidRPr="00416B29">
        <w:t>пункт 1 подпункт 2 цифру «9718,5» заменить цифрой «9977,6»;</w:t>
      </w:r>
    </w:p>
    <w:p w:rsidR="00416B29" w:rsidRPr="00416B29" w:rsidRDefault="00416B29" w:rsidP="00416B29">
      <w:pPr>
        <w:pStyle w:val="21"/>
        <w:ind w:left="142"/>
        <w:jc w:val="both"/>
        <w:rPr>
          <w:sz w:val="24"/>
          <w:szCs w:val="24"/>
        </w:rPr>
      </w:pPr>
      <w:r w:rsidRPr="00416B29">
        <w:rPr>
          <w:sz w:val="24"/>
          <w:szCs w:val="24"/>
        </w:rPr>
        <w:t>2) Приложение 1 «Объем поступлений доходов бюджета Суховского сельского поселения Тацинского района на 2023 год и на плановый период 2024-2025 годов» изложить в редакции согласно приложению 1 к настоящему решению;</w:t>
      </w:r>
    </w:p>
    <w:p w:rsidR="00416B29" w:rsidRPr="00416B29" w:rsidRDefault="00416B29" w:rsidP="00416B29">
      <w:pPr>
        <w:pStyle w:val="21"/>
        <w:ind w:left="142"/>
        <w:jc w:val="both"/>
        <w:rPr>
          <w:sz w:val="24"/>
          <w:szCs w:val="24"/>
        </w:rPr>
      </w:pPr>
      <w:r w:rsidRPr="00416B29">
        <w:rPr>
          <w:sz w:val="24"/>
          <w:szCs w:val="24"/>
        </w:rPr>
        <w:t>3) Приложение 2 «Источники внутреннего финансирования дефицита бюджета Суховского сельского поселения                                                                                                                                                                                                                       на 2023 год и на плановый период 2024 и 2025 годов» изложить в редакции согласно приложению 2 к настоящему решению;</w:t>
      </w:r>
    </w:p>
    <w:p w:rsidR="00416B29" w:rsidRPr="00416B29" w:rsidRDefault="00416B29" w:rsidP="00416B29">
      <w:pPr>
        <w:autoSpaceDE w:val="0"/>
        <w:autoSpaceDN w:val="0"/>
        <w:adjustRightInd w:val="0"/>
        <w:ind w:left="142"/>
        <w:jc w:val="both"/>
      </w:pPr>
      <w:r w:rsidRPr="00416B29">
        <w:t>4)Приложение 4 «Распределение бюджетных ассигнований по разделам,   подразделам, целевым статьям (муниципальным программам Суховского сельского поселения и непрограммным н</w:t>
      </w:r>
      <w:r w:rsidRPr="00416B29">
        <w:t>а</w:t>
      </w:r>
      <w:r w:rsidRPr="00416B29">
        <w:t>правлениям деятельности), группам (подгруппам)  видов расходов классификация расходов бюджета Сухо</w:t>
      </w:r>
      <w:r w:rsidRPr="00416B29">
        <w:t>в</w:t>
      </w:r>
      <w:r w:rsidRPr="00416B29">
        <w:t>ского сельского поселения на 2023 год и на плановый период 2024 и 2025 годов» изложить в новой р</w:t>
      </w:r>
      <w:r w:rsidRPr="00416B29">
        <w:t>е</w:t>
      </w:r>
      <w:r w:rsidRPr="00416B29">
        <w:t xml:space="preserve">дакции согласно приложению 3 к настоящему решению;  </w:t>
      </w:r>
    </w:p>
    <w:p w:rsidR="00416B29" w:rsidRPr="00416B29" w:rsidRDefault="00416B29" w:rsidP="00416B29">
      <w:pPr>
        <w:autoSpaceDE w:val="0"/>
        <w:autoSpaceDN w:val="0"/>
        <w:adjustRightInd w:val="0"/>
        <w:ind w:left="142"/>
        <w:jc w:val="both"/>
      </w:pPr>
      <w:r w:rsidRPr="00416B29">
        <w:t>5) Приложение 5 «Ведомственная структура расходов бюджета Суховского               сельского поселения на 2023 год и на плановый период 2024 и   2025 годов»           изложить в редакции с</w:t>
      </w:r>
      <w:r w:rsidRPr="00416B29">
        <w:t>о</w:t>
      </w:r>
      <w:r w:rsidRPr="00416B29">
        <w:t>гласно пр</w:t>
      </w:r>
      <w:r w:rsidRPr="00416B29">
        <w:t>и</w:t>
      </w:r>
      <w:r w:rsidRPr="00416B29">
        <w:t>ложению 4 к настоящему        решению;</w:t>
      </w:r>
    </w:p>
    <w:p w:rsidR="00416B29" w:rsidRPr="00416B29" w:rsidRDefault="00416B29" w:rsidP="00416B29">
      <w:pPr>
        <w:autoSpaceDE w:val="0"/>
        <w:autoSpaceDN w:val="0"/>
        <w:adjustRightInd w:val="0"/>
        <w:ind w:left="142"/>
        <w:jc w:val="both"/>
      </w:pPr>
      <w:r w:rsidRPr="00416B29">
        <w:t>6) Приложение 6 «Распределение бюджетных ассигнований по целевым            статьям (муниц</w:t>
      </w:r>
      <w:r w:rsidRPr="00416B29">
        <w:t>и</w:t>
      </w:r>
      <w:r w:rsidRPr="00416B29">
        <w:t>пальным программам Суховского сельского поселения  и  непрограммным направлениям де</w:t>
      </w:r>
      <w:r w:rsidRPr="00416B29">
        <w:t>я</w:t>
      </w:r>
      <w:r w:rsidRPr="00416B29">
        <w:t>тельности), группам (подгруппам) видов  расходов, разделам, подразделам классификации ра</w:t>
      </w:r>
      <w:r w:rsidRPr="00416B29">
        <w:t>с</w:t>
      </w:r>
      <w:r w:rsidRPr="00416B29">
        <w:t>ходов  бюджета Суховского сельского поселения  на 2023 и на плановый период 2024 и 2025 г</w:t>
      </w:r>
      <w:r w:rsidRPr="00416B29">
        <w:t>о</w:t>
      </w:r>
      <w:r w:rsidRPr="00416B29">
        <w:t>дов»  изложить в редакции согласно приложению 5 к настоящему решению.</w:t>
      </w:r>
    </w:p>
    <w:p w:rsidR="00416B29" w:rsidRPr="00416B29" w:rsidRDefault="00416B29" w:rsidP="00416B29">
      <w:pPr>
        <w:tabs>
          <w:tab w:val="left" w:pos="993"/>
        </w:tabs>
        <w:ind w:left="142"/>
        <w:jc w:val="both"/>
      </w:pPr>
      <w:r w:rsidRPr="00416B29">
        <w:t>2. Контроль за исполнением настоящего Решения возложить на постоянную комиссию по экон</w:t>
      </w:r>
      <w:r w:rsidRPr="00416B29">
        <w:t>о</w:t>
      </w:r>
      <w:r w:rsidRPr="00416B29">
        <w:t>мич</w:t>
      </w:r>
      <w:r w:rsidRPr="00416B29">
        <w:t>е</w:t>
      </w:r>
      <w:r w:rsidRPr="00416B29">
        <w:t>ской реформе, бюджету, налогам и  муниципальной собственности (И.О. Подосинников).</w:t>
      </w:r>
    </w:p>
    <w:p w:rsidR="00416B29" w:rsidRPr="00416B29" w:rsidRDefault="00416B29" w:rsidP="00416B29">
      <w:pPr>
        <w:autoSpaceDE w:val="0"/>
        <w:autoSpaceDN w:val="0"/>
        <w:adjustRightInd w:val="0"/>
        <w:ind w:left="142"/>
        <w:jc w:val="both"/>
      </w:pPr>
      <w:r w:rsidRPr="00416B29">
        <w:t>3. Настоящее решение Собрания депутатов Суховского сельского поселения вступает в силу со дня его официального обнародования.</w:t>
      </w:r>
    </w:p>
    <w:p w:rsidR="00416B29" w:rsidRPr="00416B29" w:rsidRDefault="00416B29" w:rsidP="00416B29">
      <w:pPr>
        <w:autoSpaceDE w:val="0"/>
        <w:autoSpaceDN w:val="0"/>
        <w:adjustRightInd w:val="0"/>
        <w:ind w:left="142"/>
        <w:jc w:val="both"/>
        <w:rPr>
          <w:spacing w:val="1"/>
        </w:rPr>
      </w:pPr>
    </w:p>
    <w:p w:rsidR="00416B29" w:rsidRPr="00416B29" w:rsidRDefault="00416B29" w:rsidP="00416B29">
      <w:pPr>
        <w:tabs>
          <w:tab w:val="left" w:pos="1134"/>
        </w:tabs>
        <w:ind w:left="142"/>
        <w:jc w:val="both"/>
        <w:outlineLvl w:val="0"/>
        <w:rPr>
          <w:spacing w:val="1"/>
        </w:rPr>
      </w:pPr>
      <w:r w:rsidRPr="00416B29">
        <w:rPr>
          <w:spacing w:val="1"/>
        </w:rPr>
        <w:t>Председатель Собрания депутатов</w:t>
      </w:r>
      <w:r w:rsidRPr="00416B29">
        <w:rPr>
          <w:spacing w:val="1"/>
        </w:rPr>
        <w:tab/>
        <w:t>-</w:t>
      </w:r>
      <w:r w:rsidRPr="00416B29">
        <w:rPr>
          <w:spacing w:val="1"/>
        </w:rPr>
        <w:tab/>
      </w:r>
      <w:r w:rsidRPr="00416B29">
        <w:rPr>
          <w:spacing w:val="1"/>
        </w:rPr>
        <w:tab/>
      </w:r>
      <w:r w:rsidRPr="00416B29">
        <w:rPr>
          <w:spacing w:val="1"/>
        </w:rPr>
        <w:tab/>
      </w:r>
      <w:r w:rsidRPr="00416B29">
        <w:rPr>
          <w:spacing w:val="1"/>
        </w:rPr>
        <w:tab/>
        <w:t>Л. В. Подосинникова</w:t>
      </w:r>
    </w:p>
    <w:p w:rsidR="00416B29" w:rsidRPr="00416B29" w:rsidRDefault="00416B29" w:rsidP="00416B29">
      <w:pPr>
        <w:tabs>
          <w:tab w:val="left" w:pos="1134"/>
        </w:tabs>
        <w:ind w:left="142"/>
        <w:jc w:val="both"/>
        <w:outlineLvl w:val="0"/>
        <w:rPr>
          <w:spacing w:val="1"/>
        </w:rPr>
      </w:pPr>
      <w:r w:rsidRPr="00416B29">
        <w:rPr>
          <w:spacing w:val="1"/>
        </w:rPr>
        <w:t>Глава Суховского сельского поселения</w:t>
      </w:r>
    </w:p>
    <w:p w:rsidR="00416B29" w:rsidRPr="00416B29" w:rsidRDefault="00416B29" w:rsidP="00416B29">
      <w:pPr>
        <w:tabs>
          <w:tab w:val="left" w:pos="1134"/>
        </w:tabs>
        <w:ind w:left="142"/>
        <w:jc w:val="both"/>
        <w:outlineLvl w:val="0"/>
        <w:rPr>
          <w:spacing w:val="1"/>
        </w:rPr>
      </w:pPr>
    </w:p>
    <w:p w:rsidR="00416B29" w:rsidRPr="00416B29" w:rsidRDefault="00416B29" w:rsidP="00416B29">
      <w:pPr>
        <w:tabs>
          <w:tab w:val="left" w:pos="1134"/>
        </w:tabs>
        <w:ind w:left="142"/>
        <w:jc w:val="both"/>
        <w:outlineLvl w:val="0"/>
        <w:rPr>
          <w:spacing w:val="1"/>
        </w:rPr>
      </w:pPr>
      <w:r w:rsidRPr="00416B29">
        <w:rPr>
          <w:spacing w:val="1"/>
        </w:rPr>
        <w:t>п. Новосуховый</w:t>
      </w:r>
    </w:p>
    <w:p w:rsidR="00416B29" w:rsidRPr="00BD645F" w:rsidRDefault="00416B29" w:rsidP="00BD645F">
      <w:pPr>
        <w:tabs>
          <w:tab w:val="left" w:pos="7170"/>
        </w:tabs>
        <w:ind w:left="142"/>
        <w:jc w:val="right"/>
        <w:rPr>
          <w:b/>
          <w:sz w:val="18"/>
          <w:szCs w:val="18"/>
        </w:rPr>
      </w:pPr>
      <w:r w:rsidRPr="00BD645F">
        <w:rPr>
          <w:b/>
          <w:sz w:val="18"/>
          <w:szCs w:val="18"/>
        </w:rPr>
        <w:lastRenderedPageBreak/>
        <w:t xml:space="preserve">Приложение1 </w:t>
      </w:r>
    </w:p>
    <w:p w:rsidR="00416B29" w:rsidRPr="00BD645F" w:rsidRDefault="00416B29" w:rsidP="00BD645F">
      <w:pPr>
        <w:tabs>
          <w:tab w:val="left" w:pos="7170"/>
        </w:tabs>
        <w:ind w:left="142"/>
        <w:jc w:val="right"/>
        <w:rPr>
          <w:sz w:val="18"/>
          <w:szCs w:val="18"/>
        </w:rPr>
      </w:pPr>
      <w:r w:rsidRPr="00BD645F">
        <w:rPr>
          <w:sz w:val="18"/>
          <w:szCs w:val="18"/>
        </w:rPr>
        <w:t xml:space="preserve">к решению Собрания депутатов Суховского </w:t>
      </w:r>
    </w:p>
    <w:p w:rsidR="00BD645F" w:rsidRPr="00BD645F" w:rsidRDefault="00416B29" w:rsidP="00BD645F">
      <w:pPr>
        <w:tabs>
          <w:tab w:val="left" w:pos="7170"/>
        </w:tabs>
        <w:ind w:left="142"/>
        <w:jc w:val="right"/>
        <w:rPr>
          <w:sz w:val="18"/>
          <w:szCs w:val="18"/>
        </w:rPr>
      </w:pPr>
      <w:r w:rsidRPr="00BD645F">
        <w:rPr>
          <w:sz w:val="18"/>
          <w:szCs w:val="18"/>
        </w:rPr>
        <w:t>сельского поселения от 31.10.2023 № 64</w:t>
      </w:r>
    </w:p>
    <w:p w:rsidR="00BD645F" w:rsidRPr="00BD645F" w:rsidRDefault="00416B29" w:rsidP="00BD645F">
      <w:pPr>
        <w:tabs>
          <w:tab w:val="left" w:pos="7170"/>
        </w:tabs>
        <w:ind w:left="142"/>
        <w:jc w:val="right"/>
        <w:rPr>
          <w:sz w:val="18"/>
          <w:szCs w:val="18"/>
        </w:rPr>
      </w:pPr>
      <w:r w:rsidRPr="00BD645F">
        <w:rPr>
          <w:sz w:val="18"/>
          <w:szCs w:val="18"/>
        </w:rPr>
        <w:t>«О внесении изменений в Решение Собрания деп</w:t>
      </w:r>
      <w:r w:rsidRPr="00BD645F">
        <w:rPr>
          <w:sz w:val="18"/>
          <w:szCs w:val="18"/>
        </w:rPr>
        <w:t>у</w:t>
      </w:r>
      <w:r w:rsidRPr="00BD645F">
        <w:rPr>
          <w:sz w:val="18"/>
          <w:szCs w:val="18"/>
        </w:rPr>
        <w:t>татов</w:t>
      </w:r>
    </w:p>
    <w:p w:rsidR="00BD645F" w:rsidRPr="00BD645F" w:rsidRDefault="00416B29" w:rsidP="00BD645F">
      <w:pPr>
        <w:tabs>
          <w:tab w:val="left" w:pos="7170"/>
        </w:tabs>
        <w:ind w:left="142"/>
        <w:jc w:val="right"/>
        <w:rPr>
          <w:sz w:val="18"/>
          <w:szCs w:val="18"/>
        </w:rPr>
      </w:pPr>
      <w:r w:rsidRPr="00BD645F">
        <w:rPr>
          <w:sz w:val="18"/>
          <w:szCs w:val="18"/>
        </w:rPr>
        <w:t xml:space="preserve"> Суховского сельского поселения № 43 от 28 декабря 2022 года </w:t>
      </w:r>
    </w:p>
    <w:p w:rsidR="00BD645F" w:rsidRPr="00BD645F" w:rsidRDefault="00416B29" w:rsidP="00BD645F">
      <w:pPr>
        <w:tabs>
          <w:tab w:val="left" w:pos="7170"/>
        </w:tabs>
        <w:ind w:left="142"/>
        <w:jc w:val="right"/>
        <w:rPr>
          <w:sz w:val="18"/>
          <w:szCs w:val="18"/>
        </w:rPr>
      </w:pPr>
      <w:r w:rsidRPr="00BD645F">
        <w:rPr>
          <w:sz w:val="18"/>
          <w:szCs w:val="18"/>
        </w:rPr>
        <w:t xml:space="preserve">«О бюджете Суховского сельского поселения </w:t>
      </w:r>
    </w:p>
    <w:p w:rsidR="00BD645F" w:rsidRPr="00BD645F" w:rsidRDefault="00416B29" w:rsidP="00BD645F">
      <w:pPr>
        <w:tabs>
          <w:tab w:val="left" w:pos="7170"/>
        </w:tabs>
        <w:ind w:left="142"/>
        <w:jc w:val="right"/>
        <w:rPr>
          <w:sz w:val="18"/>
          <w:szCs w:val="18"/>
        </w:rPr>
      </w:pPr>
      <w:r w:rsidRPr="00BD645F">
        <w:rPr>
          <w:sz w:val="18"/>
          <w:szCs w:val="18"/>
        </w:rPr>
        <w:t>Тацинского района на 2023 год</w:t>
      </w:r>
    </w:p>
    <w:p w:rsidR="00416B29" w:rsidRDefault="00416B29" w:rsidP="00BD645F">
      <w:pPr>
        <w:tabs>
          <w:tab w:val="left" w:pos="7170"/>
        </w:tabs>
        <w:ind w:left="142"/>
        <w:jc w:val="right"/>
        <w:rPr>
          <w:sz w:val="18"/>
          <w:szCs w:val="18"/>
        </w:rPr>
      </w:pPr>
      <w:r w:rsidRPr="00BD645F">
        <w:rPr>
          <w:sz w:val="18"/>
          <w:szCs w:val="18"/>
        </w:rPr>
        <w:t xml:space="preserve"> и на плановый период 2024 и 2025 г</w:t>
      </w:r>
      <w:r w:rsidRPr="00BD645F">
        <w:rPr>
          <w:sz w:val="18"/>
          <w:szCs w:val="18"/>
        </w:rPr>
        <w:t>о</w:t>
      </w:r>
      <w:r w:rsidRPr="00BD645F">
        <w:rPr>
          <w:sz w:val="18"/>
          <w:szCs w:val="18"/>
        </w:rPr>
        <w:t>дов</w:t>
      </w:r>
    </w:p>
    <w:p w:rsidR="00BD645F" w:rsidRDefault="00BD645F" w:rsidP="00BD645F">
      <w:pPr>
        <w:tabs>
          <w:tab w:val="left" w:pos="7170"/>
        </w:tabs>
        <w:ind w:left="142"/>
        <w:jc w:val="right"/>
        <w:rPr>
          <w:sz w:val="18"/>
          <w:szCs w:val="18"/>
        </w:rPr>
      </w:pPr>
    </w:p>
    <w:tbl>
      <w:tblPr>
        <w:tblW w:w="10065" w:type="dxa"/>
        <w:tblInd w:w="-176" w:type="dxa"/>
        <w:tblLook w:val="04A0"/>
      </w:tblPr>
      <w:tblGrid>
        <w:gridCol w:w="2127"/>
        <w:gridCol w:w="3827"/>
        <w:gridCol w:w="1276"/>
        <w:gridCol w:w="1276"/>
        <w:gridCol w:w="1559"/>
      </w:tblGrid>
      <w:tr w:rsidR="00BD645F" w:rsidRPr="00BD645F" w:rsidTr="00BD645F">
        <w:trPr>
          <w:trHeight w:val="1875"/>
        </w:trPr>
        <w:tc>
          <w:tcPr>
            <w:tcW w:w="10065" w:type="dxa"/>
            <w:gridSpan w:val="5"/>
            <w:tcBorders>
              <w:top w:val="nil"/>
              <w:left w:val="nil"/>
              <w:bottom w:val="nil"/>
              <w:right w:val="nil"/>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Объем поступлений доходов бюджета Суховского сельского поселения Тацинского района на 2023 год и на плановый пер</w:t>
            </w:r>
            <w:r w:rsidRPr="00BD645F">
              <w:rPr>
                <w:b/>
                <w:bCs/>
                <w:color w:val="000000"/>
                <w:sz w:val="18"/>
                <w:szCs w:val="18"/>
              </w:rPr>
              <w:t>и</w:t>
            </w:r>
            <w:r w:rsidRPr="00BD645F">
              <w:rPr>
                <w:b/>
                <w:bCs/>
                <w:color w:val="000000"/>
                <w:sz w:val="18"/>
                <w:szCs w:val="18"/>
              </w:rPr>
              <w:t>од 2024-2025 годов</w:t>
            </w:r>
          </w:p>
        </w:tc>
      </w:tr>
      <w:tr w:rsidR="00BD645F" w:rsidRPr="00BD645F" w:rsidTr="00BD645F">
        <w:trPr>
          <w:trHeight w:val="315"/>
        </w:trPr>
        <w:tc>
          <w:tcPr>
            <w:tcW w:w="2127" w:type="dxa"/>
            <w:tcBorders>
              <w:top w:val="nil"/>
              <w:left w:val="nil"/>
              <w:bottom w:val="nil"/>
              <w:right w:val="nil"/>
            </w:tcBorders>
            <w:shd w:val="clear" w:color="auto" w:fill="auto"/>
            <w:noWrap/>
            <w:vAlign w:val="bottom"/>
            <w:hideMark/>
          </w:tcPr>
          <w:p w:rsidR="00BD645F" w:rsidRPr="00BD645F" w:rsidRDefault="00BD645F">
            <w:pPr>
              <w:rPr>
                <w:color w:val="000000"/>
                <w:sz w:val="18"/>
                <w:szCs w:val="18"/>
              </w:rPr>
            </w:pPr>
          </w:p>
        </w:tc>
        <w:tc>
          <w:tcPr>
            <w:tcW w:w="3827" w:type="dxa"/>
            <w:tcBorders>
              <w:top w:val="nil"/>
              <w:left w:val="nil"/>
              <w:bottom w:val="nil"/>
              <w:right w:val="nil"/>
            </w:tcBorders>
            <w:shd w:val="clear" w:color="auto" w:fill="auto"/>
            <w:noWrap/>
            <w:vAlign w:val="bottom"/>
            <w:hideMark/>
          </w:tcPr>
          <w:p w:rsidR="00BD645F" w:rsidRPr="00BD645F" w:rsidRDefault="00BD645F">
            <w:pPr>
              <w:rPr>
                <w:color w:val="000000"/>
                <w:sz w:val="18"/>
                <w:szCs w:val="18"/>
              </w:rPr>
            </w:pPr>
          </w:p>
        </w:tc>
        <w:tc>
          <w:tcPr>
            <w:tcW w:w="1276" w:type="dxa"/>
            <w:tcBorders>
              <w:top w:val="nil"/>
              <w:left w:val="nil"/>
              <w:bottom w:val="nil"/>
              <w:right w:val="nil"/>
            </w:tcBorders>
            <w:shd w:val="clear" w:color="auto" w:fill="auto"/>
            <w:noWrap/>
            <w:vAlign w:val="bottom"/>
            <w:hideMark/>
          </w:tcPr>
          <w:p w:rsidR="00BD645F" w:rsidRPr="00BD645F" w:rsidRDefault="00BD645F">
            <w:pPr>
              <w:rPr>
                <w:color w:val="000000"/>
                <w:sz w:val="18"/>
                <w:szCs w:val="18"/>
              </w:rPr>
            </w:pPr>
          </w:p>
        </w:tc>
        <w:tc>
          <w:tcPr>
            <w:tcW w:w="1276" w:type="dxa"/>
            <w:tcBorders>
              <w:top w:val="nil"/>
              <w:left w:val="nil"/>
              <w:bottom w:val="nil"/>
              <w:right w:val="nil"/>
            </w:tcBorders>
            <w:shd w:val="clear" w:color="auto" w:fill="auto"/>
            <w:noWrap/>
            <w:vAlign w:val="bottom"/>
            <w:hideMark/>
          </w:tcPr>
          <w:p w:rsidR="00BD645F" w:rsidRPr="00BD645F" w:rsidRDefault="00BD645F">
            <w:pPr>
              <w:rPr>
                <w:color w:val="000000"/>
                <w:sz w:val="18"/>
                <w:szCs w:val="18"/>
              </w:rPr>
            </w:pPr>
          </w:p>
        </w:tc>
        <w:tc>
          <w:tcPr>
            <w:tcW w:w="1559" w:type="dxa"/>
            <w:tcBorders>
              <w:top w:val="nil"/>
              <w:left w:val="nil"/>
              <w:bottom w:val="nil"/>
              <w:right w:val="nil"/>
            </w:tcBorders>
            <w:shd w:val="clear" w:color="auto" w:fill="auto"/>
            <w:noWrap/>
            <w:vAlign w:val="bottom"/>
            <w:hideMark/>
          </w:tcPr>
          <w:p w:rsidR="00BD645F" w:rsidRPr="00BD645F" w:rsidRDefault="00BD645F">
            <w:pPr>
              <w:rPr>
                <w:color w:val="000000"/>
                <w:sz w:val="18"/>
                <w:szCs w:val="18"/>
              </w:rPr>
            </w:pPr>
          </w:p>
        </w:tc>
      </w:tr>
      <w:tr w:rsidR="00BD645F" w:rsidRPr="00BD645F" w:rsidTr="00BD645F">
        <w:trPr>
          <w:trHeight w:val="360"/>
        </w:trPr>
        <w:tc>
          <w:tcPr>
            <w:tcW w:w="2127" w:type="dxa"/>
            <w:tcBorders>
              <w:top w:val="nil"/>
              <w:left w:val="nil"/>
              <w:bottom w:val="nil"/>
              <w:right w:val="nil"/>
            </w:tcBorders>
            <w:shd w:val="clear" w:color="auto" w:fill="auto"/>
            <w:noWrap/>
            <w:vAlign w:val="center"/>
            <w:hideMark/>
          </w:tcPr>
          <w:p w:rsidR="00BD645F" w:rsidRPr="00BD645F" w:rsidRDefault="00BD645F">
            <w:pPr>
              <w:jc w:val="right"/>
              <w:rPr>
                <w:color w:val="000000"/>
                <w:sz w:val="18"/>
                <w:szCs w:val="18"/>
              </w:rPr>
            </w:pPr>
            <w:r w:rsidRPr="00BD645F">
              <w:rPr>
                <w:color w:val="000000"/>
                <w:sz w:val="18"/>
                <w:szCs w:val="18"/>
              </w:rPr>
              <w:t> </w:t>
            </w:r>
          </w:p>
        </w:tc>
        <w:tc>
          <w:tcPr>
            <w:tcW w:w="3827" w:type="dxa"/>
            <w:tcBorders>
              <w:top w:val="nil"/>
              <w:left w:val="nil"/>
              <w:bottom w:val="nil"/>
              <w:right w:val="nil"/>
            </w:tcBorders>
            <w:shd w:val="clear" w:color="auto" w:fill="auto"/>
            <w:noWrap/>
            <w:vAlign w:val="center"/>
            <w:hideMark/>
          </w:tcPr>
          <w:p w:rsidR="00BD645F" w:rsidRPr="00BD645F" w:rsidRDefault="00BD645F">
            <w:pPr>
              <w:jc w:val="right"/>
              <w:rPr>
                <w:color w:val="000000"/>
                <w:sz w:val="18"/>
                <w:szCs w:val="18"/>
              </w:rPr>
            </w:pPr>
            <w:r w:rsidRPr="00BD645F">
              <w:rPr>
                <w:color w:val="000000"/>
                <w:sz w:val="18"/>
                <w:szCs w:val="18"/>
              </w:rPr>
              <w:t> </w:t>
            </w:r>
          </w:p>
        </w:tc>
        <w:tc>
          <w:tcPr>
            <w:tcW w:w="1276" w:type="dxa"/>
            <w:tcBorders>
              <w:top w:val="nil"/>
              <w:left w:val="nil"/>
              <w:bottom w:val="nil"/>
              <w:right w:val="nil"/>
            </w:tcBorders>
            <w:shd w:val="clear" w:color="auto" w:fill="auto"/>
            <w:noWrap/>
            <w:vAlign w:val="bottom"/>
            <w:hideMark/>
          </w:tcPr>
          <w:p w:rsidR="00BD645F" w:rsidRPr="00BD645F" w:rsidRDefault="00BD645F">
            <w:pPr>
              <w:rPr>
                <w:color w:val="000000"/>
                <w:sz w:val="18"/>
                <w:szCs w:val="18"/>
              </w:rPr>
            </w:pPr>
          </w:p>
        </w:tc>
        <w:tc>
          <w:tcPr>
            <w:tcW w:w="1276" w:type="dxa"/>
            <w:tcBorders>
              <w:top w:val="nil"/>
              <w:left w:val="nil"/>
              <w:bottom w:val="nil"/>
              <w:right w:val="nil"/>
            </w:tcBorders>
            <w:shd w:val="clear" w:color="auto" w:fill="auto"/>
            <w:noWrap/>
            <w:vAlign w:val="bottom"/>
            <w:hideMark/>
          </w:tcPr>
          <w:p w:rsidR="00BD645F" w:rsidRPr="00BD645F" w:rsidRDefault="00BD645F">
            <w:pPr>
              <w:rPr>
                <w:color w:val="000000"/>
                <w:sz w:val="18"/>
                <w:szCs w:val="18"/>
              </w:rPr>
            </w:pPr>
          </w:p>
        </w:tc>
        <w:tc>
          <w:tcPr>
            <w:tcW w:w="1559" w:type="dxa"/>
            <w:tcBorders>
              <w:top w:val="nil"/>
              <w:left w:val="nil"/>
              <w:bottom w:val="nil"/>
              <w:right w:val="nil"/>
            </w:tcBorders>
            <w:shd w:val="clear" w:color="auto" w:fill="auto"/>
            <w:noWrap/>
            <w:vAlign w:val="center"/>
            <w:hideMark/>
          </w:tcPr>
          <w:p w:rsidR="00BD645F" w:rsidRPr="00BD645F" w:rsidRDefault="00BD645F">
            <w:pPr>
              <w:jc w:val="right"/>
              <w:rPr>
                <w:color w:val="000000"/>
                <w:sz w:val="18"/>
                <w:szCs w:val="18"/>
              </w:rPr>
            </w:pPr>
            <w:r w:rsidRPr="00BD645F">
              <w:rPr>
                <w:color w:val="000000"/>
                <w:sz w:val="18"/>
                <w:szCs w:val="18"/>
              </w:rPr>
              <w:t>(тыс. рублей)</w:t>
            </w:r>
          </w:p>
        </w:tc>
      </w:tr>
      <w:tr w:rsidR="00BD645F" w:rsidRPr="00BD645F" w:rsidTr="00BD645F">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Код БК РФ</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Наименование статьи дох</w:t>
            </w:r>
            <w:r w:rsidRPr="00BD645F">
              <w:rPr>
                <w:b/>
                <w:bCs/>
                <w:color w:val="000000"/>
                <w:sz w:val="18"/>
                <w:szCs w:val="18"/>
              </w:rPr>
              <w:t>о</w:t>
            </w:r>
            <w:r w:rsidRPr="00BD645F">
              <w:rPr>
                <w:b/>
                <w:bCs/>
                <w:color w:val="000000"/>
                <w:sz w:val="18"/>
                <w:szCs w:val="18"/>
              </w:rPr>
              <w:t>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2023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2024 г.</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2025 г.</w:t>
            </w:r>
          </w:p>
        </w:tc>
      </w:tr>
      <w:tr w:rsidR="00BD645F" w:rsidRPr="00BD645F" w:rsidTr="00BD645F">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r>
      <w:tr w:rsidR="00BD645F" w:rsidRPr="00BD645F" w:rsidTr="00BD645F">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r>
      <w:tr w:rsidR="00BD645F" w:rsidRPr="00BD645F" w:rsidTr="00BD645F">
        <w:trPr>
          <w:trHeight w:val="37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BD645F" w:rsidRPr="00BD645F" w:rsidRDefault="00BD645F">
            <w:pPr>
              <w:jc w:val="center"/>
              <w:rPr>
                <w:b/>
                <w:bCs/>
                <w:color w:val="000000"/>
                <w:sz w:val="18"/>
                <w:szCs w:val="18"/>
              </w:rPr>
            </w:pPr>
            <w:r w:rsidRPr="00BD645F">
              <w:rPr>
                <w:b/>
                <w:bCs/>
                <w:color w:val="000000"/>
                <w:sz w:val="18"/>
                <w:szCs w:val="18"/>
              </w:rPr>
              <w:t>1</w:t>
            </w:r>
          </w:p>
        </w:tc>
        <w:tc>
          <w:tcPr>
            <w:tcW w:w="3827" w:type="dxa"/>
            <w:tcBorders>
              <w:top w:val="nil"/>
              <w:left w:val="nil"/>
              <w:bottom w:val="single" w:sz="4" w:space="0" w:color="auto"/>
              <w:right w:val="single" w:sz="4" w:space="0" w:color="auto"/>
            </w:tcBorders>
            <w:shd w:val="clear" w:color="auto" w:fill="auto"/>
            <w:noWrap/>
            <w:vAlign w:val="center"/>
            <w:hideMark/>
          </w:tcPr>
          <w:p w:rsidR="00BD645F" w:rsidRPr="00BD645F" w:rsidRDefault="00BD645F">
            <w:pPr>
              <w:jc w:val="center"/>
              <w:rPr>
                <w:b/>
                <w:bCs/>
                <w:color w:val="000000"/>
                <w:sz w:val="18"/>
                <w:szCs w:val="18"/>
              </w:rPr>
            </w:pPr>
            <w:r w:rsidRPr="00BD645F">
              <w:rPr>
                <w:b/>
                <w:bCs/>
                <w:color w:val="000000"/>
                <w:sz w:val="18"/>
                <w:szCs w:val="18"/>
              </w:rPr>
              <w:t>2</w:t>
            </w:r>
          </w:p>
        </w:tc>
        <w:tc>
          <w:tcPr>
            <w:tcW w:w="1276" w:type="dxa"/>
            <w:tcBorders>
              <w:top w:val="nil"/>
              <w:left w:val="nil"/>
              <w:bottom w:val="single" w:sz="4" w:space="0" w:color="auto"/>
              <w:right w:val="single" w:sz="4" w:space="0" w:color="auto"/>
            </w:tcBorders>
            <w:shd w:val="clear" w:color="auto" w:fill="auto"/>
            <w:noWrap/>
            <w:vAlign w:val="center"/>
            <w:hideMark/>
          </w:tcPr>
          <w:p w:rsidR="00BD645F" w:rsidRPr="00BD645F" w:rsidRDefault="00BD645F">
            <w:pPr>
              <w:jc w:val="center"/>
              <w:rPr>
                <w:b/>
                <w:bCs/>
                <w:color w:val="000000"/>
                <w:sz w:val="18"/>
                <w:szCs w:val="18"/>
              </w:rPr>
            </w:pPr>
            <w:r w:rsidRPr="00BD645F">
              <w:rPr>
                <w:b/>
                <w:bCs/>
                <w:color w:val="000000"/>
                <w:sz w:val="18"/>
                <w:szCs w:val="18"/>
              </w:rPr>
              <w:t>3</w:t>
            </w:r>
          </w:p>
        </w:tc>
        <w:tc>
          <w:tcPr>
            <w:tcW w:w="1276" w:type="dxa"/>
            <w:tcBorders>
              <w:top w:val="nil"/>
              <w:left w:val="nil"/>
              <w:bottom w:val="single" w:sz="4" w:space="0" w:color="auto"/>
              <w:right w:val="single" w:sz="4" w:space="0" w:color="auto"/>
            </w:tcBorders>
            <w:shd w:val="clear" w:color="auto" w:fill="auto"/>
            <w:noWrap/>
            <w:vAlign w:val="center"/>
            <w:hideMark/>
          </w:tcPr>
          <w:p w:rsidR="00BD645F" w:rsidRPr="00BD645F" w:rsidRDefault="00BD645F">
            <w:pPr>
              <w:jc w:val="center"/>
              <w:rPr>
                <w:b/>
                <w:bCs/>
                <w:color w:val="000000"/>
                <w:sz w:val="18"/>
                <w:szCs w:val="18"/>
              </w:rPr>
            </w:pPr>
            <w:r w:rsidRPr="00BD645F">
              <w:rPr>
                <w:b/>
                <w:bCs/>
                <w:color w:val="000000"/>
                <w:sz w:val="18"/>
                <w:szCs w:val="18"/>
              </w:rPr>
              <w:t>4</w:t>
            </w:r>
          </w:p>
        </w:tc>
        <w:tc>
          <w:tcPr>
            <w:tcW w:w="1559" w:type="dxa"/>
            <w:tcBorders>
              <w:top w:val="nil"/>
              <w:left w:val="nil"/>
              <w:bottom w:val="single" w:sz="4" w:space="0" w:color="auto"/>
              <w:right w:val="single" w:sz="4" w:space="0" w:color="auto"/>
            </w:tcBorders>
            <w:shd w:val="clear" w:color="auto" w:fill="auto"/>
            <w:noWrap/>
            <w:vAlign w:val="center"/>
            <w:hideMark/>
          </w:tcPr>
          <w:p w:rsidR="00BD645F" w:rsidRPr="00BD645F" w:rsidRDefault="00BD645F">
            <w:pPr>
              <w:jc w:val="center"/>
              <w:rPr>
                <w:b/>
                <w:bCs/>
                <w:color w:val="000000"/>
                <w:sz w:val="18"/>
                <w:szCs w:val="18"/>
              </w:rPr>
            </w:pPr>
            <w:r w:rsidRPr="00BD645F">
              <w:rPr>
                <w:b/>
                <w:bCs/>
                <w:color w:val="000000"/>
                <w:sz w:val="18"/>
                <w:szCs w:val="18"/>
              </w:rPr>
              <w:t>5</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xml:space="preserve">1 00 00000 00 0000 000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НАЛОГОВЫЕ И НЕНАЛОГОВЫЕ Д</w:t>
            </w:r>
            <w:r w:rsidRPr="00BD645F">
              <w:rPr>
                <w:b/>
                <w:bCs/>
                <w:color w:val="000000"/>
                <w:sz w:val="18"/>
                <w:szCs w:val="18"/>
              </w:rPr>
              <w:t>О</w:t>
            </w:r>
            <w:r w:rsidRPr="00BD645F">
              <w:rPr>
                <w:b/>
                <w:bCs/>
                <w:color w:val="000000"/>
                <w:sz w:val="18"/>
                <w:szCs w:val="18"/>
              </w:rPr>
              <w:t>ХОДЫ</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4 120,0</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4 842,6</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4 916,0</w:t>
            </w:r>
          </w:p>
        </w:tc>
      </w:tr>
      <w:tr w:rsidR="00BD645F" w:rsidRPr="00BD645F" w:rsidTr="00BD645F">
        <w:trPr>
          <w:trHeight w:val="21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xml:space="preserve">1 01 00000 00 0000 000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НАЛОГИ НА ПРИБЫЛЬ, ДОХОДЫ</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289,8</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312,3</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332,0</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1 01 02000 01 0000 110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289,8</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312,3</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332,0</w:t>
            </w:r>
          </w:p>
        </w:tc>
      </w:tr>
      <w:tr w:rsidR="00BD645F" w:rsidRPr="00BD645F" w:rsidTr="00BD645F">
        <w:trPr>
          <w:trHeight w:val="148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1 01 02010 01 0000 110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Налог на доходы физических лиц с доходов, источником которых является налоговый агент, за исключением дох</w:t>
            </w:r>
            <w:r w:rsidRPr="00BD645F">
              <w:rPr>
                <w:color w:val="000000"/>
                <w:sz w:val="18"/>
                <w:szCs w:val="18"/>
              </w:rPr>
              <w:t>о</w:t>
            </w:r>
            <w:r w:rsidRPr="00BD645F">
              <w:rPr>
                <w:color w:val="000000"/>
                <w:sz w:val="18"/>
                <w:szCs w:val="18"/>
              </w:rPr>
              <w:t>дов, в отношении которых исчисление и уплата налога осущес</w:t>
            </w:r>
            <w:r w:rsidRPr="00BD645F">
              <w:rPr>
                <w:color w:val="000000"/>
                <w:sz w:val="18"/>
                <w:szCs w:val="18"/>
              </w:rPr>
              <w:t>т</w:t>
            </w:r>
            <w:r w:rsidRPr="00BD645F">
              <w:rPr>
                <w:color w:val="000000"/>
                <w:sz w:val="18"/>
                <w:szCs w:val="18"/>
              </w:rPr>
              <w:t>вляются в соответс</w:t>
            </w:r>
            <w:r w:rsidRPr="00BD645F">
              <w:rPr>
                <w:color w:val="000000"/>
                <w:sz w:val="18"/>
                <w:szCs w:val="18"/>
              </w:rPr>
              <w:t>т</w:t>
            </w:r>
            <w:r w:rsidRPr="00BD645F">
              <w:rPr>
                <w:color w:val="000000"/>
                <w:sz w:val="18"/>
                <w:szCs w:val="18"/>
              </w:rPr>
              <w:t>вии со статьями 227, 227.1 и 228 Налогового кодекса Российской Фед</w:t>
            </w:r>
            <w:r w:rsidRPr="00BD645F">
              <w:rPr>
                <w:color w:val="000000"/>
                <w:sz w:val="18"/>
                <w:szCs w:val="18"/>
              </w:rPr>
              <w:t>е</w:t>
            </w:r>
            <w:r w:rsidRPr="00BD645F">
              <w:rPr>
                <w:color w:val="000000"/>
                <w:sz w:val="18"/>
                <w:szCs w:val="18"/>
              </w:rPr>
              <w:t>рации</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289,8</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312,3</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332,0</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xml:space="preserve">1 05 00000 00 0000 000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НАЛОГИ НА СОВОКУ</w:t>
            </w:r>
            <w:r w:rsidRPr="00BD645F">
              <w:rPr>
                <w:b/>
                <w:bCs/>
                <w:color w:val="000000"/>
                <w:sz w:val="18"/>
                <w:szCs w:val="18"/>
              </w:rPr>
              <w:t>П</w:t>
            </w:r>
            <w:r w:rsidRPr="00BD645F">
              <w:rPr>
                <w:b/>
                <w:bCs/>
                <w:color w:val="000000"/>
                <w:sz w:val="18"/>
                <w:szCs w:val="18"/>
              </w:rPr>
              <w:t>НЫЙ ДОХОД</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831,4</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1 337,1</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1 390,6</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1 05 03000 01 0000 110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Единый сельскохозяйстве</w:t>
            </w:r>
            <w:r w:rsidRPr="00BD645F">
              <w:rPr>
                <w:color w:val="000000"/>
                <w:sz w:val="18"/>
                <w:szCs w:val="18"/>
              </w:rPr>
              <w:t>н</w:t>
            </w:r>
            <w:r w:rsidRPr="00BD645F">
              <w:rPr>
                <w:color w:val="000000"/>
                <w:sz w:val="18"/>
                <w:szCs w:val="18"/>
              </w:rPr>
              <w:t>ный налог</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831,4</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1 337,1</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1 390,6</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1 05 03010 01 0000 110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Единый сельскохозяйстве</w:t>
            </w:r>
            <w:r w:rsidRPr="00BD645F">
              <w:rPr>
                <w:color w:val="000000"/>
                <w:sz w:val="18"/>
                <w:szCs w:val="18"/>
              </w:rPr>
              <w:t>н</w:t>
            </w:r>
            <w:r w:rsidRPr="00BD645F">
              <w:rPr>
                <w:color w:val="000000"/>
                <w:sz w:val="18"/>
                <w:szCs w:val="18"/>
              </w:rPr>
              <w:t>ный налог</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831,4</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1 337,1</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1 390,6</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xml:space="preserve">1 06 00000 00 0000 000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НАЛОГИ НА ИМУЩЕС</w:t>
            </w:r>
            <w:r w:rsidRPr="00BD645F">
              <w:rPr>
                <w:b/>
                <w:bCs/>
                <w:color w:val="000000"/>
                <w:sz w:val="18"/>
                <w:szCs w:val="18"/>
              </w:rPr>
              <w:t>Т</w:t>
            </w:r>
            <w:r w:rsidRPr="00BD645F">
              <w:rPr>
                <w:b/>
                <w:bCs/>
                <w:color w:val="000000"/>
                <w:sz w:val="18"/>
                <w:szCs w:val="18"/>
              </w:rPr>
              <w:t>ВО</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2 984,3</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3 180,4</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3 180,4</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1 06 01000 00 0000 110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Налог на имущество физич</w:t>
            </w:r>
            <w:r w:rsidRPr="00BD645F">
              <w:rPr>
                <w:color w:val="000000"/>
                <w:sz w:val="18"/>
                <w:szCs w:val="18"/>
              </w:rPr>
              <w:t>е</w:t>
            </w:r>
            <w:r w:rsidRPr="00BD645F">
              <w:rPr>
                <w:color w:val="000000"/>
                <w:sz w:val="18"/>
                <w:szCs w:val="18"/>
              </w:rPr>
              <w:t>ских лиц</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259,7</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303,4</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303,4</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1 06 01030 10 0000 110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Налог на имущество физических лиц, взима</w:t>
            </w:r>
            <w:r w:rsidRPr="00BD645F">
              <w:rPr>
                <w:color w:val="000000"/>
                <w:sz w:val="18"/>
                <w:szCs w:val="18"/>
              </w:rPr>
              <w:t>е</w:t>
            </w:r>
            <w:r w:rsidRPr="00BD645F">
              <w:rPr>
                <w:color w:val="000000"/>
                <w:sz w:val="18"/>
                <w:szCs w:val="18"/>
              </w:rPr>
              <w:t>мый по ставкам, применяемым к объектам н</w:t>
            </w:r>
            <w:r w:rsidRPr="00BD645F">
              <w:rPr>
                <w:color w:val="000000"/>
                <w:sz w:val="18"/>
                <w:szCs w:val="18"/>
              </w:rPr>
              <w:t>а</w:t>
            </w:r>
            <w:r w:rsidRPr="00BD645F">
              <w:rPr>
                <w:color w:val="000000"/>
                <w:sz w:val="18"/>
                <w:szCs w:val="18"/>
              </w:rPr>
              <w:t>логообложения, расположенным в границах сел</w:t>
            </w:r>
            <w:r w:rsidRPr="00BD645F">
              <w:rPr>
                <w:color w:val="000000"/>
                <w:sz w:val="18"/>
                <w:szCs w:val="18"/>
              </w:rPr>
              <w:t>ь</w:t>
            </w:r>
            <w:r w:rsidRPr="00BD645F">
              <w:rPr>
                <w:color w:val="000000"/>
                <w:sz w:val="18"/>
                <w:szCs w:val="18"/>
              </w:rPr>
              <w:t>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259,7</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303,4</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303,4</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1 06 06000 00 0000 110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Земельный налог</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2 724,6</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2 877,0</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2 877,0</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1 06 06030 00 0000 110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Земельный налог с организ</w:t>
            </w:r>
            <w:r w:rsidRPr="00BD645F">
              <w:rPr>
                <w:color w:val="000000"/>
                <w:sz w:val="18"/>
                <w:szCs w:val="18"/>
              </w:rPr>
              <w:t>а</w:t>
            </w:r>
            <w:r w:rsidRPr="00BD645F">
              <w:rPr>
                <w:color w:val="000000"/>
                <w:sz w:val="18"/>
                <w:szCs w:val="18"/>
              </w:rPr>
              <w:t>ций</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179,6</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179,6</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179,6</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1 06 06033 10 0000 110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Земельный налог с организ</w:t>
            </w:r>
            <w:r w:rsidRPr="00BD645F">
              <w:rPr>
                <w:color w:val="000000"/>
                <w:sz w:val="18"/>
                <w:szCs w:val="18"/>
              </w:rPr>
              <w:t>а</w:t>
            </w:r>
            <w:r w:rsidRPr="00BD645F">
              <w:rPr>
                <w:color w:val="000000"/>
                <w:sz w:val="18"/>
                <w:szCs w:val="18"/>
              </w:rPr>
              <w:t>ций, обладающих земельным участком, расположенным в гр</w:t>
            </w:r>
            <w:r w:rsidRPr="00BD645F">
              <w:rPr>
                <w:color w:val="000000"/>
                <w:sz w:val="18"/>
                <w:szCs w:val="18"/>
              </w:rPr>
              <w:t>а</w:t>
            </w:r>
            <w:r w:rsidRPr="00BD645F">
              <w:rPr>
                <w:color w:val="000000"/>
                <w:sz w:val="18"/>
                <w:szCs w:val="18"/>
              </w:rPr>
              <w:t>ницах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179,6</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179,6</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179,6</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1 06 06040 00 0000 110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Земельный налог с физич</w:t>
            </w:r>
            <w:r w:rsidRPr="00BD645F">
              <w:rPr>
                <w:color w:val="000000"/>
                <w:sz w:val="18"/>
                <w:szCs w:val="18"/>
              </w:rPr>
              <w:t>е</w:t>
            </w:r>
            <w:r w:rsidRPr="00BD645F">
              <w:rPr>
                <w:color w:val="000000"/>
                <w:sz w:val="18"/>
                <w:szCs w:val="18"/>
              </w:rPr>
              <w:t>ских лиц</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2 545,0</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2 697,4</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2 697,4</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1 06 06043 10 0000 110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Земельный налог с физических лиц, обл</w:t>
            </w:r>
            <w:r w:rsidRPr="00BD645F">
              <w:rPr>
                <w:color w:val="000000"/>
                <w:sz w:val="18"/>
                <w:szCs w:val="18"/>
              </w:rPr>
              <w:t>а</w:t>
            </w:r>
            <w:r w:rsidRPr="00BD645F">
              <w:rPr>
                <w:color w:val="000000"/>
                <w:sz w:val="18"/>
                <w:szCs w:val="18"/>
              </w:rPr>
              <w:t>дающих земельным участком, расположе</w:t>
            </w:r>
            <w:r w:rsidRPr="00BD645F">
              <w:rPr>
                <w:color w:val="000000"/>
                <w:sz w:val="18"/>
                <w:szCs w:val="18"/>
              </w:rPr>
              <w:t>н</w:t>
            </w:r>
            <w:r w:rsidRPr="00BD645F">
              <w:rPr>
                <w:color w:val="000000"/>
                <w:sz w:val="18"/>
                <w:szCs w:val="18"/>
              </w:rPr>
              <w:t>ным в границах сел</w:t>
            </w:r>
            <w:r w:rsidRPr="00BD645F">
              <w:rPr>
                <w:color w:val="000000"/>
                <w:sz w:val="18"/>
                <w:szCs w:val="18"/>
              </w:rPr>
              <w:t>ь</w:t>
            </w:r>
            <w:r w:rsidRPr="00BD645F">
              <w:rPr>
                <w:color w:val="000000"/>
                <w:sz w:val="18"/>
                <w:szCs w:val="18"/>
              </w:rPr>
              <w:t>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2 545,0</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2 697,4</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2 697,4</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xml:space="preserve">1 08 00000 00 0000 000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ГОСУДАРСТВЕННАЯ ПОШЛИНА</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1,8</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1,7</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1,8</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1 08 04000 01 0000 110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Государственная пошлина за совершение н</w:t>
            </w:r>
            <w:r w:rsidRPr="00BD645F">
              <w:rPr>
                <w:color w:val="000000"/>
                <w:sz w:val="18"/>
                <w:szCs w:val="18"/>
              </w:rPr>
              <w:t>о</w:t>
            </w:r>
            <w:r w:rsidRPr="00BD645F">
              <w:rPr>
                <w:color w:val="000000"/>
                <w:sz w:val="18"/>
                <w:szCs w:val="18"/>
              </w:rPr>
              <w:t>тариальных действий (за исключением дейс</w:t>
            </w:r>
            <w:r w:rsidRPr="00BD645F">
              <w:rPr>
                <w:color w:val="000000"/>
                <w:sz w:val="18"/>
                <w:szCs w:val="18"/>
              </w:rPr>
              <w:t>т</w:t>
            </w:r>
            <w:r w:rsidRPr="00BD645F">
              <w:rPr>
                <w:color w:val="000000"/>
                <w:sz w:val="18"/>
                <w:szCs w:val="18"/>
              </w:rPr>
              <w:t>вий, совершаемых консульскими учрежд</w:t>
            </w:r>
            <w:r w:rsidRPr="00BD645F">
              <w:rPr>
                <w:color w:val="000000"/>
                <w:sz w:val="18"/>
                <w:szCs w:val="18"/>
              </w:rPr>
              <w:t>е</w:t>
            </w:r>
            <w:r w:rsidRPr="00BD645F">
              <w:rPr>
                <w:color w:val="000000"/>
                <w:sz w:val="18"/>
                <w:szCs w:val="18"/>
              </w:rPr>
              <w:t>ниями Российской Фед</w:t>
            </w:r>
            <w:r w:rsidRPr="00BD645F">
              <w:rPr>
                <w:color w:val="000000"/>
                <w:sz w:val="18"/>
                <w:szCs w:val="18"/>
              </w:rPr>
              <w:t>е</w:t>
            </w:r>
            <w:r w:rsidRPr="00BD645F">
              <w:rPr>
                <w:color w:val="000000"/>
                <w:sz w:val="18"/>
                <w:szCs w:val="18"/>
              </w:rPr>
              <w:t>рации)</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1,8</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1,7</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1,8</w:t>
            </w:r>
          </w:p>
        </w:tc>
      </w:tr>
      <w:tr w:rsidR="00BD645F" w:rsidRPr="00BD645F" w:rsidTr="00BD645F">
        <w:trPr>
          <w:trHeight w:val="130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1 08 04020 01 0000 110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Государственная пошлина за совершение н</w:t>
            </w:r>
            <w:r w:rsidRPr="00BD645F">
              <w:rPr>
                <w:color w:val="000000"/>
                <w:sz w:val="18"/>
                <w:szCs w:val="18"/>
              </w:rPr>
              <w:t>о</w:t>
            </w:r>
            <w:r w:rsidRPr="00BD645F">
              <w:rPr>
                <w:color w:val="000000"/>
                <w:sz w:val="18"/>
                <w:szCs w:val="18"/>
              </w:rPr>
              <w:t>тариальных действий должностными л</w:t>
            </w:r>
            <w:r w:rsidRPr="00BD645F">
              <w:rPr>
                <w:color w:val="000000"/>
                <w:sz w:val="18"/>
                <w:szCs w:val="18"/>
              </w:rPr>
              <w:t>и</w:t>
            </w:r>
            <w:r w:rsidRPr="00BD645F">
              <w:rPr>
                <w:color w:val="000000"/>
                <w:sz w:val="18"/>
                <w:szCs w:val="18"/>
              </w:rPr>
              <w:t>цами органов местного самоуправления, уполном</w:t>
            </w:r>
            <w:r w:rsidRPr="00BD645F">
              <w:rPr>
                <w:color w:val="000000"/>
                <w:sz w:val="18"/>
                <w:szCs w:val="18"/>
              </w:rPr>
              <w:t>о</w:t>
            </w:r>
            <w:r w:rsidRPr="00BD645F">
              <w:rPr>
                <w:color w:val="000000"/>
                <w:sz w:val="18"/>
                <w:szCs w:val="18"/>
              </w:rPr>
              <w:t>ченными в соответствии с закон</w:t>
            </w:r>
            <w:r w:rsidRPr="00BD645F">
              <w:rPr>
                <w:color w:val="000000"/>
                <w:sz w:val="18"/>
                <w:szCs w:val="18"/>
              </w:rPr>
              <w:t>о</w:t>
            </w:r>
            <w:r w:rsidRPr="00BD645F">
              <w:rPr>
                <w:color w:val="000000"/>
                <w:sz w:val="18"/>
                <w:szCs w:val="18"/>
              </w:rPr>
              <w:t>дательными актами Российской Федерации на соверш</w:t>
            </w:r>
            <w:r w:rsidRPr="00BD645F">
              <w:rPr>
                <w:color w:val="000000"/>
                <w:sz w:val="18"/>
                <w:szCs w:val="18"/>
              </w:rPr>
              <w:t>е</w:t>
            </w:r>
            <w:r w:rsidRPr="00BD645F">
              <w:rPr>
                <w:color w:val="000000"/>
                <w:sz w:val="18"/>
                <w:szCs w:val="18"/>
              </w:rPr>
              <w:t>ние нотар</w:t>
            </w:r>
            <w:r w:rsidRPr="00BD645F">
              <w:rPr>
                <w:color w:val="000000"/>
                <w:sz w:val="18"/>
                <w:szCs w:val="18"/>
              </w:rPr>
              <w:t>и</w:t>
            </w:r>
            <w:r w:rsidRPr="00BD645F">
              <w:rPr>
                <w:color w:val="000000"/>
                <w:sz w:val="18"/>
                <w:szCs w:val="18"/>
              </w:rPr>
              <w:t>альных действий</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1,8</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1,7</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1,8</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xml:space="preserve">1 11 00000 00 0000 000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ДОХОДЫ ОТ ИСПОЛЬЗОВАНИЯ ИМ</w:t>
            </w:r>
            <w:r w:rsidRPr="00BD645F">
              <w:rPr>
                <w:b/>
                <w:bCs/>
                <w:color w:val="000000"/>
                <w:sz w:val="18"/>
                <w:szCs w:val="18"/>
              </w:rPr>
              <w:t>У</w:t>
            </w:r>
            <w:r w:rsidRPr="00BD645F">
              <w:rPr>
                <w:b/>
                <w:bCs/>
                <w:color w:val="000000"/>
                <w:sz w:val="18"/>
                <w:szCs w:val="18"/>
              </w:rPr>
              <w:t>ЩЕСТВА, НАХОДЯЩЕГОСЯ В ГОС</w:t>
            </w:r>
            <w:r w:rsidRPr="00BD645F">
              <w:rPr>
                <w:b/>
                <w:bCs/>
                <w:color w:val="000000"/>
                <w:sz w:val="18"/>
                <w:szCs w:val="18"/>
              </w:rPr>
              <w:t>У</w:t>
            </w:r>
            <w:r w:rsidRPr="00BD645F">
              <w:rPr>
                <w:b/>
                <w:bCs/>
                <w:color w:val="000000"/>
                <w:sz w:val="18"/>
                <w:szCs w:val="18"/>
              </w:rPr>
              <w:t>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10,1</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8,4</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8,4</w:t>
            </w:r>
          </w:p>
        </w:tc>
      </w:tr>
      <w:tr w:rsidR="00BD645F" w:rsidRPr="00BD645F" w:rsidTr="00BD645F">
        <w:trPr>
          <w:trHeight w:val="15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lastRenderedPageBreak/>
              <w:t xml:space="preserve">1 11 05000 00 0000 120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Доходы, получаемые в виде арендной либо иной платы за передачу в возмездное польз</w:t>
            </w:r>
            <w:r w:rsidRPr="00BD645F">
              <w:rPr>
                <w:color w:val="000000"/>
                <w:sz w:val="18"/>
                <w:szCs w:val="18"/>
              </w:rPr>
              <w:t>о</w:t>
            </w:r>
            <w:r w:rsidRPr="00BD645F">
              <w:rPr>
                <w:color w:val="000000"/>
                <w:sz w:val="18"/>
                <w:szCs w:val="18"/>
              </w:rPr>
              <w:t>вание государственного и муниципального имущества (за исключением имущества бю</w:t>
            </w:r>
            <w:r w:rsidRPr="00BD645F">
              <w:rPr>
                <w:color w:val="000000"/>
                <w:sz w:val="18"/>
                <w:szCs w:val="18"/>
              </w:rPr>
              <w:t>д</w:t>
            </w:r>
            <w:r w:rsidRPr="00BD645F">
              <w:rPr>
                <w:color w:val="000000"/>
                <w:sz w:val="18"/>
                <w:szCs w:val="18"/>
              </w:rPr>
              <w:t>жетных и автономных учреждений, а также имущества государственных и муниципал</w:t>
            </w:r>
            <w:r w:rsidRPr="00BD645F">
              <w:rPr>
                <w:color w:val="000000"/>
                <w:sz w:val="18"/>
                <w:szCs w:val="18"/>
              </w:rPr>
              <w:t>ь</w:t>
            </w:r>
            <w:r w:rsidRPr="00BD645F">
              <w:rPr>
                <w:color w:val="000000"/>
                <w:sz w:val="18"/>
                <w:szCs w:val="18"/>
              </w:rPr>
              <w:t>ных унитарных предприятий, в том числе к</w:t>
            </w:r>
            <w:r w:rsidRPr="00BD645F">
              <w:rPr>
                <w:color w:val="000000"/>
                <w:sz w:val="18"/>
                <w:szCs w:val="18"/>
              </w:rPr>
              <w:t>а</w:t>
            </w:r>
            <w:r w:rsidRPr="00BD645F">
              <w:rPr>
                <w:color w:val="000000"/>
                <w:sz w:val="18"/>
                <w:szCs w:val="18"/>
              </w:rPr>
              <w:t>зенных)</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10,1</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8,4</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8,4</w:t>
            </w:r>
          </w:p>
        </w:tc>
      </w:tr>
      <w:tr w:rsidR="00BD645F" w:rsidRPr="00BD645F" w:rsidTr="00BD645F">
        <w:trPr>
          <w:trHeight w:val="130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1 11 05020 00 0000 120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Доходы, получаемые в виде арендной платы за земли после разграничения государстве</w:t>
            </w:r>
            <w:r w:rsidRPr="00BD645F">
              <w:rPr>
                <w:color w:val="000000"/>
                <w:sz w:val="18"/>
                <w:szCs w:val="18"/>
              </w:rPr>
              <w:t>н</w:t>
            </w:r>
            <w:r w:rsidRPr="00BD645F">
              <w:rPr>
                <w:color w:val="000000"/>
                <w:sz w:val="18"/>
                <w:szCs w:val="18"/>
              </w:rPr>
              <w:t>ной собственности на зе</w:t>
            </w:r>
            <w:r w:rsidRPr="00BD645F">
              <w:rPr>
                <w:color w:val="000000"/>
                <w:sz w:val="18"/>
                <w:szCs w:val="18"/>
              </w:rPr>
              <w:t>м</w:t>
            </w:r>
            <w:r w:rsidRPr="00BD645F">
              <w:rPr>
                <w:color w:val="000000"/>
                <w:sz w:val="18"/>
                <w:szCs w:val="18"/>
              </w:rPr>
              <w:t>лю, а также средства от продажи права на заключение договоров аренды указанных земельных участков (за и</w:t>
            </w:r>
            <w:r w:rsidRPr="00BD645F">
              <w:rPr>
                <w:color w:val="000000"/>
                <w:sz w:val="18"/>
                <w:szCs w:val="18"/>
              </w:rPr>
              <w:t>с</w:t>
            </w:r>
            <w:r w:rsidRPr="00BD645F">
              <w:rPr>
                <w:color w:val="000000"/>
                <w:sz w:val="18"/>
                <w:szCs w:val="18"/>
              </w:rPr>
              <w:t>ключением земельных учас</w:t>
            </w:r>
            <w:r w:rsidRPr="00BD645F">
              <w:rPr>
                <w:color w:val="000000"/>
                <w:sz w:val="18"/>
                <w:szCs w:val="18"/>
              </w:rPr>
              <w:t>т</w:t>
            </w:r>
            <w:r w:rsidRPr="00BD645F">
              <w:rPr>
                <w:color w:val="000000"/>
                <w:sz w:val="18"/>
                <w:szCs w:val="18"/>
              </w:rPr>
              <w:t>ков бюджетных и автоно</w:t>
            </w:r>
            <w:r w:rsidRPr="00BD645F">
              <w:rPr>
                <w:color w:val="000000"/>
                <w:sz w:val="18"/>
                <w:szCs w:val="18"/>
              </w:rPr>
              <w:t>м</w:t>
            </w:r>
            <w:r w:rsidRPr="00BD645F">
              <w:rPr>
                <w:color w:val="000000"/>
                <w:sz w:val="18"/>
                <w:szCs w:val="18"/>
              </w:rPr>
              <w:t>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10,1</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8,4</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8,4</w:t>
            </w:r>
          </w:p>
        </w:tc>
      </w:tr>
      <w:tr w:rsidR="00BD645F" w:rsidRPr="00BD645F" w:rsidTr="00BD645F">
        <w:trPr>
          <w:trHeight w:val="130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1 11 05025 10 0000 120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Доходы, получаемые в виде арендной платы, а также средства от продажи права на заключ</w:t>
            </w:r>
            <w:r w:rsidRPr="00BD645F">
              <w:rPr>
                <w:color w:val="000000"/>
                <w:sz w:val="18"/>
                <w:szCs w:val="18"/>
              </w:rPr>
              <w:t>е</w:t>
            </w:r>
            <w:r w:rsidRPr="00BD645F">
              <w:rPr>
                <w:color w:val="000000"/>
                <w:sz w:val="18"/>
                <w:szCs w:val="18"/>
              </w:rPr>
              <w:t>ние договоров аре</w:t>
            </w:r>
            <w:r w:rsidRPr="00BD645F">
              <w:rPr>
                <w:color w:val="000000"/>
                <w:sz w:val="18"/>
                <w:szCs w:val="18"/>
              </w:rPr>
              <w:t>н</w:t>
            </w:r>
            <w:r w:rsidRPr="00BD645F">
              <w:rPr>
                <w:color w:val="000000"/>
                <w:sz w:val="18"/>
                <w:szCs w:val="18"/>
              </w:rPr>
              <w:t>ды за земли, находящиеся в собственности сельских поселений (за и</w:t>
            </w:r>
            <w:r w:rsidRPr="00BD645F">
              <w:rPr>
                <w:color w:val="000000"/>
                <w:sz w:val="18"/>
                <w:szCs w:val="18"/>
              </w:rPr>
              <w:t>с</w:t>
            </w:r>
            <w:r w:rsidRPr="00BD645F">
              <w:rPr>
                <w:color w:val="000000"/>
                <w:sz w:val="18"/>
                <w:szCs w:val="18"/>
              </w:rPr>
              <w:t>ключением земельных участков муниципал</w:t>
            </w:r>
            <w:r w:rsidRPr="00BD645F">
              <w:rPr>
                <w:color w:val="000000"/>
                <w:sz w:val="18"/>
                <w:szCs w:val="18"/>
              </w:rPr>
              <w:t>ь</w:t>
            </w:r>
            <w:r w:rsidRPr="00BD645F">
              <w:rPr>
                <w:color w:val="000000"/>
                <w:sz w:val="18"/>
                <w:szCs w:val="18"/>
              </w:rPr>
              <w:t>ных бюджетных и авт</w:t>
            </w:r>
            <w:r w:rsidRPr="00BD645F">
              <w:rPr>
                <w:color w:val="000000"/>
                <w:sz w:val="18"/>
                <w:szCs w:val="18"/>
              </w:rPr>
              <w:t>о</w:t>
            </w:r>
            <w:r w:rsidRPr="00BD645F">
              <w:rPr>
                <w:color w:val="000000"/>
                <w:sz w:val="18"/>
                <w:szCs w:val="18"/>
              </w:rPr>
              <w:t>номных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10,1</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8,4</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8,4</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xml:space="preserve">1 16 00000 00 0000 000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2,6</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2,7</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2,8</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1 16 02000 02 0000 140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Административные штрафы, установленные законами субъектов Российской Фед</w:t>
            </w:r>
            <w:r w:rsidRPr="00BD645F">
              <w:rPr>
                <w:color w:val="000000"/>
                <w:sz w:val="18"/>
                <w:szCs w:val="18"/>
              </w:rPr>
              <w:t>е</w:t>
            </w:r>
            <w:r w:rsidRPr="00BD645F">
              <w:rPr>
                <w:color w:val="000000"/>
                <w:sz w:val="18"/>
                <w:szCs w:val="18"/>
              </w:rPr>
              <w:t>рации об администр</w:t>
            </w:r>
            <w:r w:rsidRPr="00BD645F">
              <w:rPr>
                <w:color w:val="000000"/>
                <w:sz w:val="18"/>
                <w:szCs w:val="18"/>
              </w:rPr>
              <w:t>а</w:t>
            </w:r>
            <w:r w:rsidRPr="00BD645F">
              <w:rPr>
                <w:color w:val="000000"/>
                <w:sz w:val="18"/>
                <w:szCs w:val="18"/>
              </w:rPr>
              <w:t>тивных правонарушениях</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2,6</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2,7</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2,8</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1 16 02020 02 0000 140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Административные штрафы, установленные законами субъектов Российской Фед</w:t>
            </w:r>
            <w:r w:rsidRPr="00BD645F">
              <w:rPr>
                <w:color w:val="000000"/>
                <w:sz w:val="18"/>
                <w:szCs w:val="18"/>
              </w:rPr>
              <w:t>е</w:t>
            </w:r>
            <w:r w:rsidRPr="00BD645F">
              <w:rPr>
                <w:color w:val="000000"/>
                <w:sz w:val="18"/>
                <w:szCs w:val="18"/>
              </w:rPr>
              <w:t>рации об административных правонарушениях, за н</w:t>
            </w:r>
            <w:r w:rsidRPr="00BD645F">
              <w:rPr>
                <w:color w:val="000000"/>
                <w:sz w:val="18"/>
                <w:szCs w:val="18"/>
              </w:rPr>
              <w:t>а</w:t>
            </w:r>
            <w:r w:rsidRPr="00BD645F">
              <w:rPr>
                <w:color w:val="000000"/>
                <w:sz w:val="18"/>
                <w:szCs w:val="18"/>
              </w:rPr>
              <w:t>рушение муниципальных пр</w:t>
            </w:r>
            <w:r w:rsidRPr="00BD645F">
              <w:rPr>
                <w:color w:val="000000"/>
                <w:sz w:val="18"/>
                <w:szCs w:val="18"/>
              </w:rPr>
              <w:t>а</w:t>
            </w:r>
            <w:r w:rsidRPr="00BD645F">
              <w:rPr>
                <w:color w:val="000000"/>
                <w:sz w:val="18"/>
                <w:szCs w:val="18"/>
              </w:rPr>
              <w:t>вовых актов</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2,6</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2,7</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2,8</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xml:space="preserve">2 00 00000 00 0000 000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БЕЗВОЗМЕЗДНЫЕ П</w:t>
            </w:r>
            <w:r w:rsidRPr="00BD645F">
              <w:rPr>
                <w:b/>
                <w:bCs/>
                <w:color w:val="000000"/>
                <w:sz w:val="18"/>
                <w:szCs w:val="18"/>
              </w:rPr>
              <w:t>О</w:t>
            </w:r>
            <w:r w:rsidRPr="00BD645F">
              <w:rPr>
                <w:b/>
                <w:bCs/>
                <w:color w:val="000000"/>
                <w:sz w:val="18"/>
                <w:szCs w:val="18"/>
              </w:rPr>
              <w:t>СТУПЛЕНИЯ</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4 426,7</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2 574,2</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2 333,3</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xml:space="preserve">2 02 00000 00 0000 000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БЕЗВОЗМЕЗДНЫЕ П</w:t>
            </w:r>
            <w:r w:rsidRPr="00BD645F">
              <w:rPr>
                <w:b/>
                <w:bCs/>
                <w:color w:val="000000"/>
                <w:sz w:val="18"/>
                <w:szCs w:val="18"/>
              </w:rPr>
              <w:t>О</w:t>
            </w:r>
            <w:r w:rsidRPr="00BD645F">
              <w:rPr>
                <w:b/>
                <w:bCs/>
                <w:color w:val="000000"/>
                <w:sz w:val="18"/>
                <w:szCs w:val="18"/>
              </w:rPr>
              <w:t>СТУПЛЕНИЯ ОТ ДРУГИХ БЮДЖЕТОВ БЮДЖЕТНОЙ СИСТЕМЫ РО</w:t>
            </w:r>
            <w:r w:rsidRPr="00BD645F">
              <w:rPr>
                <w:b/>
                <w:bCs/>
                <w:color w:val="000000"/>
                <w:sz w:val="18"/>
                <w:szCs w:val="18"/>
              </w:rPr>
              <w:t>С</w:t>
            </w:r>
            <w:r w:rsidRPr="00BD645F">
              <w:rPr>
                <w:b/>
                <w:bCs/>
                <w:color w:val="000000"/>
                <w:sz w:val="18"/>
                <w:szCs w:val="18"/>
              </w:rPr>
              <w:t>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4 426,7</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2 574,2</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2 333,3</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2 02 10000 00 0000 150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Дотации бюджетам бюджетной системы Ро</w:t>
            </w:r>
            <w:r w:rsidRPr="00BD645F">
              <w:rPr>
                <w:color w:val="000000"/>
                <w:sz w:val="18"/>
                <w:szCs w:val="18"/>
              </w:rPr>
              <w:t>с</w:t>
            </w:r>
            <w:r w:rsidRPr="00BD645F">
              <w:rPr>
                <w:color w:val="000000"/>
                <w:sz w:val="18"/>
                <w:szCs w:val="18"/>
              </w:rPr>
              <w:t>сийской Ф</w:t>
            </w:r>
            <w:r w:rsidRPr="00BD645F">
              <w:rPr>
                <w:color w:val="000000"/>
                <w:sz w:val="18"/>
                <w:szCs w:val="18"/>
              </w:rPr>
              <w:t>е</w:t>
            </w:r>
            <w:r w:rsidRPr="00BD645F">
              <w:rPr>
                <w:color w:val="000000"/>
                <w:sz w:val="18"/>
                <w:szCs w:val="18"/>
              </w:rPr>
              <w:t>дерации</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3 157,5</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2 451,2</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2 206,1</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2 02 15001 00 0000 150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Дотации на выравнивание бюджетной обесп</w:t>
            </w:r>
            <w:r w:rsidRPr="00BD645F">
              <w:rPr>
                <w:color w:val="000000"/>
                <w:sz w:val="18"/>
                <w:szCs w:val="18"/>
              </w:rPr>
              <w:t>е</w:t>
            </w:r>
            <w:r w:rsidRPr="00BD645F">
              <w:rPr>
                <w:color w:val="000000"/>
                <w:sz w:val="18"/>
                <w:szCs w:val="18"/>
              </w:rPr>
              <w:t>ченности</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3 064,0</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2 451,2</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2 206,1</w:t>
            </w:r>
          </w:p>
        </w:tc>
      </w:tr>
      <w:tr w:rsidR="00BD645F" w:rsidRPr="00BD645F" w:rsidTr="00BD645F">
        <w:trPr>
          <w:trHeight w:val="19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2 02 15001 10 0000 150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Дотации бюджетам сельских поселений на выравнивание бюджетной обесп</w:t>
            </w:r>
            <w:r w:rsidRPr="00BD645F">
              <w:rPr>
                <w:color w:val="000000"/>
                <w:sz w:val="18"/>
                <w:szCs w:val="18"/>
              </w:rPr>
              <w:t>е</w:t>
            </w:r>
            <w:r w:rsidRPr="00BD645F">
              <w:rPr>
                <w:color w:val="000000"/>
                <w:sz w:val="18"/>
                <w:szCs w:val="18"/>
              </w:rPr>
              <w:t>ченности</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3 064,0</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2 451,2</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2 206,1</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2 02 15002 00 0000 150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Дотации бюджетам на поддержку мер по обеспечению сбалансированности бюдж</w:t>
            </w:r>
            <w:r w:rsidRPr="00BD645F">
              <w:rPr>
                <w:color w:val="000000"/>
                <w:sz w:val="18"/>
                <w:szCs w:val="18"/>
              </w:rPr>
              <w:t>е</w:t>
            </w:r>
            <w:r w:rsidRPr="00BD645F">
              <w:rPr>
                <w:color w:val="000000"/>
                <w:sz w:val="18"/>
                <w:szCs w:val="18"/>
              </w:rPr>
              <w:t>тов</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93,5</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0,0</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0,0</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2 02 15002 10 0000 150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Дотации бюджетам сельских поселений на поддержку мер по обеспечению сбалансир</w:t>
            </w:r>
            <w:r w:rsidRPr="00BD645F">
              <w:rPr>
                <w:color w:val="000000"/>
                <w:sz w:val="18"/>
                <w:szCs w:val="18"/>
              </w:rPr>
              <w:t>о</w:t>
            </w:r>
            <w:r w:rsidRPr="00BD645F">
              <w:rPr>
                <w:color w:val="000000"/>
                <w:sz w:val="18"/>
                <w:szCs w:val="18"/>
              </w:rPr>
              <w:t>ванности бюджетов</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93,5</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0,0</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0,0</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2 02 30000 00 0000 150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117,8</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123,0</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127,2</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2 02 30024 00 0000 150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Субвенции местным бюджетам на выполн</w:t>
            </w:r>
            <w:r w:rsidRPr="00BD645F">
              <w:rPr>
                <w:color w:val="000000"/>
                <w:sz w:val="18"/>
                <w:szCs w:val="18"/>
              </w:rPr>
              <w:t>е</w:t>
            </w:r>
            <w:r w:rsidRPr="00BD645F">
              <w:rPr>
                <w:color w:val="000000"/>
                <w:sz w:val="18"/>
                <w:szCs w:val="18"/>
              </w:rPr>
              <w:t>ние передаваемых полномочий субъектов Российской Федер</w:t>
            </w:r>
            <w:r w:rsidRPr="00BD645F">
              <w:rPr>
                <w:color w:val="000000"/>
                <w:sz w:val="18"/>
                <w:szCs w:val="18"/>
              </w:rPr>
              <w:t>а</w:t>
            </w:r>
            <w:r w:rsidRPr="00BD645F">
              <w:rPr>
                <w:color w:val="000000"/>
                <w:sz w:val="18"/>
                <w:szCs w:val="18"/>
              </w:rPr>
              <w:t>ции</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0,2</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0,2</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0,2</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2 02 30024 10 0000 150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Субвенции бюджетам сел</w:t>
            </w:r>
            <w:r w:rsidRPr="00BD645F">
              <w:rPr>
                <w:color w:val="000000"/>
                <w:sz w:val="18"/>
                <w:szCs w:val="18"/>
              </w:rPr>
              <w:t>ь</w:t>
            </w:r>
            <w:r w:rsidRPr="00BD645F">
              <w:rPr>
                <w:color w:val="000000"/>
                <w:sz w:val="18"/>
                <w:szCs w:val="18"/>
              </w:rPr>
              <w:t>ских поселений на выполнение передаваемых полномочий суб</w:t>
            </w:r>
            <w:r w:rsidRPr="00BD645F">
              <w:rPr>
                <w:color w:val="000000"/>
                <w:sz w:val="18"/>
                <w:szCs w:val="18"/>
              </w:rPr>
              <w:t>ъ</w:t>
            </w:r>
            <w:r w:rsidRPr="00BD645F">
              <w:rPr>
                <w:color w:val="000000"/>
                <w:sz w:val="18"/>
                <w:szCs w:val="18"/>
              </w:rPr>
              <w:t>ектов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0,2</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0,2</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0,2</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2 02 35118 00 0000 150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Субвенции бюджетам на осуществление пе</w:t>
            </w:r>
            <w:r w:rsidRPr="00BD645F">
              <w:rPr>
                <w:color w:val="000000"/>
                <w:sz w:val="18"/>
                <w:szCs w:val="18"/>
              </w:rPr>
              <w:t>р</w:t>
            </w:r>
            <w:r w:rsidRPr="00BD645F">
              <w:rPr>
                <w:color w:val="000000"/>
                <w:sz w:val="18"/>
                <w:szCs w:val="18"/>
              </w:rPr>
              <w:t>вичного воинского учета на террит</w:t>
            </w:r>
            <w:r w:rsidRPr="00BD645F">
              <w:rPr>
                <w:color w:val="000000"/>
                <w:sz w:val="18"/>
                <w:szCs w:val="18"/>
              </w:rPr>
              <w:t>о</w:t>
            </w:r>
            <w:r w:rsidRPr="00BD645F">
              <w:rPr>
                <w:color w:val="000000"/>
                <w:sz w:val="18"/>
                <w:szCs w:val="18"/>
              </w:rPr>
              <w:t>риях, где отсутствуют вое</w:t>
            </w:r>
            <w:r w:rsidRPr="00BD645F">
              <w:rPr>
                <w:color w:val="000000"/>
                <w:sz w:val="18"/>
                <w:szCs w:val="18"/>
              </w:rPr>
              <w:t>н</w:t>
            </w:r>
            <w:r w:rsidRPr="00BD645F">
              <w:rPr>
                <w:color w:val="000000"/>
                <w:sz w:val="18"/>
                <w:szCs w:val="18"/>
              </w:rPr>
              <w:t>ные комиссариаты</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117,6</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122,8</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127,0</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2 02 35118 10 0000 150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Субвенции бюджетам сел</w:t>
            </w:r>
            <w:r w:rsidRPr="00BD645F">
              <w:rPr>
                <w:color w:val="000000"/>
                <w:sz w:val="18"/>
                <w:szCs w:val="18"/>
              </w:rPr>
              <w:t>ь</w:t>
            </w:r>
            <w:r w:rsidRPr="00BD645F">
              <w:rPr>
                <w:color w:val="000000"/>
                <w:sz w:val="18"/>
                <w:szCs w:val="18"/>
              </w:rPr>
              <w:t>ских поселений на осуществление первичного воинского учета на территориях, где отсутствуют военные к</w:t>
            </w:r>
            <w:r w:rsidRPr="00BD645F">
              <w:rPr>
                <w:color w:val="000000"/>
                <w:sz w:val="18"/>
                <w:szCs w:val="18"/>
              </w:rPr>
              <w:t>о</w:t>
            </w:r>
            <w:r w:rsidRPr="00BD645F">
              <w:rPr>
                <w:color w:val="000000"/>
                <w:sz w:val="18"/>
                <w:szCs w:val="18"/>
              </w:rPr>
              <w:t>мисс</w:t>
            </w:r>
            <w:r w:rsidRPr="00BD645F">
              <w:rPr>
                <w:color w:val="000000"/>
                <w:sz w:val="18"/>
                <w:szCs w:val="18"/>
              </w:rPr>
              <w:t>а</w:t>
            </w:r>
            <w:r w:rsidRPr="00BD645F">
              <w:rPr>
                <w:color w:val="000000"/>
                <w:sz w:val="18"/>
                <w:szCs w:val="18"/>
              </w:rPr>
              <w:t>риаты</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117,6</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122,8</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127,0</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2 02 40000 00 0000 150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Иные межбюджетные тран</w:t>
            </w:r>
            <w:r w:rsidRPr="00BD645F">
              <w:rPr>
                <w:color w:val="000000"/>
                <w:sz w:val="18"/>
                <w:szCs w:val="18"/>
              </w:rPr>
              <w:t>с</w:t>
            </w:r>
            <w:r w:rsidRPr="00BD645F">
              <w:rPr>
                <w:color w:val="000000"/>
                <w:sz w:val="18"/>
                <w:szCs w:val="18"/>
              </w:rPr>
              <w:t>ферты</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1 151,4</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0,0</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0,0</w:t>
            </w:r>
          </w:p>
        </w:tc>
      </w:tr>
      <w:tr w:rsidR="00BD645F" w:rsidRPr="00BD645F" w:rsidTr="00BD645F">
        <w:trPr>
          <w:trHeight w:val="130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2 02 40014 00 0000 150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Межбюджетные трансферты, передаваемые бюджетам муниципальных образований на осуществление части полномочий по реш</w:t>
            </w:r>
            <w:r w:rsidRPr="00BD645F">
              <w:rPr>
                <w:color w:val="000000"/>
                <w:sz w:val="18"/>
                <w:szCs w:val="18"/>
              </w:rPr>
              <w:t>е</w:t>
            </w:r>
            <w:r w:rsidRPr="00BD645F">
              <w:rPr>
                <w:color w:val="000000"/>
                <w:sz w:val="18"/>
                <w:szCs w:val="18"/>
              </w:rPr>
              <w:t>нию вопросов местного значения в соответс</w:t>
            </w:r>
            <w:r w:rsidRPr="00BD645F">
              <w:rPr>
                <w:color w:val="000000"/>
                <w:sz w:val="18"/>
                <w:szCs w:val="18"/>
              </w:rPr>
              <w:t>т</w:t>
            </w:r>
            <w:r w:rsidRPr="00BD645F">
              <w:rPr>
                <w:color w:val="000000"/>
                <w:sz w:val="18"/>
                <w:szCs w:val="18"/>
              </w:rPr>
              <w:t>вии с заключенными соглашени</w:t>
            </w:r>
            <w:r w:rsidRPr="00BD645F">
              <w:rPr>
                <w:color w:val="000000"/>
                <w:sz w:val="18"/>
                <w:szCs w:val="18"/>
              </w:rPr>
              <w:t>я</w:t>
            </w:r>
            <w:r w:rsidRPr="00BD645F">
              <w:rPr>
                <w:color w:val="000000"/>
                <w:sz w:val="18"/>
                <w:szCs w:val="18"/>
              </w:rPr>
              <w:t>ми</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303,3</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0,0</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0,0</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2 02 40014 10 0000 150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w:t>
            </w:r>
            <w:r w:rsidRPr="00BD645F">
              <w:rPr>
                <w:color w:val="000000"/>
                <w:sz w:val="18"/>
                <w:szCs w:val="18"/>
              </w:rPr>
              <w:t>е</w:t>
            </w:r>
            <w:r w:rsidRPr="00BD645F">
              <w:rPr>
                <w:color w:val="000000"/>
                <w:sz w:val="18"/>
                <w:szCs w:val="18"/>
              </w:rPr>
              <w:lastRenderedPageBreak/>
              <w:t>стного значения в соответствии с заключе</w:t>
            </w:r>
            <w:r w:rsidRPr="00BD645F">
              <w:rPr>
                <w:color w:val="000000"/>
                <w:sz w:val="18"/>
                <w:szCs w:val="18"/>
              </w:rPr>
              <w:t>н</w:t>
            </w:r>
            <w:r w:rsidRPr="00BD645F">
              <w:rPr>
                <w:color w:val="000000"/>
                <w:sz w:val="18"/>
                <w:szCs w:val="18"/>
              </w:rPr>
              <w:t>ными согл</w:t>
            </w:r>
            <w:r w:rsidRPr="00BD645F">
              <w:rPr>
                <w:color w:val="000000"/>
                <w:sz w:val="18"/>
                <w:szCs w:val="18"/>
              </w:rPr>
              <w:t>а</w:t>
            </w:r>
            <w:r w:rsidRPr="00BD645F">
              <w:rPr>
                <w:color w:val="000000"/>
                <w:sz w:val="18"/>
                <w:szCs w:val="18"/>
              </w:rPr>
              <w:t>шениями</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lastRenderedPageBreak/>
              <w:t>303,3</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0,0</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0,0</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lastRenderedPageBreak/>
              <w:t xml:space="preserve">2 02 49999 00 0000 150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Прочие межбюджетные трансферты, перед</w:t>
            </w:r>
            <w:r w:rsidRPr="00BD645F">
              <w:rPr>
                <w:color w:val="000000"/>
                <w:sz w:val="18"/>
                <w:szCs w:val="18"/>
              </w:rPr>
              <w:t>а</w:t>
            </w:r>
            <w:r w:rsidRPr="00BD645F">
              <w:rPr>
                <w:color w:val="000000"/>
                <w:sz w:val="18"/>
                <w:szCs w:val="18"/>
              </w:rPr>
              <w:t>ваемые бюджетам</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848,1</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0,0</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0,0</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xml:space="preserve">2 02 49999 10 0000 150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Прочие межбюджетные трансферты, перед</w:t>
            </w:r>
            <w:r w:rsidRPr="00BD645F">
              <w:rPr>
                <w:color w:val="000000"/>
                <w:sz w:val="18"/>
                <w:szCs w:val="18"/>
              </w:rPr>
              <w:t>а</w:t>
            </w:r>
            <w:r w:rsidRPr="00BD645F">
              <w:rPr>
                <w:color w:val="000000"/>
                <w:sz w:val="18"/>
                <w:szCs w:val="18"/>
              </w:rPr>
              <w:t>ваемые бюджетам сельских посел</w:t>
            </w:r>
            <w:r w:rsidRPr="00BD645F">
              <w:rPr>
                <w:color w:val="000000"/>
                <w:sz w:val="18"/>
                <w:szCs w:val="18"/>
              </w:rPr>
              <w:t>е</w:t>
            </w:r>
            <w:r w:rsidRPr="00BD645F">
              <w:rPr>
                <w:color w:val="000000"/>
                <w:sz w:val="18"/>
                <w:szCs w:val="18"/>
              </w:rPr>
              <w:t>ний</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848,1</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0,0</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0,0</w:t>
            </w:r>
          </w:p>
        </w:tc>
      </w:tr>
      <w:tr w:rsidR="00BD645F" w:rsidRPr="00BD645F" w:rsidTr="00BD645F">
        <w:trPr>
          <w:trHeight w:val="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38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Всего доходов</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8 546,7</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7 416,8</w:t>
            </w:r>
          </w:p>
        </w:tc>
        <w:tc>
          <w:tcPr>
            <w:tcW w:w="1559"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7 249,3</w:t>
            </w:r>
          </w:p>
        </w:tc>
      </w:tr>
    </w:tbl>
    <w:p w:rsidR="00BD645F" w:rsidRPr="00BD645F" w:rsidRDefault="00BD645F" w:rsidP="00BD645F">
      <w:pPr>
        <w:tabs>
          <w:tab w:val="left" w:pos="7170"/>
        </w:tabs>
        <w:ind w:left="142"/>
        <w:jc w:val="right"/>
        <w:rPr>
          <w:b/>
          <w:sz w:val="18"/>
          <w:szCs w:val="18"/>
        </w:rPr>
      </w:pPr>
    </w:p>
    <w:p w:rsidR="00BD645F" w:rsidRPr="00BD645F" w:rsidRDefault="00BD645F" w:rsidP="00BD645F">
      <w:pPr>
        <w:tabs>
          <w:tab w:val="left" w:pos="7170"/>
        </w:tabs>
        <w:ind w:left="142"/>
        <w:jc w:val="right"/>
        <w:rPr>
          <w:b/>
          <w:sz w:val="18"/>
          <w:szCs w:val="18"/>
        </w:rPr>
      </w:pPr>
      <w:r>
        <w:rPr>
          <w:b/>
          <w:sz w:val="18"/>
          <w:szCs w:val="18"/>
        </w:rPr>
        <w:t>Приложение 2</w:t>
      </w:r>
      <w:r w:rsidRPr="00BD645F">
        <w:rPr>
          <w:b/>
          <w:sz w:val="18"/>
          <w:szCs w:val="18"/>
        </w:rPr>
        <w:t xml:space="preserve"> </w:t>
      </w:r>
    </w:p>
    <w:p w:rsidR="00BD645F" w:rsidRPr="00BD645F" w:rsidRDefault="00BD645F" w:rsidP="00BD645F">
      <w:pPr>
        <w:tabs>
          <w:tab w:val="left" w:pos="7170"/>
        </w:tabs>
        <w:ind w:left="142"/>
        <w:jc w:val="right"/>
        <w:rPr>
          <w:sz w:val="18"/>
          <w:szCs w:val="18"/>
        </w:rPr>
      </w:pPr>
      <w:r w:rsidRPr="00BD645F">
        <w:rPr>
          <w:sz w:val="18"/>
          <w:szCs w:val="18"/>
        </w:rPr>
        <w:t xml:space="preserve">к решению Собрания депутатов Суховского </w:t>
      </w:r>
    </w:p>
    <w:p w:rsidR="00BD645F" w:rsidRPr="00BD645F" w:rsidRDefault="00BD645F" w:rsidP="00BD645F">
      <w:pPr>
        <w:tabs>
          <w:tab w:val="left" w:pos="7170"/>
        </w:tabs>
        <w:ind w:left="142"/>
        <w:jc w:val="right"/>
        <w:rPr>
          <w:sz w:val="18"/>
          <w:szCs w:val="18"/>
        </w:rPr>
      </w:pPr>
      <w:r w:rsidRPr="00BD645F">
        <w:rPr>
          <w:sz w:val="18"/>
          <w:szCs w:val="18"/>
        </w:rPr>
        <w:t>сельского поселения от 31.10.2023 № 64</w:t>
      </w:r>
    </w:p>
    <w:p w:rsidR="00BD645F" w:rsidRPr="00BD645F" w:rsidRDefault="00BD645F" w:rsidP="00BD645F">
      <w:pPr>
        <w:tabs>
          <w:tab w:val="left" w:pos="7170"/>
        </w:tabs>
        <w:ind w:left="142"/>
        <w:jc w:val="right"/>
        <w:rPr>
          <w:sz w:val="18"/>
          <w:szCs w:val="18"/>
        </w:rPr>
      </w:pPr>
      <w:r w:rsidRPr="00BD645F">
        <w:rPr>
          <w:sz w:val="18"/>
          <w:szCs w:val="18"/>
        </w:rPr>
        <w:t>«О внесении изменений в Решение Собрания деп</w:t>
      </w:r>
      <w:r w:rsidRPr="00BD645F">
        <w:rPr>
          <w:sz w:val="18"/>
          <w:szCs w:val="18"/>
        </w:rPr>
        <w:t>у</w:t>
      </w:r>
      <w:r w:rsidRPr="00BD645F">
        <w:rPr>
          <w:sz w:val="18"/>
          <w:szCs w:val="18"/>
        </w:rPr>
        <w:t>татов</w:t>
      </w:r>
    </w:p>
    <w:p w:rsidR="00BD645F" w:rsidRPr="00BD645F" w:rsidRDefault="00BD645F" w:rsidP="00BD645F">
      <w:pPr>
        <w:tabs>
          <w:tab w:val="left" w:pos="7170"/>
        </w:tabs>
        <w:ind w:left="142"/>
        <w:jc w:val="right"/>
        <w:rPr>
          <w:sz w:val="18"/>
          <w:szCs w:val="18"/>
        </w:rPr>
      </w:pPr>
      <w:r w:rsidRPr="00BD645F">
        <w:rPr>
          <w:sz w:val="18"/>
          <w:szCs w:val="18"/>
        </w:rPr>
        <w:t xml:space="preserve"> Суховского сельского поселения № 43 от 28 декабря 2022 года </w:t>
      </w:r>
    </w:p>
    <w:p w:rsidR="00BD645F" w:rsidRPr="00BD645F" w:rsidRDefault="00BD645F" w:rsidP="00BD645F">
      <w:pPr>
        <w:tabs>
          <w:tab w:val="left" w:pos="7170"/>
        </w:tabs>
        <w:ind w:left="142"/>
        <w:jc w:val="right"/>
        <w:rPr>
          <w:sz w:val="18"/>
          <w:szCs w:val="18"/>
        </w:rPr>
      </w:pPr>
      <w:r w:rsidRPr="00BD645F">
        <w:rPr>
          <w:sz w:val="18"/>
          <w:szCs w:val="18"/>
        </w:rPr>
        <w:t xml:space="preserve">«О бюджете Суховского сельского поселения </w:t>
      </w:r>
    </w:p>
    <w:p w:rsidR="00BD645F" w:rsidRPr="00BD645F" w:rsidRDefault="00BD645F" w:rsidP="00BD645F">
      <w:pPr>
        <w:tabs>
          <w:tab w:val="left" w:pos="7170"/>
        </w:tabs>
        <w:ind w:left="142"/>
        <w:jc w:val="right"/>
        <w:rPr>
          <w:sz w:val="18"/>
          <w:szCs w:val="18"/>
        </w:rPr>
      </w:pPr>
      <w:r w:rsidRPr="00BD645F">
        <w:rPr>
          <w:sz w:val="18"/>
          <w:szCs w:val="18"/>
        </w:rPr>
        <w:t>Тацинского района на 2023 год</w:t>
      </w:r>
    </w:p>
    <w:p w:rsidR="00BD645F" w:rsidRDefault="00BD645F" w:rsidP="00BD645F">
      <w:pPr>
        <w:tabs>
          <w:tab w:val="left" w:pos="7170"/>
        </w:tabs>
        <w:ind w:left="142"/>
        <w:jc w:val="right"/>
        <w:rPr>
          <w:sz w:val="18"/>
          <w:szCs w:val="18"/>
        </w:rPr>
      </w:pPr>
      <w:r w:rsidRPr="00BD645F">
        <w:rPr>
          <w:sz w:val="18"/>
          <w:szCs w:val="18"/>
        </w:rPr>
        <w:t xml:space="preserve"> и на плановый период 2024 и 2025 г</w:t>
      </w:r>
      <w:r w:rsidRPr="00BD645F">
        <w:rPr>
          <w:sz w:val="18"/>
          <w:szCs w:val="18"/>
        </w:rPr>
        <w:t>о</w:t>
      </w:r>
      <w:r w:rsidRPr="00BD645F">
        <w:rPr>
          <w:sz w:val="18"/>
          <w:szCs w:val="18"/>
        </w:rPr>
        <w:t>дов</w:t>
      </w:r>
    </w:p>
    <w:tbl>
      <w:tblPr>
        <w:tblW w:w="10540" w:type="dxa"/>
        <w:tblInd w:w="-176" w:type="dxa"/>
        <w:tblLook w:val="04A0"/>
      </w:tblPr>
      <w:tblGrid>
        <w:gridCol w:w="2127"/>
        <w:gridCol w:w="4253"/>
        <w:gridCol w:w="1276"/>
        <w:gridCol w:w="1276"/>
        <w:gridCol w:w="1608"/>
      </w:tblGrid>
      <w:tr w:rsidR="00BD645F" w:rsidRPr="00BD645F" w:rsidTr="00C52874">
        <w:trPr>
          <w:trHeight w:val="885"/>
        </w:trPr>
        <w:tc>
          <w:tcPr>
            <w:tcW w:w="10540" w:type="dxa"/>
            <w:gridSpan w:val="5"/>
            <w:tcBorders>
              <w:top w:val="nil"/>
              <w:left w:val="nil"/>
              <w:bottom w:val="nil"/>
              <w:right w:val="nil"/>
            </w:tcBorders>
            <w:shd w:val="clear" w:color="auto" w:fill="auto"/>
            <w:vAlign w:val="bottom"/>
            <w:hideMark/>
          </w:tcPr>
          <w:p w:rsidR="00BD645F" w:rsidRPr="00BD645F" w:rsidRDefault="00BD645F">
            <w:pPr>
              <w:jc w:val="center"/>
              <w:rPr>
                <w:b/>
                <w:bCs/>
                <w:color w:val="000000"/>
                <w:sz w:val="18"/>
                <w:szCs w:val="18"/>
              </w:rPr>
            </w:pPr>
            <w:r w:rsidRPr="00BD645F">
              <w:rPr>
                <w:b/>
                <w:bCs/>
                <w:color w:val="000000"/>
                <w:sz w:val="18"/>
                <w:szCs w:val="18"/>
              </w:rPr>
              <w:t>Источники внутреннего финансирования дефицита бюджета Суховского сельского поселения                                                                                                                                                                                                                           на 2023 год и на плановый период 2024 и 2025 годов</w:t>
            </w:r>
          </w:p>
        </w:tc>
      </w:tr>
      <w:tr w:rsidR="00BD645F" w:rsidRPr="00BD645F" w:rsidTr="00C52874">
        <w:trPr>
          <w:trHeight w:val="255"/>
        </w:trPr>
        <w:tc>
          <w:tcPr>
            <w:tcW w:w="2127" w:type="dxa"/>
            <w:tcBorders>
              <w:top w:val="nil"/>
              <w:left w:val="nil"/>
              <w:bottom w:val="nil"/>
              <w:right w:val="nil"/>
            </w:tcBorders>
            <w:shd w:val="clear" w:color="auto" w:fill="auto"/>
            <w:noWrap/>
            <w:vAlign w:val="bottom"/>
            <w:hideMark/>
          </w:tcPr>
          <w:p w:rsidR="00BD645F" w:rsidRPr="00BD645F" w:rsidRDefault="00BD645F">
            <w:pPr>
              <w:rPr>
                <w:sz w:val="18"/>
                <w:szCs w:val="18"/>
              </w:rPr>
            </w:pPr>
          </w:p>
        </w:tc>
        <w:tc>
          <w:tcPr>
            <w:tcW w:w="4253" w:type="dxa"/>
            <w:tcBorders>
              <w:top w:val="nil"/>
              <w:left w:val="nil"/>
              <w:bottom w:val="nil"/>
              <w:right w:val="nil"/>
            </w:tcBorders>
            <w:shd w:val="clear" w:color="auto" w:fill="auto"/>
            <w:noWrap/>
            <w:vAlign w:val="bottom"/>
            <w:hideMark/>
          </w:tcPr>
          <w:p w:rsidR="00BD645F" w:rsidRPr="00BD645F" w:rsidRDefault="00BD645F">
            <w:pPr>
              <w:rPr>
                <w:sz w:val="18"/>
                <w:szCs w:val="18"/>
              </w:rPr>
            </w:pPr>
          </w:p>
        </w:tc>
        <w:tc>
          <w:tcPr>
            <w:tcW w:w="1276" w:type="dxa"/>
            <w:tcBorders>
              <w:top w:val="nil"/>
              <w:left w:val="nil"/>
              <w:bottom w:val="nil"/>
              <w:right w:val="nil"/>
            </w:tcBorders>
            <w:shd w:val="clear" w:color="auto" w:fill="auto"/>
            <w:noWrap/>
            <w:vAlign w:val="bottom"/>
            <w:hideMark/>
          </w:tcPr>
          <w:p w:rsidR="00BD645F" w:rsidRPr="00BD645F" w:rsidRDefault="00BD645F">
            <w:pPr>
              <w:rPr>
                <w:sz w:val="18"/>
                <w:szCs w:val="18"/>
              </w:rPr>
            </w:pPr>
          </w:p>
        </w:tc>
        <w:tc>
          <w:tcPr>
            <w:tcW w:w="1276" w:type="dxa"/>
            <w:tcBorders>
              <w:top w:val="nil"/>
              <w:left w:val="nil"/>
              <w:bottom w:val="nil"/>
              <w:right w:val="nil"/>
            </w:tcBorders>
            <w:shd w:val="clear" w:color="auto" w:fill="auto"/>
            <w:noWrap/>
            <w:vAlign w:val="bottom"/>
            <w:hideMark/>
          </w:tcPr>
          <w:p w:rsidR="00BD645F" w:rsidRPr="00BD645F" w:rsidRDefault="00BD645F">
            <w:pPr>
              <w:rPr>
                <w:sz w:val="18"/>
                <w:szCs w:val="18"/>
              </w:rPr>
            </w:pPr>
          </w:p>
        </w:tc>
        <w:tc>
          <w:tcPr>
            <w:tcW w:w="1608" w:type="dxa"/>
            <w:tcBorders>
              <w:top w:val="nil"/>
              <w:left w:val="nil"/>
              <w:bottom w:val="nil"/>
              <w:right w:val="nil"/>
            </w:tcBorders>
            <w:shd w:val="clear" w:color="auto" w:fill="auto"/>
            <w:noWrap/>
            <w:vAlign w:val="bottom"/>
            <w:hideMark/>
          </w:tcPr>
          <w:p w:rsidR="00BD645F" w:rsidRPr="00BD645F" w:rsidRDefault="00BD645F">
            <w:pPr>
              <w:rPr>
                <w:sz w:val="18"/>
                <w:szCs w:val="18"/>
              </w:rPr>
            </w:pPr>
          </w:p>
        </w:tc>
      </w:tr>
      <w:tr w:rsidR="00BD645F" w:rsidRPr="00BD645F" w:rsidTr="00C52874">
        <w:trPr>
          <w:trHeight w:val="315"/>
        </w:trPr>
        <w:tc>
          <w:tcPr>
            <w:tcW w:w="2127" w:type="dxa"/>
            <w:tcBorders>
              <w:top w:val="nil"/>
              <w:left w:val="nil"/>
              <w:bottom w:val="nil"/>
              <w:right w:val="nil"/>
            </w:tcBorders>
            <w:shd w:val="clear" w:color="auto" w:fill="auto"/>
            <w:noWrap/>
            <w:vAlign w:val="center"/>
            <w:hideMark/>
          </w:tcPr>
          <w:p w:rsidR="00BD645F" w:rsidRPr="00BD645F" w:rsidRDefault="00BD645F">
            <w:pPr>
              <w:jc w:val="right"/>
              <w:rPr>
                <w:sz w:val="18"/>
                <w:szCs w:val="18"/>
              </w:rPr>
            </w:pPr>
          </w:p>
        </w:tc>
        <w:tc>
          <w:tcPr>
            <w:tcW w:w="4253" w:type="dxa"/>
            <w:tcBorders>
              <w:top w:val="nil"/>
              <w:left w:val="nil"/>
              <w:bottom w:val="nil"/>
              <w:right w:val="nil"/>
            </w:tcBorders>
            <w:shd w:val="clear" w:color="auto" w:fill="auto"/>
            <w:noWrap/>
            <w:vAlign w:val="center"/>
            <w:hideMark/>
          </w:tcPr>
          <w:p w:rsidR="00BD645F" w:rsidRPr="00BD645F" w:rsidRDefault="00BD645F">
            <w:pPr>
              <w:jc w:val="right"/>
              <w:rPr>
                <w:sz w:val="18"/>
                <w:szCs w:val="18"/>
              </w:rPr>
            </w:pPr>
          </w:p>
        </w:tc>
        <w:tc>
          <w:tcPr>
            <w:tcW w:w="1276" w:type="dxa"/>
            <w:tcBorders>
              <w:top w:val="nil"/>
              <w:left w:val="nil"/>
              <w:bottom w:val="nil"/>
              <w:right w:val="nil"/>
            </w:tcBorders>
            <w:shd w:val="clear" w:color="auto" w:fill="auto"/>
            <w:noWrap/>
            <w:vAlign w:val="bottom"/>
            <w:hideMark/>
          </w:tcPr>
          <w:p w:rsidR="00BD645F" w:rsidRPr="00BD645F" w:rsidRDefault="00BD645F">
            <w:pPr>
              <w:rPr>
                <w:sz w:val="18"/>
                <w:szCs w:val="18"/>
              </w:rPr>
            </w:pPr>
          </w:p>
        </w:tc>
        <w:tc>
          <w:tcPr>
            <w:tcW w:w="1276" w:type="dxa"/>
            <w:tcBorders>
              <w:top w:val="nil"/>
              <w:left w:val="nil"/>
              <w:bottom w:val="nil"/>
              <w:right w:val="nil"/>
            </w:tcBorders>
            <w:shd w:val="clear" w:color="auto" w:fill="auto"/>
            <w:noWrap/>
            <w:vAlign w:val="center"/>
            <w:hideMark/>
          </w:tcPr>
          <w:p w:rsidR="00BD645F" w:rsidRPr="00BD645F" w:rsidRDefault="00BD645F">
            <w:pPr>
              <w:jc w:val="right"/>
              <w:rPr>
                <w:sz w:val="18"/>
                <w:szCs w:val="18"/>
              </w:rPr>
            </w:pPr>
          </w:p>
        </w:tc>
        <w:tc>
          <w:tcPr>
            <w:tcW w:w="1608" w:type="dxa"/>
            <w:tcBorders>
              <w:top w:val="nil"/>
              <w:left w:val="nil"/>
              <w:bottom w:val="nil"/>
              <w:right w:val="nil"/>
            </w:tcBorders>
            <w:shd w:val="clear" w:color="auto" w:fill="auto"/>
            <w:noWrap/>
            <w:vAlign w:val="center"/>
            <w:hideMark/>
          </w:tcPr>
          <w:p w:rsidR="00BD645F" w:rsidRPr="00BD645F" w:rsidRDefault="00BD645F">
            <w:pPr>
              <w:jc w:val="right"/>
              <w:rPr>
                <w:sz w:val="18"/>
                <w:szCs w:val="18"/>
              </w:rPr>
            </w:pPr>
            <w:r w:rsidRPr="00BD645F">
              <w:rPr>
                <w:sz w:val="18"/>
                <w:szCs w:val="18"/>
              </w:rPr>
              <w:t xml:space="preserve"> (тыс. руб.)</w:t>
            </w:r>
          </w:p>
        </w:tc>
      </w:tr>
      <w:tr w:rsidR="00BD645F" w:rsidRPr="00BD645F" w:rsidTr="00C52874">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Код</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2023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2024 г.</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2025 г.</w:t>
            </w:r>
          </w:p>
        </w:tc>
      </w:tr>
      <w:tr w:rsidR="00BD645F" w:rsidRPr="00BD645F" w:rsidTr="00C52874">
        <w:trPr>
          <w:trHeight w:val="2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r>
      <w:tr w:rsidR="00BD645F" w:rsidRPr="00BD645F" w:rsidTr="00C52874">
        <w:trPr>
          <w:trHeight w:val="750"/>
        </w:trPr>
        <w:tc>
          <w:tcPr>
            <w:tcW w:w="21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01 00 00 00 00 0000 000</w:t>
            </w:r>
          </w:p>
        </w:tc>
        <w:tc>
          <w:tcPr>
            <w:tcW w:w="4253"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ИСТОЧНИКИ ВНУТРЕННЕГО ФИНАНС</w:t>
            </w:r>
            <w:r w:rsidRPr="00BD645F">
              <w:rPr>
                <w:b/>
                <w:bCs/>
                <w:color w:val="000000"/>
                <w:sz w:val="18"/>
                <w:szCs w:val="18"/>
              </w:rPr>
              <w:t>И</w:t>
            </w:r>
            <w:r w:rsidRPr="00BD645F">
              <w:rPr>
                <w:b/>
                <w:bCs/>
                <w:color w:val="000000"/>
                <w:sz w:val="18"/>
                <w:szCs w:val="18"/>
              </w:rPr>
              <w:t>РОВАНИЯ ДЕФИЦИТОВ БЮДЖЕТОВ</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1 430,9</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0,0</w:t>
            </w:r>
          </w:p>
        </w:tc>
        <w:tc>
          <w:tcPr>
            <w:tcW w:w="1608"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0,0</w:t>
            </w:r>
          </w:p>
        </w:tc>
      </w:tr>
      <w:tr w:rsidR="00BD645F" w:rsidRPr="00BD645F" w:rsidTr="00C52874">
        <w:trPr>
          <w:trHeight w:val="83"/>
        </w:trPr>
        <w:tc>
          <w:tcPr>
            <w:tcW w:w="21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01 05 00 00 00 0000 000</w:t>
            </w:r>
          </w:p>
        </w:tc>
        <w:tc>
          <w:tcPr>
            <w:tcW w:w="4253"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Изменение остатков средств на счетах по учету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1 430,9</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0,0</w:t>
            </w:r>
          </w:p>
        </w:tc>
        <w:tc>
          <w:tcPr>
            <w:tcW w:w="1608"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0,0</w:t>
            </w:r>
          </w:p>
        </w:tc>
      </w:tr>
      <w:tr w:rsidR="00BD645F" w:rsidRPr="00BD645F" w:rsidTr="00C52874">
        <w:trPr>
          <w:trHeight w:val="60"/>
        </w:trPr>
        <w:tc>
          <w:tcPr>
            <w:tcW w:w="21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01 05 00 00 00 0000 500</w:t>
            </w:r>
          </w:p>
        </w:tc>
        <w:tc>
          <w:tcPr>
            <w:tcW w:w="4253"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Увеличение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-8 546,7</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-7 416,8</w:t>
            </w:r>
          </w:p>
        </w:tc>
        <w:tc>
          <w:tcPr>
            <w:tcW w:w="1608"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-7 249,3</w:t>
            </w:r>
          </w:p>
        </w:tc>
      </w:tr>
      <w:tr w:rsidR="00BD645F" w:rsidRPr="00BD645F" w:rsidTr="00C52874">
        <w:trPr>
          <w:trHeight w:val="375"/>
        </w:trPr>
        <w:tc>
          <w:tcPr>
            <w:tcW w:w="21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01 05 02 00 00 0000 500</w:t>
            </w:r>
          </w:p>
        </w:tc>
        <w:tc>
          <w:tcPr>
            <w:tcW w:w="4253"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Увеличение прочих остатков средств бюдж</w:t>
            </w:r>
            <w:r w:rsidRPr="00BD645F">
              <w:rPr>
                <w:color w:val="000000"/>
                <w:sz w:val="18"/>
                <w:szCs w:val="18"/>
              </w:rPr>
              <w:t>е</w:t>
            </w:r>
            <w:r w:rsidRPr="00BD645F">
              <w:rPr>
                <w:color w:val="000000"/>
                <w:sz w:val="18"/>
                <w:szCs w:val="18"/>
              </w:rPr>
              <w:t>тов</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-8 546,7</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-7 416,8</w:t>
            </w:r>
          </w:p>
        </w:tc>
        <w:tc>
          <w:tcPr>
            <w:tcW w:w="1608"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-7 249,3</w:t>
            </w:r>
          </w:p>
        </w:tc>
      </w:tr>
      <w:tr w:rsidR="00BD645F" w:rsidRPr="00BD645F" w:rsidTr="00C52874">
        <w:trPr>
          <w:trHeight w:val="60"/>
        </w:trPr>
        <w:tc>
          <w:tcPr>
            <w:tcW w:w="21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01 05 02 01 00 0000 510</w:t>
            </w:r>
          </w:p>
        </w:tc>
        <w:tc>
          <w:tcPr>
            <w:tcW w:w="4253"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Увеличение прочих остатков денежных средств бюдж</w:t>
            </w:r>
            <w:r w:rsidRPr="00BD645F">
              <w:rPr>
                <w:color w:val="000000"/>
                <w:sz w:val="18"/>
                <w:szCs w:val="18"/>
              </w:rPr>
              <w:t>е</w:t>
            </w:r>
            <w:r w:rsidRPr="00BD645F">
              <w:rPr>
                <w:color w:val="000000"/>
                <w:sz w:val="18"/>
                <w:szCs w:val="18"/>
              </w:rPr>
              <w:t>тов</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-8 546,7</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-7 416,8</w:t>
            </w:r>
          </w:p>
        </w:tc>
        <w:tc>
          <w:tcPr>
            <w:tcW w:w="1608"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-7 249,3</w:t>
            </w:r>
          </w:p>
        </w:tc>
      </w:tr>
      <w:tr w:rsidR="00BD645F" w:rsidRPr="00BD645F" w:rsidTr="00C52874">
        <w:trPr>
          <w:trHeight w:val="60"/>
        </w:trPr>
        <w:tc>
          <w:tcPr>
            <w:tcW w:w="21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01 05 02 01 10 0000 510</w:t>
            </w:r>
          </w:p>
        </w:tc>
        <w:tc>
          <w:tcPr>
            <w:tcW w:w="4253"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Увеличение прочих остатков денежных средств бюдж</w:t>
            </w:r>
            <w:r w:rsidRPr="00BD645F">
              <w:rPr>
                <w:color w:val="000000"/>
                <w:sz w:val="18"/>
                <w:szCs w:val="18"/>
              </w:rPr>
              <w:t>е</w:t>
            </w:r>
            <w:r w:rsidRPr="00BD645F">
              <w:rPr>
                <w:color w:val="000000"/>
                <w:sz w:val="18"/>
                <w:szCs w:val="18"/>
              </w:rPr>
              <w:t>тов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-8 546,7</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-7 416,8</w:t>
            </w:r>
          </w:p>
        </w:tc>
        <w:tc>
          <w:tcPr>
            <w:tcW w:w="1608"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-7 249,3</w:t>
            </w:r>
          </w:p>
        </w:tc>
      </w:tr>
      <w:tr w:rsidR="00BD645F" w:rsidRPr="00BD645F" w:rsidTr="00C52874">
        <w:trPr>
          <w:trHeight w:val="375"/>
        </w:trPr>
        <w:tc>
          <w:tcPr>
            <w:tcW w:w="21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01 05 00 00 00 0000 600</w:t>
            </w:r>
          </w:p>
        </w:tc>
        <w:tc>
          <w:tcPr>
            <w:tcW w:w="4253"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Уменьшение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9 977,6</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7 416,8</w:t>
            </w:r>
          </w:p>
        </w:tc>
        <w:tc>
          <w:tcPr>
            <w:tcW w:w="1608"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7 249,3</w:t>
            </w:r>
          </w:p>
        </w:tc>
      </w:tr>
      <w:tr w:rsidR="00BD645F" w:rsidRPr="00BD645F" w:rsidTr="00C52874">
        <w:trPr>
          <w:trHeight w:val="375"/>
        </w:trPr>
        <w:tc>
          <w:tcPr>
            <w:tcW w:w="21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01 05 02 00 00 0000 600</w:t>
            </w:r>
          </w:p>
        </w:tc>
        <w:tc>
          <w:tcPr>
            <w:tcW w:w="4253"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Уменьшение прочих остатков средств бюдж</w:t>
            </w:r>
            <w:r w:rsidRPr="00BD645F">
              <w:rPr>
                <w:color w:val="000000"/>
                <w:sz w:val="18"/>
                <w:szCs w:val="18"/>
              </w:rPr>
              <w:t>е</w:t>
            </w:r>
            <w:r w:rsidRPr="00BD645F">
              <w:rPr>
                <w:color w:val="000000"/>
                <w:sz w:val="18"/>
                <w:szCs w:val="18"/>
              </w:rPr>
              <w:t>тов</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9 977,6</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7 416,8</w:t>
            </w:r>
          </w:p>
        </w:tc>
        <w:tc>
          <w:tcPr>
            <w:tcW w:w="1608"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7 249,3</w:t>
            </w:r>
          </w:p>
        </w:tc>
      </w:tr>
      <w:tr w:rsidR="00BD645F" w:rsidRPr="00BD645F" w:rsidTr="00C52874">
        <w:trPr>
          <w:trHeight w:val="60"/>
        </w:trPr>
        <w:tc>
          <w:tcPr>
            <w:tcW w:w="21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01 05 02 01 00 0000 610</w:t>
            </w:r>
          </w:p>
        </w:tc>
        <w:tc>
          <w:tcPr>
            <w:tcW w:w="4253"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Уменьшение прочих остатков денежных средств бюдж</w:t>
            </w:r>
            <w:r w:rsidRPr="00BD645F">
              <w:rPr>
                <w:color w:val="000000"/>
                <w:sz w:val="18"/>
                <w:szCs w:val="18"/>
              </w:rPr>
              <w:t>е</w:t>
            </w:r>
            <w:r w:rsidRPr="00BD645F">
              <w:rPr>
                <w:color w:val="000000"/>
                <w:sz w:val="18"/>
                <w:szCs w:val="18"/>
              </w:rPr>
              <w:t>тов</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9 977,6</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7 416,8</w:t>
            </w:r>
          </w:p>
        </w:tc>
        <w:tc>
          <w:tcPr>
            <w:tcW w:w="1608"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7 249,3</w:t>
            </w:r>
          </w:p>
        </w:tc>
      </w:tr>
      <w:tr w:rsidR="00BD645F" w:rsidRPr="00BD645F" w:rsidTr="00C52874">
        <w:trPr>
          <w:trHeight w:val="60"/>
        </w:trPr>
        <w:tc>
          <w:tcPr>
            <w:tcW w:w="21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01 05 02 01 10 0000 610</w:t>
            </w:r>
          </w:p>
        </w:tc>
        <w:tc>
          <w:tcPr>
            <w:tcW w:w="4253"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Уменьшение прочих остатков денежных средств бюдж</w:t>
            </w:r>
            <w:r w:rsidRPr="00BD645F">
              <w:rPr>
                <w:color w:val="000000"/>
                <w:sz w:val="18"/>
                <w:szCs w:val="18"/>
              </w:rPr>
              <w:t>е</w:t>
            </w:r>
            <w:r w:rsidRPr="00BD645F">
              <w:rPr>
                <w:color w:val="000000"/>
                <w:sz w:val="18"/>
                <w:szCs w:val="18"/>
              </w:rPr>
              <w:t>тов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color w:val="000000"/>
                <w:sz w:val="18"/>
                <w:szCs w:val="18"/>
              </w:rPr>
            </w:pPr>
            <w:r w:rsidRPr="00BD645F">
              <w:rPr>
                <w:color w:val="000000"/>
                <w:sz w:val="18"/>
                <w:szCs w:val="18"/>
              </w:rPr>
              <w:t>9 977,6</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7 416,8</w:t>
            </w:r>
          </w:p>
        </w:tc>
        <w:tc>
          <w:tcPr>
            <w:tcW w:w="1608"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7 249,3</w:t>
            </w:r>
          </w:p>
        </w:tc>
      </w:tr>
      <w:tr w:rsidR="00BD645F" w:rsidRPr="00BD645F" w:rsidTr="00C52874">
        <w:trPr>
          <w:trHeight w:val="375"/>
        </w:trPr>
        <w:tc>
          <w:tcPr>
            <w:tcW w:w="212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4253"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b/>
                <w:bCs/>
                <w:color w:val="000000"/>
                <w:sz w:val="18"/>
                <w:szCs w:val="18"/>
              </w:rPr>
            </w:pPr>
            <w:r w:rsidRPr="00BD645F">
              <w:rPr>
                <w:b/>
                <w:bCs/>
                <w:color w:val="000000"/>
                <w:sz w:val="18"/>
                <w:szCs w:val="18"/>
              </w:rPr>
              <w:t>1 430,9</w:t>
            </w:r>
          </w:p>
        </w:tc>
        <w:tc>
          <w:tcPr>
            <w:tcW w:w="1276"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0,0</w:t>
            </w:r>
          </w:p>
        </w:tc>
        <w:tc>
          <w:tcPr>
            <w:tcW w:w="1608" w:type="dxa"/>
            <w:tcBorders>
              <w:top w:val="nil"/>
              <w:left w:val="nil"/>
              <w:bottom w:val="single" w:sz="4" w:space="0" w:color="auto"/>
              <w:right w:val="single" w:sz="4" w:space="0" w:color="auto"/>
            </w:tcBorders>
            <w:shd w:val="clear" w:color="auto" w:fill="auto"/>
            <w:vAlign w:val="bottom"/>
            <w:hideMark/>
          </w:tcPr>
          <w:p w:rsidR="00BD645F" w:rsidRPr="00BD645F" w:rsidRDefault="00BD645F">
            <w:pPr>
              <w:jc w:val="right"/>
              <w:rPr>
                <w:sz w:val="18"/>
                <w:szCs w:val="18"/>
              </w:rPr>
            </w:pPr>
            <w:r w:rsidRPr="00BD645F">
              <w:rPr>
                <w:sz w:val="18"/>
                <w:szCs w:val="18"/>
              </w:rPr>
              <w:t>0,0</w:t>
            </w:r>
          </w:p>
        </w:tc>
      </w:tr>
    </w:tbl>
    <w:p w:rsidR="00C52874" w:rsidRDefault="00C52874" w:rsidP="00BD645F">
      <w:pPr>
        <w:tabs>
          <w:tab w:val="left" w:pos="7170"/>
        </w:tabs>
        <w:ind w:left="142"/>
        <w:jc w:val="right"/>
        <w:rPr>
          <w:b/>
          <w:sz w:val="18"/>
          <w:szCs w:val="18"/>
        </w:rPr>
      </w:pPr>
    </w:p>
    <w:p w:rsidR="00BD645F" w:rsidRPr="00BD645F" w:rsidRDefault="00BD645F" w:rsidP="00BD645F">
      <w:pPr>
        <w:tabs>
          <w:tab w:val="left" w:pos="7170"/>
        </w:tabs>
        <w:ind w:left="142"/>
        <w:jc w:val="right"/>
        <w:rPr>
          <w:b/>
          <w:sz w:val="18"/>
          <w:szCs w:val="18"/>
        </w:rPr>
      </w:pPr>
      <w:r>
        <w:rPr>
          <w:b/>
          <w:sz w:val="18"/>
          <w:szCs w:val="18"/>
        </w:rPr>
        <w:t>Приложение 3</w:t>
      </w:r>
      <w:r w:rsidRPr="00BD645F">
        <w:rPr>
          <w:b/>
          <w:sz w:val="18"/>
          <w:szCs w:val="18"/>
        </w:rPr>
        <w:t xml:space="preserve"> </w:t>
      </w:r>
    </w:p>
    <w:p w:rsidR="00BD645F" w:rsidRPr="00BD645F" w:rsidRDefault="00BD645F" w:rsidP="00BD645F">
      <w:pPr>
        <w:tabs>
          <w:tab w:val="left" w:pos="7170"/>
        </w:tabs>
        <w:ind w:left="142"/>
        <w:jc w:val="right"/>
        <w:rPr>
          <w:sz w:val="18"/>
          <w:szCs w:val="18"/>
        </w:rPr>
      </w:pPr>
      <w:r w:rsidRPr="00BD645F">
        <w:rPr>
          <w:sz w:val="18"/>
          <w:szCs w:val="18"/>
        </w:rPr>
        <w:t xml:space="preserve">к решению Собрания депутатов Суховского </w:t>
      </w:r>
    </w:p>
    <w:p w:rsidR="00BD645F" w:rsidRPr="00BD645F" w:rsidRDefault="00BD645F" w:rsidP="00BD645F">
      <w:pPr>
        <w:tabs>
          <w:tab w:val="left" w:pos="7170"/>
        </w:tabs>
        <w:ind w:left="142"/>
        <w:jc w:val="right"/>
        <w:rPr>
          <w:sz w:val="18"/>
          <w:szCs w:val="18"/>
        </w:rPr>
      </w:pPr>
      <w:r w:rsidRPr="00BD645F">
        <w:rPr>
          <w:sz w:val="18"/>
          <w:szCs w:val="18"/>
        </w:rPr>
        <w:t>сельского поселения от 31.10.2023 № 64</w:t>
      </w:r>
    </w:p>
    <w:p w:rsidR="00BD645F" w:rsidRPr="00BD645F" w:rsidRDefault="00BD645F" w:rsidP="00BD645F">
      <w:pPr>
        <w:tabs>
          <w:tab w:val="left" w:pos="7170"/>
        </w:tabs>
        <w:ind w:left="142"/>
        <w:jc w:val="right"/>
        <w:rPr>
          <w:sz w:val="18"/>
          <w:szCs w:val="18"/>
        </w:rPr>
      </w:pPr>
      <w:r w:rsidRPr="00BD645F">
        <w:rPr>
          <w:sz w:val="18"/>
          <w:szCs w:val="18"/>
        </w:rPr>
        <w:t>«О внесении изменений в Решение Собрания деп</w:t>
      </w:r>
      <w:r w:rsidRPr="00BD645F">
        <w:rPr>
          <w:sz w:val="18"/>
          <w:szCs w:val="18"/>
        </w:rPr>
        <w:t>у</w:t>
      </w:r>
      <w:r w:rsidRPr="00BD645F">
        <w:rPr>
          <w:sz w:val="18"/>
          <w:szCs w:val="18"/>
        </w:rPr>
        <w:t>татов</w:t>
      </w:r>
    </w:p>
    <w:p w:rsidR="00BD645F" w:rsidRPr="00BD645F" w:rsidRDefault="00BD645F" w:rsidP="00BD645F">
      <w:pPr>
        <w:tabs>
          <w:tab w:val="left" w:pos="7170"/>
        </w:tabs>
        <w:ind w:left="142"/>
        <w:jc w:val="right"/>
        <w:rPr>
          <w:sz w:val="18"/>
          <w:szCs w:val="18"/>
        </w:rPr>
      </w:pPr>
      <w:r w:rsidRPr="00BD645F">
        <w:rPr>
          <w:sz w:val="18"/>
          <w:szCs w:val="18"/>
        </w:rPr>
        <w:t xml:space="preserve"> Суховского сельского поселения № 43 от 28 декабря 2022 года </w:t>
      </w:r>
    </w:p>
    <w:p w:rsidR="00BD645F" w:rsidRPr="00BD645F" w:rsidRDefault="00BD645F" w:rsidP="00BD645F">
      <w:pPr>
        <w:tabs>
          <w:tab w:val="left" w:pos="7170"/>
        </w:tabs>
        <w:ind w:left="142"/>
        <w:jc w:val="right"/>
        <w:rPr>
          <w:sz w:val="18"/>
          <w:szCs w:val="18"/>
        </w:rPr>
      </w:pPr>
      <w:r w:rsidRPr="00BD645F">
        <w:rPr>
          <w:sz w:val="18"/>
          <w:szCs w:val="18"/>
        </w:rPr>
        <w:t xml:space="preserve">«О бюджете Суховского сельского поселения </w:t>
      </w:r>
    </w:p>
    <w:p w:rsidR="00BD645F" w:rsidRPr="00BD645F" w:rsidRDefault="00BD645F" w:rsidP="00BD645F">
      <w:pPr>
        <w:tabs>
          <w:tab w:val="left" w:pos="7170"/>
        </w:tabs>
        <w:ind w:left="142"/>
        <w:jc w:val="right"/>
        <w:rPr>
          <w:sz w:val="18"/>
          <w:szCs w:val="18"/>
        </w:rPr>
      </w:pPr>
      <w:r w:rsidRPr="00BD645F">
        <w:rPr>
          <w:sz w:val="18"/>
          <w:szCs w:val="18"/>
        </w:rPr>
        <w:t>Тацинского района на 2023 год</w:t>
      </w:r>
    </w:p>
    <w:p w:rsidR="00BD645F" w:rsidRDefault="00BD645F" w:rsidP="00BD645F">
      <w:pPr>
        <w:tabs>
          <w:tab w:val="left" w:pos="7170"/>
        </w:tabs>
        <w:ind w:left="142"/>
        <w:jc w:val="right"/>
        <w:rPr>
          <w:sz w:val="18"/>
          <w:szCs w:val="18"/>
        </w:rPr>
      </w:pPr>
      <w:r w:rsidRPr="00BD645F">
        <w:rPr>
          <w:sz w:val="18"/>
          <w:szCs w:val="18"/>
        </w:rPr>
        <w:t xml:space="preserve"> и на плановый период 2024 и 2025 г</w:t>
      </w:r>
      <w:r w:rsidRPr="00BD645F">
        <w:rPr>
          <w:sz w:val="18"/>
          <w:szCs w:val="18"/>
        </w:rPr>
        <w:t>о</w:t>
      </w:r>
      <w:r w:rsidRPr="00BD645F">
        <w:rPr>
          <w:sz w:val="18"/>
          <w:szCs w:val="18"/>
        </w:rPr>
        <w:t>дов</w:t>
      </w:r>
    </w:p>
    <w:tbl>
      <w:tblPr>
        <w:tblW w:w="10585" w:type="dxa"/>
        <w:tblInd w:w="-176" w:type="dxa"/>
        <w:tblLayout w:type="fixed"/>
        <w:tblLook w:val="04A0"/>
      </w:tblPr>
      <w:tblGrid>
        <w:gridCol w:w="4253"/>
        <w:gridCol w:w="520"/>
        <w:gridCol w:w="466"/>
        <w:gridCol w:w="1519"/>
        <w:gridCol w:w="567"/>
        <w:gridCol w:w="1134"/>
        <w:gridCol w:w="1134"/>
        <w:gridCol w:w="992"/>
      </w:tblGrid>
      <w:tr w:rsidR="00BD645F" w:rsidRPr="00BD645F" w:rsidTr="00BD645F">
        <w:trPr>
          <w:trHeight w:val="1197"/>
        </w:trPr>
        <w:tc>
          <w:tcPr>
            <w:tcW w:w="10585" w:type="dxa"/>
            <w:gridSpan w:val="8"/>
            <w:tcBorders>
              <w:top w:val="nil"/>
              <w:left w:val="nil"/>
              <w:bottom w:val="nil"/>
              <w:right w:val="nil"/>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Распределение бюджетных ассигнований по разделам, подразделам, целевым статьям (муниципальным программам Сухо</w:t>
            </w:r>
            <w:r w:rsidRPr="00BD645F">
              <w:rPr>
                <w:b/>
                <w:bCs/>
                <w:color w:val="000000"/>
                <w:sz w:val="18"/>
                <w:szCs w:val="18"/>
              </w:rPr>
              <w:t>в</w:t>
            </w:r>
            <w:r w:rsidRPr="00BD645F">
              <w:rPr>
                <w:b/>
                <w:bCs/>
                <w:color w:val="000000"/>
                <w:sz w:val="18"/>
                <w:szCs w:val="18"/>
              </w:rPr>
              <w:t>ского сельского поселения и непрограммным направлениям деятельности), группам (подгрупамм) видов расходов классиф</w:t>
            </w:r>
            <w:r w:rsidRPr="00BD645F">
              <w:rPr>
                <w:b/>
                <w:bCs/>
                <w:color w:val="000000"/>
                <w:sz w:val="18"/>
                <w:szCs w:val="18"/>
              </w:rPr>
              <w:t>и</w:t>
            </w:r>
            <w:r w:rsidRPr="00BD645F">
              <w:rPr>
                <w:b/>
                <w:bCs/>
                <w:color w:val="000000"/>
                <w:sz w:val="18"/>
                <w:szCs w:val="18"/>
              </w:rPr>
              <w:t>кации расходов бюджета Суховского сельского поселения на 2023 год и на плановый период 2024 и 2025 год</w:t>
            </w:r>
          </w:p>
        </w:tc>
      </w:tr>
      <w:tr w:rsidR="00BD645F" w:rsidRPr="00BD645F" w:rsidTr="00BD645F">
        <w:trPr>
          <w:trHeight w:val="300"/>
        </w:trPr>
        <w:tc>
          <w:tcPr>
            <w:tcW w:w="4253" w:type="dxa"/>
            <w:tcBorders>
              <w:top w:val="nil"/>
              <w:left w:val="nil"/>
              <w:bottom w:val="nil"/>
              <w:right w:val="nil"/>
            </w:tcBorders>
            <w:shd w:val="clear" w:color="auto" w:fill="auto"/>
            <w:noWrap/>
            <w:vAlign w:val="bottom"/>
            <w:hideMark/>
          </w:tcPr>
          <w:p w:rsidR="00BD645F" w:rsidRPr="00BD645F" w:rsidRDefault="00BD645F">
            <w:pPr>
              <w:rPr>
                <w:color w:val="000000"/>
                <w:sz w:val="18"/>
                <w:szCs w:val="18"/>
              </w:rPr>
            </w:pPr>
          </w:p>
        </w:tc>
        <w:tc>
          <w:tcPr>
            <w:tcW w:w="520" w:type="dxa"/>
            <w:tcBorders>
              <w:top w:val="nil"/>
              <w:left w:val="nil"/>
              <w:bottom w:val="nil"/>
              <w:right w:val="nil"/>
            </w:tcBorders>
            <w:shd w:val="clear" w:color="auto" w:fill="auto"/>
            <w:noWrap/>
            <w:vAlign w:val="bottom"/>
            <w:hideMark/>
          </w:tcPr>
          <w:p w:rsidR="00BD645F" w:rsidRPr="00BD645F" w:rsidRDefault="00BD645F">
            <w:pPr>
              <w:rPr>
                <w:color w:val="000000"/>
                <w:sz w:val="18"/>
                <w:szCs w:val="18"/>
              </w:rPr>
            </w:pPr>
          </w:p>
        </w:tc>
        <w:tc>
          <w:tcPr>
            <w:tcW w:w="466" w:type="dxa"/>
            <w:tcBorders>
              <w:top w:val="nil"/>
              <w:left w:val="nil"/>
              <w:bottom w:val="nil"/>
              <w:right w:val="nil"/>
            </w:tcBorders>
            <w:shd w:val="clear" w:color="auto" w:fill="auto"/>
            <w:noWrap/>
            <w:vAlign w:val="bottom"/>
            <w:hideMark/>
          </w:tcPr>
          <w:p w:rsidR="00BD645F" w:rsidRPr="00BD645F" w:rsidRDefault="00BD645F">
            <w:pPr>
              <w:rPr>
                <w:color w:val="000000"/>
                <w:sz w:val="18"/>
                <w:szCs w:val="18"/>
              </w:rPr>
            </w:pPr>
          </w:p>
        </w:tc>
        <w:tc>
          <w:tcPr>
            <w:tcW w:w="1519" w:type="dxa"/>
            <w:tcBorders>
              <w:top w:val="nil"/>
              <w:left w:val="nil"/>
              <w:bottom w:val="nil"/>
              <w:right w:val="nil"/>
            </w:tcBorders>
            <w:shd w:val="clear" w:color="auto" w:fill="auto"/>
            <w:noWrap/>
            <w:vAlign w:val="bottom"/>
            <w:hideMark/>
          </w:tcPr>
          <w:p w:rsidR="00BD645F" w:rsidRPr="00BD645F" w:rsidRDefault="00BD645F">
            <w:pPr>
              <w:rPr>
                <w:color w:val="000000"/>
                <w:sz w:val="18"/>
                <w:szCs w:val="18"/>
              </w:rPr>
            </w:pPr>
          </w:p>
        </w:tc>
        <w:tc>
          <w:tcPr>
            <w:tcW w:w="567" w:type="dxa"/>
            <w:tcBorders>
              <w:top w:val="nil"/>
              <w:left w:val="nil"/>
              <w:bottom w:val="nil"/>
              <w:right w:val="nil"/>
            </w:tcBorders>
            <w:shd w:val="clear" w:color="auto" w:fill="auto"/>
            <w:noWrap/>
            <w:vAlign w:val="bottom"/>
            <w:hideMark/>
          </w:tcPr>
          <w:p w:rsidR="00BD645F" w:rsidRPr="00BD645F" w:rsidRDefault="00BD645F">
            <w:pPr>
              <w:rPr>
                <w:color w:val="000000"/>
                <w:sz w:val="18"/>
                <w:szCs w:val="18"/>
              </w:rPr>
            </w:pPr>
          </w:p>
        </w:tc>
        <w:tc>
          <w:tcPr>
            <w:tcW w:w="1134" w:type="dxa"/>
            <w:tcBorders>
              <w:top w:val="nil"/>
              <w:left w:val="nil"/>
              <w:bottom w:val="nil"/>
              <w:right w:val="nil"/>
            </w:tcBorders>
            <w:shd w:val="clear" w:color="auto" w:fill="auto"/>
            <w:noWrap/>
            <w:vAlign w:val="bottom"/>
            <w:hideMark/>
          </w:tcPr>
          <w:p w:rsidR="00BD645F" w:rsidRPr="00BD645F" w:rsidRDefault="00BD645F">
            <w:pPr>
              <w:rPr>
                <w:color w:val="000000"/>
                <w:sz w:val="18"/>
                <w:szCs w:val="18"/>
              </w:rPr>
            </w:pPr>
          </w:p>
        </w:tc>
        <w:tc>
          <w:tcPr>
            <w:tcW w:w="1134" w:type="dxa"/>
            <w:tcBorders>
              <w:top w:val="nil"/>
              <w:left w:val="nil"/>
              <w:bottom w:val="nil"/>
              <w:right w:val="nil"/>
            </w:tcBorders>
            <w:shd w:val="clear" w:color="auto" w:fill="auto"/>
            <w:noWrap/>
            <w:vAlign w:val="bottom"/>
            <w:hideMark/>
          </w:tcPr>
          <w:p w:rsidR="00BD645F" w:rsidRPr="00BD645F" w:rsidRDefault="00BD645F">
            <w:pPr>
              <w:rPr>
                <w:color w:val="000000"/>
                <w:sz w:val="18"/>
                <w:szCs w:val="18"/>
              </w:rPr>
            </w:pPr>
          </w:p>
        </w:tc>
        <w:tc>
          <w:tcPr>
            <w:tcW w:w="992" w:type="dxa"/>
            <w:tcBorders>
              <w:top w:val="nil"/>
              <w:left w:val="nil"/>
              <w:bottom w:val="nil"/>
              <w:right w:val="nil"/>
            </w:tcBorders>
            <w:shd w:val="clear" w:color="auto" w:fill="auto"/>
            <w:noWrap/>
            <w:vAlign w:val="bottom"/>
            <w:hideMark/>
          </w:tcPr>
          <w:p w:rsidR="00BD645F" w:rsidRPr="00BD645F" w:rsidRDefault="00BD645F">
            <w:pPr>
              <w:rPr>
                <w:color w:val="000000"/>
                <w:sz w:val="18"/>
                <w:szCs w:val="18"/>
              </w:rPr>
            </w:pPr>
          </w:p>
        </w:tc>
      </w:tr>
      <w:tr w:rsidR="00BD645F" w:rsidRPr="00BD645F" w:rsidTr="00BD645F">
        <w:trPr>
          <w:trHeight w:val="375"/>
        </w:trPr>
        <w:tc>
          <w:tcPr>
            <w:tcW w:w="4253" w:type="dxa"/>
            <w:tcBorders>
              <w:top w:val="nil"/>
              <w:left w:val="nil"/>
              <w:bottom w:val="nil"/>
              <w:right w:val="nil"/>
            </w:tcBorders>
            <w:shd w:val="clear" w:color="auto" w:fill="auto"/>
            <w:vAlign w:val="center"/>
            <w:hideMark/>
          </w:tcPr>
          <w:p w:rsidR="00BD645F" w:rsidRPr="00BD645F" w:rsidRDefault="00BD645F">
            <w:pPr>
              <w:jc w:val="right"/>
              <w:rPr>
                <w:color w:val="000000"/>
                <w:sz w:val="18"/>
                <w:szCs w:val="18"/>
              </w:rPr>
            </w:pPr>
            <w:r w:rsidRPr="00BD645F">
              <w:rPr>
                <w:color w:val="000000"/>
                <w:sz w:val="18"/>
                <w:szCs w:val="18"/>
              </w:rPr>
              <w:t> </w:t>
            </w:r>
          </w:p>
        </w:tc>
        <w:tc>
          <w:tcPr>
            <w:tcW w:w="520" w:type="dxa"/>
            <w:tcBorders>
              <w:top w:val="nil"/>
              <w:left w:val="nil"/>
              <w:bottom w:val="nil"/>
              <w:right w:val="nil"/>
            </w:tcBorders>
            <w:shd w:val="clear" w:color="auto" w:fill="auto"/>
            <w:vAlign w:val="center"/>
            <w:hideMark/>
          </w:tcPr>
          <w:p w:rsidR="00BD645F" w:rsidRPr="00BD645F" w:rsidRDefault="00BD645F">
            <w:pPr>
              <w:jc w:val="right"/>
              <w:rPr>
                <w:color w:val="000000"/>
                <w:sz w:val="18"/>
                <w:szCs w:val="18"/>
              </w:rPr>
            </w:pPr>
            <w:r w:rsidRPr="00BD645F">
              <w:rPr>
                <w:color w:val="000000"/>
                <w:sz w:val="18"/>
                <w:szCs w:val="18"/>
              </w:rPr>
              <w:t> </w:t>
            </w:r>
          </w:p>
        </w:tc>
        <w:tc>
          <w:tcPr>
            <w:tcW w:w="466" w:type="dxa"/>
            <w:tcBorders>
              <w:top w:val="nil"/>
              <w:left w:val="nil"/>
              <w:bottom w:val="nil"/>
              <w:right w:val="nil"/>
            </w:tcBorders>
            <w:shd w:val="clear" w:color="auto" w:fill="auto"/>
            <w:vAlign w:val="center"/>
            <w:hideMark/>
          </w:tcPr>
          <w:p w:rsidR="00BD645F" w:rsidRPr="00BD645F" w:rsidRDefault="00BD645F">
            <w:pPr>
              <w:jc w:val="right"/>
              <w:rPr>
                <w:color w:val="000000"/>
                <w:sz w:val="18"/>
                <w:szCs w:val="18"/>
              </w:rPr>
            </w:pPr>
            <w:r w:rsidRPr="00BD645F">
              <w:rPr>
                <w:color w:val="000000"/>
                <w:sz w:val="18"/>
                <w:szCs w:val="18"/>
              </w:rPr>
              <w:t> </w:t>
            </w:r>
          </w:p>
        </w:tc>
        <w:tc>
          <w:tcPr>
            <w:tcW w:w="1519" w:type="dxa"/>
            <w:tcBorders>
              <w:top w:val="nil"/>
              <w:left w:val="nil"/>
              <w:bottom w:val="nil"/>
              <w:right w:val="nil"/>
            </w:tcBorders>
            <w:shd w:val="clear" w:color="auto" w:fill="auto"/>
            <w:vAlign w:val="center"/>
            <w:hideMark/>
          </w:tcPr>
          <w:p w:rsidR="00BD645F" w:rsidRPr="00BD645F" w:rsidRDefault="00BD645F">
            <w:pPr>
              <w:jc w:val="right"/>
              <w:rPr>
                <w:color w:val="000000"/>
                <w:sz w:val="18"/>
                <w:szCs w:val="18"/>
              </w:rPr>
            </w:pPr>
            <w:r w:rsidRPr="00BD645F">
              <w:rPr>
                <w:color w:val="000000"/>
                <w:sz w:val="18"/>
                <w:szCs w:val="18"/>
              </w:rPr>
              <w:t> </w:t>
            </w:r>
          </w:p>
        </w:tc>
        <w:tc>
          <w:tcPr>
            <w:tcW w:w="567" w:type="dxa"/>
            <w:tcBorders>
              <w:top w:val="nil"/>
              <w:left w:val="nil"/>
              <w:bottom w:val="nil"/>
              <w:right w:val="nil"/>
            </w:tcBorders>
            <w:shd w:val="clear" w:color="auto" w:fill="auto"/>
            <w:vAlign w:val="center"/>
            <w:hideMark/>
          </w:tcPr>
          <w:p w:rsidR="00BD645F" w:rsidRPr="00BD645F" w:rsidRDefault="00BD645F">
            <w:pPr>
              <w:jc w:val="right"/>
              <w:rPr>
                <w:color w:val="000000"/>
                <w:sz w:val="18"/>
                <w:szCs w:val="18"/>
              </w:rPr>
            </w:pPr>
            <w:r w:rsidRPr="00BD645F">
              <w:rPr>
                <w:color w:val="000000"/>
                <w:sz w:val="18"/>
                <w:szCs w:val="18"/>
              </w:rPr>
              <w:t> </w:t>
            </w:r>
          </w:p>
        </w:tc>
        <w:tc>
          <w:tcPr>
            <w:tcW w:w="1134" w:type="dxa"/>
            <w:tcBorders>
              <w:top w:val="nil"/>
              <w:left w:val="nil"/>
              <w:bottom w:val="nil"/>
              <w:right w:val="nil"/>
            </w:tcBorders>
            <w:shd w:val="clear" w:color="auto" w:fill="auto"/>
            <w:vAlign w:val="center"/>
            <w:hideMark/>
          </w:tcPr>
          <w:p w:rsidR="00BD645F" w:rsidRPr="00BD645F" w:rsidRDefault="00BD645F">
            <w:pPr>
              <w:jc w:val="right"/>
              <w:rPr>
                <w:color w:val="000000"/>
                <w:sz w:val="18"/>
                <w:szCs w:val="18"/>
              </w:rPr>
            </w:pPr>
            <w:r w:rsidRPr="00BD645F">
              <w:rPr>
                <w:color w:val="000000"/>
                <w:sz w:val="18"/>
                <w:szCs w:val="18"/>
              </w:rPr>
              <w:t> </w:t>
            </w:r>
          </w:p>
        </w:tc>
        <w:tc>
          <w:tcPr>
            <w:tcW w:w="1134" w:type="dxa"/>
            <w:tcBorders>
              <w:top w:val="nil"/>
              <w:left w:val="nil"/>
              <w:bottom w:val="nil"/>
              <w:right w:val="nil"/>
            </w:tcBorders>
            <w:shd w:val="clear" w:color="auto" w:fill="auto"/>
            <w:vAlign w:val="center"/>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nil"/>
              <w:right w:val="nil"/>
            </w:tcBorders>
            <w:shd w:val="clear" w:color="auto" w:fill="auto"/>
            <w:vAlign w:val="center"/>
            <w:hideMark/>
          </w:tcPr>
          <w:p w:rsidR="00BD645F" w:rsidRPr="00BD645F" w:rsidRDefault="00BD645F">
            <w:pPr>
              <w:jc w:val="right"/>
              <w:rPr>
                <w:color w:val="000000"/>
                <w:sz w:val="18"/>
                <w:szCs w:val="18"/>
              </w:rPr>
            </w:pPr>
            <w:r w:rsidRPr="00BD645F">
              <w:rPr>
                <w:color w:val="000000"/>
                <w:sz w:val="18"/>
                <w:szCs w:val="18"/>
              </w:rPr>
              <w:t xml:space="preserve"> (тыс. рублей)</w:t>
            </w:r>
          </w:p>
        </w:tc>
      </w:tr>
      <w:tr w:rsidR="00BD645F" w:rsidRPr="00BD645F" w:rsidTr="00BD645F">
        <w:trPr>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Наименование</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Рз</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ПР</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2023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2024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2025 г.</w:t>
            </w:r>
          </w:p>
        </w:tc>
      </w:tr>
      <w:tr w:rsidR="00BD645F" w:rsidRPr="00BD645F" w:rsidTr="00BD645F">
        <w:trPr>
          <w:trHeight w:val="30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pPr>
              <w:rPr>
                <w:b/>
                <w:bCs/>
                <w:color w:val="000000"/>
                <w:sz w:val="18"/>
                <w:szCs w:val="18"/>
              </w:rPr>
            </w:pPr>
          </w:p>
        </w:tc>
      </w:tr>
      <w:tr w:rsidR="00BD645F" w:rsidRPr="00BD645F" w:rsidTr="00BD645F">
        <w:trPr>
          <w:trHeight w:val="37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D645F" w:rsidRPr="00BD645F" w:rsidRDefault="00BD645F">
            <w:pPr>
              <w:jc w:val="center"/>
              <w:rPr>
                <w:b/>
                <w:bCs/>
                <w:color w:val="000000"/>
                <w:sz w:val="18"/>
                <w:szCs w:val="18"/>
              </w:rPr>
            </w:pPr>
            <w:r w:rsidRPr="00BD645F">
              <w:rPr>
                <w:b/>
                <w:bCs/>
                <w:color w:val="000000"/>
                <w:sz w:val="18"/>
                <w:szCs w:val="18"/>
              </w:rPr>
              <w:t>1</w:t>
            </w:r>
          </w:p>
        </w:tc>
        <w:tc>
          <w:tcPr>
            <w:tcW w:w="520" w:type="dxa"/>
            <w:tcBorders>
              <w:top w:val="nil"/>
              <w:left w:val="nil"/>
              <w:bottom w:val="single" w:sz="4" w:space="0" w:color="auto"/>
              <w:right w:val="single" w:sz="4" w:space="0" w:color="auto"/>
            </w:tcBorders>
            <w:shd w:val="clear" w:color="auto" w:fill="auto"/>
            <w:noWrap/>
            <w:vAlign w:val="center"/>
            <w:hideMark/>
          </w:tcPr>
          <w:p w:rsidR="00BD645F" w:rsidRPr="00BD645F" w:rsidRDefault="00BD645F">
            <w:pPr>
              <w:jc w:val="center"/>
              <w:rPr>
                <w:b/>
                <w:bCs/>
                <w:color w:val="000000"/>
                <w:sz w:val="18"/>
                <w:szCs w:val="18"/>
              </w:rPr>
            </w:pPr>
            <w:r w:rsidRPr="00BD645F">
              <w:rPr>
                <w:b/>
                <w:bCs/>
                <w:color w:val="000000"/>
                <w:sz w:val="18"/>
                <w:szCs w:val="18"/>
              </w:rPr>
              <w:t>2</w:t>
            </w:r>
          </w:p>
        </w:tc>
        <w:tc>
          <w:tcPr>
            <w:tcW w:w="466" w:type="dxa"/>
            <w:tcBorders>
              <w:top w:val="nil"/>
              <w:left w:val="nil"/>
              <w:bottom w:val="single" w:sz="4" w:space="0" w:color="auto"/>
              <w:right w:val="single" w:sz="4" w:space="0" w:color="auto"/>
            </w:tcBorders>
            <w:shd w:val="clear" w:color="auto" w:fill="auto"/>
            <w:noWrap/>
            <w:vAlign w:val="center"/>
            <w:hideMark/>
          </w:tcPr>
          <w:p w:rsidR="00BD645F" w:rsidRPr="00BD645F" w:rsidRDefault="00BD645F">
            <w:pPr>
              <w:jc w:val="center"/>
              <w:rPr>
                <w:b/>
                <w:bCs/>
                <w:color w:val="000000"/>
                <w:sz w:val="18"/>
                <w:szCs w:val="18"/>
              </w:rPr>
            </w:pPr>
            <w:r w:rsidRPr="00BD645F">
              <w:rPr>
                <w:b/>
                <w:bCs/>
                <w:color w:val="000000"/>
                <w:sz w:val="18"/>
                <w:szCs w:val="18"/>
              </w:rPr>
              <w:t>3</w:t>
            </w:r>
          </w:p>
        </w:tc>
        <w:tc>
          <w:tcPr>
            <w:tcW w:w="1519" w:type="dxa"/>
            <w:tcBorders>
              <w:top w:val="nil"/>
              <w:left w:val="nil"/>
              <w:bottom w:val="single" w:sz="4" w:space="0" w:color="auto"/>
              <w:right w:val="single" w:sz="4" w:space="0" w:color="auto"/>
            </w:tcBorders>
            <w:shd w:val="clear" w:color="auto" w:fill="auto"/>
            <w:noWrap/>
            <w:vAlign w:val="center"/>
            <w:hideMark/>
          </w:tcPr>
          <w:p w:rsidR="00BD645F" w:rsidRPr="00BD645F" w:rsidRDefault="00BD645F">
            <w:pPr>
              <w:jc w:val="center"/>
              <w:rPr>
                <w:b/>
                <w:bCs/>
                <w:color w:val="000000"/>
                <w:sz w:val="18"/>
                <w:szCs w:val="18"/>
              </w:rPr>
            </w:pPr>
            <w:r w:rsidRPr="00BD645F">
              <w:rPr>
                <w:b/>
                <w:bCs/>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BD645F" w:rsidRPr="00BD645F" w:rsidRDefault="00BD645F">
            <w:pPr>
              <w:jc w:val="center"/>
              <w:rPr>
                <w:b/>
                <w:bCs/>
                <w:color w:val="000000"/>
                <w:sz w:val="18"/>
                <w:szCs w:val="18"/>
              </w:rPr>
            </w:pPr>
            <w:r w:rsidRPr="00BD645F">
              <w:rPr>
                <w:b/>
                <w:bCs/>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BD645F" w:rsidRPr="00BD645F" w:rsidRDefault="00BD645F">
            <w:pPr>
              <w:jc w:val="center"/>
              <w:rPr>
                <w:b/>
                <w:bCs/>
                <w:color w:val="000000"/>
                <w:sz w:val="18"/>
                <w:szCs w:val="18"/>
              </w:rPr>
            </w:pPr>
            <w:r w:rsidRPr="00BD645F">
              <w:rPr>
                <w:b/>
                <w:bCs/>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BD645F" w:rsidRPr="00BD645F" w:rsidRDefault="00BD645F">
            <w:pPr>
              <w:jc w:val="center"/>
              <w:rPr>
                <w:b/>
                <w:bCs/>
                <w:color w:val="000000"/>
                <w:sz w:val="18"/>
                <w:szCs w:val="18"/>
              </w:rPr>
            </w:pPr>
            <w:r w:rsidRPr="00BD645F">
              <w:rPr>
                <w:b/>
                <w:bCs/>
                <w:color w:val="000000"/>
                <w:sz w:val="18"/>
                <w:szCs w:val="18"/>
              </w:rPr>
              <w:t>7</w:t>
            </w:r>
          </w:p>
        </w:tc>
        <w:tc>
          <w:tcPr>
            <w:tcW w:w="992" w:type="dxa"/>
            <w:tcBorders>
              <w:top w:val="nil"/>
              <w:left w:val="nil"/>
              <w:bottom w:val="single" w:sz="4" w:space="0" w:color="auto"/>
              <w:right w:val="single" w:sz="4" w:space="0" w:color="auto"/>
            </w:tcBorders>
            <w:shd w:val="clear" w:color="auto" w:fill="auto"/>
            <w:noWrap/>
            <w:vAlign w:val="center"/>
            <w:hideMark/>
          </w:tcPr>
          <w:p w:rsidR="00BD645F" w:rsidRPr="00BD645F" w:rsidRDefault="00BD645F">
            <w:pPr>
              <w:jc w:val="center"/>
              <w:rPr>
                <w:b/>
                <w:bCs/>
                <w:color w:val="000000"/>
                <w:sz w:val="18"/>
                <w:szCs w:val="18"/>
              </w:rPr>
            </w:pPr>
            <w:r w:rsidRPr="00BD645F">
              <w:rPr>
                <w:b/>
                <w:bCs/>
                <w:color w:val="000000"/>
                <w:sz w:val="18"/>
                <w:szCs w:val="18"/>
              </w:rPr>
              <w:t>8</w:t>
            </w:r>
          </w:p>
        </w:tc>
      </w:tr>
      <w:tr w:rsidR="00BD645F" w:rsidRPr="00BD645F" w:rsidTr="00C52874">
        <w:trPr>
          <w:trHeight w:val="17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ОБЩЕГОСУДАРСТВЕННЫЕ ВОПР</w:t>
            </w:r>
            <w:r w:rsidRPr="00BD645F">
              <w:rPr>
                <w:b/>
                <w:bCs/>
                <w:color w:val="000000"/>
                <w:sz w:val="18"/>
                <w:szCs w:val="18"/>
              </w:rPr>
              <w:t>О</w:t>
            </w:r>
            <w:r w:rsidRPr="00BD645F">
              <w:rPr>
                <w:b/>
                <w:bCs/>
                <w:color w:val="000000"/>
                <w:sz w:val="18"/>
                <w:szCs w:val="18"/>
              </w:rPr>
              <w:t>СЫ</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00</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5 958,3</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5 759,7</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6 157,3</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lastRenderedPageBreak/>
              <w:t>Функционирование Правительства Российской Ф</w:t>
            </w:r>
            <w:r w:rsidRPr="00BD645F">
              <w:rPr>
                <w:color w:val="000000"/>
                <w:sz w:val="18"/>
                <w:szCs w:val="18"/>
              </w:rPr>
              <w:t>е</w:t>
            </w:r>
            <w:r w:rsidRPr="00BD645F">
              <w:rPr>
                <w:color w:val="000000"/>
                <w:sz w:val="18"/>
                <w:szCs w:val="18"/>
              </w:rPr>
              <w:t>дерации, высших исполнительных органов госуда</w:t>
            </w:r>
            <w:r w:rsidRPr="00BD645F">
              <w:rPr>
                <w:color w:val="000000"/>
                <w:sz w:val="18"/>
                <w:szCs w:val="18"/>
              </w:rPr>
              <w:t>р</w:t>
            </w:r>
            <w:r w:rsidRPr="00BD645F">
              <w:rPr>
                <w:color w:val="000000"/>
                <w:sz w:val="18"/>
                <w:szCs w:val="18"/>
              </w:rPr>
              <w:t>ственной власти субъектов Российской Федерации, местных админис</w:t>
            </w:r>
            <w:r w:rsidRPr="00BD645F">
              <w:rPr>
                <w:color w:val="000000"/>
                <w:sz w:val="18"/>
                <w:szCs w:val="18"/>
              </w:rPr>
              <w:t>т</w:t>
            </w:r>
            <w:r w:rsidRPr="00BD645F">
              <w:rPr>
                <w:color w:val="000000"/>
                <w:sz w:val="18"/>
                <w:szCs w:val="18"/>
              </w:rPr>
              <w:t>раций</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04</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5 820,2</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5 508,0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5 715,2</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Расходы на выплаты по оплате труда работников органов местного самоуправления Суховского сельского поселения в рамках обеспечения фун</w:t>
            </w:r>
            <w:r w:rsidRPr="00BD645F">
              <w:rPr>
                <w:color w:val="000000"/>
                <w:sz w:val="18"/>
                <w:szCs w:val="18"/>
              </w:rPr>
              <w:t>к</w:t>
            </w:r>
            <w:r w:rsidRPr="00BD645F">
              <w:rPr>
                <w:color w:val="000000"/>
                <w:sz w:val="18"/>
                <w:szCs w:val="18"/>
              </w:rPr>
              <w:t>ционирования Администрации Суховского сельск</w:t>
            </w:r>
            <w:r w:rsidRPr="00BD645F">
              <w:rPr>
                <w:color w:val="000000"/>
                <w:sz w:val="18"/>
                <w:szCs w:val="18"/>
              </w:rPr>
              <w:t>о</w:t>
            </w:r>
            <w:r w:rsidRPr="00BD645F">
              <w:rPr>
                <w:color w:val="000000"/>
                <w:sz w:val="18"/>
                <w:szCs w:val="18"/>
              </w:rPr>
              <w:t>го поселения (Расходы на выплаты персоналу гос</w:t>
            </w:r>
            <w:r w:rsidRPr="00BD645F">
              <w:rPr>
                <w:color w:val="000000"/>
                <w:sz w:val="18"/>
                <w:szCs w:val="18"/>
              </w:rPr>
              <w:t>у</w:t>
            </w:r>
            <w:r w:rsidRPr="00BD645F">
              <w:rPr>
                <w:color w:val="000000"/>
                <w:sz w:val="18"/>
                <w:szCs w:val="18"/>
              </w:rPr>
              <w:t>дарственных (муниципальных) о</w:t>
            </w:r>
            <w:r w:rsidRPr="00BD645F">
              <w:rPr>
                <w:color w:val="000000"/>
                <w:sz w:val="18"/>
                <w:szCs w:val="18"/>
              </w:rPr>
              <w:t>р</w:t>
            </w:r>
            <w:r w:rsidRPr="00BD645F">
              <w:rPr>
                <w:color w:val="000000"/>
                <w:sz w:val="18"/>
                <w:szCs w:val="18"/>
              </w:rPr>
              <w:t>ганов)</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04</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89.2.00.00110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5 120,1</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5 303,0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5 469,0</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Расходы на обеспечение деятельности органов м</w:t>
            </w:r>
            <w:r w:rsidRPr="00BD645F">
              <w:rPr>
                <w:color w:val="000000"/>
                <w:sz w:val="18"/>
                <w:szCs w:val="18"/>
              </w:rPr>
              <w:t>е</w:t>
            </w:r>
            <w:r w:rsidRPr="00BD645F">
              <w:rPr>
                <w:color w:val="000000"/>
                <w:sz w:val="18"/>
                <w:szCs w:val="18"/>
              </w:rPr>
              <w:t>стного самоуправления Суховского сельского пос</w:t>
            </w:r>
            <w:r w:rsidRPr="00BD645F">
              <w:rPr>
                <w:color w:val="000000"/>
                <w:sz w:val="18"/>
                <w:szCs w:val="18"/>
              </w:rPr>
              <w:t>е</w:t>
            </w:r>
            <w:r w:rsidRPr="00BD645F">
              <w:rPr>
                <w:color w:val="000000"/>
                <w:sz w:val="18"/>
                <w:szCs w:val="18"/>
              </w:rPr>
              <w:t>ления в рамках обеспечения функционирования Администрации Суховского сельского поселения (Иные закупки товаров, работ и услуг для обесп</w:t>
            </w:r>
            <w:r w:rsidRPr="00BD645F">
              <w:rPr>
                <w:color w:val="000000"/>
                <w:sz w:val="18"/>
                <w:szCs w:val="18"/>
              </w:rPr>
              <w:t>е</w:t>
            </w:r>
            <w:r w:rsidRPr="00BD645F">
              <w:rPr>
                <w:color w:val="000000"/>
                <w:sz w:val="18"/>
                <w:szCs w:val="18"/>
              </w:rPr>
              <w:t>чения государственных (муниципал</w:t>
            </w:r>
            <w:r w:rsidRPr="00BD645F">
              <w:rPr>
                <w:color w:val="000000"/>
                <w:sz w:val="18"/>
                <w:szCs w:val="18"/>
              </w:rPr>
              <w:t>ь</w:t>
            </w:r>
            <w:r w:rsidRPr="00BD645F">
              <w:rPr>
                <w:color w:val="000000"/>
                <w:sz w:val="18"/>
                <w:szCs w:val="18"/>
              </w:rPr>
              <w:t>ных) нужд)</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04</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89.2.00.00190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693,7</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204,8</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246,0</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Расходы на обеспечение деятельности органов м</w:t>
            </w:r>
            <w:r w:rsidRPr="00BD645F">
              <w:rPr>
                <w:color w:val="000000"/>
                <w:sz w:val="18"/>
                <w:szCs w:val="18"/>
              </w:rPr>
              <w:t>е</w:t>
            </w:r>
            <w:r w:rsidRPr="00BD645F">
              <w:rPr>
                <w:color w:val="000000"/>
                <w:sz w:val="18"/>
                <w:szCs w:val="18"/>
              </w:rPr>
              <w:t>стного самоуправления Суховского сельского пос</w:t>
            </w:r>
            <w:r w:rsidRPr="00BD645F">
              <w:rPr>
                <w:color w:val="000000"/>
                <w:sz w:val="18"/>
                <w:szCs w:val="18"/>
              </w:rPr>
              <w:t>е</w:t>
            </w:r>
            <w:r w:rsidRPr="00BD645F">
              <w:rPr>
                <w:color w:val="000000"/>
                <w:sz w:val="18"/>
                <w:szCs w:val="18"/>
              </w:rPr>
              <w:t>ления в рамках обеспечения функционирования Администрации Суховского сельского поселения (Уплата налогов, сборов и иных плат</w:t>
            </w:r>
            <w:r w:rsidRPr="00BD645F">
              <w:rPr>
                <w:color w:val="000000"/>
                <w:sz w:val="18"/>
                <w:szCs w:val="18"/>
              </w:rPr>
              <w:t>е</w:t>
            </w:r>
            <w:r w:rsidRPr="00BD645F">
              <w:rPr>
                <w:color w:val="000000"/>
                <w:sz w:val="18"/>
                <w:szCs w:val="18"/>
              </w:rPr>
              <w:t>жей)</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04</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89.2.00.00190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850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2,9</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46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Расходы на осуществление полномочий по опред</w:t>
            </w:r>
            <w:r w:rsidRPr="00BD645F">
              <w:rPr>
                <w:color w:val="000000"/>
                <w:sz w:val="18"/>
                <w:szCs w:val="18"/>
              </w:rPr>
              <w:t>е</w:t>
            </w:r>
            <w:r w:rsidRPr="00BD645F">
              <w:rPr>
                <w:color w:val="000000"/>
                <w:sz w:val="18"/>
                <w:szCs w:val="18"/>
              </w:rPr>
              <w:t>лению в соответствии с частью 1 статьи 11.2 Обл</w:t>
            </w:r>
            <w:r w:rsidRPr="00BD645F">
              <w:rPr>
                <w:color w:val="000000"/>
                <w:sz w:val="18"/>
                <w:szCs w:val="18"/>
              </w:rPr>
              <w:t>а</w:t>
            </w:r>
            <w:r w:rsidRPr="00BD645F">
              <w:rPr>
                <w:color w:val="000000"/>
                <w:sz w:val="18"/>
                <w:szCs w:val="18"/>
              </w:rPr>
              <w:t>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w:t>
            </w:r>
            <w:r w:rsidRPr="00BD645F">
              <w:rPr>
                <w:color w:val="000000"/>
                <w:sz w:val="18"/>
                <w:szCs w:val="18"/>
              </w:rPr>
              <w:t>и</w:t>
            </w:r>
            <w:r w:rsidRPr="00BD645F">
              <w:rPr>
                <w:color w:val="000000"/>
                <w:sz w:val="18"/>
                <w:szCs w:val="18"/>
              </w:rPr>
              <w:t>страции Суховского сельского поселения (Иные з</w:t>
            </w:r>
            <w:r w:rsidRPr="00BD645F">
              <w:rPr>
                <w:color w:val="000000"/>
                <w:sz w:val="18"/>
                <w:szCs w:val="18"/>
              </w:rPr>
              <w:t>а</w:t>
            </w:r>
            <w:r w:rsidRPr="00BD645F">
              <w:rPr>
                <w:color w:val="000000"/>
                <w:sz w:val="18"/>
                <w:szCs w:val="18"/>
              </w:rPr>
              <w:t>купки товаров, работ и услуг для обеспечения гос</w:t>
            </w:r>
            <w:r w:rsidRPr="00BD645F">
              <w:rPr>
                <w:color w:val="000000"/>
                <w:sz w:val="18"/>
                <w:szCs w:val="18"/>
              </w:rPr>
              <w:t>у</w:t>
            </w:r>
            <w:r w:rsidRPr="00BD645F">
              <w:rPr>
                <w:color w:val="000000"/>
                <w:sz w:val="18"/>
                <w:szCs w:val="18"/>
              </w:rPr>
              <w:t>дарственных (муниц</w:t>
            </w:r>
            <w:r w:rsidRPr="00BD645F">
              <w:rPr>
                <w:color w:val="000000"/>
                <w:sz w:val="18"/>
                <w:szCs w:val="18"/>
              </w:rPr>
              <w:t>и</w:t>
            </w:r>
            <w:r w:rsidRPr="00BD645F">
              <w:rPr>
                <w:color w:val="000000"/>
                <w:sz w:val="18"/>
                <w:szCs w:val="18"/>
              </w:rPr>
              <w:t>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04</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89.2.00.72390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0,2</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0,2</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0,2</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Расходы на осуществление полномочий в области градостроительной деятельности в рамках обесп</w:t>
            </w:r>
            <w:r w:rsidRPr="00BD645F">
              <w:rPr>
                <w:color w:val="000000"/>
                <w:sz w:val="18"/>
                <w:szCs w:val="18"/>
              </w:rPr>
              <w:t>е</w:t>
            </w:r>
            <w:r w:rsidRPr="00BD645F">
              <w:rPr>
                <w:color w:val="000000"/>
                <w:sz w:val="18"/>
                <w:szCs w:val="18"/>
              </w:rPr>
              <w:t>чения функционирования Администрации Сухо</w:t>
            </w:r>
            <w:r w:rsidRPr="00BD645F">
              <w:rPr>
                <w:color w:val="000000"/>
                <w:sz w:val="18"/>
                <w:szCs w:val="18"/>
              </w:rPr>
              <w:t>в</w:t>
            </w:r>
            <w:r w:rsidRPr="00BD645F">
              <w:rPr>
                <w:color w:val="000000"/>
                <w:sz w:val="18"/>
                <w:szCs w:val="18"/>
              </w:rPr>
              <w:t>ского сельского поселения (Расходы на выплаты персоналу государственных (муниципальных) о</w:t>
            </w:r>
            <w:r w:rsidRPr="00BD645F">
              <w:rPr>
                <w:color w:val="000000"/>
                <w:sz w:val="18"/>
                <w:szCs w:val="18"/>
              </w:rPr>
              <w:t>р</w:t>
            </w:r>
            <w:r w:rsidRPr="00BD645F">
              <w:rPr>
                <w:color w:val="000000"/>
                <w:sz w:val="18"/>
                <w:szCs w:val="18"/>
              </w:rPr>
              <w:t>ганов)</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04</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89.2.00.85410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3,3</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Обеспечение деятельности финансовых, н</w:t>
            </w:r>
            <w:r w:rsidRPr="00BD645F">
              <w:rPr>
                <w:color w:val="000000"/>
                <w:sz w:val="18"/>
                <w:szCs w:val="18"/>
              </w:rPr>
              <w:t>а</w:t>
            </w:r>
            <w:r w:rsidRPr="00BD645F">
              <w:rPr>
                <w:color w:val="000000"/>
                <w:sz w:val="18"/>
                <w:szCs w:val="18"/>
              </w:rPr>
              <w:t>логовых и таможенных органов и органов финансового (ф</w:t>
            </w:r>
            <w:r w:rsidRPr="00BD645F">
              <w:rPr>
                <w:color w:val="000000"/>
                <w:sz w:val="18"/>
                <w:szCs w:val="18"/>
              </w:rPr>
              <w:t>и</w:t>
            </w:r>
            <w:r w:rsidRPr="00BD645F">
              <w:rPr>
                <w:color w:val="000000"/>
                <w:sz w:val="18"/>
                <w:szCs w:val="18"/>
              </w:rPr>
              <w:t>нансово-бюджетного) на</w:t>
            </w:r>
            <w:r w:rsidRPr="00BD645F">
              <w:rPr>
                <w:color w:val="000000"/>
                <w:sz w:val="18"/>
                <w:szCs w:val="18"/>
              </w:rPr>
              <w:t>д</w:t>
            </w:r>
            <w:r w:rsidRPr="00BD645F">
              <w:rPr>
                <w:color w:val="000000"/>
                <w:sz w:val="18"/>
                <w:szCs w:val="18"/>
              </w:rPr>
              <w:t>зора</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06</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67,7</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59,6</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62,2</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Иные межбюджетные трансферты бюджетам мун</w:t>
            </w:r>
            <w:r w:rsidRPr="00BD645F">
              <w:rPr>
                <w:color w:val="000000"/>
                <w:sz w:val="18"/>
                <w:szCs w:val="18"/>
              </w:rPr>
              <w:t>и</w:t>
            </w:r>
            <w:r w:rsidRPr="00BD645F">
              <w:rPr>
                <w:color w:val="000000"/>
                <w:sz w:val="18"/>
                <w:szCs w:val="18"/>
              </w:rPr>
              <w:t>ципальных районов на осущест</w:t>
            </w:r>
            <w:r w:rsidRPr="00BD645F">
              <w:rPr>
                <w:color w:val="000000"/>
                <w:sz w:val="18"/>
                <w:szCs w:val="18"/>
              </w:rPr>
              <w:t>в</w:t>
            </w:r>
            <w:r w:rsidRPr="00BD645F">
              <w:rPr>
                <w:color w:val="000000"/>
                <w:sz w:val="18"/>
                <w:szCs w:val="18"/>
              </w:rPr>
              <w:t>ление контроля за исполнением бюджетов поселений и других фун</w:t>
            </w:r>
            <w:r w:rsidRPr="00BD645F">
              <w:rPr>
                <w:color w:val="000000"/>
                <w:sz w:val="18"/>
                <w:szCs w:val="18"/>
              </w:rPr>
              <w:t>к</w:t>
            </w:r>
            <w:r w:rsidRPr="00BD645F">
              <w:rPr>
                <w:color w:val="000000"/>
                <w:sz w:val="18"/>
                <w:szCs w:val="18"/>
              </w:rPr>
              <w:t>ций Контрольного органа в части содержания сп</w:t>
            </w:r>
            <w:r w:rsidRPr="00BD645F">
              <w:rPr>
                <w:color w:val="000000"/>
                <w:sz w:val="18"/>
                <w:szCs w:val="18"/>
              </w:rPr>
              <w:t>е</w:t>
            </w:r>
            <w:r w:rsidRPr="00BD645F">
              <w:rPr>
                <w:color w:val="000000"/>
                <w:sz w:val="18"/>
                <w:szCs w:val="18"/>
              </w:rPr>
              <w:t>циалиста в рамках непрограммных расходов орг</w:t>
            </w:r>
            <w:r w:rsidRPr="00BD645F">
              <w:rPr>
                <w:color w:val="000000"/>
                <w:sz w:val="18"/>
                <w:szCs w:val="18"/>
              </w:rPr>
              <w:t>а</w:t>
            </w:r>
            <w:r w:rsidRPr="00BD645F">
              <w:rPr>
                <w:color w:val="000000"/>
                <w:sz w:val="18"/>
                <w:szCs w:val="18"/>
              </w:rPr>
              <w:t>нов местного самоуправления поселений (Иные межбюджетные трансфе</w:t>
            </w:r>
            <w:r w:rsidRPr="00BD645F">
              <w:rPr>
                <w:color w:val="000000"/>
                <w:sz w:val="18"/>
                <w:szCs w:val="18"/>
              </w:rPr>
              <w:t>р</w:t>
            </w:r>
            <w:r w:rsidRPr="00BD645F">
              <w:rPr>
                <w:color w:val="000000"/>
                <w:sz w:val="18"/>
                <w:szCs w:val="18"/>
              </w:rPr>
              <w:t>ты)</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06</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99.9.00.89040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540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36,6</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30,8</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32,1</w:t>
            </w:r>
          </w:p>
        </w:tc>
      </w:tr>
      <w:tr w:rsidR="00BD645F" w:rsidRPr="00BD645F" w:rsidTr="00BD645F">
        <w:trPr>
          <w:trHeight w:val="43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Иные межбюджетные трансферты бюджетам мун</w:t>
            </w:r>
            <w:r w:rsidRPr="00BD645F">
              <w:rPr>
                <w:color w:val="000000"/>
                <w:sz w:val="18"/>
                <w:szCs w:val="18"/>
              </w:rPr>
              <w:t>и</w:t>
            </w:r>
            <w:r w:rsidRPr="00BD645F">
              <w:rPr>
                <w:color w:val="000000"/>
                <w:sz w:val="18"/>
                <w:szCs w:val="18"/>
              </w:rPr>
              <w:t>ципальных районов на осущест</w:t>
            </w:r>
            <w:r w:rsidRPr="00BD645F">
              <w:rPr>
                <w:color w:val="000000"/>
                <w:sz w:val="18"/>
                <w:szCs w:val="18"/>
              </w:rPr>
              <w:t>в</w:t>
            </w:r>
            <w:r w:rsidRPr="00BD645F">
              <w:rPr>
                <w:color w:val="000000"/>
                <w:sz w:val="18"/>
                <w:szCs w:val="18"/>
              </w:rPr>
              <w:t>ление внутреннего муниципального финансового контроля за испо</w:t>
            </w:r>
            <w:r w:rsidRPr="00BD645F">
              <w:rPr>
                <w:color w:val="000000"/>
                <w:sz w:val="18"/>
                <w:szCs w:val="18"/>
              </w:rPr>
              <w:t>л</w:t>
            </w:r>
            <w:r w:rsidRPr="00BD645F">
              <w:rPr>
                <w:color w:val="000000"/>
                <w:sz w:val="18"/>
                <w:szCs w:val="18"/>
              </w:rPr>
              <w:t>нением бюджетов поселений в части содержания специалиста в рамках непрограммных расходов о</w:t>
            </w:r>
            <w:r w:rsidRPr="00BD645F">
              <w:rPr>
                <w:color w:val="000000"/>
                <w:sz w:val="18"/>
                <w:szCs w:val="18"/>
              </w:rPr>
              <w:t>р</w:t>
            </w:r>
            <w:r w:rsidRPr="00BD645F">
              <w:rPr>
                <w:color w:val="000000"/>
                <w:sz w:val="18"/>
                <w:szCs w:val="18"/>
              </w:rPr>
              <w:t>ганов местного самоуправления Суховского сел</w:t>
            </w:r>
            <w:r w:rsidRPr="00BD645F">
              <w:rPr>
                <w:color w:val="000000"/>
                <w:sz w:val="18"/>
                <w:szCs w:val="18"/>
              </w:rPr>
              <w:t>ь</w:t>
            </w:r>
            <w:r w:rsidRPr="00BD645F">
              <w:rPr>
                <w:color w:val="000000"/>
                <w:sz w:val="18"/>
                <w:szCs w:val="18"/>
              </w:rPr>
              <w:t>ского поселения (Иные межбюджетные трансфе</w:t>
            </w:r>
            <w:r w:rsidRPr="00BD645F">
              <w:rPr>
                <w:color w:val="000000"/>
                <w:sz w:val="18"/>
                <w:szCs w:val="18"/>
              </w:rPr>
              <w:t>р</w:t>
            </w:r>
            <w:r w:rsidRPr="00BD645F">
              <w:rPr>
                <w:color w:val="000000"/>
                <w:sz w:val="18"/>
                <w:szCs w:val="18"/>
              </w:rPr>
              <w:t>ты)</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06</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99.9.00.89050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540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31,1</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28,8</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30,1</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Резервные фонды</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11</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5,0</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Резервный фонд Администрации Суховского сел</w:t>
            </w:r>
            <w:r w:rsidRPr="00BD645F">
              <w:rPr>
                <w:color w:val="000000"/>
                <w:sz w:val="18"/>
                <w:szCs w:val="18"/>
              </w:rPr>
              <w:t>ь</w:t>
            </w:r>
            <w:r w:rsidRPr="00BD645F">
              <w:rPr>
                <w:color w:val="000000"/>
                <w:sz w:val="18"/>
                <w:szCs w:val="18"/>
              </w:rPr>
              <w:t>ского поселения на финансовое обеспечение н</w:t>
            </w:r>
            <w:r w:rsidRPr="00BD645F">
              <w:rPr>
                <w:color w:val="000000"/>
                <w:sz w:val="18"/>
                <w:szCs w:val="18"/>
              </w:rPr>
              <w:t>е</w:t>
            </w:r>
            <w:r w:rsidRPr="00BD645F">
              <w:rPr>
                <w:color w:val="000000"/>
                <w:sz w:val="18"/>
                <w:szCs w:val="18"/>
              </w:rPr>
              <w:t>предвиденных расходов в рамках непрограммных расходов органов местного самоуправления Сухо</w:t>
            </w:r>
            <w:r w:rsidRPr="00BD645F">
              <w:rPr>
                <w:color w:val="000000"/>
                <w:sz w:val="18"/>
                <w:szCs w:val="18"/>
              </w:rPr>
              <w:t>в</w:t>
            </w:r>
            <w:r w:rsidRPr="00BD645F">
              <w:rPr>
                <w:color w:val="000000"/>
                <w:sz w:val="18"/>
                <w:szCs w:val="18"/>
              </w:rPr>
              <w:t>ского сельского п</w:t>
            </w:r>
            <w:r w:rsidRPr="00BD645F">
              <w:rPr>
                <w:color w:val="000000"/>
                <w:sz w:val="18"/>
                <w:szCs w:val="18"/>
              </w:rPr>
              <w:t>о</w:t>
            </w:r>
            <w:r w:rsidRPr="00BD645F">
              <w:rPr>
                <w:color w:val="000000"/>
                <w:sz w:val="18"/>
                <w:szCs w:val="18"/>
              </w:rPr>
              <w:t>селения (Резервные средства)</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11</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99.1.00.92100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870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5,0</w:t>
            </w:r>
          </w:p>
        </w:tc>
      </w:tr>
      <w:tr w:rsidR="00BD645F" w:rsidRPr="00BD645F" w:rsidTr="00BD645F">
        <w:trPr>
          <w:trHeight w:val="3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13</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70,4</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187,1</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374,9</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Мероприятие по информационному и консультац</w:t>
            </w:r>
            <w:r w:rsidRPr="00BD645F">
              <w:rPr>
                <w:color w:val="000000"/>
                <w:sz w:val="18"/>
                <w:szCs w:val="18"/>
              </w:rPr>
              <w:t>и</w:t>
            </w:r>
            <w:r w:rsidRPr="00BD645F">
              <w:rPr>
                <w:color w:val="000000"/>
                <w:sz w:val="18"/>
                <w:szCs w:val="18"/>
              </w:rPr>
              <w:t>онному обеспечению предпринимательской де</w:t>
            </w:r>
            <w:r w:rsidRPr="00BD645F">
              <w:rPr>
                <w:color w:val="000000"/>
                <w:sz w:val="18"/>
                <w:szCs w:val="18"/>
              </w:rPr>
              <w:t>я</w:t>
            </w:r>
            <w:r w:rsidRPr="00BD645F">
              <w:rPr>
                <w:color w:val="000000"/>
                <w:sz w:val="18"/>
                <w:szCs w:val="18"/>
              </w:rPr>
              <w:t>тельности в рамках муниципальной программы С</w:t>
            </w:r>
            <w:r w:rsidRPr="00BD645F">
              <w:rPr>
                <w:color w:val="000000"/>
                <w:sz w:val="18"/>
                <w:szCs w:val="18"/>
              </w:rPr>
              <w:t>у</w:t>
            </w:r>
            <w:r w:rsidRPr="00BD645F">
              <w:rPr>
                <w:color w:val="000000"/>
                <w:sz w:val="18"/>
                <w:szCs w:val="18"/>
              </w:rPr>
              <w:t>ховского сельского поселения « Создание условий для развития малого и среднего предпринимател</w:t>
            </w:r>
            <w:r w:rsidRPr="00BD645F">
              <w:rPr>
                <w:color w:val="000000"/>
                <w:sz w:val="18"/>
                <w:szCs w:val="18"/>
              </w:rPr>
              <w:t>ь</w:t>
            </w:r>
            <w:r w:rsidRPr="00BD645F">
              <w:rPr>
                <w:color w:val="000000"/>
                <w:sz w:val="18"/>
                <w:szCs w:val="18"/>
              </w:rPr>
              <w:t>ства» (Иные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13</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09.0.00.25200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Реализация направления расходов в рамках обесп</w:t>
            </w:r>
            <w:r w:rsidRPr="00BD645F">
              <w:rPr>
                <w:color w:val="000000"/>
                <w:sz w:val="18"/>
                <w:szCs w:val="18"/>
              </w:rPr>
              <w:t>е</w:t>
            </w:r>
            <w:r w:rsidRPr="00BD645F">
              <w:rPr>
                <w:color w:val="000000"/>
                <w:sz w:val="18"/>
                <w:szCs w:val="18"/>
              </w:rPr>
              <w:lastRenderedPageBreak/>
              <w:t>чения деятельности Администрации Суховского сельского поселения (Иные з</w:t>
            </w:r>
            <w:r w:rsidRPr="00BD645F">
              <w:rPr>
                <w:color w:val="000000"/>
                <w:sz w:val="18"/>
                <w:szCs w:val="18"/>
              </w:rPr>
              <w:t>а</w:t>
            </w:r>
            <w:r w:rsidRPr="00BD645F">
              <w:rPr>
                <w:color w:val="000000"/>
                <w:sz w:val="18"/>
                <w:szCs w:val="18"/>
              </w:rPr>
              <w:t>купки товаров, работ и услуг для обеспечения государственных (мун</w:t>
            </w:r>
            <w:r w:rsidRPr="00BD645F">
              <w:rPr>
                <w:color w:val="000000"/>
                <w:sz w:val="18"/>
                <w:szCs w:val="18"/>
              </w:rPr>
              <w:t>и</w:t>
            </w:r>
            <w:r w:rsidRPr="00BD645F">
              <w:rPr>
                <w:color w:val="000000"/>
                <w:sz w:val="18"/>
                <w:szCs w:val="18"/>
              </w:rPr>
              <w:t>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lastRenderedPageBreak/>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13</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89.2.00.99990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32,8</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lastRenderedPageBreak/>
              <w:t>Реализация направления расходов в рамках обесп</w:t>
            </w:r>
            <w:r w:rsidRPr="00BD645F">
              <w:rPr>
                <w:color w:val="000000"/>
                <w:sz w:val="18"/>
                <w:szCs w:val="18"/>
              </w:rPr>
              <w:t>е</w:t>
            </w:r>
            <w:r w:rsidRPr="00BD645F">
              <w:rPr>
                <w:color w:val="000000"/>
                <w:sz w:val="18"/>
                <w:szCs w:val="18"/>
              </w:rPr>
              <w:t>чения деятельности Администрации Суховского сельского поселения (Уплата налогов, сборов и иных платежей)</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13</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89.2.00.99990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850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Условно утвержденные расходы по иным непр</w:t>
            </w:r>
            <w:r w:rsidRPr="00BD645F">
              <w:rPr>
                <w:color w:val="000000"/>
                <w:sz w:val="18"/>
                <w:szCs w:val="18"/>
              </w:rPr>
              <w:t>о</w:t>
            </w:r>
            <w:r w:rsidRPr="00BD645F">
              <w:rPr>
                <w:color w:val="000000"/>
                <w:sz w:val="18"/>
                <w:szCs w:val="18"/>
              </w:rPr>
              <w:t>граммным мероприятиям в рамках н</w:t>
            </w:r>
            <w:r w:rsidRPr="00BD645F">
              <w:rPr>
                <w:color w:val="000000"/>
                <w:sz w:val="18"/>
                <w:szCs w:val="18"/>
              </w:rPr>
              <w:t>е</w:t>
            </w:r>
            <w:r w:rsidRPr="00BD645F">
              <w:rPr>
                <w:color w:val="000000"/>
                <w:sz w:val="18"/>
                <w:szCs w:val="18"/>
              </w:rPr>
              <w:t>программного направления деятельности "Реализация функций органов местного самоуправления Суховского сельского пос</w:t>
            </w:r>
            <w:r w:rsidRPr="00BD645F">
              <w:rPr>
                <w:color w:val="000000"/>
                <w:sz w:val="18"/>
                <w:szCs w:val="18"/>
              </w:rPr>
              <w:t>е</w:t>
            </w:r>
            <w:r w:rsidRPr="00BD645F">
              <w:rPr>
                <w:color w:val="000000"/>
                <w:sz w:val="18"/>
                <w:szCs w:val="18"/>
              </w:rPr>
              <w:t>ления" (Специальные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13</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99.9.00.90110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880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187,1</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374,9</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Реализация направления расходов по иным непр</w:t>
            </w:r>
            <w:r w:rsidRPr="00BD645F">
              <w:rPr>
                <w:color w:val="000000"/>
                <w:sz w:val="18"/>
                <w:szCs w:val="18"/>
              </w:rPr>
              <w:t>о</w:t>
            </w:r>
            <w:r w:rsidRPr="00BD645F">
              <w:rPr>
                <w:color w:val="000000"/>
                <w:sz w:val="18"/>
                <w:szCs w:val="18"/>
              </w:rPr>
              <w:t>граммным мероприятиям в рамках н</w:t>
            </w:r>
            <w:r w:rsidRPr="00BD645F">
              <w:rPr>
                <w:color w:val="000000"/>
                <w:sz w:val="18"/>
                <w:szCs w:val="18"/>
              </w:rPr>
              <w:t>е</w:t>
            </w:r>
            <w:r w:rsidRPr="00BD645F">
              <w:rPr>
                <w:color w:val="000000"/>
                <w:sz w:val="18"/>
                <w:szCs w:val="18"/>
              </w:rPr>
              <w:t>программных расходов органов местного самоуправления Сухо</w:t>
            </w:r>
            <w:r w:rsidRPr="00BD645F">
              <w:rPr>
                <w:color w:val="000000"/>
                <w:sz w:val="18"/>
                <w:szCs w:val="18"/>
              </w:rPr>
              <w:t>в</w:t>
            </w:r>
            <w:r w:rsidRPr="00BD645F">
              <w:rPr>
                <w:color w:val="000000"/>
                <w:sz w:val="18"/>
                <w:szCs w:val="18"/>
              </w:rPr>
              <w:t>ского сельского п</w:t>
            </w:r>
            <w:r w:rsidRPr="00BD645F">
              <w:rPr>
                <w:color w:val="000000"/>
                <w:sz w:val="18"/>
                <w:szCs w:val="18"/>
              </w:rPr>
              <w:t>о</w:t>
            </w:r>
            <w:r w:rsidRPr="00BD645F">
              <w:rPr>
                <w:color w:val="000000"/>
                <w:sz w:val="18"/>
                <w:szCs w:val="18"/>
              </w:rPr>
              <w:t>селения (Иные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13</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99.9.00.99990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12,6</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НАЦИОНАЛЬНАЯ ОБОР</w:t>
            </w:r>
            <w:r w:rsidRPr="00BD645F">
              <w:rPr>
                <w:b/>
                <w:bCs/>
                <w:color w:val="000000"/>
                <w:sz w:val="18"/>
                <w:szCs w:val="18"/>
              </w:rPr>
              <w:t>О</w:t>
            </w:r>
            <w:r w:rsidRPr="00BD645F">
              <w:rPr>
                <w:b/>
                <w:bCs/>
                <w:color w:val="000000"/>
                <w:sz w:val="18"/>
                <w:szCs w:val="18"/>
              </w:rPr>
              <w:t>НА</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02</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00</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117,6</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122,8</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127,0</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Мобилизационная и вневойсковая подгото</w:t>
            </w:r>
            <w:r w:rsidRPr="00BD645F">
              <w:rPr>
                <w:color w:val="000000"/>
                <w:sz w:val="18"/>
                <w:szCs w:val="18"/>
              </w:rPr>
              <w:t>в</w:t>
            </w:r>
            <w:r w:rsidRPr="00BD645F">
              <w:rPr>
                <w:color w:val="000000"/>
                <w:sz w:val="18"/>
                <w:szCs w:val="18"/>
              </w:rPr>
              <w:t>ка</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02</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03</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117,6</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122,8</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127,0</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Расходы на осуществление первичного воинского учета на территориях, где отсутствуют военные к</w:t>
            </w:r>
            <w:r w:rsidRPr="00BD645F">
              <w:rPr>
                <w:color w:val="000000"/>
                <w:sz w:val="18"/>
                <w:szCs w:val="18"/>
              </w:rPr>
              <w:t>о</w:t>
            </w:r>
            <w:r w:rsidRPr="00BD645F">
              <w:rPr>
                <w:color w:val="000000"/>
                <w:sz w:val="18"/>
                <w:szCs w:val="18"/>
              </w:rPr>
              <w:t>миссариаты в рамках обеспечения функциониров</w:t>
            </w:r>
            <w:r w:rsidRPr="00BD645F">
              <w:rPr>
                <w:color w:val="000000"/>
                <w:sz w:val="18"/>
                <w:szCs w:val="18"/>
              </w:rPr>
              <w:t>а</w:t>
            </w:r>
            <w:r w:rsidRPr="00BD645F">
              <w:rPr>
                <w:color w:val="000000"/>
                <w:sz w:val="18"/>
                <w:szCs w:val="18"/>
              </w:rPr>
              <w:t>ния Администрации Суховского сельского посел</w:t>
            </w:r>
            <w:r w:rsidRPr="00BD645F">
              <w:rPr>
                <w:color w:val="000000"/>
                <w:sz w:val="18"/>
                <w:szCs w:val="18"/>
              </w:rPr>
              <w:t>е</w:t>
            </w:r>
            <w:r w:rsidRPr="00BD645F">
              <w:rPr>
                <w:color w:val="000000"/>
                <w:sz w:val="18"/>
                <w:szCs w:val="18"/>
              </w:rPr>
              <w:t>ния (Расходы на выплаты персоналу государстве</w:t>
            </w:r>
            <w:r w:rsidRPr="00BD645F">
              <w:rPr>
                <w:color w:val="000000"/>
                <w:sz w:val="18"/>
                <w:szCs w:val="18"/>
              </w:rPr>
              <w:t>н</w:t>
            </w:r>
            <w:r w:rsidRPr="00BD645F">
              <w:rPr>
                <w:color w:val="000000"/>
                <w:sz w:val="18"/>
                <w:szCs w:val="18"/>
              </w:rPr>
              <w:t>ных (муниципальных) о</w:t>
            </w:r>
            <w:r w:rsidRPr="00BD645F">
              <w:rPr>
                <w:color w:val="000000"/>
                <w:sz w:val="18"/>
                <w:szCs w:val="18"/>
              </w:rPr>
              <w:t>р</w:t>
            </w:r>
            <w:r w:rsidRPr="00BD645F">
              <w:rPr>
                <w:color w:val="000000"/>
                <w:sz w:val="18"/>
                <w:szCs w:val="18"/>
              </w:rPr>
              <w:t>ганов)</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02</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03</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89.2.00.51180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108,1</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109,2</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111,0</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Расходы на осуществление первичного воинского учета на территориях, где отсутствуют военные к</w:t>
            </w:r>
            <w:r w:rsidRPr="00BD645F">
              <w:rPr>
                <w:color w:val="000000"/>
                <w:sz w:val="18"/>
                <w:szCs w:val="18"/>
              </w:rPr>
              <w:t>о</w:t>
            </w:r>
            <w:r w:rsidRPr="00BD645F">
              <w:rPr>
                <w:color w:val="000000"/>
                <w:sz w:val="18"/>
                <w:szCs w:val="18"/>
              </w:rPr>
              <w:t>миссариаты в рамках обеспечения функциониров</w:t>
            </w:r>
            <w:r w:rsidRPr="00BD645F">
              <w:rPr>
                <w:color w:val="000000"/>
                <w:sz w:val="18"/>
                <w:szCs w:val="18"/>
              </w:rPr>
              <w:t>а</w:t>
            </w:r>
            <w:r w:rsidRPr="00BD645F">
              <w:rPr>
                <w:color w:val="000000"/>
                <w:sz w:val="18"/>
                <w:szCs w:val="18"/>
              </w:rPr>
              <w:t>ния Администрации Суховского сельского посел</w:t>
            </w:r>
            <w:r w:rsidRPr="00BD645F">
              <w:rPr>
                <w:color w:val="000000"/>
                <w:sz w:val="18"/>
                <w:szCs w:val="18"/>
              </w:rPr>
              <w:t>е</w:t>
            </w:r>
            <w:r w:rsidRPr="00BD645F">
              <w:rPr>
                <w:color w:val="000000"/>
                <w:sz w:val="18"/>
                <w:szCs w:val="18"/>
              </w:rPr>
              <w:t>ния (Иные закупки товаров, работ и услуг для обе</w:t>
            </w:r>
            <w:r w:rsidRPr="00BD645F">
              <w:rPr>
                <w:color w:val="000000"/>
                <w:sz w:val="18"/>
                <w:szCs w:val="18"/>
              </w:rPr>
              <w:t>с</w:t>
            </w:r>
            <w:r w:rsidRPr="00BD645F">
              <w:rPr>
                <w:color w:val="000000"/>
                <w:sz w:val="18"/>
                <w:szCs w:val="18"/>
              </w:rPr>
              <w:t>печ</w:t>
            </w:r>
            <w:r w:rsidRPr="00BD645F">
              <w:rPr>
                <w:color w:val="000000"/>
                <w:sz w:val="18"/>
                <w:szCs w:val="18"/>
              </w:rPr>
              <w:t>е</w:t>
            </w:r>
            <w:r w:rsidRPr="00BD645F">
              <w:rPr>
                <w:color w:val="000000"/>
                <w:sz w:val="18"/>
                <w:szCs w:val="18"/>
              </w:rPr>
              <w:t>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02</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03</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89.2.00.51180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9,5</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13,6</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16,0</w:t>
            </w:r>
          </w:p>
        </w:tc>
      </w:tr>
      <w:tr w:rsidR="00BD645F" w:rsidRPr="00BD645F" w:rsidTr="00BD645F">
        <w:trPr>
          <w:trHeight w:val="100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НАЦИОНАЛЬНАЯ БЕЗОПАСНОСТЬ И ПР</w:t>
            </w:r>
            <w:r w:rsidRPr="00BD645F">
              <w:rPr>
                <w:b/>
                <w:bCs/>
                <w:color w:val="000000"/>
                <w:sz w:val="18"/>
                <w:szCs w:val="18"/>
              </w:rPr>
              <w:t>А</w:t>
            </w:r>
            <w:r w:rsidRPr="00BD645F">
              <w:rPr>
                <w:b/>
                <w:bCs/>
                <w:color w:val="000000"/>
                <w:sz w:val="18"/>
                <w:szCs w:val="18"/>
              </w:rPr>
              <w:t>ВООХРАНИТЕЛЬНАЯ ДЕЯТЕЛ</w:t>
            </w:r>
            <w:r w:rsidRPr="00BD645F">
              <w:rPr>
                <w:b/>
                <w:bCs/>
                <w:color w:val="000000"/>
                <w:sz w:val="18"/>
                <w:szCs w:val="18"/>
              </w:rPr>
              <w:t>Ь</w:t>
            </w:r>
            <w:r w:rsidRPr="00BD645F">
              <w:rPr>
                <w:b/>
                <w:bCs/>
                <w:color w:val="000000"/>
                <w:sz w:val="18"/>
                <w:szCs w:val="18"/>
              </w:rPr>
              <w:t>НОСТЬ</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00</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52,0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7,6</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7,9</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10</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47,0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7,6</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7,9</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Расходы на обеспечение пожарной безопа</w:t>
            </w:r>
            <w:r w:rsidRPr="00BD645F">
              <w:rPr>
                <w:color w:val="000000"/>
                <w:sz w:val="18"/>
                <w:szCs w:val="18"/>
              </w:rPr>
              <w:t>с</w:t>
            </w:r>
            <w:r w:rsidRPr="00BD645F">
              <w:rPr>
                <w:color w:val="000000"/>
                <w:sz w:val="18"/>
                <w:szCs w:val="18"/>
              </w:rPr>
              <w:t>ности на территории поселения в рамках муниципальной программы Суховского сельского поселения "З</w:t>
            </w:r>
            <w:r w:rsidRPr="00BD645F">
              <w:rPr>
                <w:color w:val="000000"/>
                <w:sz w:val="18"/>
                <w:szCs w:val="18"/>
              </w:rPr>
              <w:t>а</w:t>
            </w:r>
            <w:r w:rsidRPr="00BD645F">
              <w:rPr>
                <w:color w:val="000000"/>
                <w:sz w:val="18"/>
                <w:szCs w:val="18"/>
              </w:rPr>
              <w:t>щита населения и территории от чрезвычайных с</w:t>
            </w:r>
            <w:r w:rsidRPr="00BD645F">
              <w:rPr>
                <w:color w:val="000000"/>
                <w:sz w:val="18"/>
                <w:szCs w:val="18"/>
              </w:rPr>
              <w:t>и</w:t>
            </w:r>
            <w:r w:rsidRPr="00BD645F">
              <w:rPr>
                <w:color w:val="000000"/>
                <w:sz w:val="18"/>
                <w:szCs w:val="18"/>
              </w:rPr>
              <w:t>туаций, обеспечение пожарной безопасности и безопасности людей на водных объектах" (Иные з</w:t>
            </w:r>
            <w:r w:rsidRPr="00BD645F">
              <w:rPr>
                <w:color w:val="000000"/>
                <w:sz w:val="18"/>
                <w:szCs w:val="18"/>
              </w:rPr>
              <w:t>а</w:t>
            </w:r>
            <w:r w:rsidRPr="00BD645F">
              <w:rPr>
                <w:color w:val="000000"/>
                <w:sz w:val="18"/>
                <w:szCs w:val="18"/>
              </w:rPr>
              <w:t>купки товаров, работ и услуг для обеспечения гос</w:t>
            </w:r>
            <w:r w:rsidRPr="00BD645F">
              <w:rPr>
                <w:color w:val="000000"/>
                <w:sz w:val="18"/>
                <w:szCs w:val="18"/>
              </w:rPr>
              <w:t>у</w:t>
            </w:r>
            <w:r w:rsidRPr="00BD645F">
              <w:rPr>
                <w:color w:val="000000"/>
                <w:sz w:val="18"/>
                <w:szCs w:val="18"/>
              </w:rPr>
              <w:t>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10</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04.0.00.25120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Иные межбюджетные трансферты бюджетам мун</w:t>
            </w:r>
            <w:r w:rsidRPr="00BD645F">
              <w:rPr>
                <w:color w:val="000000"/>
                <w:sz w:val="18"/>
                <w:szCs w:val="18"/>
              </w:rPr>
              <w:t>и</w:t>
            </w:r>
            <w:r w:rsidRPr="00BD645F">
              <w:rPr>
                <w:color w:val="000000"/>
                <w:sz w:val="18"/>
                <w:szCs w:val="18"/>
              </w:rPr>
              <w:t>ципальных районов на организацию и осуществл</w:t>
            </w:r>
            <w:r w:rsidRPr="00BD645F">
              <w:rPr>
                <w:color w:val="000000"/>
                <w:sz w:val="18"/>
                <w:szCs w:val="18"/>
              </w:rPr>
              <w:t>е</w:t>
            </w:r>
            <w:r w:rsidRPr="00BD645F">
              <w:rPr>
                <w:color w:val="000000"/>
                <w:sz w:val="18"/>
                <w:szCs w:val="18"/>
              </w:rPr>
              <w:t>ние мероприятий по обеспечению безопасности людей на водных объектах, охране их жизни и зд</w:t>
            </w:r>
            <w:r w:rsidRPr="00BD645F">
              <w:rPr>
                <w:color w:val="000000"/>
                <w:sz w:val="18"/>
                <w:szCs w:val="18"/>
              </w:rPr>
              <w:t>о</w:t>
            </w:r>
            <w:r w:rsidRPr="00BD645F">
              <w:rPr>
                <w:color w:val="000000"/>
                <w:sz w:val="18"/>
                <w:szCs w:val="18"/>
              </w:rPr>
              <w:t>ровья, участие в предупреждении и ликвидации п</w:t>
            </w:r>
            <w:r w:rsidRPr="00BD645F">
              <w:rPr>
                <w:color w:val="000000"/>
                <w:sz w:val="18"/>
                <w:szCs w:val="18"/>
              </w:rPr>
              <w:t>о</w:t>
            </w:r>
            <w:r w:rsidRPr="00BD645F">
              <w:rPr>
                <w:color w:val="000000"/>
                <w:sz w:val="18"/>
                <w:szCs w:val="18"/>
              </w:rPr>
              <w:t>следствий чрезвычайных ситуаций в границах п</w:t>
            </w:r>
            <w:r w:rsidRPr="00BD645F">
              <w:rPr>
                <w:color w:val="000000"/>
                <w:sz w:val="18"/>
                <w:szCs w:val="18"/>
              </w:rPr>
              <w:t>о</w:t>
            </w:r>
            <w:r w:rsidRPr="00BD645F">
              <w:rPr>
                <w:color w:val="000000"/>
                <w:sz w:val="18"/>
                <w:szCs w:val="18"/>
              </w:rPr>
              <w:t>селений в части содержания специ</w:t>
            </w:r>
            <w:r w:rsidRPr="00BD645F">
              <w:rPr>
                <w:color w:val="000000"/>
                <w:sz w:val="18"/>
                <w:szCs w:val="18"/>
              </w:rPr>
              <w:t>а</w:t>
            </w:r>
            <w:r w:rsidRPr="00BD645F">
              <w:rPr>
                <w:color w:val="000000"/>
                <w:sz w:val="18"/>
                <w:szCs w:val="18"/>
              </w:rPr>
              <w:t>листа в рамках муниципальной программы Суховского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w:t>
            </w:r>
            <w:r w:rsidRPr="00BD645F">
              <w:rPr>
                <w:color w:val="000000"/>
                <w:sz w:val="18"/>
                <w:szCs w:val="18"/>
              </w:rPr>
              <w:t>ъ</w:t>
            </w:r>
            <w:r w:rsidRPr="00BD645F">
              <w:rPr>
                <w:color w:val="000000"/>
                <w:sz w:val="18"/>
                <w:szCs w:val="18"/>
              </w:rPr>
              <w:t>ектах" (Иные межбюджетные тран</w:t>
            </w:r>
            <w:r w:rsidRPr="00BD645F">
              <w:rPr>
                <w:color w:val="000000"/>
                <w:sz w:val="18"/>
                <w:szCs w:val="18"/>
              </w:rPr>
              <w:t>с</w:t>
            </w:r>
            <w:r w:rsidRPr="00BD645F">
              <w:rPr>
                <w:color w:val="000000"/>
                <w:sz w:val="18"/>
                <w:szCs w:val="18"/>
              </w:rPr>
              <w:t>ферты)</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10</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04.0.00.89060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540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7,0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7,6</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7,9</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Другие вопросы в области национальной безопа</w:t>
            </w:r>
            <w:r w:rsidRPr="00BD645F">
              <w:rPr>
                <w:color w:val="000000"/>
                <w:sz w:val="18"/>
                <w:szCs w:val="18"/>
              </w:rPr>
              <w:t>с</w:t>
            </w:r>
            <w:r w:rsidRPr="00BD645F">
              <w:rPr>
                <w:color w:val="000000"/>
                <w:sz w:val="18"/>
                <w:szCs w:val="18"/>
              </w:rPr>
              <w:t>ности и правоохранительной деятельн</w:t>
            </w:r>
            <w:r w:rsidRPr="00BD645F">
              <w:rPr>
                <w:color w:val="000000"/>
                <w:sz w:val="18"/>
                <w:szCs w:val="18"/>
              </w:rPr>
              <w:t>о</w:t>
            </w:r>
            <w:r w:rsidRPr="00BD645F">
              <w:rPr>
                <w:color w:val="000000"/>
                <w:sz w:val="18"/>
                <w:szCs w:val="18"/>
              </w:rPr>
              <w:t>сти</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14</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5,0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Мероприятия по противодействию престу</w:t>
            </w:r>
            <w:r w:rsidRPr="00BD645F">
              <w:rPr>
                <w:color w:val="000000"/>
                <w:sz w:val="18"/>
                <w:szCs w:val="18"/>
              </w:rPr>
              <w:t>п</w:t>
            </w:r>
            <w:r w:rsidRPr="00BD645F">
              <w:rPr>
                <w:color w:val="000000"/>
                <w:sz w:val="18"/>
                <w:szCs w:val="18"/>
              </w:rPr>
              <w:t>ности в рамках муниципальной программы Суховского сельского поселения «Обесп</w:t>
            </w:r>
            <w:r w:rsidRPr="00BD645F">
              <w:rPr>
                <w:color w:val="000000"/>
                <w:sz w:val="18"/>
                <w:szCs w:val="18"/>
              </w:rPr>
              <w:t>е</w:t>
            </w:r>
            <w:r w:rsidRPr="00BD645F">
              <w:rPr>
                <w:color w:val="000000"/>
                <w:sz w:val="18"/>
                <w:szCs w:val="18"/>
              </w:rPr>
              <w:t>чение общественного порядка и противодействие преступности» (Расх</w:t>
            </w:r>
            <w:r w:rsidRPr="00BD645F">
              <w:rPr>
                <w:color w:val="000000"/>
                <w:sz w:val="18"/>
                <w:szCs w:val="18"/>
              </w:rPr>
              <w:t>о</w:t>
            </w:r>
            <w:r w:rsidRPr="00BD645F">
              <w:rPr>
                <w:color w:val="000000"/>
                <w:sz w:val="18"/>
                <w:szCs w:val="18"/>
              </w:rPr>
              <w:t>ды на выплаты персоналу государственных (мун</w:t>
            </w:r>
            <w:r w:rsidRPr="00BD645F">
              <w:rPr>
                <w:color w:val="000000"/>
                <w:sz w:val="18"/>
                <w:szCs w:val="18"/>
              </w:rPr>
              <w:t>и</w:t>
            </w:r>
            <w:r w:rsidRPr="00BD645F">
              <w:rPr>
                <w:color w:val="000000"/>
                <w:sz w:val="18"/>
                <w:szCs w:val="18"/>
              </w:rPr>
              <w:t>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14</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06.0.00.25030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5,0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НАЦИОНАЛЬНАЯ ЭКОН</w:t>
            </w:r>
            <w:r w:rsidRPr="00BD645F">
              <w:rPr>
                <w:b/>
                <w:bCs/>
                <w:color w:val="000000"/>
                <w:sz w:val="18"/>
                <w:szCs w:val="18"/>
              </w:rPr>
              <w:t>О</w:t>
            </w:r>
            <w:r w:rsidRPr="00BD645F">
              <w:rPr>
                <w:b/>
                <w:bCs/>
                <w:color w:val="000000"/>
                <w:sz w:val="18"/>
                <w:szCs w:val="18"/>
              </w:rPr>
              <w:t>МИКА</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00</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1 540,8</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lastRenderedPageBreak/>
              <w:t>Водное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06</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1 222,1</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Раходы на мероприятия по регулярному обследов</w:t>
            </w:r>
            <w:r w:rsidRPr="00BD645F">
              <w:rPr>
                <w:color w:val="000000"/>
                <w:sz w:val="18"/>
                <w:szCs w:val="18"/>
              </w:rPr>
              <w:t>а</w:t>
            </w:r>
            <w:r w:rsidRPr="00BD645F">
              <w:rPr>
                <w:color w:val="000000"/>
                <w:sz w:val="18"/>
                <w:szCs w:val="18"/>
              </w:rPr>
              <w:t>нию и страхованию гидротехнич</w:t>
            </w:r>
            <w:r w:rsidRPr="00BD645F">
              <w:rPr>
                <w:color w:val="000000"/>
                <w:sz w:val="18"/>
                <w:szCs w:val="18"/>
              </w:rPr>
              <w:t>е</w:t>
            </w:r>
            <w:r w:rsidRPr="00BD645F">
              <w:rPr>
                <w:color w:val="000000"/>
                <w:sz w:val="18"/>
                <w:szCs w:val="18"/>
              </w:rPr>
              <w:t>ских сооружений в рамках муниципальной программы Суховского сельского поселения "Защита населения и террит</w:t>
            </w:r>
            <w:r w:rsidRPr="00BD645F">
              <w:rPr>
                <w:color w:val="000000"/>
                <w:sz w:val="18"/>
                <w:szCs w:val="18"/>
              </w:rPr>
              <w:t>о</w:t>
            </w:r>
            <w:r w:rsidRPr="00BD645F">
              <w:rPr>
                <w:color w:val="000000"/>
                <w:sz w:val="18"/>
                <w:szCs w:val="18"/>
              </w:rPr>
              <w:t>рии от чрезвычайных ситуаций, обеспечение п</w:t>
            </w:r>
            <w:r w:rsidRPr="00BD645F">
              <w:rPr>
                <w:color w:val="000000"/>
                <w:sz w:val="18"/>
                <w:szCs w:val="18"/>
              </w:rPr>
              <w:t>о</w:t>
            </w:r>
            <w:r w:rsidRPr="00BD645F">
              <w:rPr>
                <w:color w:val="000000"/>
                <w:sz w:val="18"/>
                <w:szCs w:val="18"/>
              </w:rPr>
              <w:t>жарной безопасности и безопасности людей на во</w:t>
            </w:r>
            <w:r w:rsidRPr="00BD645F">
              <w:rPr>
                <w:color w:val="000000"/>
                <w:sz w:val="18"/>
                <w:szCs w:val="18"/>
              </w:rPr>
              <w:t>д</w:t>
            </w:r>
            <w:r w:rsidRPr="00BD645F">
              <w:rPr>
                <w:color w:val="000000"/>
                <w:sz w:val="18"/>
                <w:szCs w:val="18"/>
              </w:rPr>
              <w:t>ных объектах" (Иные закупки товаров, работ и у</w:t>
            </w:r>
            <w:r w:rsidRPr="00BD645F">
              <w:rPr>
                <w:color w:val="000000"/>
                <w:sz w:val="18"/>
                <w:szCs w:val="18"/>
              </w:rPr>
              <w:t>с</w:t>
            </w:r>
            <w:r w:rsidRPr="00BD645F">
              <w:rPr>
                <w:color w:val="000000"/>
                <w:sz w:val="18"/>
                <w:szCs w:val="18"/>
              </w:rPr>
              <w:t>луг для обеспечения государственных (муниц</w:t>
            </w:r>
            <w:r w:rsidRPr="00BD645F">
              <w:rPr>
                <w:color w:val="000000"/>
                <w:sz w:val="18"/>
                <w:szCs w:val="18"/>
              </w:rPr>
              <w:t>и</w:t>
            </w:r>
            <w:r w:rsidRPr="00BD645F">
              <w:rPr>
                <w:color w:val="000000"/>
                <w:sz w:val="18"/>
                <w:szCs w:val="18"/>
              </w:rPr>
              <w:t>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06</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04.0.00.25230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1 222,1</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Другие вопросы в области национальной эконом</w:t>
            </w:r>
            <w:r w:rsidRPr="00BD645F">
              <w:rPr>
                <w:color w:val="000000"/>
                <w:sz w:val="18"/>
                <w:szCs w:val="18"/>
              </w:rPr>
              <w:t>и</w:t>
            </w:r>
            <w:r w:rsidRPr="00BD645F">
              <w:rPr>
                <w:color w:val="000000"/>
                <w:sz w:val="18"/>
                <w:szCs w:val="18"/>
              </w:rPr>
              <w:t>ки</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12</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318,7</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Расходы на проведение мероприятий по внесению изменений в документы территориального план</w:t>
            </w:r>
            <w:r w:rsidRPr="00BD645F">
              <w:rPr>
                <w:color w:val="000000"/>
                <w:sz w:val="18"/>
                <w:szCs w:val="18"/>
              </w:rPr>
              <w:t>и</w:t>
            </w:r>
            <w:r w:rsidRPr="00BD645F">
              <w:rPr>
                <w:color w:val="000000"/>
                <w:sz w:val="18"/>
                <w:szCs w:val="18"/>
              </w:rPr>
              <w:t>рования в рамках непрограммных расходов адм</w:t>
            </w:r>
            <w:r w:rsidRPr="00BD645F">
              <w:rPr>
                <w:color w:val="000000"/>
                <w:sz w:val="18"/>
                <w:szCs w:val="18"/>
              </w:rPr>
              <w:t>и</w:t>
            </w:r>
            <w:r w:rsidRPr="00BD645F">
              <w:rPr>
                <w:color w:val="000000"/>
                <w:sz w:val="18"/>
                <w:szCs w:val="18"/>
              </w:rPr>
              <w:t>нистрации Суховского сельского посления (Иные закупки товаров, работ и услуг для обеспечения г</w:t>
            </w:r>
            <w:r w:rsidRPr="00BD645F">
              <w:rPr>
                <w:color w:val="000000"/>
                <w:sz w:val="18"/>
                <w:szCs w:val="18"/>
              </w:rPr>
              <w:t>о</w:t>
            </w:r>
            <w:r w:rsidRPr="00BD645F">
              <w:rPr>
                <w:color w:val="000000"/>
                <w:sz w:val="18"/>
                <w:szCs w:val="18"/>
              </w:rPr>
              <w:t>сударственных (муниципал</w:t>
            </w:r>
            <w:r w:rsidRPr="00BD645F">
              <w:rPr>
                <w:color w:val="000000"/>
                <w:sz w:val="18"/>
                <w:szCs w:val="18"/>
              </w:rPr>
              <w:t>ь</w:t>
            </w:r>
            <w:r w:rsidRPr="00BD645F">
              <w:rPr>
                <w:color w:val="000000"/>
                <w:sz w:val="18"/>
                <w:szCs w:val="18"/>
              </w:rPr>
              <w:t>ных) нужд)</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12</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99.9.00.85540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Расходы на проведение мероприятий по внесению изменений в документы градостроительного зон</w:t>
            </w:r>
            <w:r w:rsidRPr="00BD645F">
              <w:rPr>
                <w:color w:val="000000"/>
                <w:sz w:val="18"/>
                <w:szCs w:val="18"/>
              </w:rPr>
              <w:t>и</w:t>
            </w:r>
            <w:r w:rsidRPr="00BD645F">
              <w:rPr>
                <w:color w:val="000000"/>
                <w:sz w:val="18"/>
                <w:szCs w:val="18"/>
              </w:rPr>
              <w:t>рования в рамках непр</w:t>
            </w:r>
            <w:r w:rsidRPr="00BD645F">
              <w:rPr>
                <w:color w:val="000000"/>
                <w:sz w:val="18"/>
                <w:szCs w:val="18"/>
              </w:rPr>
              <w:t>о</w:t>
            </w:r>
            <w:r w:rsidRPr="00BD645F">
              <w:rPr>
                <w:color w:val="000000"/>
                <w:sz w:val="18"/>
                <w:szCs w:val="18"/>
              </w:rPr>
              <w:t>грамных расходов органов местного самоуправления Суховского сельского поселения (Иные закупки товаров, работ и услуг для обеспечения государственных (муниципал</w:t>
            </w:r>
            <w:r w:rsidRPr="00BD645F">
              <w:rPr>
                <w:color w:val="000000"/>
                <w:sz w:val="18"/>
                <w:szCs w:val="18"/>
              </w:rPr>
              <w:t>ь</w:t>
            </w:r>
            <w:r w:rsidRPr="00BD645F">
              <w:rPr>
                <w:color w:val="000000"/>
                <w:sz w:val="18"/>
                <w:szCs w:val="18"/>
              </w:rPr>
              <w:t>ных) нужд)</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12</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99.9.00.85550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34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Реализация направления расходов по иным непр</w:t>
            </w:r>
            <w:r w:rsidRPr="00BD645F">
              <w:rPr>
                <w:color w:val="000000"/>
                <w:sz w:val="18"/>
                <w:szCs w:val="18"/>
              </w:rPr>
              <w:t>о</w:t>
            </w:r>
            <w:r w:rsidRPr="00BD645F">
              <w:rPr>
                <w:color w:val="000000"/>
                <w:sz w:val="18"/>
                <w:szCs w:val="18"/>
              </w:rPr>
              <w:t>граммным мероприятиям в рамках н</w:t>
            </w:r>
            <w:r w:rsidRPr="00BD645F">
              <w:rPr>
                <w:color w:val="000000"/>
                <w:sz w:val="18"/>
                <w:szCs w:val="18"/>
              </w:rPr>
              <w:t>е</w:t>
            </w:r>
            <w:r w:rsidRPr="00BD645F">
              <w:rPr>
                <w:color w:val="000000"/>
                <w:sz w:val="18"/>
                <w:szCs w:val="18"/>
              </w:rPr>
              <w:t>программных расходов органов местного самоуправления Сухо</w:t>
            </w:r>
            <w:r w:rsidRPr="00BD645F">
              <w:rPr>
                <w:color w:val="000000"/>
                <w:sz w:val="18"/>
                <w:szCs w:val="18"/>
              </w:rPr>
              <w:t>в</w:t>
            </w:r>
            <w:r w:rsidRPr="00BD645F">
              <w:rPr>
                <w:color w:val="000000"/>
                <w:sz w:val="18"/>
                <w:szCs w:val="18"/>
              </w:rPr>
              <w:t>ского сельского п</w:t>
            </w:r>
            <w:r w:rsidRPr="00BD645F">
              <w:rPr>
                <w:color w:val="000000"/>
                <w:sz w:val="18"/>
                <w:szCs w:val="18"/>
              </w:rPr>
              <w:t>о</w:t>
            </w:r>
            <w:r w:rsidRPr="00BD645F">
              <w:rPr>
                <w:color w:val="000000"/>
                <w:sz w:val="18"/>
                <w:szCs w:val="18"/>
              </w:rPr>
              <w:t>селения (Иные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12</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99.9.00.99990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18,7</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81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ЖИЛИЩНО-КОММУНАЛЬНОЕ Х</w:t>
            </w:r>
            <w:r w:rsidRPr="00BD645F">
              <w:rPr>
                <w:b/>
                <w:bCs/>
                <w:color w:val="000000"/>
                <w:sz w:val="18"/>
                <w:szCs w:val="18"/>
              </w:rPr>
              <w:t>О</w:t>
            </w:r>
            <w:r w:rsidRPr="00BD645F">
              <w:rPr>
                <w:b/>
                <w:bCs/>
                <w:color w:val="000000"/>
                <w:sz w:val="18"/>
                <w:szCs w:val="18"/>
              </w:rPr>
              <w:t>ЗЯЙСТВО</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00</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425,8</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112,6</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117,2</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Жилищное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14,1</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Мероприятия по жилищному хозяйству в рамках муниципальной программы Суховского сельского поселения "Обеспечение качественными жилищно-коммунальными услугами" (Иные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01.0.00.25080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14,1</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Благоустройство</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03</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411,7</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112,6</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117,2</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Мероприятия по содержанию мест захоронения в рамках муниципальной программы Суховского сельского поселения "Благоустройство" (Иные з</w:t>
            </w:r>
            <w:r w:rsidRPr="00BD645F">
              <w:rPr>
                <w:color w:val="000000"/>
                <w:sz w:val="18"/>
                <w:szCs w:val="18"/>
              </w:rPr>
              <w:t>а</w:t>
            </w:r>
            <w:r w:rsidRPr="00BD645F">
              <w:rPr>
                <w:color w:val="000000"/>
                <w:sz w:val="18"/>
                <w:szCs w:val="18"/>
              </w:rPr>
              <w:t>купки товаров, работ и услуг для обеспечения гос</w:t>
            </w:r>
            <w:r w:rsidRPr="00BD645F">
              <w:rPr>
                <w:color w:val="000000"/>
                <w:sz w:val="18"/>
                <w:szCs w:val="18"/>
              </w:rPr>
              <w:t>у</w:t>
            </w:r>
            <w:r w:rsidRPr="00BD645F">
              <w:rPr>
                <w:color w:val="000000"/>
                <w:sz w:val="18"/>
                <w:szCs w:val="18"/>
              </w:rPr>
              <w:t>дарственных (муниципал</w:t>
            </w:r>
            <w:r w:rsidRPr="00BD645F">
              <w:rPr>
                <w:color w:val="000000"/>
                <w:sz w:val="18"/>
                <w:szCs w:val="18"/>
              </w:rPr>
              <w:t>ь</w:t>
            </w:r>
            <w:r w:rsidRPr="00BD645F">
              <w:rPr>
                <w:color w:val="000000"/>
                <w:sz w:val="18"/>
                <w:szCs w:val="18"/>
              </w:rPr>
              <w:t>ных) нужд)</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03</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07.0.00.25050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109,7</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Прочие мероприятия по содержанию территории поселения в рамках муниципальной программы С</w:t>
            </w:r>
            <w:r w:rsidRPr="00BD645F">
              <w:rPr>
                <w:color w:val="000000"/>
                <w:sz w:val="18"/>
                <w:szCs w:val="18"/>
              </w:rPr>
              <w:t>у</w:t>
            </w:r>
            <w:r w:rsidRPr="00BD645F">
              <w:rPr>
                <w:color w:val="000000"/>
                <w:sz w:val="18"/>
                <w:szCs w:val="18"/>
              </w:rPr>
              <w:t>ховского сельского поселения "Благоустройство" (Иные закупки товаров, работ и услуг для обесп</w:t>
            </w:r>
            <w:r w:rsidRPr="00BD645F">
              <w:rPr>
                <w:color w:val="000000"/>
                <w:sz w:val="18"/>
                <w:szCs w:val="18"/>
              </w:rPr>
              <w:t>е</w:t>
            </w:r>
            <w:r w:rsidRPr="00BD645F">
              <w:rPr>
                <w:color w:val="000000"/>
                <w:sz w:val="18"/>
                <w:szCs w:val="18"/>
              </w:rPr>
              <w:t>чения государс</w:t>
            </w:r>
            <w:r w:rsidRPr="00BD645F">
              <w:rPr>
                <w:color w:val="000000"/>
                <w:sz w:val="18"/>
                <w:szCs w:val="18"/>
              </w:rPr>
              <w:t>т</w:t>
            </w:r>
            <w:r w:rsidRPr="00BD645F">
              <w:rPr>
                <w:color w:val="000000"/>
                <w:sz w:val="18"/>
                <w:szCs w:val="18"/>
              </w:rPr>
              <w:t>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03</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07.0.00.25060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127,0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Мероприятие по содержанию сетей наружного уличного освещения в рамках муниципальной пр</w:t>
            </w:r>
            <w:r w:rsidRPr="00BD645F">
              <w:rPr>
                <w:color w:val="000000"/>
                <w:sz w:val="18"/>
                <w:szCs w:val="18"/>
              </w:rPr>
              <w:t>о</w:t>
            </w:r>
            <w:r w:rsidRPr="00BD645F">
              <w:rPr>
                <w:color w:val="000000"/>
                <w:sz w:val="18"/>
                <w:szCs w:val="18"/>
              </w:rPr>
              <w:t>граммы Суховского сельского поселения "Энерг</w:t>
            </w:r>
            <w:r w:rsidRPr="00BD645F">
              <w:rPr>
                <w:color w:val="000000"/>
                <w:sz w:val="18"/>
                <w:szCs w:val="18"/>
              </w:rPr>
              <w:t>о</w:t>
            </w:r>
            <w:r w:rsidRPr="00BD645F">
              <w:rPr>
                <w:color w:val="000000"/>
                <w:sz w:val="18"/>
                <w:szCs w:val="18"/>
              </w:rPr>
              <w:t>сбережение и повышение энергетической эффе</w:t>
            </w:r>
            <w:r w:rsidRPr="00BD645F">
              <w:rPr>
                <w:color w:val="000000"/>
                <w:sz w:val="18"/>
                <w:szCs w:val="18"/>
              </w:rPr>
              <w:t>к</w:t>
            </w:r>
            <w:r w:rsidRPr="00BD645F">
              <w:rPr>
                <w:color w:val="000000"/>
                <w:sz w:val="18"/>
                <w:szCs w:val="18"/>
              </w:rPr>
              <w:t>тивн</w:t>
            </w:r>
            <w:r w:rsidRPr="00BD645F">
              <w:rPr>
                <w:color w:val="000000"/>
                <w:sz w:val="18"/>
                <w:szCs w:val="18"/>
              </w:rPr>
              <w:t>о</w:t>
            </w:r>
            <w:r w:rsidRPr="00BD645F">
              <w:rPr>
                <w:color w:val="000000"/>
                <w:sz w:val="18"/>
                <w:szCs w:val="18"/>
              </w:rPr>
              <w:t>сти</w:t>
            </w:r>
            <w:r w:rsidRPr="00BD645F">
              <w:rPr>
                <w:color w:val="000000"/>
                <w:sz w:val="18"/>
                <w:szCs w:val="18"/>
              </w:rPr>
              <w:br/>
              <w:t>Суховского сельского поселения" (Иные закупки товаров, работ и услуг для обеспечения государс</w:t>
            </w:r>
            <w:r w:rsidRPr="00BD645F">
              <w:rPr>
                <w:color w:val="000000"/>
                <w:sz w:val="18"/>
                <w:szCs w:val="18"/>
              </w:rPr>
              <w:t>т</w:t>
            </w:r>
            <w:r w:rsidRPr="00BD645F">
              <w:rPr>
                <w:color w:val="000000"/>
                <w:sz w:val="18"/>
                <w:szCs w:val="18"/>
              </w:rPr>
              <w:t>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03</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10.0.00.25210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175,0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112,6</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117,2</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ОБРАЗОВАНИЕ</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00</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Молодежная политика</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07</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6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Мероприятие по профилактике зависимостей, эк</w:t>
            </w:r>
            <w:r w:rsidRPr="00BD645F">
              <w:rPr>
                <w:color w:val="000000"/>
                <w:sz w:val="18"/>
                <w:szCs w:val="18"/>
              </w:rPr>
              <w:t>с</w:t>
            </w:r>
            <w:r w:rsidRPr="00BD645F">
              <w:rPr>
                <w:color w:val="000000"/>
                <w:sz w:val="18"/>
                <w:szCs w:val="18"/>
              </w:rPr>
              <w:t>тремизма, безнадзорности и правонарушений в м</w:t>
            </w:r>
            <w:r w:rsidRPr="00BD645F">
              <w:rPr>
                <w:color w:val="000000"/>
                <w:sz w:val="18"/>
                <w:szCs w:val="18"/>
              </w:rPr>
              <w:t>о</w:t>
            </w:r>
            <w:r w:rsidRPr="00BD645F">
              <w:rPr>
                <w:color w:val="000000"/>
                <w:sz w:val="18"/>
                <w:szCs w:val="18"/>
              </w:rPr>
              <w:t>лодежной среде в рамках муниципальной програ</w:t>
            </w:r>
            <w:r w:rsidRPr="00BD645F">
              <w:rPr>
                <w:color w:val="000000"/>
                <w:sz w:val="18"/>
                <w:szCs w:val="18"/>
              </w:rPr>
              <w:t>м</w:t>
            </w:r>
            <w:r w:rsidRPr="00BD645F">
              <w:rPr>
                <w:color w:val="000000"/>
                <w:sz w:val="18"/>
                <w:szCs w:val="18"/>
              </w:rPr>
              <w:t>мы Суховского сельского поселения "Реализация молодежной политики на территории Суховского сельского поселения" (Иные закупки тов</w:t>
            </w:r>
            <w:r w:rsidRPr="00BD645F">
              <w:rPr>
                <w:color w:val="000000"/>
                <w:sz w:val="18"/>
                <w:szCs w:val="18"/>
              </w:rPr>
              <w:t>а</w:t>
            </w:r>
            <w:r w:rsidRPr="00BD645F">
              <w:rPr>
                <w:color w:val="000000"/>
                <w:sz w:val="18"/>
                <w:szCs w:val="18"/>
              </w:rPr>
              <w:t>ров, работ и услуг для обеспечения государственных (мун</w:t>
            </w:r>
            <w:r w:rsidRPr="00BD645F">
              <w:rPr>
                <w:color w:val="000000"/>
                <w:sz w:val="18"/>
                <w:szCs w:val="18"/>
              </w:rPr>
              <w:t>и</w:t>
            </w:r>
            <w:r w:rsidRPr="00BD645F">
              <w:rPr>
                <w:color w:val="000000"/>
                <w:sz w:val="18"/>
                <w:szCs w:val="18"/>
              </w:rPr>
              <w:t>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07</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11.0.00.25220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КУЛЬТУРА, КИНЕМАТ</w:t>
            </w:r>
            <w:r w:rsidRPr="00BD645F">
              <w:rPr>
                <w:b/>
                <w:bCs/>
                <w:color w:val="000000"/>
                <w:sz w:val="18"/>
                <w:szCs w:val="18"/>
              </w:rPr>
              <w:t>О</w:t>
            </w:r>
            <w:r w:rsidRPr="00BD645F">
              <w:rPr>
                <w:b/>
                <w:bCs/>
                <w:color w:val="000000"/>
                <w:sz w:val="18"/>
                <w:szCs w:val="18"/>
              </w:rPr>
              <w:t>ГРАФИЯ</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00</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1 713,3</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1 414,1</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839,9</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lastRenderedPageBreak/>
              <w:t>Культура</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1 713,3</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1 414,1</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839,9</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Расходы на обеспечение деятельности муниципал</w:t>
            </w:r>
            <w:r w:rsidRPr="00BD645F">
              <w:rPr>
                <w:color w:val="000000"/>
                <w:sz w:val="18"/>
                <w:szCs w:val="18"/>
              </w:rPr>
              <w:t>ь</w:t>
            </w:r>
            <w:r w:rsidRPr="00BD645F">
              <w:rPr>
                <w:color w:val="000000"/>
                <w:sz w:val="18"/>
                <w:szCs w:val="18"/>
              </w:rPr>
              <w:t>ного учреждения Суховского сельского поселения "Суховский сельский Дом культуры" в рамках м</w:t>
            </w:r>
            <w:r w:rsidRPr="00BD645F">
              <w:rPr>
                <w:color w:val="000000"/>
                <w:sz w:val="18"/>
                <w:szCs w:val="18"/>
              </w:rPr>
              <w:t>у</w:t>
            </w:r>
            <w:r w:rsidRPr="00BD645F">
              <w:rPr>
                <w:color w:val="000000"/>
                <w:sz w:val="18"/>
                <w:szCs w:val="18"/>
              </w:rPr>
              <w:t>ниципальной программы Суховского сельского п</w:t>
            </w:r>
            <w:r w:rsidRPr="00BD645F">
              <w:rPr>
                <w:color w:val="000000"/>
                <w:sz w:val="18"/>
                <w:szCs w:val="18"/>
              </w:rPr>
              <w:t>о</w:t>
            </w:r>
            <w:r w:rsidRPr="00BD645F">
              <w:rPr>
                <w:color w:val="000000"/>
                <w:sz w:val="18"/>
                <w:szCs w:val="18"/>
              </w:rPr>
              <w:t>селения «Развитие культуры» (Субсидии бюдже</w:t>
            </w:r>
            <w:r w:rsidRPr="00BD645F">
              <w:rPr>
                <w:color w:val="000000"/>
                <w:sz w:val="18"/>
                <w:szCs w:val="18"/>
              </w:rPr>
              <w:t>т</w:t>
            </w:r>
            <w:r w:rsidRPr="00BD645F">
              <w:rPr>
                <w:color w:val="000000"/>
                <w:sz w:val="18"/>
                <w:szCs w:val="18"/>
              </w:rPr>
              <w:t>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02.0.00.01590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610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1 713,3</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1 414,1</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839,9</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СОЦИАЛЬНАЯ ПОЛИТИКА</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00</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165,8</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Пенсионное обеспечение</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165,8</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Расходы на выплаты единовременного пособия за целые годы стажа муниципальной службы при увольнении с муниципальной службы в рамках н</w:t>
            </w:r>
            <w:r w:rsidRPr="00BD645F">
              <w:rPr>
                <w:color w:val="000000"/>
                <w:sz w:val="18"/>
                <w:szCs w:val="18"/>
              </w:rPr>
              <w:t>е</w:t>
            </w:r>
            <w:r w:rsidRPr="00BD645F">
              <w:rPr>
                <w:color w:val="000000"/>
                <w:sz w:val="18"/>
                <w:szCs w:val="18"/>
              </w:rPr>
              <w:t>программных расходов органов местного сам</w:t>
            </w:r>
            <w:r w:rsidRPr="00BD645F">
              <w:rPr>
                <w:color w:val="000000"/>
                <w:sz w:val="18"/>
                <w:szCs w:val="18"/>
              </w:rPr>
              <w:t>о</w:t>
            </w:r>
            <w:r w:rsidRPr="00BD645F">
              <w:rPr>
                <w:color w:val="000000"/>
                <w:sz w:val="18"/>
                <w:szCs w:val="18"/>
              </w:rPr>
              <w:t>управления Суховского сельского поселения (С</w:t>
            </w:r>
            <w:r w:rsidRPr="00BD645F">
              <w:rPr>
                <w:color w:val="000000"/>
                <w:sz w:val="18"/>
                <w:szCs w:val="18"/>
              </w:rPr>
              <w:t>о</w:t>
            </w:r>
            <w:r w:rsidRPr="00BD645F">
              <w:rPr>
                <w:color w:val="000000"/>
                <w:sz w:val="18"/>
                <w:szCs w:val="18"/>
              </w:rPr>
              <w:t>циальные выплаты гражданам, кроме публичных норм</w:t>
            </w:r>
            <w:r w:rsidRPr="00BD645F">
              <w:rPr>
                <w:color w:val="000000"/>
                <w:sz w:val="18"/>
                <w:szCs w:val="18"/>
              </w:rPr>
              <w:t>а</w:t>
            </w:r>
            <w:r w:rsidRPr="00BD645F">
              <w:rPr>
                <w:color w:val="000000"/>
                <w:sz w:val="18"/>
                <w:szCs w:val="18"/>
              </w:rPr>
              <w:t>тивных социальных выплат)</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01</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99.9.00.25220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165,8</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81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ФИЗИЧЕСКАЯ КУЛЬТУРА И СПОРТ</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00</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3,0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Массовый спорт</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02</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3,0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color w:val="000000"/>
                <w:sz w:val="18"/>
                <w:szCs w:val="18"/>
              </w:rPr>
            </w:pPr>
            <w:r w:rsidRPr="00BD645F">
              <w:rPr>
                <w:color w:val="000000"/>
                <w:sz w:val="18"/>
                <w:szCs w:val="18"/>
              </w:rPr>
              <w:t>Расходы на физическое воспитание населения С</w:t>
            </w:r>
            <w:r w:rsidRPr="00BD645F">
              <w:rPr>
                <w:color w:val="000000"/>
                <w:sz w:val="18"/>
                <w:szCs w:val="18"/>
              </w:rPr>
              <w:t>у</w:t>
            </w:r>
            <w:r w:rsidRPr="00BD645F">
              <w:rPr>
                <w:color w:val="000000"/>
                <w:sz w:val="18"/>
                <w:szCs w:val="18"/>
              </w:rPr>
              <w:t>ховского сельского поселения и обеспечение орг</w:t>
            </w:r>
            <w:r w:rsidRPr="00BD645F">
              <w:rPr>
                <w:color w:val="000000"/>
                <w:sz w:val="18"/>
                <w:szCs w:val="18"/>
              </w:rPr>
              <w:t>а</w:t>
            </w:r>
            <w:r w:rsidRPr="00BD645F">
              <w:rPr>
                <w:color w:val="000000"/>
                <w:sz w:val="18"/>
                <w:szCs w:val="18"/>
              </w:rPr>
              <w:t>низации и проведения физкультурных и массовых мероприятий в рамках муниц</w:t>
            </w:r>
            <w:r w:rsidRPr="00BD645F">
              <w:rPr>
                <w:color w:val="000000"/>
                <w:sz w:val="18"/>
                <w:szCs w:val="18"/>
              </w:rPr>
              <w:t>и</w:t>
            </w:r>
            <w:r w:rsidRPr="00BD645F">
              <w:rPr>
                <w:color w:val="000000"/>
                <w:sz w:val="18"/>
                <w:szCs w:val="18"/>
              </w:rPr>
              <w:t>пальной программы Суховского сельского поселения «Развитие физич</w:t>
            </w:r>
            <w:r w:rsidRPr="00BD645F">
              <w:rPr>
                <w:color w:val="000000"/>
                <w:sz w:val="18"/>
                <w:szCs w:val="18"/>
              </w:rPr>
              <w:t>е</w:t>
            </w:r>
            <w:r w:rsidRPr="00BD645F">
              <w:rPr>
                <w:color w:val="000000"/>
                <w:sz w:val="18"/>
                <w:szCs w:val="18"/>
              </w:rPr>
              <w:t>ской культуры и спорта» (Иные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02</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08.0.00.25190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color w:val="000000"/>
                <w:sz w:val="18"/>
                <w:szCs w:val="18"/>
              </w:rPr>
            </w:pPr>
            <w:r w:rsidRPr="00BD645F">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3,0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color w:val="000000"/>
                <w:sz w:val="18"/>
                <w:szCs w:val="18"/>
              </w:rPr>
            </w:pPr>
            <w:r w:rsidRPr="00BD645F">
              <w:rPr>
                <w:color w:val="000000"/>
                <w:sz w:val="18"/>
                <w:szCs w:val="18"/>
              </w:rPr>
              <w:t> </w:t>
            </w:r>
          </w:p>
        </w:tc>
      </w:tr>
      <w:tr w:rsidR="00BD645F" w:rsidRPr="00BD645F" w:rsidTr="00BD645F">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pPr>
              <w:jc w:val="both"/>
              <w:rPr>
                <w:b/>
                <w:bCs/>
                <w:color w:val="000000"/>
                <w:sz w:val="18"/>
                <w:szCs w:val="18"/>
              </w:rPr>
            </w:pPr>
            <w:r w:rsidRPr="00BD645F">
              <w:rPr>
                <w:b/>
                <w:bCs/>
                <w:color w:val="000000"/>
                <w:sz w:val="18"/>
                <w:szCs w:val="18"/>
              </w:rPr>
              <w:t>Всего</w:t>
            </w:r>
          </w:p>
        </w:tc>
        <w:tc>
          <w:tcPr>
            <w:tcW w:w="520"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1519"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pPr>
              <w:jc w:val="center"/>
              <w:rPr>
                <w:b/>
                <w:bCs/>
                <w:color w:val="000000"/>
                <w:sz w:val="18"/>
                <w:szCs w:val="18"/>
              </w:rPr>
            </w:pPr>
            <w:r w:rsidRPr="00BD645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9 977,6</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7 416,8</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pPr>
              <w:jc w:val="right"/>
              <w:rPr>
                <w:b/>
                <w:bCs/>
                <w:color w:val="000000"/>
                <w:sz w:val="18"/>
                <w:szCs w:val="18"/>
              </w:rPr>
            </w:pPr>
            <w:r w:rsidRPr="00BD645F">
              <w:rPr>
                <w:b/>
                <w:bCs/>
                <w:color w:val="000000"/>
                <w:sz w:val="18"/>
                <w:szCs w:val="18"/>
              </w:rPr>
              <w:t>7 249,3</w:t>
            </w:r>
          </w:p>
        </w:tc>
      </w:tr>
    </w:tbl>
    <w:p w:rsidR="00BD645F" w:rsidRDefault="00BD645F" w:rsidP="00BD645F">
      <w:pPr>
        <w:tabs>
          <w:tab w:val="left" w:pos="7170"/>
        </w:tabs>
        <w:ind w:left="142"/>
        <w:jc w:val="right"/>
        <w:rPr>
          <w:sz w:val="18"/>
          <w:szCs w:val="18"/>
        </w:rPr>
      </w:pPr>
    </w:p>
    <w:p w:rsidR="00BD645F" w:rsidRPr="00BD645F" w:rsidRDefault="00BD645F" w:rsidP="00BD645F">
      <w:pPr>
        <w:tabs>
          <w:tab w:val="left" w:pos="7170"/>
        </w:tabs>
        <w:ind w:left="142"/>
        <w:jc w:val="right"/>
        <w:rPr>
          <w:b/>
          <w:sz w:val="18"/>
          <w:szCs w:val="18"/>
        </w:rPr>
      </w:pPr>
      <w:r>
        <w:rPr>
          <w:b/>
          <w:sz w:val="18"/>
          <w:szCs w:val="18"/>
        </w:rPr>
        <w:t>Приложение 4</w:t>
      </w:r>
      <w:r w:rsidRPr="00BD645F">
        <w:rPr>
          <w:b/>
          <w:sz w:val="18"/>
          <w:szCs w:val="18"/>
        </w:rPr>
        <w:t xml:space="preserve"> </w:t>
      </w:r>
    </w:p>
    <w:p w:rsidR="00BD645F" w:rsidRPr="00BD645F" w:rsidRDefault="00BD645F" w:rsidP="00BD645F">
      <w:pPr>
        <w:tabs>
          <w:tab w:val="left" w:pos="7170"/>
        </w:tabs>
        <w:ind w:left="142"/>
        <w:jc w:val="right"/>
        <w:rPr>
          <w:sz w:val="18"/>
          <w:szCs w:val="18"/>
        </w:rPr>
      </w:pPr>
      <w:r w:rsidRPr="00BD645F">
        <w:rPr>
          <w:sz w:val="18"/>
          <w:szCs w:val="18"/>
        </w:rPr>
        <w:t xml:space="preserve">к решению Собрания депутатов Суховского </w:t>
      </w:r>
    </w:p>
    <w:p w:rsidR="00BD645F" w:rsidRPr="00BD645F" w:rsidRDefault="00BD645F" w:rsidP="00BD645F">
      <w:pPr>
        <w:tabs>
          <w:tab w:val="left" w:pos="7170"/>
        </w:tabs>
        <w:ind w:left="142"/>
        <w:jc w:val="right"/>
        <w:rPr>
          <w:sz w:val="18"/>
          <w:szCs w:val="18"/>
        </w:rPr>
      </w:pPr>
      <w:r w:rsidRPr="00BD645F">
        <w:rPr>
          <w:sz w:val="18"/>
          <w:szCs w:val="18"/>
        </w:rPr>
        <w:t>сельского поселения от 31.10.2023 № 64</w:t>
      </w:r>
    </w:p>
    <w:p w:rsidR="00BD645F" w:rsidRPr="00BD645F" w:rsidRDefault="00BD645F" w:rsidP="00BD645F">
      <w:pPr>
        <w:tabs>
          <w:tab w:val="left" w:pos="7170"/>
        </w:tabs>
        <w:ind w:left="142"/>
        <w:jc w:val="right"/>
        <w:rPr>
          <w:sz w:val="18"/>
          <w:szCs w:val="18"/>
        </w:rPr>
      </w:pPr>
      <w:r w:rsidRPr="00BD645F">
        <w:rPr>
          <w:sz w:val="18"/>
          <w:szCs w:val="18"/>
        </w:rPr>
        <w:t>«О внесении изменений в Решение Собрания деп</w:t>
      </w:r>
      <w:r w:rsidRPr="00BD645F">
        <w:rPr>
          <w:sz w:val="18"/>
          <w:szCs w:val="18"/>
        </w:rPr>
        <w:t>у</w:t>
      </w:r>
      <w:r w:rsidRPr="00BD645F">
        <w:rPr>
          <w:sz w:val="18"/>
          <w:szCs w:val="18"/>
        </w:rPr>
        <w:t>татов</w:t>
      </w:r>
    </w:p>
    <w:p w:rsidR="00BD645F" w:rsidRPr="00BD645F" w:rsidRDefault="00BD645F" w:rsidP="00BD645F">
      <w:pPr>
        <w:tabs>
          <w:tab w:val="left" w:pos="7170"/>
        </w:tabs>
        <w:ind w:left="142"/>
        <w:jc w:val="right"/>
        <w:rPr>
          <w:sz w:val="18"/>
          <w:szCs w:val="18"/>
        </w:rPr>
      </w:pPr>
      <w:r w:rsidRPr="00BD645F">
        <w:rPr>
          <w:sz w:val="18"/>
          <w:szCs w:val="18"/>
        </w:rPr>
        <w:t xml:space="preserve"> Суховского сельского поселения № 43 от 28 декабря 2022 года </w:t>
      </w:r>
    </w:p>
    <w:p w:rsidR="00BD645F" w:rsidRPr="00BD645F" w:rsidRDefault="00BD645F" w:rsidP="00BD645F">
      <w:pPr>
        <w:tabs>
          <w:tab w:val="left" w:pos="7170"/>
        </w:tabs>
        <w:ind w:left="142"/>
        <w:jc w:val="right"/>
        <w:rPr>
          <w:sz w:val="18"/>
          <w:szCs w:val="18"/>
        </w:rPr>
      </w:pPr>
      <w:r w:rsidRPr="00BD645F">
        <w:rPr>
          <w:sz w:val="18"/>
          <w:szCs w:val="18"/>
        </w:rPr>
        <w:t xml:space="preserve">«О бюджете Суховского сельского поселения </w:t>
      </w:r>
    </w:p>
    <w:p w:rsidR="00BD645F" w:rsidRPr="00BD645F" w:rsidRDefault="00BD645F" w:rsidP="00BD645F">
      <w:pPr>
        <w:tabs>
          <w:tab w:val="left" w:pos="7170"/>
        </w:tabs>
        <w:ind w:left="142"/>
        <w:jc w:val="right"/>
        <w:rPr>
          <w:sz w:val="18"/>
          <w:szCs w:val="18"/>
        </w:rPr>
      </w:pPr>
      <w:r w:rsidRPr="00BD645F">
        <w:rPr>
          <w:sz w:val="18"/>
          <w:szCs w:val="18"/>
        </w:rPr>
        <w:t>Тацинского района на 2023 год</w:t>
      </w:r>
    </w:p>
    <w:p w:rsidR="00BD645F" w:rsidRDefault="00BD645F" w:rsidP="00BD645F">
      <w:pPr>
        <w:pStyle w:val="ConsPlusTitle"/>
        <w:widowControl/>
        <w:ind w:left="142"/>
        <w:jc w:val="right"/>
        <w:rPr>
          <w:rFonts w:ascii="Times New Roman" w:hAnsi="Times New Roman"/>
          <w:b w:val="0"/>
          <w:sz w:val="18"/>
          <w:szCs w:val="18"/>
        </w:rPr>
      </w:pPr>
      <w:r w:rsidRPr="00BD645F">
        <w:rPr>
          <w:rFonts w:ascii="Times New Roman" w:hAnsi="Times New Roman"/>
          <w:b w:val="0"/>
          <w:sz w:val="18"/>
          <w:szCs w:val="18"/>
        </w:rPr>
        <w:t xml:space="preserve"> и на плановый период 2024 и 2025 г</w:t>
      </w:r>
      <w:r w:rsidRPr="00BD645F">
        <w:rPr>
          <w:rFonts w:ascii="Times New Roman" w:hAnsi="Times New Roman"/>
          <w:b w:val="0"/>
          <w:sz w:val="18"/>
          <w:szCs w:val="18"/>
        </w:rPr>
        <w:t>о</w:t>
      </w:r>
      <w:r w:rsidRPr="00BD645F">
        <w:rPr>
          <w:rFonts w:ascii="Times New Roman" w:hAnsi="Times New Roman"/>
          <w:b w:val="0"/>
          <w:sz w:val="18"/>
          <w:szCs w:val="18"/>
        </w:rPr>
        <w:t>дов</w:t>
      </w:r>
    </w:p>
    <w:tbl>
      <w:tblPr>
        <w:tblW w:w="10078" w:type="dxa"/>
        <w:tblInd w:w="95" w:type="dxa"/>
        <w:tblLook w:val="04A0"/>
      </w:tblPr>
      <w:tblGrid>
        <w:gridCol w:w="3274"/>
        <w:gridCol w:w="875"/>
        <w:gridCol w:w="399"/>
        <w:gridCol w:w="466"/>
        <w:gridCol w:w="1378"/>
        <w:gridCol w:w="567"/>
        <w:gridCol w:w="992"/>
        <w:gridCol w:w="993"/>
        <w:gridCol w:w="1134"/>
      </w:tblGrid>
      <w:tr w:rsidR="00BD645F" w:rsidRPr="00BD645F" w:rsidTr="00BD645F">
        <w:trPr>
          <w:trHeight w:val="799"/>
        </w:trPr>
        <w:tc>
          <w:tcPr>
            <w:tcW w:w="10078" w:type="dxa"/>
            <w:gridSpan w:val="9"/>
            <w:tcBorders>
              <w:top w:val="nil"/>
              <w:left w:val="nil"/>
              <w:bottom w:val="nil"/>
              <w:right w:val="nil"/>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Ведомственная структура расходов бюджета Суховского сельского поселения на 2023 год и на плановый период 2024 и 2025 годов</w:t>
            </w:r>
          </w:p>
        </w:tc>
      </w:tr>
      <w:tr w:rsidR="00BD645F" w:rsidRPr="00BD645F" w:rsidTr="00BD645F">
        <w:trPr>
          <w:trHeight w:val="300"/>
        </w:trPr>
        <w:tc>
          <w:tcPr>
            <w:tcW w:w="3274"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875"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399"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466"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1378"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567"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992"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993"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1134"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r>
      <w:tr w:rsidR="00BD645F" w:rsidRPr="00BD645F" w:rsidTr="00BD645F">
        <w:trPr>
          <w:trHeight w:val="300"/>
        </w:trPr>
        <w:tc>
          <w:tcPr>
            <w:tcW w:w="3274" w:type="dxa"/>
            <w:tcBorders>
              <w:top w:val="nil"/>
              <w:left w:val="nil"/>
              <w:bottom w:val="nil"/>
              <w:right w:val="nil"/>
            </w:tcBorders>
            <w:shd w:val="clear" w:color="auto" w:fill="auto"/>
            <w:vAlign w:val="center"/>
            <w:hideMark/>
          </w:tcPr>
          <w:p w:rsidR="00BD645F" w:rsidRPr="00BD645F" w:rsidRDefault="00BD645F" w:rsidP="00BD645F">
            <w:pPr>
              <w:jc w:val="right"/>
              <w:rPr>
                <w:color w:val="000000"/>
                <w:sz w:val="18"/>
                <w:szCs w:val="18"/>
              </w:rPr>
            </w:pPr>
            <w:r w:rsidRPr="00BD645F">
              <w:rPr>
                <w:color w:val="000000"/>
                <w:sz w:val="18"/>
                <w:szCs w:val="18"/>
              </w:rPr>
              <w:t> </w:t>
            </w:r>
          </w:p>
        </w:tc>
        <w:tc>
          <w:tcPr>
            <w:tcW w:w="875" w:type="dxa"/>
            <w:tcBorders>
              <w:top w:val="nil"/>
              <w:left w:val="nil"/>
              <w:bottom w:val="nil"/>
              <w:right w:val="nil"/>
            </w:tcBorders>
            <w:shd w:val="clear" w:color="auto" w:fill="auto"/>
            <w:vAlign w:val="center"/>
            <w:hideMark/>
          </w:tcPr>
          <w:p w:rsidR="00BD645F" w:rsidRPr="00BD645F" w:rsidRDefault="00BD645F" w:rsidP="00BD645F">
            <w:pPr>
              <w:jc w:val="right"/>
              <w:rPr>
                <w:color w:val="000000"/>
                <w:sz w:val="18"/>
                <w:szCs w:val="18"/>
              </w:rPr>
            </w:pPr>
            <w:r w:rsidRPr="00BD645F">
              <w:rPr>
                <w:color w:val="000000"/>
                <w:sz w:val="18"/>
                <w:szCs w:val="18"/>
              </w:rPr>
              <w:t> </w:t>
            </w:r>
          </w:p>
        </w:tc>
        <w:tc>
          <w:tcPr>
            <w:tcW w:w="399" w:type="dxa"/>
            <w:tcBorders>
              <w:top w:val="nil"/>
              <w:left w:val="nil"/>
              <w:bottom w:val="nil"/>
              <w:right w:val="nil"/>
            </w:tcBorders>
            <w:shd w:val="clear" w:color="auto" w:fill="auto"/>
            <w:vAlign w:val="center"/>
            <w:hideMark/>
          </w:tcPr>
          <w:p w:rsidR="00BD645F" w:rsidRPr="00BD645F" w:rsidRDefault="00BD645F" w:rsidP="00BD645F">
            <w:pPr>
              <w:jc w:val="right"/>
              <w:rPr>
                <w:color w:val="000000"/>
                <w:sz w:val="18"/>
                <w:szCs w:val="18"/>
              </w:rPr>
            </w:pPr>
            <w:r w:rsidRPr="00BD645F">
              <w:rPr>
                <w:color w:val="000000"/>
                <w:sz w:val="18"/>
                <w:szCs w:val="18"/>
              </w:rPr>
              <w:t> </w:t>
            </w:r>
          </w:p>
        </w:tc>
        <w:tc>
          <w:tcPr>
            <w:tcW w:w="466" w:type="dxa"/>
            <w:tcBorders>
              <w:top w:val="nil"/>
              <w:left w:val="nil"/>
              <w:bottom w:val="nil"/>
              <w:right w:val="nil"/>
            </w:tcBorders>
            <w:shd w:val="clear" w:color="auto" w:fill="auto"/>
            <w:vAlign w:val="center"/>
            <w:hideMark/>
          </w:tcPr>
          <w:p w:rsidR="00BD645F" w:rsidRPr="00BD645F" w:rsidRDefault="00BD645F" w:rsidP="00BD645F">
            <w:pPr>
              <w:jc w:val="right"/>
              <w:rPr>
                <w:color w:val="000000"/>
                <w:sz w:val="18"/>
                <w:szCs w:val="18"/>
              </w:rPr>
            </w:pPr>
            <w:r w:rsidRPr="00BD645F">
              <w:rPr>
                <w:color w:val="000000"/>
                <w:sz w:val="18"/>
                <w:szCs w:val="18"/>
              </w:rPr>
              <w:t> </w:t>
            </w:r>
          </w:p>
        </w:tc>
        <w:tc>
          <w:tcPr>
            <w:tcW w:w="1378" w:type="dxa"/>
            <w:tcBorders>
              <w:top w:val="nil"/>
              <w:left w:val="nil"/>
              <w:bottom w:val="nil"/>
              <w:right w:val="nil"/>
            </w:tcBorders>
            <w:shd w:val="clear" w:color="auto" w:fill="auto"/>
            <w:vAlign w:val="center"/>
            <w:hideMark/>
          </w:tcPr>
          <w:p w:rsidR="00BD645F" w:rsidRPr="00BD645F" w:rsidRDefault="00BD645F" w:rsidP="00BD645F">
            <w:pPr>
              <w:jc w:val="right"/>
              <w:rPr>
                <w:color w:val="000000"/>
                <w:sz w:val="18"/>
                <w:szCs w:val="18"/>
              </w:rPr>
            </w:pPr>
            <w:r w:rsidRPr="00BD645F">
              <w:rPr>
                <w:color w:val="000000"/>
                <w:sz w:val="18"/>
                <w:szCs w:val="18"/>
              </w:rPr>
              <w:t> </w:t>
            </w:r>
          </w:p>
        </w:tc>
        <w:tc>
          <w:tcPr>
            <w:tcW w:w="567" w:type="dxa"/>
            <w:tcBorders>
              <w:top w:val="nil"/>
              <w:left w:val="nil"/>
              <w:bottom w:val="nil"/>
              <w:right w:val="nil"/>
            </w:tcBorders>
            <w:shd w:val="clear" w:color="auto" w:fill="auto"/>
            <w:vAlign w:val="center"/>
            <w:hideMark/>
          </w:tcPr>
          <w:p w:rsidR="00BD645F" w:rsidRPr="00BD645F" w:rsidRDefault="00BD645F" w:rsidP="00BD645F">
            <w:pPr>
              <w:jc w:val="right"/>
              <w:rPr>
                <w:color w:val="000000"/>
                <w:sz w:val="18"/>
                <w:szCs w:val="18"/>
              </w:rPr>
            </w:pPr>
            <w:r w:rsidRPr="00BD645F">
              <w:rPr>
                <w:color w:val="000000"/>
                <w:sz w:val="18"/>
                <w:szCs w:val="18"/>
              </w:rPr>
              <w:t> </w:t>
            </w:r>
          </w:p>
        </w:tc>
        <w:tc>
          <w:tcPr>
            <w:tcW w:w="992" w:type="dxa"/>
            <w:tcBorders>
              <w:top w:val="nil"/>
              <w:left w:val="nil"/>
              <w:bottom w:val="nil"/>
              <w:right w:val="nil"/>
            </w:tcBorders>
            <w:shd w:val="clear" w:color="auto" w:fill="auto"/>
            <w:vAlign w:val="center"/>
            <w:hideMark/>
          </w:tcPr>
          <w:p w:rsidR="00BD645F" w:rsidRPr="00BD645F" w:rsidRDefault="00BD645F" w:rsidP="00BD645F">
            <w:pPr>
              <w:jc w:val="right"/>
              <w:rPr>
                <w:color w:val="000000"/>
                <w:sz w:val="18"/>
                <w:szCs w:val="18"/>
              </w:rPr>
            </w:pPr>
            <w:r w:rsidRPr="00BD645F">
              <w:rPr>
                <w:color w:val="000000"/>
                <w:sz w:val="18"/>
                <w:szCs w:val="18"/>
              </w:rPr>
              <w:t> </w:t>
            </w:r>
          </w:p>
        </w:tc>
        <w:tc>
          <w:tcPr>
            <w:tcW w:w="993" w:type="dxa"/>
            <w:tcBorders>
              <w:top w:val="nil"/>
              <w:left w:val="nil"/>
              <w:bottom w:val="nil"/>
              <w:right w:val="nil"/>
            </w:tcBorders>
            <w:shd w:val="clear" w:color="auto" w:fill="auto"/>
            <w:vAlign w:val="center"/>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nil"/>
              <w:right w:val="nil"/>
            </w:tcBorders>
            <w:shd w:val="clear" w:color="auto" w:fill="auto"/>
            <w:vAlign w:val="center"/>
            <w:hideMark/>
          </w:tcPr>
          <w:p w:rsidR="00BD645F" w:rsidRPr="00BD645F" w:rsidRDefault="00BD645F" w:rsidP="00BD645F">
            <w:pPr>
              <w:jc w:val="right"/>
              <w:rPr>
                <w:color w:val="000000"/>
                <w:sz w:val="18"/>
                <w:szCs w:val="18"/>
              </w:rPr>
            </w:pPr>
            <w:r w:rsidRPr="00BD645F">
              <w:rPr>
                <w:color w:val="000000"/>
                <w:sz w:val="18"/>
                <w:szCs w:val="18"/>
              </w:rPr>
              <w:t xml:space="preserve"> (тыс. руб.)</w:t>
            </w:r>
          </w:p>
        </w:tc>
      </w:tr>
      <w:tr w:rsidR="00BD645F" w:rsidRPr="00BD645F" w:rsidTr="00BD645F">
        <w:trPr>
          <w:trHeight w:val="300"/>
        </w:trPr>
        <w:tc>
          <w:tcPr>
            <w:tcW w:w="3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Наименование</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Мин</w:t>
            </w:r>
          </w:p>
        </w:tc>
        <w:tc>
          <w:tcPr>
            <w:tcW w:w="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Рз</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ПР</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2023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2024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2025 г.</w:t>
            </w:r>
          </w:p>
        </w:tc>
      </w:tr>
      <w:tr w:rsidR="00BD645F" w:rsidRPr="00BD645F" w:rsidTr="00BD645F">
        <w:trPr>
          <w:trHeight w:val="300"/>
        </w:trPr>
        <w:tc>
          <w:tcPr>
            <w:tcW w:w="3274"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rsidP="00BD645F">
            <w:pPr>
              <w:rPr>
                <w:b/>
                <w:bCs/>
                <w:color w:val="000000"/>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rsidP="00BD645F">
            <w:pPr>
              <w:rPr>
                <w:b/>
                <w:bCs/>
                <w:color w:val="000000"/>
                <w:sz w:val="18"/>
                <w:szCs w:val="18"/>
              </w:rPr>
            </w:pPr>
          </w:p>
        </w:tc>
        <w:tc>
          <w:tcPr>
            <w:tcW w:w="399"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rsidP="00BD645F">
            <w:pPr>
              <w:rPr>
                <w:b/>
                <w:bCs/>
                <w:color w:val="000000"/>
                <w:sz w:val="18"/>
                <w:szCs w:val="18"/>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rsidP="00BD645F">
            <w:pPr>
              <w:rPr>
                <w:b/>
                <w:bCs/>
                <w:color w:val="000000"/>
                <w:sz w:val="18"/>
                <w:szCs w:val="18"/>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rsidP="00BD645F">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rsidP="00BD645F">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rsidP="00BD645F">
            <w:pPr>
              <w:rPr>
                <w:b/>
                <w:bCs/>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rsidP="00BD645F">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645F" w:rsidRPr="00BD645F" w:rsidRDefault="00BD645F" w:rsidP="00BD645F">
            <w:pPr>
              <w:rPr>
                <w:b/>
                <w:bCs/>
                <w:color w:val="000000"/>
                <w:sz w:val="18"/>
                <w:szCs w:val="18"/>
              </w:rPr>
            </w:pPr>
          </w:p>
        </w:tc>
      </w:tr>
      <w:tr w:rsidR="00BD645F" w:rsidRPr="00BD645F" w:rsidTr="00BD645F">
        <w:trPr>
          <w:trHeight w:val="375"/>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BD645F" w:rsidRPr="00BD645F" w:rsidRDefault="00BD645F" w:rsidP="00BD645F">
            <w:pPr>
              <w:jc w:val="center"/>
              <w:rPr>
                <w:b/>
                <w:bCs/>
                <w:color w:val="000000"/>
                <w:sz w:val="18"/>
                <w:szCs w:val="18"/>
              </w:rPr>
            </w:pPr>
            <w:r w:rsidRPr="00BD645F">
              <w:rPr>
                <w:b/>
                <w:bCs/>
                <w:color w:val="000000"/>
                <w:sz w:val="18"/>
                <w:szCs w:val="18"/>
              </w:rPr>
              <w:t>1</w:t>
            </w:r>
          </w:p>
        </w:tc>
        <w:tc>
          <w:tcPr>
            <w:tcW w:w="875" w:type="dxa"/>
            <w:tcBorders>
              <w:top w:val="nil"/>
              <w:left w:val="nil"/>
              <w:bottom w:val="single" w:sz="4" w:space="0" w:color="auto"/>
              <w:right w:val="single" w:sz="4" w:space="0" w:color="auto"/>
            </w:tcBorders>
            <w:shd w:val="clear" w:color="auto" w:fill="auto"/>
            <w:noWrap/>
            <w:vAlign w:val="center"/>
            <w:hideMark/>
          </w:tcPr>
          <w:p w:rsidR="00BD645F" w:rsidRPr="00BD645F" w:rsidRDefault="00BD645F" w:rsidP="00BD645F">
            <w:pPr>
              <w:jc w:val="center"/>
              <w:rPr>
                <w:b/>
                <w:bCs/>
                <w:color w:val="000000"/>
                <w:sz w:val="18"/>
                <w:szCs w:val="18"/>
              </w:rPr>
            </w:pPr>
            <w:r w:rsidRPr="00BD645F">
              <w:rPr>
                <w:b/>
                <w:bCs/>
                <w:color w:val="000000"/>
                <w:sz w:val="18"/>
                <w:szCs w:val="18"/>
              </w:rPr>
              <w:t>2</w:t>
            </w:r>
          </w:p>
        </w:tc>
        <w:tc>
          <w:tcPr>
            <w:tcW w:w="399" w:type="dxa"/>
            <w:tcBorders>
              <w:top w:val="nil"/>
              <w:left w:val="nil"/>
              <w:bottom w:val="single" w:sz="4" w:space="0" w:color="auto"/>
              <w:right w:val="single" w:sz="4" w:space="0" w:color="auto"/>
            </w:tcBorders>
            <w:shd w:val="clear" w:color="auto" w:fill="auto"/>
            <w:noWrap/>
            <w:vAlign w:val="center"/>
            <w:hideMark/>
          </w:tcPr>
          <w:p w:rsidR="00BD645F" w:rsidRPr="00BD645F" w:rsidRDefault="00BD645F" w:rsidP="00BD645F">
            <w:pPr>
              <w:jc w:val="center"/>
              <w:rPr>
                <w:b/>
                <w:bCs/>
                <w:color w:val="000000"/>
                <w:sz w:val="18"/>
                <w:szCs w:val="18"/>
              </w:rPr>
            </w:pPr>
            <w:r w:rsidRPr="00BD645F">
              <w:rPr>
                <w:b/>
                <w:bCs/>
                <w:color w:val="000000"/>
                <w:sz w:val="18"/>
                <w:szCs w:val="18"/>
              </w:rPr>
              <w:t>3</w:t>
            </w:r>
          </w:p>
        </w:tc>
        <w:tc>
          <w:tcPr>
            <w:tcW w:w="466" w:type="dxa"/>
            <w:tcBorders>
              <w:top w:val="nil"/>
              <w:left w:val="nil"/>
              <w:bottom w:val="single" w:sz="4" w:space="0" w:color="auto"/>
              <w:right w:val="single" w:sz="4" w:space="0" w:color="auto"/>
            </w:tcBorders>
            <w:shd w:val="clear" w:color="auto" w:fill="auto"/>
            <w:noWrap/>
            <w:vAlign w:val="center"/>
            <w:hideMark/>
          </w:tcPr>
          <w:p w:rsidR="00BD645F" w:rsidRPr="00BD645F" w:rsidRDefault="00BD645F" w:rsidP="00BD645F">
            <w:pPr>
              <w:jc w:val="center"/>
              <w:rPr>
                <w:b/>
                <w:bCs/>
                <w:color w:val="000000"/>
                <w:sz w:val="18"/>
                <w:szCs w:val="18"/>
              </w:rPr>
            </w:pPr>
            <w:r w:rsidRPr="00BD645F">
              <w:rPr>
                <w:b/>
                <w:bCs/>
                <w:color w:val="000000"/>
                <w:sz w:val="18"/>
                <w:szCs w:val="18"/>
              </w:rPr>
              <w:t>4</w:t>
            </w:r>
          </w:p>
        </w:tc>
        <w:tc>
          <w:tcPr>
            <w:tcW w:w="1378" w:type="dxa"/>
            <w:tcBorders>
              <w:top w:val="nil"/>
              <w:left w:val="nil"/>
              <w:bottom w:val="single" w:sz="4" w:space="0" w:color="auto"/>
              <w:right w:val="single" w:sz="4" w:space="0" w:color="auto"/>
            </w:tcBorders>
            <w:shd w:val="clear" w:color="auto" w:fill="auto"/>
            <w:noWrap/>
            <w:vAlign w:val="center"/>
            <w:hideMark/>
          </w:tcPr>
          <w:p w:rsidR="00BD645F" w:rsidRPr="00BD645F" w:rsidRDefault="00BD645F" w:rsidP="00BD645F">
            <w:pPr>
              <w:jc w:val="center"/>
              <w:rPr>
                <w:b/>
                <w:bCs/>
                <w:color w:val="000000"/>
                <w:sz w:val="18"/>
                <w:szCs w:val="18"/>
              </w:rPr>
            </w:pPr>
            <w:r w:rsidRPr="00BD645F">
              <w:rPr>
                <w:b/>
                <w:bCs/>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rsidR="00BD645F" w:rsidRPr="00BD645F" w:rsidRDefault="00BD645F" w:rsidP="00BD645F">
            <w:pPr>
              <w:jc w:val="center"/>
              <w:rPr>
                <w:b/>
                <w:bCs/>
                <w:color w:val="000000"/>
                <w:sz w:val="18"/>
                <w:szCs w:val="18"/>
              </w:rPr>
            </w:pPr>
            <w:r w:rsidRPr="00BD645F">
              <w:rPr>
                <w:b/>
                <w:bCs/>
                <w:color w:val="000000"/>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rsidR="00BD645F" w:rsidRPr="00BD645F" w:rsidRDefault="00BD645F" w:rsidP="00BD645F">
            <w:pPr>
              <w:jc w:val="center"/>
              <w:rPr>
                <w:b/>
                <w:bCs/>
                <w:color w:val="000000"/>
                <w:sz w:val="18"/>
                <w:szCs w:val="18"/>
              </w:rPr>
            </w:pPr>
            <w:r w:rsidRPr="00BD645F">
              <w:rPr>
                <w:b/>
                <w:bCs/>
                <w:color w:val="000000"/>
                <w:sz w:val="18"/>
                <w:szCs w:val="18"/>
              </w:rPr>
              <w:t>7</w:t>
            </w:r>
          </w:p>
        </w:tc>
        <w:tc>
          <w:tcPr>
            <w:tcW w:w="993" w:type="dxa"/>
            <w:tcBorders>
              <w:top w:val="nil"/>
              <w:left w:val="nil"/>
              <w:bottom w:val="single" w:sz="4" w:space="0" w:color="auto"/>
              <w:right w:val="single" w:sz="4" w:space="0" w:color="auto"/>
            </w:tcBorders>
            <w:shd w:val="clear" w:color="auto" w:fill="auto"/>
            <w:noWrap/>
            <w:vAlign w:val="center"/>
            <w:hideMark/>
          </w:tcPr>
          <w:p w:rsidR="00BD645F" w:rsidRPr="00BD645F" w:rsidRDefault="00BD645F" w:rsidP="00BD645F">
            <w:pPr>
              <w:jc w:val="center"/>
              <w:rPr>
                <w:b/>
                <w:bCs/>
                <w:color w:val="000000"/>
                <w:sz w:val="18"/>
                <w:szCs w:val="18"/>
              </w:rPr>
            </w:pPr>
            <w:r w:rsidRPr="00BD645F">
              <w:rPr>
                <w:b/>
                <w:bCs/>
                <w:color w:val="000000"/>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BD645F" w:rsidRPr="00BD645F" w:rsidRDefault="00BD645F" w:rsidP="00BD645F">
            <w:pPr>
              <w:jc w:val="center"/>
              <w:rPr>
                <w:b/>
                <w:bCs/>
                <w:color w:val="000000"/>
                <w:sz w:val="18"/>
                <w:szCs w:val="18"/>
              </w:rPr>
            </w:pPr>
            <w:r w:rsidRPr="00BD645F">
              <w:rPr>
                <w:b/>
                <w:bCs/>
                <w:color w:val="000000"/>
                <w:sz w:val="18"/>
                <w:szCs w:val="18"/>
              </w:rPr>
              <w:t>9</w:t>
            </w:r>
          </w:p>
        </w:tc>
      </w:tr>
      <w:tr w:rsidR="00BD645F" w:rsidRPr="00BD645F" w:rsidTr="00BD645F">
        <w:trPr>
          <w:trHeight w:val="3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Всего</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9 977,6</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7 416,8</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7 249,3</w:t>
            </w:r>
          </w:p>
        </w:tc>
      </w:tr>
      <w:tr w:rsidR="00BD645F" w:rsidRPr="00BD645F" w:rsidTr="00BD645F">
        <w:trPr>
          <w:trHeight w:val="48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АДМИНИСТРАЦИЯ СУХОВСК</w:t>
            </w:r>
            <w:r w:rsidRPr="00BD645F">
              <w:rPr>
                <w:b/>
                <w:bCs/>
                <w:color w:val="000000"/>
                <w:sz w:val="18"/>
                <w:szCs w:val="18"/>
              </w:rPr>
              <w:t>О</w:t>
            </w:r>
            <w:r w:rsidRPr="00BD645F">
              <w:rPr>
                <w:b/>
                <w:bCs/>
                <w:color w:val="000000"/>
                <w:sz w:val="18"/>
                <w:szCs w:val="18"/>
              </w:rPr>
              <w:t>ГО СЕЛЬСКОГО ПОСЕЛЕНИЯ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9 977,6</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7 416,8</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7 249,3</w:t>
            </w:r>
          </w:p>
        </w:tc>
      </w:tr>
      <w:tr w:rsidR="00BD645F" w:rsidRPr="00BD645F" w:rsidTr="00BD645F">
        <w:trPr>
          <w:trHeight w:val="3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ОБЩЕГОСУДАРСТВЕННЫЕ В</w:t>
            </w:r>
            <w:r w:rsidRPr="00BD645F">
              <w:rPr>
                <w:b/>
                <w:bCs/>
                <w:color w:val="000000"/>
                <w:sz w:val="18"/>
                <w:szCs w:val="18"/>
              </w:rPr>
              <w:t>О</w:t>
            </w:r>
            <w:r w:rsidRPr="00BD645F">
              <w:rPr>
                <w:b/>
                <w:bCs/>
                <w:color w:val="000000"/>
                <w:sz w:val="18"/>
                <w:szCs w:val="18"/>
              </w:rPr>
              <w:t>ПР</w:t>
            </w:r>
            <w:r w:rsidRPr="00BD645F">
              <w:rPr>
                <w:b/>
                <w:bCs/>
                <w:color w:val="000000"/>
                <w:sz w:val="18"/>
                <w:szCs w:val="18"/>
              </w:rPr>
              <w:t>О</w:t>
            </w:r>
            <w:r w:rsidRPr="00BD645F">
              <w:rPr>
                <w:b/>
                <w:bCs/>
                <w:color w:val="000000"/>
                <w:sz w:val="18"/>
                <w:szCs w:val="18"/>
              </w:rPr>
              <w:t>СЫ</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00</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5 958,3</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5 759,7</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6 157,3</w:t>
            </w:r>
          </w:p>
        </w:tc>
      </w:tr>
      <w:tr w:rsidR="00BD645F" w:rsidRPr="00BD645F" w:rsidTr="00BD645F">
        <w:trPr>
          <w:trHeight w:val="96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Функционирование Правительства Российской Федерации, высших и</w:t>
            </w:r>
            <w:r w:rsidRPr="00BD645F">
              <w:rPr>
                <w:b/>
                <w:bCs/>
                <w:color w:val="000000"/>
                <w:sz w:val="18"/>
                <w:szCs w:val="18"/>
              </w:rPr>
              <w:t>с</w:t>
            </w:r>
            <w:r w:rsidRPr="00BD645F">
              <w:rPr>
                <w:b/>
                <w:bCs/>
                <w:color w:val="000000"/>
                <w:sz w:val="18"/>
                <w:szCs w:val="18"/>
              </w:rPr>
              <w:t>полнительных органов государс</w:t>
            </w:r>
            <w:r w:rsidRPr="00BD645F">
              <w:rPr>
                <w:b/>
                <w:bCs/>
                <w:color w:val="000000"/>
                <w:sz w:val="18"/>
                <w:szCs w:val="18"/>
              </w:rPr>
              <w:t>т</w:t>
            </w:r>
            <w:r w:rsidRPr="00BD645F">
              <w:rPr>
                <w:b/>
                <w:bCs/>
                <w:color w:val="000000"/>
                <w:sz w:val="18"/>
                <w:szCs w:val="18"/>
              </w:rPr>
              <w:t>венной вл</w:t>
            </w:r>
            <w:r w:rsidRPr="00BD645F">
              <w:rPr>
                <w:b/>
                <w:bCs/>
                <w:color w:val="000000"/>
                <w:sz w:val="18"/>
                <w:szCs w:val="18"/>
              </w:rPr>
              <w:t>а</w:t>
            </w:r>
            <w:r w:rsidRPr="00BD645F">
              <w:rPr>
                <w:b/>
                <w:bCs/>
                <w:color w:val="000000"/>
                <w:sz w:val="18"/>
                <w:szCs w:val="18"/>
              </w:rPr>
              <w:t>сти субъектов Российской Федерации, местных админис</w:t>
            </w:r>
            <w:r w:rsidRPr="00BD645F">
              <w:rPr>
                <w:b/>
                <w:bCs/>
                <w:color w:val="000000"/>
                <w:sz w:val="18"/>
                <w:szCs w:val="18"/>
              </w:rPr>
              <w:t>т</w:t>
            </w:r>
            <w:r w:rsidRPr="00BD645F">
              <w:rPr>
                <w:b/>
                <w:bCs/>
                <w:color w:val="000000"/>
                <w:sz w:val="18"/>
                <w:szCs w:val="18"/>
              </w:rPr>
              <w:t>раций</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04</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5 820,2</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5 508,0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5 715,2</w:t>
            </w:r>
          </w:p>
        </w:tc>
      </w:tr>
      <w:tr w:rsidR="00BD645F" w:rsidRPr="00BD645F" w:rsidTr="00BD645F">
        <w:trPr>
          <w:trHeight w:val="12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Расходы на выплаты по оплате труда работников органов местного сам</w:t>
            </w:r>
            <w:r w:rsidRPr="00BD645F">
              <w:rPr>
                <w:color w:val="000000"/>
                <w:sz w:val="18"/>
                <w:szCs w:val="18"/>
              </w:rPr>
              <w:t>о</w:t>
            </w:r>
            <w:r w:rsidRPr="00BD645F">
              <w:rPr>
                <w:color w:val="000000"/>
                <w:sz w:val="18"/>
                <w:szCs w:val="18"/>
              </w:rPr>
              <w:t>управления Суховского сельского п</w:t>
            </w:r>
            <w:r w:rsidRPr="00BD645F">
              <w:rPr>
                <w:color w:val="000000"/>
                <w:sz w:val="18"/>
                <w:szCs w:val="18"/>
              </w:rPr>
              <w:t>о</w:t>
            </w:r>
            <w:r w:rsidRPr="00BD645F">
              <w:rPr>
                <w:color w:val="000000"/>
                <w:sz w:val="18"/>
                <w:szCs w:val="18"/>
              </w:rPr>
              <w:t>селения в рамках обеспечения фун</w:t>
            </w:r>
            <w:r w:rsidRPr="00BD645F">
              <w:rPr>
                <w:color w:val="000000"/>
                <w:sz w:val="18"/>
                <w:szCs w:val="18"/>
              </w:rPr>
              <w:t>к</w:t>
            </w:r>
            <w:r w:rsidRPr="00BD645F">
              <w:rPr>
                <w:color w:val="000000"/>
                <w:sz w:val="18"/>
                <w:szCs w:val="18"/>
              </w:rPr>
              <w:t>ционирования Администрации Сухо</w:t>
            </w:r>
            <w:r w:rsidRPr="00BD645F">
              <w:rPr>
                <w:color w:val="000000"/>
                <w:sz w:val="18"/>
                <w:szCs w:val="18"/>
              </w:rPr>
              <w:t>в</w:t>
            </w:r>
            <w:r w:rsidRPr="00BD645F">
              <w:rPr>
                <w:color w:val="000000"/>
                <w:sz w:val="18"/>
                <w:szCs w:val="18"/>
              </w:rPr>
              <w:t>ского сельского поселения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89.2.00.00110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5 120,1</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5 303,0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5 469,0</w:t>
            </w:r>
          </w:p>
        </w:tc>
      </w:tr>
      <w:tr w:rsidR="00BD645F" w:rsidRPr="00BD645F" w:rsidTr="00BD645F">
        <w:trPr>
          <w:trHeight w:val="216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lastRenderedPageBreak/>
              <w:t>Расходы на выплаты по оплате труда работников органов местного сам</w:t>
            </w:r>
            <w:r w:rsidRPr="00BD645F">
              <w:rPr>
                <w:color w:val="000000"/>
                <w:sz w:val="18"/>
                <w:szCs w:val="18"/>
              </w:rPr>
              <w:t>о</w:t>
            </w:r>
            <w:r w:rsidRPr="00BD645F">
              <w:rPr>
                <w:color w:val="000000"/>
                <w:sz w:val="18"/>
                <w:szCs w:val="18"/>
              </w:rPr>
              <w:t>управления Суховского сельского п</w:t>
            </w:r>
            <w:r w:rsidRPr="00BD645F">
              <w:rPr>
                <w:color w:val="000000"/>
                <w:sz w:val="18"/>
                <w:szCs w:val="18"/>
              </w:rPr>
              <w:t>о</w:t>
            </w:r>
            <w:r w:rsidRPr="00BD645F">
              <w:rPr>
                <w:color w:val="000000"/>
                <w:sz w:val="18"/>
                <w:szCs w:val="18"/>
              </w:rPr>
              <w:t>селения в рамках обеспечения фун</w:t>
            </w:r>
            <w:r w:rsidRPr="00BD645F">
              <w:rPr>
                <w:color w:val="000000"/>
                <w:sz w:val="18"/>
                <w:szCs w:val="18"/>
              </w:rPr>
              <w:t>к</w:t>
            </w:r>
            <w:r w:rsidRPr="00BD645F">
              <w:rPr>
                <w:color w:val="000000"/>
                <w:sz w:val="18"/>
                <w:szCs w:val="18"/>
              </w:rPr>
              <w:t>ционирования Администрации Сухо</w:t>
            </w:r>
            <w:r w:rsidRPr="00BD645F">
              <w:rPr>
                <w:color w:val="000000"/>
                <w:sz w:val="18"/>
                <w:szCs w:val="18"/>
              </w:rPr>
              <w:t>в</w:t>
            </w:r>
            <w:r w:rsidRPr="00BD645F">
              <w:rPr>
                <w:color w:val="000000"/>
                <w:sz w:val="18"/>
                <w:szCs w:val="18"/>
              </w:rPr>
              <w:t>ского сельского поселения (Расходы на выплаты персоналу в целях обеспеч</w:t>
            </w:r>
            <w:r w:rsidRPr="00BD645F">
              <w:rPr>
                <w:color w:val="000000"/>
                <w:sz w:val="18"/>
                <w:szCs w:val="18"/>
              </w:rPr>
              <w:t>е</w:t>
            </w:r>
            <w:r w:rsidRPr="00BD645F">
              <w:rPr>
                <w:color w:val="000000"/>
                <w:sz w:val="18"/>
                <w:szCs w:val="18"/>
              </w:rPr>
              <w:t>ния выполнения функций государс</w:t>
            </w:r>
            <w:r w:rsidRPr="00BD645F">
              <w:rPr>
                <w:color w:val="000000"/>
                <w:sz w:val="18"/>
                <w:szCs w:val="18"/>
              </w:rPr>
              <w:t>т</w:t>
            </w:r>
            <w:r w:rsidRPr="00BD645F">
              <w:rPr>
                <w:color w:val="000000"/>
                <w:sz w:val="18"/>
                <w:szCs w:val="18"/>
              </w:rPr>
              <w:t>венными (муниципальными) органами, казенными учреждениями, органами управления государственными вн</w:t>
            </w:r>
            <w:r w:rsidRPr="00BD645F">
              <w:rPr>
                <w:color w:val="000000"/>
                <w:sz w:val="18"/>
                <w:szCs w:val="18"/>
              </w:rPr>
              <w:t>е</w:t>
            </w:r>
            <w:r w:rsidRPr="00BD645F">
              <w:rPr>
                <w:color w:val="000000"/>
                <w:sz w:val="18"/>
                <w:szCs w:val="18"/>
              </w:rPr>
              <w:t>бюдже</w:t>
            </w:r>
            <w:r w:rsidRPr="00BD645F">
              <w:rPr>
                <w:color w:val="000000"/>
                <w:sz w:val="18"/>
                <w:szCs w:val="18"/>
              </w:rPr>
              <w:t>т</w:t>
            </w:r>
            <w:r w:rsidRPr="00BD645F">
              <w:rPr>
                <w:color w:val="000000"/>
                <w:sz w:val="18"/>
                <w:szCs w:val="18"/>
              </w:rPr>
              <w:t>ными фондами)</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89.2.00.00110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5 120,1</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5 303,0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5 469,0</w:t>
            </w:r>
          </w:p>
        </w:tc>
      </w:tr>
      <w:tr w:rsidR="00BD645F" w:rsidRPr="00BD645F" w:rsidTr="00BD645F">
        <w:trPr>
          <w:trHeight w:val="96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Расходы на обеспечение деятельности органов местного самоуправления С</w:t>
            </w:r>
            <w:r w:rsidRPr="00BD645F">
              <w:rPr>
                <w:color w:val="000000"/>
                <w:sz w:val="18"/>
                <w:szCs w:val="18"/>
              </w:rPr>
              <w:t>у</w:t>
            </w:r>
            <w:r w:rsidRPr="00BD645F">
              <w:rPr>
                <w:color w:val="000000"/>
                <w:sz w:val="18"/>
                <w:szCs w:val="18"/>
              </w:rPr>
              <w:t>ховск</w:t>
            </w:r>
            <w:r w:rsidRPr="00BD645F">
              <w:rPr>
                <w:color w:val="000000"/>
                <w:sz w:val="18"/>
                <w:szCs w:val="18"/>
              </w:rPr>
              <w:t>о</w:t>
            </w:r>
            <w:r w:rsidRPr="00BD645F">
              <w:rPr>
                <w:color w:val="000000"/>
                <w:sz w:val="18"/>
                <w:szCs w:val="18"/>
              </w:rPr>
              <w:t>го сельского поселения в рамках обеспечения функционирования А</w:t>
            </w:r>
            <w:r w:rsidRPr="00BD645F">
              <w:rPr>
                <w:color w:val="000000"/>
                <w:sz w:val="18"/>
                <w:szCs w:val="18"/>
              </w:rPr>
              <w:t>д</w:t>
            </w:r>
            <w:r w:rsidRPr="00BD645F">
              <w:rPr>
                <w:color w:val="000000"/>
                <w:sz w:val="18"/>
                <w:szCs w:val="18"/>
              </w:rPr>
              <w:t>министрации Суховского сельского поселения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89.2.00.00190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696,6</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204,8</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246,0</w:t>
            </w:r>
          </w:p>
        </w:tc>
      </w:tr>
      <w:tr w:rsidR="00BD645F" w:rsidRPr="00BD645F" w:rsidTr="00BD645F">
        <w:trPr>
          <w:trHeight w:val="144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Расходы на обеспечение деятельности органов местного самоуправления С</w:t>
            </w:r>
            <w:r w:rsidRPr="00BD645F">
              <w:rPr>
                <w:color w:val="000000"/>
                <w:sz w:val="18"/>
                <w:szCs w:val="18"/>
              </w:rPr>
              <w:t>у</w:t>
            </w:r>
            <w:r w:rsidRPr="00BD645F">
              <w:rPr>
                <w:color w:val="000000"/>
                <w:sz w:val="18"/>
                <w:szCs w:val="18"/>
              </w:rPr>
              <w:t>ховск</w:t>
            </w:r>
            <w:r w:rsidRPr="00BD645F">
              <w:rPr>
                <w:color w:val="000000"/>
                <w:sz w:val="18"/>
                <w:szCs w:val="18"/>
              </w:rPr>
              <w:t>о</w:t>
            </w:r>
            <w:r w:rsidRPr="00BD645F">
              <w:rPr>
                <w:color w:val="000000"/>
                <w:sz w:val="18"/>
                <w:szCs w:val="18"/>
              </w:rPr>
              <w:t>го сельского поселения в рамках обеспечения функционирования А</w:t>
            </w:r>
            <w:r w:rsidRPr="00BD645F">
              <w:rPr>
                <w:color w:val="000000"/>
                <w:sz w:val="18"/>
                <w:szCs w:val="18"/>
              </w:rPr>
              <w:t>д</w:t>
            </w:r>
            <w:r w:rsidRPr="00BD645F">
              <w:rPr>
                <w:color w:val="000000"/>
                <w:sz w:val="18"/>
                <w:szCs w:val="18"/>
              </w:rPr>
              <w:t>министрации Суховского сельского поселения (Закупка товаров, работ и услуг для обеспечения государстве</w:t>
            </w:r>
            <w:r w:rsidRPr="00BD645F">
              <w:rPr>
                <w:color w:val="000000"/>
                <w:sz w:val="18"/>
                <w:szCs w:val="18"/>
              </w:rPr>
              <w:t>н</w:t>
            </w:r>
            <w:r w:rsidRPr="00BD645F">
              <w:rPr>
                <w:color w:val="000000"/>
                <w:sz w:val="18"/>
                <w:szCs w:val="18"/>
              </w:rPr>
              <w:t>ных (м</w:t>
            </w:r>
            <w:r w:rsidRPr="00BD645F">
              <w:rPr>
                <w:color w:val="000000"/>
                <w:sz w:val="18"/>
                <w:szCs w:val="18"/>
              </w:rPr>
              <w:t>у</w:t>
            </w:r>
            <w:r w:rsidRPr="00BD645F">
              <w:rPr>
                <w:color w:val="000000"/>
                <w:sz w:val="18"/>
                <w:szCs w:val="18"/>
              </w:rPr>
              <w:t>ниципальных) нужд)</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89.2.00.00190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693,7</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204,8</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246,0</w:t>
            </w:r>
          </w:p>
        </w:tc>
      </w:tr>
      <w:tr w:rsidR="00BD645F" w:rsidRPr="00BD645F" w:rsidTr="00BD645F">
        <w:trPr>
          <w:trHeight w:val="12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Расходы на обеспечение деятельности органов местного самоуправления С</w:t>
            </w:r>
            <w:r w:rsidRPr="00BD645F">
              <w:rPr>
                <w:color w:val="000000"/>
                <w:sz w:val="18"/>
                <w:szCs w:val="18"/>
              </w:rPr>
              <w:t>у</w:t>
            </w:r>
            <w:r w:rsidRPr="00BD645F">
              <w:rPr>
                <w:color w:val="000000"/>
                <w:sz w:val="18"/>
                <w:szCs w:val="18"/>
              </w:rPr>
              <w:t>ховск</w:t>
            </w:r>
            <w:r w:rsidRPr="00BD645F">
              <w:rPr>
                <w:color w:val="000000"/>
                <w:sz w:val="18"/>
                <w:szCs w:val="18"/>
              </w:rPr>
              <w:t>о</w:t>
            </w:r>
            <w:r w:rsidRPr="00BD645F">
              <w:rPr>
                <w:color w:val="000000"/>
                <w:sz w:val="18"/>
                <w:szCs w:val="18"/>
              </w:rPr>
              <w:t>го сельского поселения в рамках обеспечения функционирования А</w:t>
            </w:r>
            <w:r w:rsidRPr="00BD645F">
              <w:rPr>
                <w:color w:val="000000"/>
                <w:sz w:val="18"/>
                <w:szCs w:val="18"/>
              </w:rPr>
              <w:t>д</w:t>
            </w:r>
            <w:r w:rsidRPr="00BD645F">
              <w:rPr>
                <w:color w:val="000000"/>
                <w:sz w:val="18"/>
                <w:szCs w:val="18"/>
              </w:rPr>
              <w:t>министрации Суховского сельского поселения (Иные бюджетные ассигн</w:t>
            </w:r>
            <w:r w:rsidRPr="00BD645F">
              <w:rPr>
                <w:color w:val="000000"/>
                <w:sz w:val="18"/>
                <w:szCs w:val="18"/>
              </w:rPr>
              <w:t>о</w:t>
            </w:r>
            <w:r w:rsidRPr="00BD645F">
              <w:rPr>
                <w:color w:val="000000"/>
                <w:sz w:val="18"/>
                <w:szCs w:val="18"/>
              </w:rPr>
              <w:t>вания)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89.2.00.00190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2,9</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192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Расходы на осуществление полном</w:t>
            </w:r>
            <w:r w:rsidRPr="00BD645F">
              <w:rPr>
                <w:color w:val="000000"/>
                <w:sz w:val="18"/>
                <w:szCs w:val="18"/>
              </w:rPr>
              <w:t>о</w:t>
            </w:r>
            <w:r w:rsidRPr="00BD645F">
              <w:rPr>
                <w:color w:val="000000"/>
                <w:sz w:val="18"/>
                <w:szCs w:val="18"/>
              </w:rPr>
              <w:t>чий по определению в соответствии с частью 1 статьи 11.2 Областного зак</w:t>
            </w:r>
            <w:r w:rsidRPr="00BD645F">
              <w:rPr>
                <w:color w:val="000000"/>
                <w:sz w:val="18"/>
                <w:szCs w:val="18"/>
              </w:rPr>
              <w:t>о</w:t>
            </w:r>
            <w:r w:rsidRPr="00BD645F">
              <w:rPr>
                <w:color w:val="000000"/>
                <w:sz w:val="18"/>
                <w:szCs w:val="18"/>
              </w:rPr>
              <w:t>на от 25 октября 2002 года № 273-ЗС «Об административных правонаруш</w:t>
            </w:r>
            <w:r w:rsidRPr="00BD645F">
              <w:rPr>
                <w:color w:val="000000"/>
                <w:sz w:val="18"/>
                <w:szCs w:val="18"/>
              </w:rPr>
              <w:t>е</w:t>
            </w:r>
            <w:r w:rsidRPr="00BD645F">
              <w:rPr>
                <w:color w:val="000000"/>
                <w:sz w:val="18"/>
                <w:szCs w:val="18"/>
              </w:rPr>
              <w:t>ниях» перечня должностных лиц, уполномоченных составлять проток</w:t>
            </w:r>
            <w:r w:rsidRPr="00BD645F">
              <w:rPr>
                <w:color w:val="000000"/>
                <w:sz w:val="18"/>
                <w:szCs w:val="18"/>
              </w:rPr>
              <w:t>о</w:t>
            </w:r>
            <w:r w:rsidRPr="00BD645F">
              <w:rPr>
                <w:color w:val="000000"/>
                <w:sz w:val="18"/>
                <w:szCs w:val="18"/>
              </w:rPr>
              <w:t>лы об административных правонар</w:t>
            </w:r>
            <w:r w:rsidRPr="00BD645F">
              <w:rPr>
                <w:color w:val="000000"/>
                <w:sz w:val="18"/>
                <w:szCs w:val="18"/>
              </w:rPr>
              <w:t>у</w:t>
            </w:r>
            <w:r w:rsidRPr="00BD645F">
              <w:rPr>
                <w:color w:val="000000"/>
                <w:sz w:val="18"/>
                <w:szCs w:val="18"/>
              </w:rPr>
              <w:t>шениях в рамках обеспечения фун</w:t>
            </w:r>
            <w:r w:rsidRPr="00BD645F">
              <w:rPr>
                <w:color w:val="000000"/>
                <w:sz w:val="18"/>
                <w:szCs w:val="18"/>
              </w:rPr>
              <w:t>к</w:t>
            </w:r>
            <w:r w:rsidRPr="00BD645F">
              <w:rPr>
                <w:color w:val="000000"/>
                <w:sz w:val="18"/>
                <w:szCs w:val="18"/>
              </w:rPr>
              <w:t>ционирования Администрации Сухо</w:t>
            </w:r>
            <w:r w:rsidRPr="00BD645F">
              <w:rPr>
                <w:color w:val="000000"/>
                <w:sz w:val="18"/>
                <w:szCs w:val="18"/>
              </w:rPr>
              <w:t>в</w:t>
            </w:r>
            <w:r w:rsidRPr="00BD645F">
              <w:rPr>
                <w:color w:val="000000"/>
                <w:sz w:val="18"/>
                <w:szCs w:val="18"/>
              </w:rPr>
              <w:t>ского сельского поселения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89.2.00.72390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0,2</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0,2</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0,2</w:t>
            </w:r>
          </w:p>
        </w:tc>
      </w:tr>
      <w:tr w:rsidR="00BD645F" w:rsidRPr="00BD645F" w:rsidTr="00BD645F">
        <w:trPr>
          <w:trHeight w:val="24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Расходы на осуществление полном</w:t>
            </w:r>
            <w:r w:rsidRPr="00BD645F">
              <w:rPr>
                <w:color w:val="000000"/>
                <w:sz w:val="18"/>
                <w:szCs w:val="18"/>
              </w:rPr>
              <w:t>о</w:t>
            </w:r>
            <w:r w:rsidRPr="00BD645F">
              <w:rPr>
                <w:color w:val="000000"/>
                <w:sz w:val="18"/>
                <w:szCs w:val="18"/>
              </w:rPr>
              <w:t>чий по определению в соответствии с частью 1 статьи 11.2 Областного зак</w:t>
            </w:r>
            <w:r w:rsidRPr="00BD645F">
              <w:rPr>
                <w:color w:val="000000"/>
                <w:sz w:val="18"/>
                <w:szCs w:val="18"/>
              </w:rPr>
              <w:t>о</w:t>
            </w:r>
            <w:r w:rsidRPr="00BD645F">
              <w:rPr>
                <w:color w:val="000000"/>
                <w:sz w:val="18"/>
                <w:szCs w:val="18"/>
              </w:rPr>
              <w:t>на от 25 октября 2002 года № 273-ЗС «Об административных правонаруш</w:t>
            </w:r>
            <w:r w:rsidRPr="00BD645F">
              <w:rPr>
                <w:color w:val="000000"/>
                <w:sz w:val="18"/>
                <w:szCs w:val="18"/>
              </w:rPr>
              <w:t>е</w:t>
            </w:r>
            <w:r w:rsidRPr="00BD645F">
              <w:rPr>
                <w:color w:val="000000"/>
                <w:sz w:val="18"/>
                <w:szCs w:val="18"/>
              </w:rPr>
              <w:t>ниях» перечня должностных лиц, уполномоченных составлять проток</w:t>
            </w:r>
            <w:r w:rsidRPr="00BD645F">
              <w:rPr>
                <w:color w:val="000000"/>
                <w:sz w:val="18"/>
                <w:szCs w:val="18"/>
              </w:rPr>
              <w:t>о</w:t>
            </w:r>
            <w:r w:rsidRPr="00BD645F">
              <w:rPr>
                <w:color w:val="000000"/>
                <w:sz w:val="18"/>
                <w:szCs w:val="18"/>
              </w:rPr>
              <w:t>лы об административных правонар</w:t>
            </w:r>
            <w:r w:rsidRPr="00BD645F">
              <w:rPr>
                <w:color w:val="000000"/>
                <w:sz w:val="18"/>
                <w:szCs w:val="18"/>
              </w:rPr>
              <w:t>у</w:t>
            </w:r>
            <w:r w:rsidRPr="00BD645F">
              <w:rPr>
                <w:color w:val="000000"/>
                <w:sz w:val="18"/>
                <w:szCs w:val="18"/>
              </w:rPr>
              <w:t>шениях в рамках обеспечения фун</w:t>
            </w:r>
            <w:r w:rsidRPr="00BD645F">
              <w:rPr>
                <w:color w:val="000000"/>
                <w:sz w:val="18"/>
                <w:szCs w:val="18"/>
              </w:rPr>
              <w:t>к</w:t>
            </w:r>
            <w:r w:rsidRPr="00BD645F">
              <w:rPr>
                <w:color w:val="000000"/>
                <w:sz w:val="18"/>
                <w:szCs w:val="18"/>
              </w:rPr>
              <w:t>ционирования Администрации Сухо</w:t>
            </w:r>
            <w:r w:rsidRPr="00BD645F">
              <w:rPr>
                <w:color w:val="000000"/>
                <w:sz w:val="18"/>
                <w:szCs w:val="18"/>
              </w:rPr>
              <w:t>в</w:t>
            </w:r>
            <w:r w:rsidRPr="00BD645F">
              <w:rPr>
                <w:color w:val="000000"/>
                <w:sz w:val="18"/>
                <w:szCs w:val="18"/>
              </w:rPr>
              <w:t>ского сельского поселения (Закупка товаров, р</w:t>
            </w:r>
            <w:r w:rsidRPr="00BD645F">
              <w:rPr>
                <w:color w:val="000000"/>
                <w:sz w:val="18"/>
                <w:szCs w:val="18"/>
              </w:rPr>
              <w:t>а</w:t>
            </w:r>
            <w:r w:rsidRPr="00BD645F">
              <w:rPr>
                <w:color w:val="000000"/>
                <w:sz w:val="18"/>
                <w:szCs w:val="18"/>
              </w:rPr>
              <w:t>бот и услуг для обеспечения государственных (муниципальных) нужд)</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89.2.00.72390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0,2</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0,2</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0,2</w:t>
            </w:r>
          </w:p>
        </w:tc>
      </w:tr>
      <w:tr w:rsidR="00BD645F" w:rsidRPr="00BD645F" w:rsidTr="00BD645F">
        <w:trPr>
          <w:trHeight w:val="96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Расходы на осуществление полном</w:t>
            </w:r>
            <w:r w:rsidRPr="00BD645F">
              <w:rPr>
                <w:color w:val="000000"/>
                <w:sz w:val="18"/>
                <w:szCs w:val="18"/>
              </w:rPr>
              <w:t>о</w:t>
            </w:r>
            <w:r w:rsidRPr="00BD645F">
              <w:rPr>
                <w:color w:val="000000"/>
                <w:sz w:val="18"/>
                <w:szCs w:val="18"/>
              </w:rPr>
              <w:t>чий в области градостроительной де</w:t>
            </w:r>
            <w:r w:rsidRPr="00BD645F">
              <w:rPr>
                <w:color w:val="000000"/>
                <w:sz w:val="18"/>
                <w:szCs w:val="18"/>
              </w:rPr>
              <w:t>я</w:t>
            </w:r>
            <w:r w:rsidRPr="00BD645F">
              <w:rPr>
                <w:color w:val="000000"/>
                <w:sz w:val="18"/>
                <w:szCs w:val="18"/>
              </w:rPr>
              <w:t>тельности в рамках обеспечения фун</w:t>
            </w:r>
            <w:r w:rsidRPr="00BD645F">
              <w:rPr>
                <w:color w:val="000000"/>
                <w:sz w:val="18"/>
                <w:szCs w:val="18"/>
              </w:rPr>
              <w:t>к</w:t>
            </w:r>
            <w:r w:rsidRPr="00BD645F">
              <w:rPr>
                <w:color w:val="000000"/>
                <w:sz w:val="18"/>
                <w:szCs w:val="18"/>
              </w:rPr>
              <w:t>ционирования Администрации Сухо</w:t>
            </w:r>
            <w:r w:rsidRPr="00BD645F">
              <w:rPr>
                <w:color w:val="000000"/>
                <w:sz w:val="18"/>
                <w:szCs w:val="18"/>
              </w:rPr>
              <w:t>в</w:t>
            </w:r>
            <w:r w:rsidRPr="00BD645F">
              <w:rPr>
                <w:color w:val="000000"/>
                <w:sz w:val="18"/>
                <w:szCs w:val="18"/>
              </w:rPr>
              <w:t>ского сельского п</w:t>
            </w:r>
            <w:r w:rsidRPr="00BD645F">
              <w:rPr>
                <w:color w:val="000000"/>
                <w:sz w:val="18"/>
                <w:szCs w:val="18"/>
              </w:rPr>
              <w:t>о</w:t>
            </w:r>
            <w:r w:rsidRPr="00BD645F">
              <w:rPr>
                <w:color w:val="000000"/>
                <w:sz w:val="18"/>
                <w:szCs w:val="18"/>
              </w:rPr>
              <w:t>селения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89.2.00.85410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3,3</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C52874">
        <w:trPr>
          <w:trHeight w:val="6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Расходы на осуществление полном</w:t>
            </w:r>
            <w:r w:rsidRPr="00BD645F">
              <w:rPr>
                <w:color w:val="000000"/>
                <w:sz w:val="18"/>
                <w:szCs w:val="18"/>
              </w:rPr>
              <w:t>о</w:t>
            </w:r>
            <w:r w:rsidRPr="00BD645F">
              <w:rPr>
                <w:color w:val="000000"/>
                <w:sz w:val="18"/>
                <w:szCs w:val="18"/>
              </w:rPr>
              <w:t>чий в области градостроительной де</w:t>
            </w:r>
            <w:r w:rsidRPr="00BD645F">
              <w:rPr>
                <w:color w:val="000000"/>
                <w:sz w:val="18"/>
                <w:szCs w:val="18"/>
              </w:rPr>
              <w:t>я</w:t>
            </w:r>
            <w:r w:rsidRPr="00BD645F">
              <w:rPr>
                <w:color w:val="000000"/>
                <w:sz w:val="18"/>
                <w:szCs w:val="18"/>
              </w:rPr>
              <w:t>тельности в рамках обеспечения фун</w:t>
            </w:r>
            <w:r w:rsidRPr="00BD645F">
              <w:rPr>
                <w:color w:val="000000"/>
                <w:sz w:val="18"/>
                <w:szCs w:val="18"/>
              </w:rPr>
              <w:t>к</w:t>
            </w:r>
            <w:r w:rsidRPr="00BD645F">
              <w:rPr>
                <w:color w:val="000000"/>
                <w:sz w:val="18"/>
                <w:szCs w:val="18"/>
              </w:rPr>
              <w:t>ционирования Администрации Сухо</w:t>
            </w:r>
            <w:r w:rsidRPr="00BD645F">
              <w:rPr>
                <w:color w:val="000000"/>
                <w:sz w:val="18"/>
                <w:szCs w:val="18"/>
              </w:rPr>
              <w:t>в</w:t>
            </w:r>
            <w:r w:rsidRPr="00BD645F">
              <w:rPr>
                <w:color w:val="000000"/>
                <w:sz w:val="18"/>
                <w:szCs w:val="18"/>
              </w:rPr>
              <w:t>ского сельского п</w:t>
            </w:r>
            <w:r w:rsidRPr="00BD645F">
              <w:rPr>
                <w:color w:val="000000"/>
                <w:sz w:val="18"/>
                <w:szCs w:val="18"/>
              </w:rPr>
              <w:t>о</w:t>
            </w:r>
            <w:r w:rsidRPr="00BD645F">
              <w:rPr>
                <w:color w:val="000000"/>
                <w:sz w:val="18"/>
                <w:szCs w:val="18"/>
              </w:rPr>
              <w:t>селения (Расходы на выплаты персоналу в целях обеспеч</w:t>
            </w:r>
            <w:r w:rsidRPr="00BD645F">
              <w:rPr>
                <w:color w:val="000000"/>
                <w:sz w:val="18"/>
                <w:szCs w:val="18"/>
              </w:rPr>
              <w:t>е</w:t>
            </w:r>
            <w:r w:rsidRPr="00BD645F">
              <w:rPr>
                <w:color w:val="000000"/>
                <w:sz w:val="18"/>
                <w:szCs w:val="18"/>
              </w:rPr>
              <w:t>ния выполнения функций государс</w:t>
            </w:r>
            <w:r w:rsidRPr="00BD645F">
              <w:rPr>
                <w:color w:val="000000"/>
                <w:sz w:val="18"/>
                <w:szCs w:val="18"/>
              </w:rPr>
              <w:t>т</w:t>
            </w:r>
            <w:r w:rsidRPr="00BD645F">
              <w:rPr>
                <w:color w:val="000000"/>
                <w:sz w:val="18"/>
                <w:szCs w:val="18"/>
              </w:rPr>
              <w:t>венными (муниципальными) о</w:t>
            </w:r>
            <w:r w:rsidRPr="00BD645F">
              <w:rPr>
                <w:color w:val="000000"/>
                <w:sz w:val="18"/>
                <w:szCs w:val="18"/>
              </w:rPr>
              <w:t>р</w:t>
            </w:r>
            <w:r w:rsidRPr="00BD645F">
              <w:rPr>
                <w:color w:val="000000"/>
                <w:sz w:val="18"/>
                <w:szCs w:val="18"/>
              </w:rPr>
              <w:t xml:space="preserve">ганами, казенными учреждениями, органами </w:t>
            </w:r>
            <w:r w:rsidRPr="00BD645F">
              <w:rPr>
                <w:color w:val="000000"/>
                <w:sz w:val="18"/>
                <w:szCs w:val="18"/>
              </w:rPr>
              <w:lastRenderedPageBreak/>
              <w:t>управления государственными вн</w:t>
            </w:r>
            <w:r w:rsidRPr="00BD645F">
              <w:rPr>
                <w:color w:val="000000"/>
                <w:sz w:val="18"/>
                <w:szCs w:val="18"/>
              </w:rPr>
              <w:t>е</w:t>
            </w:r>
            <w:r w:rsidRPr="00BD645F">
              <w:rPr>
                <w:color w:val="000000"/>
                <w:sz w:val="18"/>
                <w:szCs w:val="18"/>
              </w:rPr>
              <w:t>бюджетными фондами)</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lastRenderedPageBreak/>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89.2.00.85410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3,3</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72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lastRenderedPageBreak/>
              <w:t>Обеспечение деятельности финанс</w:t>
            </w:r>
            <w:r w:rsidRPr="00BD645F">
              <w:rPr>
                <w:b/>
                <w:bCs/>
                <w:color w:val="000000"/>
                <w:sz w:val="18"/>
                <w:szCs w:val="18"/>
              </w:rPr>
              <w:t>о</w:t>
            </w:r>
            <w:r w:rsidRPr="00BD645F">
              <w:rPr>
                <w:b/>
                <w:bCs/>
                <w:color w:val="000000"/>
                <w:sz w:val="18"/>
                <w:szCs w:val="18"/>
              </w:rPr>
              <w:t>вых, налоговых и таможенных орг</w:t>
            </w:r>
            <w:r w:rsidRPr="00BD645F">
              <w:rPr>
                <w:b/>
                <w:bCs/>
                <w:color w:val="000000"/>
                <w:sz w:val="18"/>
                <w:szCs w:val="18"/>
              </w:rPr>
              <w:t>а</w:t>
            </w:r>
            <w:r w:rsidRPr="00BD645F">
              <w:rPr>
                <w:b/>
                <w:bCs/>
                <w:color w:val="000000"/>
                <w:sz w:val="18"/>
                <w:szCs w:val="18"/>
              </w:rPr>
              <w:t>нов и органов финансового (фина</w:t>
            </w:r>
            <w:r w:rsidRPr="00BD645F">
              <w:rPr>
                <w:b/>
                <w:bCs/>
                <w:color w:val="000000"/>
                <w:sz w:val="18"/>
                <w:szCs w:val="18"/>
              </w:rPr>
              <w:t>н</w:t>
            </w:r>
            <w:r w:rsidRPr="00BD645F">
              <w:rPr>
                <w:b/>
                <w:bCs/>
                <w:color w:val="000000"/>
                <w:sz w:val="18"/>
                <w:szCs w:val="18"/>
              </w:rPr>
              <w:t>сово-бюджетного) надзора</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06</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67,7</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59,6</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62,2</w:t>
            </w:r>
          </w:p>
        </w:tc>
      </w:tr>
      <w:tr w:rsidR="00BD645F" w:rsidRPr="00BD645F" w:rsidTr="00BD645F">
        <w:trPr>
          <w:trHeight w:val="144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Иные межбюджетные трансферты бюдж</w:t>
            </w:r>
            <w:r w:rsidRPr="00BD645F">
              <w:rPr>
                <w:color w:val="000000"/>
                <w:sz w:val="18"/>
                <w:szCs w:val="18"/>
              </w:rPr>
              <w:t>е</w:t>
            </w:r>
            <w:r w:rsidRPr="00BD645F">
              <w:rPr>
                <w:color w:val="000000"/>
                <w:sz w:val="18"/>
                <w:szCs w:val="18"/>
              </w:rPr>
              <w:t>там муниципальных районов на осуществление контроля за исполнен</w:t>
            </w:r>
            <w:r w:rsidRPr="00BD645F">
              <w:rPr>
                <w:color w:val="000000"/>
                <w:sz w:val="18"/>
                <w:szCs w:val="18"/>
              </w:rPr>
              <w:t>и</w:t>
            </w:r>
            <w:r w:rsidRPr="00BD645F">
              <w:rPr>
                <w:color w:val="000000"/>
                <w:sz w:val="18"/>
                <w:szCs w:val="18"/>
              </w:rPr>
              <w:t>ем бюджетов поселений и других функций Контрольного органа в части содержания специалиста в рамках н</w:t>
            </w:r>
            <w:r w:rsidRPr="00BD645F">
              <w:rPr>
                <w:color w:val="000000"/>
                <w:sz w:val="18"/>
                <w:szCs w:val="18"/>
              </w:rPr>
              <w:t>е</w:t>
            </w:r>
            <w:r w:rsidRPr="00BD645F">
              <w:rPr>
                <w:color w:val="000000"/>
                <w:sz w:val="18"/>
                <w:szCs w:val="18"/>
              </w:rPr>
              <w:t>программных расходов органов мес</w:t>
            </w:r>
            <w:r w:rsidRPr="00BD645F">
              <w:rPr>
                <w:color w:val="000000"/>
                <w:sz w:val="18"/>
                <w:szCs w:val="18"/>
              </w:rPr>
              <w:t>т</w:t>
            </w:r>
            <w:r w:rsidRPr="00BD645F">
              <w:rPr>
                <w:color w:val="000000"/>
                <w:sz w:val="18"/>
                <w:szCs w:val="18"/>
              </w:rPr>
              <w:t>ного самоуправл</w:t>
            </w:r>
            <w:r w:rsidRPr="00BD645F">
              <w:rPr>
                <w:color w:val="000000"/>
                <w:sz w:val="18"/>
                <w:szCs w:val="18"/>
              </w:rPr>
              <w:t>е</w:t>
            </w:r>
            <w:r w:rsidRPr="00BD645F">
              <w:rPr>
                <w:color w:val="000000"/>
                <w:sz w:val="18"/>
                <w:szCs w:val="18"/>
              </w:rPr>
              <w:t>ния поселений</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06</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99.9.00.89040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36,6</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30,8</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32,1</w:t>
            </w:r>
          </w:p>
        </w:tc>
      </w:tr>
      <w:tr w:rsidR="00BD645F" w:rsidRPr="00BD645F" w:rsidTr="00BD645F">
        <w:trPr>
          <w:trHeight w:val="168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Иные межбюджетные трансферты бюдж</w:t>
            </w:r>
            <w:r w:rsidRPr="00BD645F">
              <w:rPr>
                <w:color w:val="000000"/>
                <w:sz w:val="18"/>
                <w:szCs w:val="18"/>
              </w:rPr>
              <w:t>е</w:t>
            </w:r>
            <w:r w:rsidRPr="00BD645F">
              <w:rPr>
                <w:color w:val="000000"/>
                <w:sz w:val="18"/>
                <w:szCs w:val="18"/>
              </w:rPr>
              <w:t>там муниципальных районов на осуществление контроля за исполнен</w:t>
            </w:r>
            <w:r w:rsidRPr="00BD645F">
              <w:rPr>
                <w:color w:val="000000"/>
                <w:sz w:val="18"/>
                <w:szCs w:val="18"/>
              </w:rPr>
              <w:t>и</w:t>
            </w:r>
            <w:r w:rsidRPr="00BD645F">
              <w:rPr>
                <w:color w:val="000000"/>
                <w:sz w:val="18"/>
                <w:szCs w:val="18"/>
              </w:rPr>
              <w:t>ем бюджетов поселений и других функций Контрольного органа в части содержания специалиста в рамках н</w:t>
            </w:r>
            <w:r w:rsidRPr="00BD645F">
              <w:rPr>
                <w:color w:val="000000"/>
                <w:sz w:val="18"/>
                <w:szCs w:val="18"/>
              </w:rPr>
              <w:t>е</w:t>
            </w:r>
            <w:r w:rsidRPr="00BD645F">
              <w:rPr>
                <w:color w:val="000000"/>
                <w:sz w:val="18"/>
                <w:szCs w:val="18"/>
              </w:rPr>
              <w:t>программных расходов органов мес</w:t>
            </w:r>
            <w:r w:rsidRPr="00BD645F">
              <w:rPr>
                <w:color w:val="000000"/>
                <w:sz w:val="18"/>
                <w:szCs w:val="18"/>
              </w:rPr>
              <w:t>т</w:t>
            </w:r>
            <w:r w:rsidRPr="00BD645F">
              <w:rPr>
                <w:color w:val="000000"/>
                <w:sz w:val="18"/>
                <w:szCs w:val="18"/>
              </w:rPr>
              <w:t>ного самоуправления поселений (Ме</w:t>
            </w:r>
            <w:r w:rsidRPr="00BD645F">
              <w:rPr>
                <w:color w:val="000000"/>
                <w:sz w:val="18"/>
                <w:szCs w:val="18"/>
              </w:rPr>
              <w:t>ж</w:t>
            </w:r>
            <w:r w:rsidRPr="00BD645F">
              <w:rPr>
                <w:color w:val="000000"/>
                <w:sz w:val="18"/>
                <w:szCs w:val="18"/>
              </w:rPr>
              <w:t>бюджетные трансферты)</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06</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99.9.00.89040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36,6</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30,8</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32,1</w:t>
            </w:r>
          </w:p>
        </w:tc>
      </w:tr>
      <w:tr w:rsidR="00BD645F" w:rsidRPr="00BD645F" w:rsidTr="00BD645F">
        <w:trPr>
          <w:trHeight w:val="144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Иные межбюджетные трансферты бюдж</w:t>
            </w:r>
            <w:r w:rsidRPr="00BD645F">
              <w:rPr>
                <w:color w:val="000000"/>
                <w:sz w:val="18"/>
                <w:szCs w:val="18"/>
              </w:rPr>
              <w:t>е</w:t>
            </w:r>
            <w:r w:rsidRPr="00BD645F">
              <w:rPr>
                <w:color w:val="000000"/>
                <w:sz w:val="18"/>
                <w:szCs w:val="18"/>
              </w:rPr>
              <w:t>там муниципальных районов на осуществление внутреннего муниц</w:t>
            </w:r>
            <w:r w:rsidRPr="00BD645F">
              <w:rPr>
                <w:color w:val="000000"/>
                <w:sz w:val="18"/>
                <w:szCs w:val="18"/>
              </w:rPr>
              <w:t>и</w:t>
            </w:r>
            <w:r w:rsidRPr="00BD645F">
              <w:rPr>
                <w:color w:val="000000"/>
                <w:sz w:val="18"/>
                <w:szCs w:val="18"/>
              </w:rPr>
              <w:t>пального финансового контроля за и</w:t>
            </w:r>
            <w:r w:rsidRPr="00BD645F">
              <w:rPr>
                <w:color w:val="000000"/>
                <w:sz w:val="18"/>
                <w:szCs w:val="18"/>
              </w:rPr>
              <w:t>с</w:t>
            </w:r>
            <w:r w:rsidRPr="00BD645F">
              <w:rPr>
                <w:color w:val="000000"/>
                <w:sz w:val="18"/>
                <w:szCs w:val="18"/>
              </w:rPr>
              <w:t>полнением бюджетов поселений в ча</w:t>
            </w:r>
            <w:r w:rsidRPr="00BD645F">
              <w:rPr>
                <w:color w:val="000000"/>
                <w:sz w:val="18"/>
                <w:szCs w:val="18"/>
              </w:rPr>
              <w:t>с</w:t>
            </w:r>
            <w:r w:rsidRPr="00BD645F">
              <w:rPr>
                <w:color w:val="000000"/>
                <w:sz w:val="18"/>
                <w:szCs w:val="18"/>
              </w:rPr>
              <w:t>ти содержания специалиста в рамках непрограммных расходов органов м</w:t>
            </w:r>
            <w:r w:rsidRPr="00BD645F">
              <w:rPr>
                <w:color w:val="000000"/>
                <w:sz w:val="18"/>
                <w:szCs w:val="18"/>
              </w:rPr>
              <w:t>е</w:t>
            </w:r>
            <w:r w:rsidRPr="00BD645F">
              <w:rPr>
                <w:color w:val="000000"/>
                <w:sz w:val="18"/>
                <w:szCs w:val="18"/>
              </w:rPr>
              <w:t>стного самоуправления Суховского сельского поселения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06</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99.9.00.89050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31,1</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28,8</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30,1</w:t>
            </w:r>
          </w:p>
        </w:tc>
      </w:tr>
      <w:tr w:rsidR="00BD645F" w:rsidRPr="00BD645F" w:rsidTr="00BD645F">
        <w:trPr>
          <w:trHeight w:val="168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Иные межбюджетные трансферты бюдж</w:t>
            </w:r>
            <w:r w:rsidRPr="00BD645F">
              <w:rPr>
                <w:color w:val="000000"/>
                <w:sz w:val="18"/>
                <w:szCs w:val="18"/>
              </w:rPr>
              <w:t>е</w:t>
            </w:r>
            <w:r w:rsidRPr="00BD645F">
              <w:rPr>
                <w:color w:val="000000"/>
                <w:sz w:val="18"/>
                <w:szCs w:val="18"/>
              </w:rPr>
              <w:t>там муниципальных районов на осуществление внутреннего муниц</w:t>
            </w:r>
            <w:r w:rsidRPr="00BD645F">
              <w:rPr>
                <w:color w:val="000000"/>
                <w:sz w:val="18"/>
                <w:szCs w:val="18"/>
              </w:rPr>
              <w:t>и</w:t>
            </w:r>
            <w:r w:rsidRPr="00BD645F">
              <w:rPr>
                <w:color w:val="000000"/>
                <w:sz w:val="18"/>
                <w:szCs w:val="18"/>
              </w:rPr>
              <w:t>пального финансового контроля за и</w:t>
            </w:r>
            <w:r w:rsidRPr="00BD645F">
              <w:rPr>
                <w:color w:val="000000"/>
                <w:sz w:val="18"/>
                <w:szCs w:val="18"/>
              </w:rPr>
              <w:t>с</w:t>
            </w:r>
            <w:r w:rsidRPr="00BD645F">
              <w:rPr>
                <w:color w:val="000000"/>
                <w:sz w:val="18"/>
                <w:szCs w:val="18"/>
              </w:rPr>
              <w:t>полнением бюджетов поселений в ча</w:t>
            </w:r>
            <w:r w:rsidRPr="00BD645F">
              <w:rPr>
                <w:color w:val="000000"/>
                <w:sz w:val="18"/>
                <w:szCs w:val="18"/>
              </w:rPr>
              <w:t>с</w:t>
            </w:r>
            <w:r w:rsidRPr="00BD645F">
              <w:rPr>
                <w:color w:val="000000"/>
                <w:sz w:val="18"/>
                <w:szCs w:val="18"/>
              </w:rPr>
              <w:t>ти содержания специалиста в рамках непрограммных расходов органов м</w:t>
            </w:r>
            <w:r w:rsidRPr="00BD645F">
              <w:rPr>
                <w:color w:val="000000"/>
                <w:sz w:val="18"/>
                <w:szCs w:val="18"/>
              </w:rPr>
              <w:t>е</w:t>
            </w:r>
            <w:r w:rsidRPr="00BD645F">
              <w:rPr>
                <w:color w:val="000000"/>
                <w:sz w:val="18"/>
                <w:szCs w:val="18"/>
              </w:rPr>
              <w:t>стного самоуправления Суховского сельского поселения (Межбюджетные тран</w:t>
            </w:r>
            <w:r w:rsidRPr="00BD645F">
              <w:rPr>
                <w:color w:val="000000"/>
                <w:sz w:val="18"/>
                <w:szCs w:val="18"/>
              </w:rPr>
              <w:t>с</w:t>
            </w:r>
            <w:r w:rsidRPr="00BD645F">
              <w:rPr>
                <w:color w:val="000000"/>
                <w:sz w:val="18"/>
                <w:szCs w:val="18"/>
              </w:rPr>
              <w:t>ферты)</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06</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99.9.00.89050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31,1</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28,8</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30,1</w:t>
            </w:r>
          </w:p>
        </w:tc>
      </w:tr>
      <w:tr w:rsidR="00BD645F" w:rsidRPr="00BD645F" w:rsidTr="00BD645F">
        <w:trPr>
          <w:trHeight w:val="3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Резервные фонды</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11</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5,0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5,0</w:t>
            </w:r>
          </w:p>
        </w:tc>
      </w:tr>
      <w:tr w:rsidR="00BD645F" w:rsidRPr="00BD645F" w:rsidTr="00BD645F">
        <w:trPr>
          <w:trHeight w:val="12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Резервный фонд Администрации С</w:t>
            </w:r>
            <w:r w:rsidRPr="00BD645F">
              <w:rPr>
                <w:color w:val="000000"/>
                <w:sz w:val="18"/>
                <w:szCs w:val="18"/>
              </w:rPr>
              <w:t>у</w:t>
            </w:r>
            <w:r w:rsidRPr="00BD645F">
              <w:rPr>
                <w:color w:val="000000"/>
                <w:sz w:val="18"/>
                <w:szCs w:val="18"/>
              </w:rPr>
              <w:t>ховского сельского поселения на ф</w:t>
            </w:r>
            <w:r w:rsidRPr="00BD645F">
              <w:rPr>
                <w:color w:val="000000"/>
                <w:sz w:val="18"/>
                <w:szCs w:val="18"/>
              </w:rPr>
              <w:t>и</w:t>
            </w:r>
            <w:r w:rsidRPr="00BD645F">
              <w:rPr>
                <w:color w:val="000000"/>
                <w:sz w:val="18"/>
                <w:szCs w:val="18"/>
              </w:rPr>
              <w:t>нансовое обеспечение непредвиденных расходов в рамках непрограммных расходов органов местного самоупра</w:t>
            </w:r>
            <w:r w:rsidRPr="00BD645F">
              <w:rPr>
                <w:color w:val="000000"/>
                <w:sz w:val="18"/>
                <w:szCs w:val="18"/>
              </w:rPr>
              <w:t>в</w:t>
            </w:r>
            <w:r w:rsidRPr="00BD645F">
              <w:rPr>
                <w:color w:val="000000"/>
                <w:sz w:val="18"/>
                <w:szCs w:val="18"/>
              </w:rPr>
              <w:t>ления Суховского сел</w:t>
            </w:r>
            <w:r w:rsidRPr="00BD645F">
              <w:rPr>
                <w:color w:val="000000"/>
                <w:sz w:val="18"/>
                <w:szCs w:val="18"/>
              </w:rPr>
              <w:t>ь</w:t>
            </w:r>
            <w:r w:rsidRPr="00BD645F">
              <w:rPr>
                <w:color w:val="000000"/>
                <w:sz w:val="18"/>
                <w:szCs w:val="18"/>
              </w:rPr>
              <w:t>ского поселения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11</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99.1.00.92100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5,0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5,0</w:t>
            </w:r>
          </w:p>
        </w:tc>
      </w:tr>
      <w:tr w:rsidR="00BD645F" w:rsidRPr="00BD645F" w:rsidTr="00BD645F">
        <w:trPr>
          <w:trHeight w:val="12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Резервный фонд Администрации С</w:t>
            </w:r>
            <w:r w:rsidRPr="00BD645F">
              <w:rPr>
                <w:color w:val="000000"/>
                <w:sz w:val="18"/>
                <w:szCs w:val="18"/>
              </w:rPr>
              <w:t>у</w:t>
            </w:r>
            <w:r w:rsidRPr="00BD645F">
              <w:rPr>
                <w:color w:val="000000"/>
                <w:sz w:val="18"/>
                <w:szCs w:val="18"/>
              </w:rPr>
              <w:t>ховского сельского поселения на ф</w:t>
            </w:r>
            <w:r w:rsidRPr="00BD645F">
              <w:rPr>
                <w:color w:val="000000"/>
                <w:sz w:val="18"/>
                <w:szCs w:val="18"/>
              </w:rPr>
              <w:t>и</w:t>
            </w:r>
            <w:r w:rsidRPr="00BD645F">
              <w:rPr>
                <w:color w:val="000000"/>
                <w:sz w:val="18"/>
                <w:szCs w:val="18"/>
              </w:rPr>
              <w:t>нансовое обеспечение непредвиденных расходов в рамках непрограммных расходов органов местного самоупра</w:t>
            </w:r>
            <w:r w:rsidRPr="00BD645F">
              <w:rPr>
                <w:color w:val="000000"/>
                <w:sz w:val="18"/>
                <w:szCs w:val="18"/>
              </w:rPr>
              <w:t>в</w:t>
            </w:r>
            <w:r w:rsidRPr="00BD645F">
              <w:rPr>
                <w:color w:val="000000"/>
                <w:sz w:val="18"/>
                <w:szCs w:val="18"/>
              </w:rPr>
              <w:t>ления Суховского сел</w:t>
            </w:r>
            <w:r w:rsidRPr="00BD645F">
              <w:rPr>
                <w:color w:val="000000"/>
                <w:sz w:val="18"/>
                <w:szCs w:val="18"/>
              </w:rPr>
              <w:t>ь</w:t>
            </w:r>
            <w:r w:rsidRPr="00BD645F">
              <w:rPr>
                <w:color w:val="000000"/>
                <w:sz w:val="18"/>
                <w:szCs w:val="18"/>
              </w:rPr>
              <w:t>ского поселения (Иные бюджетные асси</w:t>
            </w:r>
            <w:r w:rsidRPr="00BD645F">
              <w:rPr>
                <w:color w:val="000000"/>
                <w:sz w:val="18"/>
                <w:szCs w:val="18"/>
              </w:rPr>
              <w:t>г</w:t>
            </w:r>
            <w:r w:rsidRPr="00BD645F">
              <w:rPr>
                <w:color w:val="000000"/>
                <w:sz w:val="18"/>
                <w:szCs w:val="18"/>
              </w:rPr>
              <w:t>нования)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11</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99.1.00.92100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5,0</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5,0</w:t>
            </w:r>
          </w:p>
        </w:tc>
      </w:tr>
      <w:tr w:rsidR="00BD645F" w:rsidRPr="00BD645F" w:rsidTr="00BD645F">
        <w:trPr>
          <w:trHeight w:val="3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Другие общегосударственные вопр</w:t>
            </w:r>
            <w:r w:rsidRPr="00BD645F">
              <w:rPr>
                <w:b/>
                <w:bCs/>
                <w:color w:val="000000"/>
                <w:sz w:val="18"/>
                <w:szCs w:val="18"/>
              </w:rPr>
              <w:t>о</w:t>
            </w:r>
            <w:r w:rsidRPr="00BD645F">
              <w:rPr>
                <w:b/>
                <w:bCs/>
                <w:color w:val="000000"/>
                <w:sz w:val="18"/>
                <w:szCs w:val="18"/>
              </w:rPr>
              <w:t>сы</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13</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70,4</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187,1</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374,9</w:t>
            </w:r>
          </w:p>
        </w:tc>
      </w:tr>
      <w:tr w:rsidR="00BD645F" w:rsidRPr="00BD645F" w:rsidTr="00BD645F">
        <w:trPr>
          <w:trHeight w:val="12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Мероприятие по информационному и консультационному обеспечению предпринимательской деятельности в рамках муниципальной программы Суховского сельского поселения « Создание условий для разв</w:t>
            </w:r>
            <w:r w:rsidRPr="00BD645F">
              <w:rPr>
                <w:color w:val="000000"/>
                <w:sz w:val="18"/>
                <w:szCs w:val="18"/>
              </w:rPr>
              <w:t>и</w:t>
            </w:r>
            <w:r w:rsidRPr="00BD645F">
              <w:rPr>
                <w:color w:val="000000"/>
                <w:sz w:val="18"/>
                <w:szCs w:val="18"/>
              </w:rPr>
              <w:t>тия малого и среднего предпринимательс</w:t>
            </w:r>
            <w:r w:rsidRPr="00BD645F">
              <w:rPr>
                <w:color w:val="000000"/>
                <w:sz w:val="18"/>
                <w:szCs w:val="18"/>
              </w:rPr>
              <w:t>т</w:t>
            </w:r>
            <w:r w:rsidRPr="00BD645F">
              <w:rPr>
                <w:color w:val="000000"/>
                <w:sz w:val="18"/>
                <w:szCs w:val="18"/>
              </w:rPr>
              <w:t>ва»</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13</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09.0.00.25200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168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lastRenderedPageBreak/>
              <w:t>Мероприятие по информационному и консультационному обеспечению предпринимательской деятельности в рамках муниципальной программы Суховского сельского поселения « Создание условий для разв</w:t>
            </w:r>
            <w:r w:rsidRPr="00BD645F">
              <w:rPr>
                <w:color w:val="000000"/>
                <w:sz w:val="18"/>
                <w:szCs w:val="18"/>
              </w:rPr>
              <w:t>и</w:t>
            </w:r>
            <w:r w:rsidRPr="00BD645F">
              <w:rPr>
                <w:color w:val="000000"/>
                <w:sz w:val="18"/>
                <w:szCs w:val="18"/>
              </w:rPr>
              <w:t>тия малого и среднего предпринимательства» (З</w:t>
            </w:r>
            <w:r w:rsidRPr="00BD645F">
              <w:rPr>
                <w:color w:val="000000"/>
                <w:sz w:val="18"/>
                <w:szCs w:val="18"/>
              </w:rPr>
              <w:t>а</w:t>
            </w:r>
            <w:r w:rsidRPr="00BD645F">
              <w:rPr>
                <w:color w:val="000000"/>
                <w:sz w:val="18"/>
                <w:szCs w:val="18"/>
              </w:rPr>
              <w:t>купка товаров, работ и услуг для обе</w:t>
            </w:r>
            <w:r w:rsidRPr="00BD645F">
              <w:rPr>
                <w:color w:val="000000"/>
                <w:sz w:val="18"/>
                <w:szCs w:val="18"/>
              </w:rPr>
              <w:t>с</w:t>
            </w:r>
            <w:r w:rsidRPr="00BD645F">
              <w:rPr>
                <w:color w:val="000000"/>
                <w:sz w:val="18"/>
                <w:szCs w:val="18"/>
              </w:rPr>
              <w:t>печения государственных (муниц</w:t>
            </w:r>
            <w:r w:rsidRPr="00BD645F">
              <w:rPr>
                <w:color w:val="000000"/>
                <w:sz w:val="18"/>
                <w:szCs w:val="18"/>
              </w:rPr>
              <w:t>и</w:t>
            </w:r>
            <w:r w:rsidRPr="00BD645F">
              <w:rPr>
                <w:color w:val="000000"/>
                <w:sz w:val="18"/>
                <w:szCs w:val="18"/>
              </w:rPr>
              <w:t>пальных) нужд)</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13</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09.0.00.25200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72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Реализация направления расходов в рамках обеспечения деятельности А</w:t>
            </w:r>
            <w:r w:rsidRPr="00BD645F">
              <w:rPr>
                <w:color w:val="000000"/>
                <w:sz w:val="18"/>
                <w:szCs w:val="18"/>
              </w:rPr>
              <w:t>д</w:t>
            </w:r>
            <w:r w:rsidRPr="00BD645F">
              <w:rPr>
                <w:color w:val="000000"/>
                <w:sz w:val="18"/>
                <w:szCs w:val="18"/>
              </w:rPr>
              <w:t>министрации Суховского сельского поселения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13</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89.2.00.99990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56,8</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96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Реализация направления расходов в рамках обеспечения деятельности А</w:t>
            </w:r>
            <w:r w:rsidRPr="00BD645F">
              <w:rPr>
                <w:color w:val="000000"/>
                <w:sz w:val="18"/>
                <w:szCs w:val="18"/>
              </w:rPr>
              <w:t>д</w:t>
            </w:r>
            <w:r w:rsidRPr="00BD645F">
              <w:rPr>
                <w:color w:val="000000"/>
                <w:sz w:val="18"/>
                <w:szCs w:val="18"/>
              </w:rPr>
              <w:t>министрации Суховского сельского поселения (Закупка товаров, работ и услуг для обеспечения государстве</w:t>
            </w:r>
            <w:r w:rsidRPr="00BD645F">
              <w:rPr>
                <w:color w:val="000000"/>
                <w:sz w:val="18"/>
                <w:szCs w:val="18"/>
              </w:rPr>
              <w:t>н</w:t>
            </w:r>
            <w:r w:rsidRPr="00BD645F">
              <w:rPr>
                <w:color w:val="000000"/>
                <w:sz w:val="18"/>
                <w:szCs w:val="18"/>
              </w:rPr>
              <w:t>ных (муниципальных) нужд)</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13</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89.2.00.99990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32,8</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72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Реализация направления расходов в рамках обеспечения деятельности А</w:t>
            </w:r>
            <w:r w:rsidRPr="00BD645F">
              <w:rPr>
                <w:color w:val="000000"/>
                <w:sz w:val="18"/>
                <w:szCs w:val="18"/>
              </w:rPr>
              <w:t>д</w:t>
            </w:r>
            <w:r w:rsidRPr="00BD645F">
              <w:rPr>
                <w:color w:val="000000"/>
                <w:sz w:val="18"/>
                <w:szCs w:val="18"/>
              </w:rPr>
              <w:t>министрации Суховского сельского поселения (Иные бюджетные ассигн</w:t>
            </w:r>
            <w:r w:rsidRPr="00BD645F">
              <w:rPr>
                <w:color w:val="000000"/>
                <w:sz w:val="18"/>
                <w:szCs w:val="18"/>
              </w:rPr>
              <w:t>о</w:t>
            </w:r>
            <w:r w:rsidRPr="00BD645F">
              <w:rPr>
                <w:color w:val="000000"/>
                <w:sz w:val="18"/>
                <w:szCs w:val="18"/>
              </w:rPr>
              <w:t>вания)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13</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89.2.00.99990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12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Условно утвержденные расходы по иным непрограммным мероприятиям в рамках непрограммного направления деятельности "Реализация функций о</w:t>
            </w:r>
            <w:r w:rsidRPr="00BD645F">
              <w:rPr>
                <w:color w:val="000000"/>
                <w:sz w:val="18"/>
                <w:szCs w:val="18"/>
              </w:rPr>
              <w:t>р</w:t>
            </w:r>
            <w:r w:rsidRPr="00BD645F">
              <w:rPr>
                <w:color w:val="000000"/>
                <w:sz w:val="18"/>
                <w:szCs w:val="18"/>
              </w:rPr>
              <w:t>ганов местного самоуправления С</w:t>
            </w:r>
            <w:r w:rsidRPr="00BD645F">
              <w:rPr>
                <w:color w:val="000000"/>
                <w:sz w:val="18"/>
                <w:szCs w:val="18"/>
              </w:rPr>
              <w:t>у</w:t>
            </w:r>
            <w:r w:rsidRPr="00BD645F">
              <w:rPr>
                <w:color w:val="000000"/>
                <w:sz w:val="18"/>
                <w:szCs w:val="18"/>
              </w:rPr>
              <w:t>ховского сельского пос</w:t>
            </w:r>
            <w:r w:rsidRPr="00BD645F">
              <w:rPr>
                <w:color w:val="000000"/>
                <w:sz w:val="18"/>
                <w:szCs w:val="18"/>
              </w:rPr>
              <w:t>е</w:t>
            </w:r>
            <w:r w:rsidRPr="00BD645F">
              <w:rPr>
                <w:color w:val="000000"/>
                <w:sz w:val="18"/>
                <w:szCs w:val="18"/>
              </w:rPr>
              <w:t>ления"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13</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99.9.00.90110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187,1</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374,9</w:t>
            </w:r>
          </w:p>
        </w:tc>
      </w:tr>
      <w:tr w:rsidR="00BD645F" w:rsidRPr="00BD645F" w:rsidTr="00BD645F">
        <w:trPr>
          <w:trHeight w:val="12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Условно утвержденные расходы по иным непрограммным мероприятиям в рамках непрограммного направления деятельности "Реализация функций о</w:t>
            </w:r>
            <w:r w:rsidRPr="00BD645F">
              <w:rPr>
                <w:color w:val="000000"/>
                <w:sz w:val="18"/>
                <w:szCs w:val="18"/>
              </w:rPr>
              <w:t>р</w:t>
            </w:r>
            <w:r w:rsidRPr="00BD645F">
              <w:rPr>
                <w:color w:val="000000"/>
                <w:sz w:val="18"/>
                <w:szCs w:val="18"/>
              </w:rPr>
              <w:t>ганов местного самоуправления С</w:t>
            </w:r>
            <w:r w:rsidRPr="00BD645F">
              <w:rPr>
                <w:color w:val="000000"/>
                <w:sz w:val="18"/>
                <w:szCs w:val="18"/>
              </w:rPr>
              <w:t>у</w:t>
            </w:r>
            <w:r w:rsidRPr="00BD645F">
              <w:rPr>
                <w:color w:val="000000"/>
                <w:sz w:val="18"/>
                <w:szCs w:val="18"/>
              </w:rPr>
              <w:t>ховского сельского пос</w:t>
            </w:r>
            <w:r w:rsidRPr="00BD645F">
              <w:rPr>
                <w:color w:val="000000"/>
                <w:sz w:val="18"/>
                <w:szCs w:val="18"/>
              </w:rPr>
              <w:t>е</w:t>
            </w:r>
            <w:r w:rsidRPr="00BD645F">
              <w:rPr>
                <w:color w:val="000000"/>
                <w:sz w:val="18"/>
                <w:szCs w:val="18"/>
              </w:rPr>
              <w:t>ления" (Иные бюджетные ассигнов</w:t>
            </w:r>
            <w:r w:rsidRPr="00BD645F">
              <w:rPr>
                <w:color w:val="000000"/>
                <w:sz w:val="18"/>
                <w:szCs w:val="18"/>
              </w:rPr>
              <w:t>а</w:t>
            </w:r>
            <w:r w:rsidRPr="00BD645F">
              <w:rPr>
                <w:color w:val="000000"/>
                <w:sz w:val="18"/>
                <w:szCs w:val="18"/>
              </w:rPr>
              <w:t>ния)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13</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99.9.00.90110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187,1</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374,9</w:t>
            </w:r>
          </w:p>
        </w:tc>
      </w:tr>
      <w:tr w:rsidR="00BD645F" w:rsidRPr="00BD645F" w:rsidTr="00BD645F">
        <w:trPr>
          <w:trHeight w:val="96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Реализация направления расходов по иным непрограммным мероприятиям в рамках непрограммных расходов орг</w:t>
            </w:r>
            <w:r w:rsidRPr="00BD645F">
              <w:rPr>
                <w:color w:val="000000"/>
                <w:sz w:val="18"/>
                <w:szCs w:val="18"/>
              </w:rPr>
              <w:t>а</w:t>
            </w:r>
            <w:r w:rsidRPr="00BD645F">
              <w:rPr>
                <w:color w:val="000000"/>
                <w:sz w:val="18"/>
                <w:szCs w:val="18"/>
              </w:rPr>
              <w:t>нов местного самоуправления Сухо</w:t>
            </w:r>
            <w:r w:rsidRPr="00BD645F">
              <w:rPr>
                <w:color w:val="000000"/>
                <w:sz w:val="18"/>
                <w:szCs w:val="18"/>
              </w:rPr>
              <w:t>в</w:t>
            </w:r>
            <w:r w:rsidRPr="00BD645F">
              <w:rPr>
                <w:color w:val="000000"/>
                <w:sz w:val="18"/>
                <w:szCs w:val="18"/>
              </w:rPr>
              <w:t>ского сельского п</w:t>
            </w:r>
            <w:r w:rsidRPr="00BD645F">
              <w:rPr>
                <w:color w:val="000000"/>
                <w:sz w:val="18"/>
                <w:szCs w:val="18"/>
              </w:rPr>
              <w:t>о</w:t>
            </w:r>
            <w:r w:rsidRPr="00BD645F">
              <w:rPr>
                <w:color w:val="000000"/>
                <w:sz w:val="18"/>
                <w:szCs w:val="18"/>
              </w:rPr>
              <w:t>селения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13</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99.9.00.99990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12,6</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144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Реализация направления расходов по иным непрограммным мероприятиям в рамках непрограммных расходов орг</w:t>
            </w:r>
            <w:r w:rsidRPr="00BD645F">
              <w:rPr>
                <w:color w:val="000000"/>
                <w:sz w:val="18"/>
                <w:szCs w:val="18"/>
              </w:rPr>
              <w:t>а</w:t>
            </w:r>
            <w:r w:rsidRPr="00BD645F">
              <w:rPr>
                <w:color w:val="000000"/>
                <w:sz w:val="18"/>
                <w:szCs w:val="18"/>
              </w:rPr>
              <w:t>нов местного самоуправления Сухо</w:t>
            </w:r>
            <w:r w:rsidRPr="00BD645F">
              <w:rPr>
                <w:color w:val="000000"/>
                <w:sz w:val="18"/>
                <w:szCs w:val="18"/>
              </w:rPr>
              <w:t>в</w:t>
            </w:r>
            <w:r w:rsidRPr="00BD645F">
              <w:rPr>
                <w:color w:val="000000"/>
                <w:sz w:val="18"/>
                <w:szCs w:val="18"/>
              </w:rPr>
              <w:t>ского сельского поселения (Закупка товаров, работ и услуг для обеспечения государственных (муниципальных) нужд)</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13</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99.9.00.99990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12,6</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3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НАЦИОНАЛЬНАЯ ОБОР</w:t>
            </w:r>
            <w:r w:rsidRPr="00BD645F">
              <w:rPr>
                <w:b/>
                <w:bCs/>
                <w:color w:val="000000"/>
                <w:sz w:val="18"/>
                <w:szCs w:val="18"/>
              </w:rPr>
              <w:t>О</w:t>
            </w:r>
            <w:r w:rsidRPr="00BD645F">
              <w:rPr>
                <w:b/>
                <w:bCs/>
                <w:color w:val="000000"/>
                <w:sz w:val="18"/>
                <w:szCs w:val="18"/>
              </w:rPr>
              <w:t>НА</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02</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00</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117,6</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122,8</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127,0</w:t>
            </w:r>
          </w:p>
        </w:tc>
      </w:tr>
      <w:tr w:rsidR="00BD645F" w:rsidRPr="00BD645F" w:rsidTr="00BD645F">
        <w:trPr>
          <w:trHeight w:val="3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Мобилизационная и вневойсковая по</w:t>
            </w:r>
            <w:r w:rsidRPr="00BD645F">
              <w:rPr>
                <w:b/>
                <w:bCs/>
                <w:color w:val="000000"/>
                <w:sz w:val="18"/>
                <w:szCs w:val="18"/>
              </w:rPr>
              <w:t>д</w:t>
            </w:r>
            <w:r w:rsidRPr="00BD645F">
              <w:rPr>
                <w:b/>
                <w:bCs/>
                <w:color w:val="000000"/>
                <w:sz w:val="18"/>
                <w:szCs w:val="18"/>
              </w:rPr>
              <w:t>готовка</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02</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03</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117,6</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122,8</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127,0</w:t>
            </w:r>
          </w:p>
        </w:tc>
      </w:tr>
      <w:tr w:rsidR="00BD645F" w:rsidRPr="00BD645F" w:rsidTr="00BD645F">
        <w:trPr>
          <w:trHeight w:val="96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Расходы на осуществление первичного воинского учета на территориях, где отсутс</w:t>
            </w:r>
            <w:r w:rsidRPr="00BD645F">
              <w:rPr>
                <w:color w:val="000000"/>
                <w:sz w:val="18"/>
                <w:szCs w:val="18"/>
              </w:rPr>
              <w:t>т</w:t>
            </w:r>
            <w:r w:rsidRPr="00BD645F">
              <w:rPr>
                <w:color w:val="000000"/>
                <w:sz w:val="18"/>
                <w:szCs w:val="18"/>
              </w:rPr>
              <w:t>вуют военные комиссариаты в рамках обеспечения функциониров</w:t>
            </w:r>
            <w:r w:rsidRPr="00BD645F">
              <w:rPr>
                <w:color w:val="000000"/>
                <w:sz w:val="18"/>
                <w:szCs w:val="18"/>
              </w:rPr>
              <w:t>а</w:t>
            </w:r>
            <w:r w:rsidRPr="00BD645F">
              <w:rPr>
                <w:color w:val="000000"/>
                <w:sz w:val="18"/>
                <w:szCs w:val="18"/>
              </w:rPr>
              <w:t>ния Администрации Суховского сел</w:t>
            </w:r>
            <w:r w:rsidRPr="00BD645F">
              <w:rPr>
                <w:color w:val="000000"/>
                <w:sz w:val="18"/>
                <w:szCs w:val="18"/>
              </w:rPr>
              <w:t>ь</w:t>
            </w:r>
            <w:r w:rsidRPr="00BD645F">
              <w:rPr>
                <w:color w:val="000000"/>
                <w:sz w:val="18"/>
                <w:szCs w:val="18"/>
              </w:rPr>
              <w:t>ского поселения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02</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03</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89.2.00.51180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117,6</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122,8</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127,0</w:t>
            </w:r>
          </w:p>
        </w:tc>
      </w:tr>
      <w:tr w:rsidR="00BD645F" w:rsidRPr="00BD645F" w:rsidTr="00C52874">
        <w:trPr>
          <w:trHeight w:val="6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Расходы на осуществление первичного воинского учета на территориях, где отсутс</w:t>
            </w:r>
            <w:r w:rsidRPr="00BD645F">
              <w:rPr>
                <w:color w:val="000000"/>
                <w:sz w:val="18"/>
                <w:szCs w:val="18"/>
              </w:rPr>
              <w:t>т</w:t>
            </w:r>
            <w:r w:rsidRPr="00BD645F">
              <w:rPr>
                <w:color w:val="000000"/>
                <w:sz w:val="18"/>
                <w:szCs w:val="18"/>
              </w:rPr>
              <w:t>вуют военные комиссариаты в рамках обеспечения функциониров</w:t>
            </w:r>
            <w:r w:rsidRPr="00BD645F">
              <w:rPr>
                <w:color w:val="000000"/>
                <w:sz w:val="18"/>
                <w:szCs w:val="18"/>
              </w:rPr>
              <w:t>а</w:t>
            </w:r>
            <w:r w:rsidRPr="00BD645F">
              <w:rPr>
                <w:color w:val="000000"/>
                <w:sz w:val="18"/>
                <w:szCs w:val="18"/>
              </w:rPr>
              <w:t>ния Администрации Суховского сел</w:t>
            </w:r>
            <w:r w:rsidRPr="00BD645F">
              <w:rPr>
                <w:color w:val="000000"/>
                <w:sz w:val="18"/>
                <w:szCs w:val="18"/>
              </w:rPr>
              <w:t>ь</w:t>
            </w:r>
            <w:r w:rsidRPr="00BD645F">
              <w:rPr>
                <w:color w:val="000000"/>
                <w:sz w:val="18"/>
                <w:szCs w:val="18"/>
              </w:rPr>
              <w:t>ского поселения (Расходы на выплаты персоналу в целях обеспечения выпо</w:t>
            </w:r>
            <w:r w:rsidRPr="00BD645F">
              <w:rPr>
                <w:color w:val="000000"/>
                <w:sz w:val="18"/>
                <w:szCs w:val="18"/>
              </w:rPr>
              <w:t>л</w:t>
            </w:r>
            <w:r w:rsidRPr="00BD645F">
              <w:rPr>
                <w:color w:val="000000"/>
                <w:sz w:val="18"/>
                <w:szCs w:val="18"/>
              </w:rPr>
              <w:t>нения функций государственными (муниципальными) органами, казе</w:t>
            </w:r>
            <w:r w:rsidRPr="00BD645F">
              <w:rPr>
                <w:color w:val="000000"/>
                <w:sz w:val="18"/>
                <w:szCs w:val="18"/>
              </w:rPr>
              <w:t>н</w:t>
            </w:r>
            <w:r w:rsidRPr="00BD645F">
              <w:rPr>
                <w:color w:val="000000"/>
                <w:sz w:val="18"/>
                <w:szCs w:val="18"/>
              </w:rPr>
              <w:t>ными учреждениями, органами упра</w:t>
            </w:r>
            <w:r w:rsidRPr="00BD645F">
              <w:rPr>
                <w:color w:val="000000"/>
                <w:sz w:val="18"/>
                <w:szCs w:val="18"/>
              </w:rPr>
              <w:t>в</w:t>
            </w:r>
            <w:r w:rsidRPr="00BD645F">
              <w:rPr>
                <w:color w:val="000000"/>
                <w:sz w:val="18"/>
                <w:szCs w:val="18"/>
              </w:rPr>
              <w:t>ления государственными внебюдже</w:t>
            </w:r>
            <w:r w:rsidRPr="00BD645F">
              <w:rPr>
                <w:color w:val="000000"/>
                <w:sz w:val="18"/>
                <w:szCs w:val="18"/>
              </w:rPr>
              <w:t>т</w:t>
            </w:r>
            <w:r w:rsidRPr="00BD645F">
              <w:rPr>
                <w:color w:val="000000"/>
                <w:sz w:val="18"/>
                <w:szCs w:val="18"/>
              </w:rPr>
              <w:t>ными фондами)</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02</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03</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89.2.00.51180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108,1</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109,2</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111,0</w:t>
            </w:r>
          </w:p>
        </w:tc>
      </w:tr>
      <w:tr w:rsidR="00BD645F" w:rsidRPr="00BD645F" w:rsidTr="00BD645F">
        <w:trPr>
          <w:trHeight w:val="144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lastRenderedPageBreak/>
              <w:t>Расходы на осуществление первичного воинского учета на территориях, где отсутс</w:t>
            </w:r>
            <w:r w:rsidRPr="00BD645F">
              <w:rPr>
                <w:color w:val="000000"/>
                <w:sz w:val="18"/>
                <w:szCs w:val="18"/>
              </w:rPr>
              <w:t>т</w:t>
            </w:r>
            <w:r w:rsidRPr="00BD645F">
              <w:rPr>
                <w:color w:val="000000"/>
                <w:sz w:val="18"/>
                <w:szCs w:val="18"/>
              </w:rPr>
              <w:t>вуют военные комиссариаты в рамках обеспечения функциониров</w:t>
            </w:r>
            <w:r w:rsidRPr="00BD645F">
              <w:rPr>
                <w:color w:val="000000"/>
                <w:sz w:val="18"/>
                <w:szCs w:val="18"/>
              </w:rPr>
              <w:t>а</w:t>
            </w:r>
            <w:r w:rsidRPr="00BD645F">
              <w:rPr>
                <w:color w:val="000000"/>
                <w:sz w:val="18"/>
                <w:szCs w:val="18"/>
              </w:rPr>
              <w:t>ния Администрации Суховского сел</w:t>
            </w:r>
            <w:r w:rsidRPr="00BD645F">
              <w:rPr>
                <w:color w:val="000000"/>
                <w:sz w:val="18"/>
                <w:szCs w:val="18"/>
              </w:rPr>
              <w:t>ь</w:t>
            </w:r>
            <w:r w:rsidRPr="00BD645F">
              <w:rPr>
                <w:color w:val="000000"/>
                <w:sz w:val="18"/>
                <w:szCs w:val="18"/>
              </w:rPr>
              <w:t>ского поселения (Закупка товаров, р</w:t>
            </w:r>
            <w:r w:rsidRPr="00BD645F">
              <w:rPr>
                <w:color w:val="000000"/>
                <w:sz w:val="18"/>
                <w:szCs w:val="18"/>
              </w:rPr>
              <w:t>а</w:t>
            </w:r>
            <w:r w:rsidRPr="00BD645F">
              <w:rPr>
                <w:color w:val="000000"/>
                <w:sz w:val="18"/>
                <w:szCs w:val="18"/>
              </w:rPr>
              <w:t>бот и услуг для обеспечения госуда</w:t>
            </w:r>
            <w:r w:rsidRPr="00BD645F">
              <w:rPr>
                <w:color w:val="000000"/>
                <w:sz w:val="18"/>
                <w:szCs w:val="18"/>
              </w:rPr>
              <w:t>р</w:t>
            </w:r>
            <w:r w:rsidRPr="00BD645F">
              <w:rPr>
                <w:color w:val="000000"/>
                <w:sz w:val="18"/>
                <w:szCs w:val="18"/>
              </w:rPr>
              <w:t>ственных (м</w:t>
            </w:r>
            <w:r w:rsidRPr="00BD645F">
              <w:rPr>
                <w:color w:val="000000"/>
                <w:sz w:val="18"/>
                <w:szCs w:val="18"/>
              </w:rPr>
              <w:t>у</w:t>
            </w:r>
            <w:r w:rsidRPr="00BD645F">
              <w:rPr>
                <w:color w:val="000000"/>
                <w:sz w:val="18"/>
                <w:szCs w:val="18"/>
              </w:rPr>
              <w:t>ниципальных) нужд)</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02</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03</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89.2.00.51180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9,5</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13,6</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16,0</w:t>
            </w:r>
          </w:p>
        </w:tc>
      </w:tr>
      <w:tr w:rsidR="00BD645F" w:rsidRPr="00BD645F" w:rsidTr="00BD645F">
        <w:trPr>
          <w:trHeight w:val="48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НАЦИОНАЛЬНАЯ БЕЗОПА</w:t>
            </w:r>
            <w:r w:rsidRPr="00BD645F">
              <w:rPr>
                <w:b/>
                <w:bCs/>
                <w:color w:val="000000"/>
                <w:sz w:val="18"/>
                <w:szCs w:val="18"/>
              </w:rPr>
              <w:t>С</w:t>
            </w:r>
            <w:r w:rsidRPr="00BD645F">
              <w:rPr>
                <w:b/>
                <w:bCs/>
                <w:color w:val="000000"/>
                <w:sz w:val="18"/>
                <w:szCs w:val="18"/>
              </w:rPr>
              <w:t>НОСТЬ И ПРАВООХРАНИТЕЛ</w:t>
            </w:r>
            <w:r w:rsidRPr="00BD645F">
              <w:rPr>
                <w:b/>
                <w:bCs/>
                <w:color w:val="000000"/>
                <w:sz w:val="18"/>
                <w:szCs w:val="18"/>
              </w:rPr>
              <w:t>Ь</w:t>
            </w:r>
            <w:r w:rsidRPr="00BD645F">
              <w:rPr>
                <w:b/>
                <w:bCs/>
                <w:color w:val="000000"/>
                <w:sz w:val="18"/>
                <w:szCs w:val="18"/>
              </w:rPr>
              <w:t>НАЯ ДЕЯТЕЛ</w:t>
            </w:r>
            <w:r w:rsidRPr="00BD645F">
              <w:rPr>
                <w:b/>
                <w:bCs/>
                <w:color w:val="000000"/>
                <w:sz w:val="18"/>
                <w:szCs w:val="18"/>
              </w:rPr>
              <w:t>Ь</w:t>
            </w:r>
            <w:r w:rsidRPr="00BD645F">
              <w:rPr>
                <w:b/>
                <w:bCs/>
                <w:color w:val="000000"/>
                <w:sz w:val="18"/>
                <w:szCs w:val="18"/>
              </w:rPr>
              <w:t>НОСТЬ</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00</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52,0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7,6</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7,9</w:t>
            </w:r>
          </w:p>
        </w:tc>
      </w:tr>
      <w:tr w:rsidR="00BD645F" w:rsidRPr="00BD645F" w:rsidTr="00BD645F">
        <w:trPr>
          <w:trHeight w:val="72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Защита населения и территории от чре</w:t>
            </w:r>
            <w:r w:rsidRPr="00BD645F">
              <w:rPr>
                <w:b/>
                <w:bCs/>
                <w:color w:val="000000"/>
                <w:sz w:val="18"/>
                <w:szCs w:val="18"/>
              </w:rPr>
              <w:t>з</w:t>
            </w:r>
            <w:r w:rsidRPr="00BD645F">
              <w:rPr>
                <w:b/>
                <w:bCs/>
                <w:color w:val="000000"/>
                <w:sz w:val="18"/>
                <w:szCs w:val="18"/>
              </w:rPr>
              <w:t>вычайных ситуаций природного и те</w:t>
            </w:r>
            <w:r w:rsidRPr="00BD645F">
              <w:rPr>
                <w:b/>
                <w:bCs/>
                <w:color w:val="000000"/>
                <w:sz w:val="18"/>
                <w:szCs w:val="18"/>
              </w:rPr>
              <w:t>х</w:t>
            </w:r>
            <w:r w:rsidRPr="00BD645F">
              <w:rPr>
                <w:b/>
                <w:bCs/>
                <w:color w:val="000000"/>
                <w:sz w:val="18"/>
                <w:szCs w:val="18"/>
              </w:rPr>
              <w:t>ногенного характера, пожарная безопа</w:t>
            </w:r>
            <w:r w:rsidRPr="00BD645F">
              <w:rPr>
                <w:b/>
                <w:bCs/>
                <w:color w:val="000000"/>
                <w:sz w:val="18"/>
                <w:szCs w:val="18"/>
              </w:rPr>
              <w:t>с</w:t>
            </w:r>
            <w:r w:rsidRPr="00BD645F">
              <w:rPr>
                <w:b/>
                <w:bCs/>
                <w:color w:val="000000"/>
                <w:sz w:val="18"/>
                <w:szCs w:val="18"/>
              </w:rPr>
              <w:t>ность</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10</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47,0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7,6</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7,9</w:t>
            </w:r>
          </w:p>
        </w:tc>
      </w:tr>
      <w:tr w:rsidR="00BD645F" w:rsidRPr="00BD645F" w:rsidTr="00BD645F">
        <w:trPr>
          <w:trHeight w:val="144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Расходы на обеспечение пожарной безопасности на территории поселения в рамках муниципальной программы Суховского сельского поселения "З</w:t>
            </w:r>
            <w:r w:rsidRPr="00BD645F">
              <w:rPr>
                <w:color w:val="000000"/>
                <w:sz w:val="18"/>
                <w:szCs w:val="18"/>
              </w:rPr>
              <w:t>а</w:t>
            </w:r>
            <w:r w:rsidRPr="00BD645F">
              <w:rPr>
                <w:color w:val="000000"/>
                <w:sz w:val="18"/>
                <w:szCs w:val="18"/>
              </w:rPr>
              <w:t>щита населения и территории от чре</w:t>
            </w:r>
            <w:r w:rsidRPr="00BD645F">
              <w:rPr>
                <w:color w:val="000000"/>
                <w:sz w:val="18"/>
                <w:szCs w:val="18"/>
              </w:rPr>
              <w:t>з</w:t>
            </w:r>
            <w:r w:rsidRPr="00BD645F">
              <w:rPr>
                <w:color w:val="000000"/>
                <w:sz w:val="18"/>
                <w:szCs w:val="18"/>
              </w:rPr>
              <w:t>вычайных ситуаций, обеспечение п</w:t>
            </w:r>
            <w:r w:rsidRPr="00BD645F">
              <w:rPr>
                <w:color w:val="000000"/>
                <w:sz w:val="18"/>
                <w:szCs w:val="18"/>
              </w:rPr>
              <w:t>о</w:t>
            </w:r>
            <w:r w:rsidRPr="00BD645F">
              <w:rPr>
                <w:color w:val="000000"/>
                <w:sz w:val="18"/>
                <w:szCs w:val="18"/>
              </w:rPr>
              <w:t>жарной безопасности и безопасности людей на во</w:t>
            </w:r>
            <w:r w:rsidRPr="00BD645F">
              <w:rPr>
                <w:color w:val="000000"/>
                <w:sz w:val="18"/>
                <w:szCs w:val="18"/>
              </w:rPr>
              <w:t>д</w:t>
            </w:r>
            <w:r w:rsidRPr="00BD645F">
              <w:rPr>
                <w:color w:val="000000"/>
                <w:sz w:val="18"/>
                <w:szCs w:val="18"/>
              </w:rPr>
              <w:t>ных объектах"</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10</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04.0.00.25120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40,0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192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Расходы на обеспечение пожарной безопасности на территории поселения в рамках муниципальной программы Суховского сельского поселения "З</w:t>
            </w:r>
            <w:r w:rsidRPr="00BD645F">
              <w:rPr>
                <w:color w:val="000000"/>
                <w:sz w:val="18"/>
                <w:szCs w:val="18"/>
              </w:rPr>
              <w:t>а</w:t>
            </w:r>
            <w:r w:rsidRPr="00BD645F">
              <w:rPr>
                <w:color w:val="000000"/>
                <w:sz w:val="18"/>
                <w:szCs w:val="18"/>
              </w:rPr>
              <w:t>щита населения и территории от чре</w:t>
            </w:r>
            <w:r w:rsidRPr="00BD645F">
              <w:rPr>
                <w:color w:val="000000"/>
                <w:sz w:val="18"/>
                <w:szCs w:val="18"/>
              </w:rPr>
              <w:t>з</w:t>
            </w:r>
            <w:r w:rsidRPr="00BD645F">
              <w:rPr>
                <w:color w:val="000000"/>
                <w:sz w:val="18"/>
                <w:szCs w:val="18"/>
              </w:rPr>
              <w:t>вычайных ситуаций, обеспечение п</w:t>
            </w:r>
            <w:r w:rsidRPr="00BD645F">
              <w:rPr>
                <w:color w:val="000000"/>
                <w:sz w:val="18"/>
                <w:szCs w:val="18"/>
              </w:rPr>
              <w:t>о</w:t>
            </w:r>
            <w:r w:rsidRPr="00BD645F">
              <w:rPr>
                <w:color w:val="000000"/>
                <w:sz w:val="18"/>
                <w:szCs w:val="18"/>
              </w:rPr>
              <w:t>жарной безопасности и безопасности людей на водных объектах" (Закупка товаров, работ и услуг для обе</w:t>
            </w:r>
            <w:r w:rsidRPr="00BD645F">
              <w:rPr>
                <w:color w:val="000000"/>
                <w:sz w:val="18"/>
                <w:szCs w:val="18"/>
              </w:rPr>
              <w:t>с</w:t>
            </w:r>
            <w:r w:rsidRPr="00BD645F">
              <w:rPr>
                <w:color w:val="000000"/>
                <w:sz w:val="18"/>
                <w:szCs w:val="18"/>
              </w:rPr>
              <w:t>печения государственных (муниципальных) нужд)</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10</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04.0.00.25120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40,0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264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Иные межбюджетные трансферты бюдж</w:t>
            </w:r>
            <w:r w:rsidRPr="00BD645F">
              <w:rPr>
                <w:color w:val="000000"/>
                <w:sz w:val="18"/>
                <w:szCs w:val="18"/>
              </w:rPr>
              <w:t>е</w:t>
            </w:r>
            <w:r w:rsidRPr="00BD645F">
              <w:rPr>
                <w:color w:val="000000"/>
                <w:sz w:val="18"/>
                <w:szCs w:val="18"/>
              </w:rPr>
              <w:t>там муниципальных районов на организацию и осуществление мер</w:t>
            </w:r>
            <w:r w:rsidRPr="00BD645F">
              <w:rPr>
                <w:color w:val="000000"/>
                <w:sz w:val="18"/>
                <w:szCs w:val="18"/>
              </w:rPr>
              <w:t>о</w:t>
            </w:r>
            <w:r w:rsidRPr="00BD645F">
              <w:rPr>
                <w:color w:val="000000"/>
                <w:sz w:val="18"/>
                <w:szCs w:val="18"/>
              </w:rPr>
              <w:t>приятий по обеспечению безопасности людей на во</w:t>
            </w:r>
            <w:r w:rsidRPr="00BD645F">
              <w:rPr>
                <w:color w:val="000000"/>
                <w:sz w:val="18"/>
                <w:szCs w:val="18"/>
              </w:rPr>
              <w:t>д</w:t>
            </w:r>
            <w:r w:rsidRPr="00BD645F">
              <w:rPr>
                <w:color w:val="000000"/>
                <w:sz w:val="18"/>
                <w:szCs w:val="18"/>
              </w:rPr>
              <w:t>ных объектах, охране их жизни и здоровья, участие в предупр</w:t>
            </w:r>
            <w:r w:rsidRPr="00BD645F">
              <w:rPr>
                <w:color w:val="000000"/>
                <w:sz w:val="18"/>
                <w:szCs w:val="18"/>
              </w:rPr>
              <w:t>е</w:t>
            </w:r>
            <w:r w:rsidRPr="00BD645F">
              <w:rPr>
                <w:color w:val="000000"/>
                <w:sz w:val="18"/>
                <w:szCs w:val="18"/>
              </w:rPr>
              <w:t>ждении и ликвидации последствий чрезвычайных ситуаций в границах поселений в части содержания специ</w:t>
            </w:r>
            <w:r w:rsidRPr="00BD645F">
              <w:rPr>
                <w:color w:val="000000"/>
                <w:sz w:val="18"/>
                <w:szCs w:val="18"/>
              </w:rPr>
              <w:t>а</w:t>
            </w:r>
            <w:r w:rsidRPr="00BD645F">
              <w:rPr>
                <w:color w:val="000000"/>
                <w:sz w:val="18"/>
                <w:szCs w:val="18"/>
              </w:rPr>
              <w:t>листа в рамках муниципальной пр</w:t>
            </w:r>
            <w:r w:rsidRPr="00BD645F">
              <w:rPr>
                <w:color w:val="000000"/>
                <w:sz w:val="18"/>
                <w:szCs w:val="18"/>
              </w:rPr>
              <w:t>о</w:t>
            </w:r>
            <w:r w:rsidRPr="00BD645F">
              <w:rPr>
                <w:color w:val="000000"/>
                <w:sz w:val="18"/>
                <w:szCs w:val="18"/>
              </w:rPr>
              <w:t>граммы Суховского сельского посел</w:t>
            </w:r>
            <w:r w:rsidRPr="00BD645F">
              <w:rPr>
                <w:color w:val="000000"/>
                <w:sz w:val="18"/>
                <w:szCs w:val="18"/>
              </w:rPr>
              <w:t>е</w:t>
            </w:r>
            <w:r w:rsidRPr="00BD645F">
              <w:rPr>
                <w:color w:val="000000"/>
                <w:sz w:val="18"/>
                <w:szCs w:val="18"/>
              </w:rPr>
              <w:t>ния "Защита населения и территории от чрезвычайных ситуаций, обеспеч</w:t>
            </w:r>
            <w:r w:rsidRPr="00BD645F">
              <w:rPr>
                <w:color w:val="000000"/>
                <w:sz w:val="18"/>
                <w:szCs w:val="18"/>
              </w:rPr>
              <w:t>е</w:t>
            </w:r>
            <w:r w:rsidRPr="00BD645F">
              <w:rPr>
                <w:color w:val="000000"/>
                <w:sz w:val="18"/>
                <w:szCs w:val="18"/>
              </w:rPr>
              <w:t>ние пожарной безопасности и безопа</w:t>
            </w:r>
            <w:r w:rsidRPr="00BD645F">
              <w:rPr>
                <w:color w:val="000000"/>
                <w:sz w:val="18"/>
                <w:szCs w:val="18"/>
              </w:rPr>
              <w:t>с</w:t>
            </w:r>
            <w:r w:rsidRPr="00BD645F">
              <w:rPr>
                <w:color w:val="000000"/>
                <w:sz w:val="18"/>
                <w:szCs w:val="18"/>
              </w:rPr>
              <w:t>ности людей на водных объектах"</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10</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04.0.00.89060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7,0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7,6</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7,9</w:t>
            </w:r>
          </w:p>
        </w:tc>
      </w:tr>
      <w:tr w:rsidR="00BD645F" w:rsidRPr="00BD645F" w:rsidTr="00BD645F">
        <w:trPr>
          <w:trHeight w:val="288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Иные межбюджетные трансферты бюдж</w:t>
            </w:r>
            <w:r w:rsidRPr="00BD645F">
              <w:rPr>
                <w:color w:val="000000"/>
                <w:sz w:val="18"/>
                <w:szCs w:val="18"/>
              </w:rPr>
              <w:t>е</w:t>
            </w:r>
            <w:r w:rsidRPr="00BD645F">
              <w:rPr>
                <w:color w:val="000000"/>
                <w:sz w:val="18"/>
                <w:szCs w:val="18"/>
              </w:rPr>
              <w:t>там муниципальных районов на организацию и осуществление мер</w:t>
            </w:r>
            <w:r w:rsidRPr="00BD645F">
              <w:rPr>
                <w:color w:val="000000"/>
                <w:sz w:val="18"/>
                <w:szCs w:val="18"/>
              </w:rPr>
              <w:t>о</w:t>
            </w:r>
            <w:r w:rsidRPr="00BD645F">
              <w:rPr>
                <w:color w:val="000000"/>
                <w:sz w:val="18"/>
                <w:szCs w:val="18"/>
              </w:rPr>
              <w:t>приятий по обеспечению безопасности людей на во</w:t>
            </w:r>
            <w:r w:rsidRPr="00BD645F">
              <w:rPr>
                <w:color w:val="000000"/>
                <w:sz w:val="18"/>
                <w:szCs w:val="18"/>
              </w:rPr>
              <w:t>д</w:t>
            </w:r>
            <w:r w:rsidRPr="00BD645F">
              <w:rPr>
                <w:color w:val="000000"/>
                <w:sz w:val="18"/>
                <w:szCs w:val="18"/>
              </w:rPr>
              <w:t>ных объектах, охране их жизни и здоровья, участие в предупр</w:t>
            </w:r>
            <w:r w:rsidRPr="00BD645F">
              <w:rPr>
                <w:color w:val="000000"/>
                <w:sz w:val="18"/>
                <w:szCs w:val="18"/>
              </w:rPr>
              <w:t>е</w:t>
            </w:r>
            <w:r w:rsidRPr="00BD645F">
              <w:rPr>
                <w:color w:val="000000"/>
                <w:sz w:val="18"/>
                <w:szCs w:val="18"/>
              </w:rPr>
              <w:t>ждении и ликвидации последствий чрезвычайных ситуаций в границах поселений в части содержания специ</w:t>
            </w:r>
            <w:r w:rsidRPr="00BD645F">
              <w:rPr>
                <w:color w:val="000000"/>
                <w:sz w:val="18"/>
                <w:szCs w:val="18"/>
              </w:rPr>
              <w:t>а</w:t>
            </w:r>
            <w:r w:rsidRPr="00BD645F">
              <w:rPr>
                <w:color w:val="000000"/>
                <w:sz w:val="18"/>
                <w:szCs w:val="18"/>
              </w:rPr>
              <w:t>листа в рамках муниципальной пр</w:t>
            </w:r>
            <w:r w:rsidRPr="00BD645F">
              <w:rPr>
                <w:color w:val="000000"/>
                <w:sz w:val="18"/>
                <w:szCs w:val="18"/>
              </w:rPr>
              <w:t>о</w:t>
            </w:r>
            <w:r w:rsidRPr="00BD645F">
              <w:rPr>
                <w:color w:val="000000"/>
                <w:sz w:val="18"/>
                <w:szCs w:val="18"/>
              </w:rPr>
              <w:t>граммы Суховского сельского посел</w:t>
            </w:r>
            <w:r w:rsidRPr="00BD645F">
              <w:rPr>
                <w:color w:val="000000"/>
                <w:sz w:val="18"/>
                <w:szCs w:val="18"/>
              </w:rPr>
              <w:t>е</w:t>
            </w:r>
            <w:r w:rsidRPr="00BD645F">
              <w:rPr>
                <w:color w:val="000000"/>
                <w:sz w:val="18"/>
                <w:szCs w:val="18"/>
              </w:rPr>
              <w:t>ния "Защита населения и территории от чрезвычайных ситуаций, обеспеч</w:t>
            </w:r>
            <w:r w:rsidRPr="00BD645F">
              <w:rPr>
                <w:color w:val="000000"/>
                <w:sz w:val="18"/>
                <w:szCs w:val="18"/>
              </w:rPr>
              <w:t>е</w:t>
            </w:r>
            <w:r w:rsidRPr="00BD645F">
              <w:rPr>
                <w:color w:val="000000"/>
                <w:sz w:val="18"/>
                <w:szCs w:val="18"/>
              </w:rPr>
              <w:t>ние пожарной безопасности и безопа</w:t>
            </w:r>
            <w:r w:rsidRPr="00BD645F">
              <w:rPr>
                <w:color w:val="000000"/>
                <w:sz w:val="18"/>
                <w:szCs w:val="18"/>
              </w:rPr>
              <w:t>с</w:t>
            </w:r>
            <w:r w:rsidRPr="00BD645F">
              <w:rPr>
                <w:color w:val="000000"/>
                <w:sz w:val="18"/>
                <w:szCs w:val="18"/>
              </w:rPr>
              <w:t>ности людей на водных объектах" (Межбюджетные тран</w:t>
            </w:r>
            <w:r w:rsidRPr="00BD645F">
              <w:rPr>
                <w:color w:val="000000"/>
                <w:sz w:val="18"/>
                <w:szCs w:val="18"/>
              </w:rPr>
              <w:t>с</w:t>
            </w:r>
            <w:r w:rsidRPr="00BD645F">
              <w:rPr>
                <w:color w:val="000000"/>
                <w:sz w:val="18"/>
                <w:szCs w:val="18"/>
              </w:rPr>
              <w:t>ферты)</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10</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04.0.00.89060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7,0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7,6</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7,9</w:t>
            </w:r>
          </w:p>
        </w:tc>
      </w:tr>
      <w:tr w:rsidR="00BD645F" w:rsidRPr="00BD645F" w:rsidTr="00BD645F">
        <w:trPr>
          <w:trHeight w:val="48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Другие вопросы в области наци</w:t>
            </w:r>
            <w:r w:rsidRPr="00BD645F">
              <w:rPr>
                <w:b/>
                <w:bCs/>
                <w:color w:val="000000"/>
                <w:sz w:val="18"/>
                <w:szCs w:val="18"/>
              </w:rPr>
              <w:t>о</w:t>
            </w:r>
            <w:r w:rsidRPr="00BD645F">
              <w:rPr>
                <w:b/>
                <w:bCs/>
                <w:color w:val="000000"/>
                <w:sz w:val="18"/>
                <w:szCs w:val="18"/>
              </w:rPr>
              <w:t>нальной безопасности и правоохр</w:t>
            </w:r>
            <w:r w:rsidRPr="00BD645F">
              <w:rPr>
                <w:b/>
                <w:bCs/>
                <w:color w:val="000000"/>
                <w:sz w:val="18"/>
                <w:szCs w:val="18"/>
              </w:rPr>
              <w:t>а</w:t>
            </w:r>
            <w:r w:rsidRPr="00BD645F">
              <w:rPr>
                <w:b/>
                <w:bCs/>
                <w:color w:val="000000"/>
                <w:sz w:val="18"/>
                <w:szCs w:val="18"/>
              </w:rPr>
              <w:t>нительной деятел</w:t>
            </w:r>
            <w:r w:rsidRPr="00BD645F">
              <w:rPr>
                <w:b/>
                <w:bCs/>
                <w:color w:val="000000"/>
                <w:sz w:val="18"/>
                <w:szCs w:val="18"/>
              </w:rPr>
              <w:t>ь</w:t>
            </w:r>
            <w:r w:rsidRPr="00BD645F">
              <w:rPr>
                <w:b/>
                <w:bCs/>
                <w:color w:val="000000"/>
                <w:sz w:val="18"/>
                <w:szCs w:val="18"/>
              </w:rPr>
              <w:t>ности</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14</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5,0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r>
      <w:tr w:rsidR="00BD645F" w:rsidRPr="00BD645F" w:rsidTr="00BD645F">
        <w:trPr>
          <w:trHeight w:val="96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Мероприятия по противодействию преступности в рамках муниципальной программы Суховского сельского п</w:t>
            </w:r>
            <w:r w:rsidRPr="00BD645F">
              <w:rPr>
                <w:color w:val="000000"/>
                <w:sz w:val="18"/>
                <w:szCs w:val="18"/>
              </w:rPr>
              <w:t>о</w:t>
            </w:r>
            <w:r w:rsidRPr="00BD645F">
              <w:rPr>
                <w:color w:val="000000"/>
                <w:sz w:val="18"/>
                <w:szCs w:val="18"/>
              </w:rPr>
              <w:t xml:space="preserve">селения «Обеспечение общественного </w:t>
            </w:r>
            <w:r w:rsidRPr="00BD645F">
              <w:rPr>
                <w:color w:val="000000"/>
                <w:sz w:val="18"/>
                <w:szCs w:val="18"/>
              </w:rPr>
              <w:lastRenderedPageBreak/>
              <w:t>порядка и противодействие преступн</w:t>
            </w:r>
            <w:r w:rsidRPr="00BD645F">
              <w:rPr>
                <w:color w:val="000000"/>
                <w:sz w:val="18"/>
                <w:szCs w:val="18"/>
              </w:rPr>
              <w:t>о</w:t>
            </w:r>
            <w:r w:rsidRPr="00BD645F">
              <w:rPr>
                <w:color w:val="000000"/>
                <w:sz w:val="18"/>
                <w:szCs w:val="18"/>
              </w:rPr>
              <w:t>сти»</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lastRenderedPageBreak/>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14</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06.0.00.25030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5,0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216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lastRenderedPageBreak/>
              <w:t>Мероприятия по противодействию преступности в рамках муниципальной программы Суховского сельского п</w:t>
            </w:r>
            <w:r w:rsidRPr="00BD645F">
              <w:rPr>
                <w:color w:val="000000"/>
                <w:sz w:val="18"/>
                <w:szCs w:val="18"/>
              </w:rPr>
              <w:t>о</w:t>
            </w:r>
            <w:r w:rsidRPr="00BD645F">
              <w:rPr>
                <w:color w:val="000000"/>
                <w:sz w:val="18"/>
                <w:szCs w:val="18"/>
              </w:rPr>
              <w:t>селения «Обеспечение общественного порядка и противодействие преступн</w:t>
            </w:r>
            <w:r w:rsidRPr="00BD645F">
              <w:rPr>
                <w:color w:val="000000"/>
                <w:sz w:val="18"/>
                <w:szCs w:val="18"/>
              </w:rPr>
              <w:t>о</w:t>
            </w:r>
            <w:r w:rsidRPr="00BD645F">
              <w:rPr>
                <w:color w:val="000000"/>
                <w:sz w:val="18"/>
                <w:szCs w:val="18"/>
              </w:rPr>
              <w:t>сти» (Расходы на выплаты персоналу в целях обеспечения выполнения фун</w:t>
            </w:r>
            <w:r w:rsidRPr="00BD645F">
              <w:rPr>
                <w:color w:val="000000"/>
                <w:sz w:val="18"/>
                <w:szCs w:val="18"/>
              </w:rPr>
              <w:t>к</w:t>
            </w:r>
            <w:r w:rsidRPr="00BD645F">
              <w:rPr>
                <w:color w:val="000000"/>
                <w:sz w:val="18"/>
                <w:szCs w:val="18"/>
              </w:rPr>
              <w:t>ций государственными (муниципал</w:t>
            </w:r>
            <w:r w:rsidRPr="00BD645F">
              <w:rPr>
                <w:color w:val="000000"/>
                <w:sz w:val="18"/>
                <w:szCs w:val="18"/>
              </w:rPr>
              <w:t>ь</w:t>
            </w:r>
            <w:r w:rsidRPr="00BD645F">
              <w:rPr>
                <w:color w:val="000000"/>
                <w:sz w:val="18"/>
                <w:szCs w:val="18"/>
              </w:rPr>
              <w:t>ными) органами, казенными учрежд</w:t>
            </w:r>
            <w:r w:rsidRPr="00BD645F">
              <w:rPr>
                <w:color w:val="000000"/>
                <w:sz w:val="18"/>
                <w:szCs w:val="18"/>
              </w:rPr>
              <w:t>е</w:t>
            </w:r>
            <w:r w:rsidRPr="00BD645F">
              <w:rPr>
                <w:color w:val="000000"/>
                <w:sz w:val="18"/>
                <w:szCs w:val="18"/>
              </w:rPr>
              <w:t>ниями, органами управления госуда</w:t>
            </w:r>
            <w:r w:rsidRPr="00BD645F">
              <w:rPr>
                <w:color w:val="000000"/>
                <w:sz w:val="18"/>
                <w:szCs w:val="18"/>
              </w:rPr>
              <w:t>р</w:t>
            </w:r>
            <w:r w:rsidRPr="00BD645F">
              <w:rPr>
                <w:color w:val="000000"/>
                <w:sz w:val="18"/>
                <w:szCs w:val="18"/>
              </w:rPr>
              <w:t>ственными внебюдже</w:t>
            </w:r>
            <w:r w:rsidRPr="00BD645F">
              <w:rPr>
                <w:color w:val="000000"/>
                <w:sz w:val="18"/>
                <w:szCs w:val="18"/>
              </w:rPr>
              <w:t>т</w:t>
            </w:r>
            <w:r w:rsidRPr="00BD645F">
              <w:rPr>
                <w:color w:val="000000"/>
                <w:sz w:val="18"/>
                <w:szCs w:val="18"/>
              </w:rPr>
              <w:t>ными фондами)</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14</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06.0.00.25030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5,0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3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НАЦИОНАЛЬНАЯ ЭКОН</w:t>
            </w:r>
            <w:r w:rsidRPr="00BD645F">
              <w:rPr>
                <w:b/>
                <w:bCs/>
                <w:color w:val="000000"/>
                <w:sz w:val="18"/>
                <w:szCs w:val="18"/>
              </w:rPr>
              <w:t>О</w:t>
            </w:r>
            <w:r w:rsidRPr="00BD645F">
              <w:rPr>
                <w:b/>
                <w:bCs/>
                <w:color w:val="000000"/>
                <w:sz w:val="18"/>
                <w:szCs w:val="18"/>
              </w:rPr>
              <w:t>МИКА</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00</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1 540,8</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r>
      <w:tr w:rsidR="00BD645F" w:rsidRPr="00BD645F" w:rsidTr="00BD645F">
        <w:trPr>
          <w:trHeight w:val="3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Водное хозяйство</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06</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1 222,1</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r>
      <w:tr w:rsidR="00BD645F" w:rsidRPr="00BD645F" w:rsidTr="00BD645F">
        <w:trPr>
          <w:trHeight w:val="144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Раходы на мероприятия по регулярн</w:t>
            </w:r>
            <w:r w:rsidRPr="00BD645F">
              <w:rPr>
                <w:color w:val="000000"/>
                <w:sz w:val="18"/>
                <w:szCs w:val="18"/>
              </w:rPr>
              <w:t>о</w:t>
            </w:r>
            <w:r w:rsidRPr="00BD645F">
              <w:rPr>
                <w:color w:val="000000"/>
                <w:sz w:val="18"/>
                <w:szCs w:val="18"/>
              </w:rPr>
              <w:t>му обследованию и страхованию ги</w:t>
            </w:r>
            <w:r w:rsidRPr="00BD645F">
              <w:rPr>
                <w:color w:val="000000"/>
                <w:sz w:val="18"/>
                <w:szCs w:val="18"/>
              </w:rPr>
              <w:t>д</w:t>
            </w:r>
            <w:r w:rsidRPr="00BD645F">
              <w:rPr>
                <w:color w:val="000000"/>
                <w:sz w:val="18"/>
                <w:szCs w:val="18"/>
              </w:rPr>
              <w:t>ротехнических сооружений в рамках муниципальной программы Суховск</w:t>
            </w:r>
            <w:r w:rsidRPr="00BD645F">
              <w:rPr>
                <w:color w:val="000000"/>
                <w:sz w:val="18"/>
                <w:szCs w:val="18"/>
              </w:rPr>
              <w:t>о</w:t>
            </w:r>
            <w:r w:rsidRPr="00BD645F">
              <w:rPr>
                <w:color w:val="000000"/>
                <w:sz w:val="18"/>
                <w:szCs w:val="18"/>
              </w:rPr>
              <w:t>го сельского поселения "Защита нас</w:t>
            </w:r>
            <w:r w:rsidRPr="00BD645F">
              <w:rPr>
                <w:color w:val="000000"/>
                <w:sz w:val="18"/>
                <w:szCs w:val="18"/>
              </w:rPr>
              <w:t>е</w:t>
            </w:r>
            <w:r w:rsidRPr="00BD645F">
              <w:rPr>
                <w:color w:val="000000"/>
                <w:sz w:val="18"/>
                <w:szCs w:val="18"/>
              </w:rPr>
              <w:t>ления и территории от чрезвычайных ситуаций, обеспечение пожарной без</w:t>
            </w:r>
            <w:r w:rsidRPr="00BD645F">
              <w:rPr>
                <w:color w:val="000000"/>
                <w:sz w:val="18"/>
                <w:szCs w:val="18"/>
              </w:rPr>
              <w:t>о</w:t>
            </w:r>
            <w:r w:rsidRPr="00BD645F">
              <w:rPr>
                <w:color w:val="000000"/>
                <w:sz w:val="18"/>
                <w:szCs w:val="18"/>
              </w:rPr>
              <w:t>пасности и безопасности людей на водных объектах"</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06</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04.0.00.25230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1 222,1</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192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Раходы на мероприятия по регулярн</w:t>
            </w:r>
            <w:r w:rsidRPr="00BD645F">
              <w:rPr>
                <w:color w:val="000000"/>
                <w:sz w:val="18"/>
                <w:szCs w:val="18"/>
              </w:rPr>
              <w:t>о</w:t>
            </w:r>
            <w:r w:rsidRPr="00BD645F">
              <w:rPr>
                <w:color w:val="000000"/>
                <w:sz w:val="18"/>
                <w:szCs w:val="18"/>
              </w:rPr>
              <w:t>му обследованию и страхованию ги</w:t>
            </w:r>
            <w:r w:rsidRPr="00BD645F">
              <w:rPr>
                <w:color w:val="000000"/>
                <w:sz w:val="18"/>
                <w:szCs w:val="18"/>
              </w:rPr>
              <w:t>д</w:t>
            </w:r>
            <w:r w:rsidRPr="00BD645F">
              <w:rPr>
                <w:color w:val="000000"/>
                <w:sz w:val="18"/>
                <w:szCs w:val="18"/>
              </w:rPr>
              <w:t>ротехнических сооружений в рамках муниципальной программы Суховск</w:t>
            </w:r>
            <w:r w:rsidRPr="00BD645F">
              <w:rPr>
                <w:color w:val="000000"/>
                <w:sz w:val="18"/>
                <w:szCs w:val="18"/>
              </w:rPr>
              <w:t>о</w:t>
            </w:r>
            <w:r w:rsidRPr="00BD645F">
              <w:rPr>
                <w:color w:val="000000"/>
                <w:sz w:val="18"/>
                <w:szCs w:val="18"/>
              </w:rPr>
              <w:t>го сельского поселения "Защита нас</w:t>
            </w:r>
            <w:r w:rsidRPr="00BD645F">
              <w:rPr>
                <w:color w:val="000000"/>
                <w:sz w:val="18"/>
                <w:szCs w:val="18"/>
              </w:rPr>
              <w:t>е</w:t>
            </w:r>
            <w:r w:rsidRPr="00BD645F">
              <w:rPr>
                <w:color w:val="000000"/>
                <w:sz w:val="18"/>
                <w:szCs w:val="18"/>
              </w:rPr>
              <w:t>ления и территории от чрезвычайных ситуаций, обеспечение пожарной без</w:t>
            </w:r>
            <w:r w:rsidRPr="00BD645F">
              <w:rPr>
                <w:color w:val="000000"/>
                <w:sz w:val="18"/>
                <w:szCs w:val="18"/>
              </w:rPr>
              <w:t>о</w:t>
            </w:r>
            <w:r w:rsidRPr="00BD645F">
              <w:rPr>
                <w:color w:val="000000"/>
                <w:sz w:val="18"/>
                <w:szCs w:val="18"/>
              </w:rPr>
              <w:t>пасности и безопасности людей на водных объектах" (Закупка товаров, работ и услуг для обеспечения гос</w:t>
            </w:r>
            <w:r w:rsidRPr="00BD645F">
              <w:rPr>
                <w:color w:val="000000"/>
                <w:sz w:val="18"/>
                <w:szCs w:val="18"/>
              </w:rPr>
              <w:t>у</w:t>
            </w:r>
            <w:r w:rsidRPr="00BD645F">
              <w:rPr>
                <w:color w:val="000000"/>
                <w:sz w:val="18"/>
                <w:szCs w:val="18"/>
              </w:rPr>
              <w:t>дарственных (муниципал</w:t>
            </w:r>
            <w:r w:rsidRPr="00BD645F">
              <w:rPr>
                <w:color w:val="000000"/>
                <w:sz w:val="18"/>
                <w:szCs w:val="18"/>
              </w:rPr>
              <w:t>ь</w:t>
            </w:r>
            <w:r w:rsidRPr="00BD645F">
              <w:rPr>
                <w:color w:val="000000"/>
                <w:sz w:val="18"/>
                <w:szCs w:val="18"/>
              </w:rPr>
              <w:t>ных) нужд)</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06</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04.0.00.25230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1 222,1</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3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Другие вопросы в области наци</w:t>
            </w:r>
            <w:r w:rsidRPr="00BD645F">
              <w:rPr>
                <w:b/>
                <w:bCs/>
                <w:color w:val="000000"/>
                <w:sz w:val="18"/>
                <w:szCs w:val="18"/>
              </w:rPr>
              <w:t>о</w:t>
            </w:r>
            <w:r w:rsidRPr="00BD645F">
              <w:rPr>
                <w:b/>
                <w:bCs/>
                <w:color w:val="000000"/>
                <w:sz w:val="18"/>
                <w:szCs w:val="18"/>
              </w:rPr>
              <w:t>нальной экономики</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12</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318,7</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r>
      <w:tr w:rsidR="00BD645F" w:rsidRPr="00BD645F" w:rsidTr="00BD645F">
        <w:trPr>
          <w:trHeight w:val="96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Расходы на проведение мероприятий по внесению изменений в документы территориального планирования в рамках непрограммных расходов а</w:t>
            </w:r>
            <w:r w:rsidRPr="00BD645F">
              <w:rPr>
                <w:color w:val="000000"/>
                <w:sz w:val="18"/>
                <w:szCs w:val="18"/>
              </w:rPr>
              <w:t>д</w:t>
            </w:r>
            <w:r w:rsidRPr="00BD645F">
              <w:rPr>
                <w:color w:val="000000"/>
                <w:sz w:val="18"/>
                <w:szCs w:val="18"/>
              </w:rPr>
              <w:t>министрации Суховского сельского посления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12</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99.9.00.85540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200,0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144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Расходы на проведение мероприятий по внесению изменений в документы территориального планирования в рамках непрограммных расходов а</w:t>
            </w:r>
            <w:r w:rsidRPr="00BD645F">
              <w:rPr>
                <w:color w:val="000000"/>
                <w:sz w:val="18"/>
                <w:szCs w:val="18"/>
              </w:rPr>
              <w:t>д</w:t>
            </w:r>
            <w:r w:rsidRPr="00BD645F">
              <w:rPr>
                <w:color w:val="000000"/>
                <w:sz w:val="18"/>
                <w:szCs w:val="18"/>
              </w:rPr>
              <w:t>министрации Суховского сельского посления (Закупка товаров, работ и у</w:t>
            </w:r>
            <w:r w:rsidRPr="00BD645F">
              <w:rPr>
                <w:color w:val="000000"/>
                <w:sz w:val="18"/>
                <w:szCs w:val="18"/>
              </w:rPr>
              <w:t>с</w:t>
            </w:r>
            <w:r w:rsidRPr="00BD645F">
              <w:rPr>
                <w:color w:val="000000"/>
                <w:sz w:val="18"/>
                <w:szCs w:val="18"/>
              </w:rPr>
              <w:t>луг для обеспечения государственных (муниципал</w:t>
            </w:r>
            <w:r w:rsidRPr="00BD645F">
              <w:rPr>
                <w:color w:val="000000"/>
                <w:sz w:val="18"/>
                <w:szCs w:val="18"/>
              </w:rPr>
              <w:t>ь</w:t>
            </w:r>
            <w:r w:rsidRPr="00BD645F">
              <w:rPr>
                <w:color w:val="000000"/>
                <w:sz w:val="18"/>
                <w:szCs w:val="18"/>
              </w:rPr>
              <w:t>ных) нужд)</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12</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99.9.00.85540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200,0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12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Расходы на проведение мероприятий по внесению изменений в документы градостроительного зонирования в рамках непрограмных расходов орг</w:t>
            </w:r>
            <w:r w:rsidRPr="00BD645F">
              <w:rPr>
                <w:color w:val="000000"/>
                <w:sz w:val="18"/>
                <w:szCs w:val="18"/>
              </w:rPr>
              <w:t>а</w:t>
            </w:r>
            <w:r w:rsidRPr="00BD645F">
              <w:rPr>
                <w:color w:val="000000"/>
                <w:sz w:val="18"/>
                <w:szCs w:val="18"/>
              </w:rPr>
              <w:t>нов местного самоуправления Сухо</w:t>
            </w:r>
            <w:r w:rsidRPr="00BD645F">
              <w:rPr>
                <w:color w:val="000000"/>
                <w:sz w:val="18"/>
                <w:szCs w:val="18"/>
              </w:rPr>
              <w:t>в</w:t>
            </w:r>
            <w:r w:rsidRPr="00BD645F">
              <w:rPr>
                <w:color w:val="000000"/>
                <w:sz w:val="18"/>
                <w:szCs w:val="18"/>
              </w:rPr>
              <w:t>ского сельского пос</w:t>
            </w:r>
            <w:r w:rsidRPr="00BD645F">
              <w:rPr>
                <w:color w:val="000000"/>
                <w:sz w:val="18"/>
                <w:szCs w:val="18"/>
              </w:rPr>
              <w:t>е</w:t>
            </w:r>
            <w:r w:rsidRPr="00BD645F">
              <w:rPr>
                <w:color w:val="000000"/>
                <w:sz w:val="18"/>
                <w:szCs w:val="18"/>
              </w:rPr>
              <w:t>ления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12</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99.9.00.85550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100,0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144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Расходы на проведение мероприятий по внесению изменений в документы градостроительного зонирования в рамках непрограмных расходов орг</w:t>
            </w:r>
            <w:r w:rsidRPr="00BD645F">
              <w:rPr>
                <w:color w:val="000000"/>
                <w:sz w:val="18"/>
                <w:szCs w:val="18"/>
              </w:rPr>
              <w:t>а</w:t>
            </w:r>
            <w:r w:rsidRPr="00BD645F">
              <w:rPr>
                <w:color w:val="000000"/>
                <w:sz w:val="18"/>
                <w:szCs w:val="18"/>
              </w:rPr>
              <w:t>нов местного самоуправления Сухо</w:t>
            </w:r>
            <w:r w:rsidRPr="00BD645F">
              <w:rPr>
                <w:color w:val="000000"/>
                <w:sz w:val="18"/>
                <w:szCs w:val="18"/>
              </w:rPr>
              <w:t>в</w:t>
            </w:r>
            <w:r w:rsidRPr="00BD645F">
              <w:rPr>
                <w:color w:val="000000"/>
                <w:sz w:val="18"/>
                <w:szCs w:val="18"/>
              </w:rPr>
              <w:t>ского сельского поселения (Закупка товаров, работ и услуг для обеспечения государственных (муниципальных) нужд)</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12</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99.9.00.85550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100,0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96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lastRenderedPageBreak/>
              <w:t>Реализация направления расходов по иным непрограммным мероприятиям в рамках непрограммных расходов орг</w:t>
            </w:r>
            <w:r w:rsidRPr="00BD645F">
              <w:rPr>
                <w:color w:val="000000"/>
                <w:sz w:val="18"/>
                <w:szCs w:val="18"/>
              </w:rPr>
              <w:t>а</w:t>
            </w:r>
            <w:r w:rsidRPr="00BD645F">
              <w:rPr>
                <w:color w:val="000000"/>
                <w:sz w:val="18"/>
                <w:szCs w:val="18"/>
              </w:rPr>
              <w:t>нов местного самоуправления Сухо</w:t>
            </w:r>
            <w:r w:rsidRPr="00BD645F">
              <w:rPr>
                <w:color w:val="000000"/>
                <w:sz w:val="18"/>
                <w:szCs w:val="18"/>
              </w:rPr>
              <w:t>в</w:t>
            </w:r>
            <w:r w:rsidRPr="00BD645F">
              <w:rPr>
                <w:color w:val="000000"/>
                <w:sz w:val="18"/>
                <w:szCs w:val="18"/>
              </w:rPr>
              <w:t>ского сельского п</w:t>
            </w:r>
            <w:r w:rsidRPr="00BD645F">
              <w:rPr>
                <w:color w:val="000000"/>
                <w:sz w:val="18"/>
                <w:szCs w:val="18"/>
              </w:rPr>
              <w:t>о</w:t>
            </w:r>
            <w:r w:rsidRPr="00BD645F">
              <w:rPr>
                <w:color w:val="000000"/>
                <w:sz w:val="18"/>
                <w:szCs w:val="18"/>
              </w:rPr>
              <w:t>селения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12</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99.9.00.99990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18,7</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144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Реализация направления расходов по иным непрограммным мероприятиям в рамках непрограммных расходов орг</w:t>
            </w:r>
            <w:r w:rsidRPr="00BD645F">
              <w:rPr>
                <w:color w:val="000000"/>
                <w:sz w:val="18"/>
                <w:szCs w:val="18"/>
              </w:rPr>
              <w:t>а</w:t>
            </w:r>
            <w:r w:rsidRPr="00BD645F">
              <w:rPr>
                <w:color w:val="000000"/>
                <w:sz w:val="18"/>
                <w:szCs w:val="18"/>
              </w:rPr>
              <w:t>нов местного самоуправления Сухо</w:t>
            </w:r>
            <w:r w:rsidRPr="00BD645F">
              <w:rPr>
                <w:color w:val="000000"/>
                <w:sz w:val="18"/>
                <w:szCs w:val="18"/>
              </w:rPr>
              <w:t>в</w:t>
            </w:r>
            <w:r w:rsidRPr="00BD645F">
              <w:rPr>
                <w:color w:val="000000"/>
                <w:sz w:val="18"/>
                <w:szCs w:val="18"/>
              </w:rPr>
              <w:t>ского сельского поселения (Закупка товаров, работ и услуг для обеспечения государственных (муниципальных) нужд)</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12</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99.9.00.99990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18,7</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3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ЖИЛИЩНО-КОММУНАЛЬНОЕ ХОЗЯЙСТВО</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00</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425,8</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112,6</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117,2</w:t>
            </w:r>
          </w:p>
        </w:tc>
      </w:tr>
      <w:tr w:rsidR="00BD645F" w:rsidRPr="00BD645F" w:rsidTr="00BD645F">
        <w:trPr>
          <w:trHeight w:val="3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Жилищное хозяйство</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01</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14,1</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r>
      <w:tr w:rsidR="00BD645F" w:rsidRPr="00BD645F" w:rsidTr="00BD645F">
        <w:trPr>
          <w:trHeight w:val="96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Мероприятия по жилищному хозяйс</w:t>
            </w:r>
            <w:r w:rsidRPr="00BD645F">
              <w:rPr>
                <w:color w:val="000000"/>
                <w:sz w:val="18"/>
                <w:szCs w:val="18"/>
              </w:rPr>
              <w:t>т</w:t>
            </w:r>
            <w:r w:rsidRPr="00BD645F">
              <w:rPr>
                <w:color w:val="000000"/>
                <w:sz w:val="18"/>
                <w:szCs w:val="18"/>
              </w:rPr>
              <w:t>ву в рамках муниципальной програ</w:t>
            </w:r>
            <w:r w:rsidRPr="00BD645F">
              <w:rPr>
                <w:color w:val="000000"/>
                <w:sz w:val="18"/>
                <w:szCs w:val="18"/>
              </w:rPr>
              <w:t>м</w:t>
            </w:r>
            <w:r w:rsidRPr="00BD645F">
              <w:rPr>
                <w:color w:val="000000"/>
                <w:sz w:val="18"/>
                <w:szCs w:val="18"/>
              </w:rPr>
              <w:t>мы Суховского сельского поселения "Обеспечение качественными жили</w:t>
            </w:r>
            <w:r w:rsidRPr="00BD645F">
              <w:rPr>
                <w:color w:val="000000"/>
                <w:sz w:val="18"/>
                <w:szCs w:val="18"/>
              </w:rPr>
              <w:t>щ</w:t>
            </w:r>
            <w:r w:rsidRPr="00BD645F">
              <w:rPr>
                <w:color w:val="000000"/>
                <w:sz w:val="18"/>
                <w:szCs w:val="18"/>
              </w:rPr>
              <w:t>но-коммунальными услугами"</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01.0.00.25080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14,1</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144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Мероприятия по жилищному хозяйс</w:t>
            </w:r>
            <w:r w:rsidRPr="00BD645F">
              <w:rPr>
                <w:color w:val="000000"/>
                <w:sz w:val="18"/>
                <w:szCs w:val="18"/>
              </w:rPr>
              <w:t>т</w:t>
            </w:r>
            <w:r w:rsidRPr="00BD645F">
              <w:rPr>
                <w:color w:val="000000"/>
                <w:sz w:val="18"/>
                <w:szCs w:val="18"/>
              </w:rPr>
              <w:t>ву в рамках муниципальной програ</w:t>
            </w:r>
            <w:r w:rsidRPr="00BD645F">
              <w:rPr>
                <w:color w:val="000000"/>
                <w:sz w:val="18"/>
                <w:szCs w:val="18"/>
              </w:rPr>
              <w:t>м</w:t>
            </w:r>
            <w:r w:rsidRPr="00BD645F">
              <w:rPr>
                <w:color w:val="000000"/>
                <w:sz w:val="18"/>
                <w:szCs w:val="18"/>
              </w:rPr>
              <w:t>мы Суховского сельского поселения "Обеспечение качественными жили</w:t>
            </w:r>
            <w:r w:rsidRPr="00BD645F">
              <w:rPr>
                <w:color w:val="000000"/>
                <w:sz w:val="18"/>
                <w:szCs w:val="18"/>
              </w:rPr>
              <w:t>щ</w:t>
            </w:r>
            <w:r w:rsidRPr="00BD645F">
              <w:rPr>
                <w:color w:val="000000"/>
                <w:sz w:val="18"/>
                <w:szCs w:val="18"/>
              </w:rPr>
              <w:t>но-коммунальными услугами" (Заку</w:t>
            </w:r>
            <w:r w:rsidRPr="00BD645F">
              <w:rPr>
                <w:color w:val="000000"/>
                <w:sz w:val="18"/>
                <w:szCs w:val="18"/>
              </w:rPr>
              <w:t>п</w:t>
            </w:r>
            <w:r w:rsidRPr="00BD645F">
              <w:rPr>
                <w:color w:val="000000"/>
                <w:sz w:val="18"/>
                <w:szCs w:val="18"/>
              </w:rPr>
              <w:t>ка товаров, работ и услуг для обесп</w:t>
            </w:r>
            <w:r w:rsidRPr="00BD645F">
              <w:rPr>
                <w:color w:val="000000"/>
                <w:sz w:val="18"/>
                <w:szCs w:val="18"/>
              </w:rPr>
              <w:t>е</w:t>
            </w:r>
            <w:r w:rsidRPr="00BD645F">
              <w:rPr>
                <w:color w:val="000000"/>
                <w:sz w:val="18"/>
                <w:szCs w:val="18"/>
              </w:rPr>
              <w:t>чения государственных (муниципал</w:t>
            </w:r>
            <w:r w:rsidRPr="00BD645F">
              <w:rPr>
                <w:color w:val="000000"/>
                <w:sz w:val="18"/>
                <w:szCs w:val="18"/>
              </w:rPr>
              <w:t>ь</w:t>
            </w:r>
            <w:r w:rsidRPr="00BD645F">
              <w:rPr>
                <w:color w:val="000000"/>
                <w:sz w:val="18"/>
                <w:szCs w:val="18"/>
              </w:rPr>
              <w:t>ных) нужд)</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01.0.00.25080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14,1</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3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Благоустройство</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03</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411,7</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112,6</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117,2</w:t>
            </w:r>
          </w:p>
        </w:tc>
      </w:tr>
      <w:tr w:rsidR="00BD645F" w:rsidRPr="00BD645F" w:rsidTr="00BD645F">
        <w:trPr>
          <w:trHeight w:val="72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Мероприятия по содержанию мест з</w:t>
            </w:r>
            <w:r w:rsidRPr="00BD645F">
              <w:rPr>
                <w:color w:val="000000"/>
                <w:sz w:val="18"/>
                <w:szCs w:val="18"/>
              </w:rPr>
              <w:t>а</w:t>
            </w:r>
            <w:r w:rsidRPr="00BD645F">
              <w:rPr>
                <w:color w:val="000000"/>
                <w:sz w:val="18"/>
                <w:szCs w:val="18"/>
              </w:rPr>
              <w:t>хоронения в рамках муниципальной программы Суховского сельского п</w:t>
            </w:r>
            <w:r w:rsidRPr="00BD645F">
              <w:rPr>
                <w:color w:val="000000"/>
                <w:sz w:val="18"/>
                <w:szCs w:val="18"/>
              </w:rPr>
              <w:t>о</w:t>
            </w:r>
            <w:r w:rsidRPr="00BD645F">
              <w:rPr>
                <w:color w:val="000000"/>
                <w:sz w:val="18"/>
                <w:szCs w:val="18"/>
              </w:rPr>
              <w:t>селения "Благоу</w:t>
            </w:r>
            <w:r w:rsidRPr="00BD645F">
              <w:rPr>
                <w:color w:val="000000"/>
                <w:sz w:val="18"/>
                <w:szCs w:val="18"/>
              </w:rPr>
              <w:t>с</w:t>
            </w:r>
            <w:r w:rsidRPr="00BD645F">
              <w:rPr>
                <w:color w:val="000000"/>
                <w:sz w:val="18"/>
                <w:szCs w:val="18"/>
              </w:rPr>
              <w:t>тройство"</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03</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07.0.00.25050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109,7</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12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Мероприятия по содержанию мест з</w:t>
            </w:r>
            <w:r w:rsidRPr="00BD645F">
              <w:rPr>
                <w:color w:val="000000"/>
                <w:sz w:val="18"/>
                <w:szCs w:val="18"/>
              </w:rPr>
              <w:t>а</w:t>
            </w:r>
            <w:r w:rsidRPr="00BD645F">
              <w:rPr>
                <w:color w:val="000000"/>
                <w:sz w:val="18"/>
                <w:szCs w:val="18"/>
              </w:rPr>
              <w:t>хоронения в рамках муниципальной программы Суховского сельского п</w:t>
            </w:r>
            <w:r w:rsidRPr="00BD645F">
              <w:rPr>
                <w:color w:val="000000"/>
                <w:sz w:val="18"/>
                <w:szCs w:val="18"/>
              </w:rPr>
              <w:t>о</w:t>
            </w:r>
            <w:r w:rsidRPr="00BD645F">
              <w:rPr>
                <w:color w:val="000000"/>
                <w:sz w:val="18"/>
                <w:szCs w:val="18"/>
              </w:rPr>
              <w:t>селения "Благоустройство" (Закупка товаров, работ и услуг для обеспечения государственных (муниципальных) нужд)</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03</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07.0.00.25050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109,7</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72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Прочие мероприятия по содержанию территории поселения в рамках мун</w:t>
            </w:r>
            <w:r w:rsidRPr="00BD645F">
              <w:rPr>
                <w:color w:val="000000"/>
                <w:sz w:val="18"/>
                <w:szCs w:val="18"/>
              </w:rPr>
              <w:t>и</w:t>
            </w:r>
            <w:r w:rsidRPr="00BD645F">
              <w:rPr>
                <w:color w:val="000000"/>
                <w:sz w:val="18"/>
                <w:szCs w:val="18"/>
              </w:rPr>
              <w:t>ципальной программы Суховского сельского поселения "Благоустройс</w:t>
            </w:r>
            <w:r w:rsidRPr="00BD645F">
              <w:rPr>
                <w:color w:val="000000"/>
                <w:sz w:val="18"/>
                <w:szCs w:val="18"/>
              </w:rPr>
              <w:t>т</w:t>
            </w:r>
            <w:r w:rsidRPr="00BD645F">
              <w:rPr>
                <w:color w:val="000000"/>
                <w:sz w:val="18"/>
                <w:szCs w:val="18"/>
              </w:rPr>
              <w:t>во"</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03</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07.0.00.25060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127,0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12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Прочие мероприятия по содержанию территории поселения в рамках мун</w:t>
            </w:r>
            <w:r w:rsidRPr="00BD645F">
              <w:rPr>
                <w:color w:val="000000"/>
                <w:sz w:val="18"/>
                <w:szCs w:val="18"/>
              </w:rPr>
              <w:t>и</w:t>
            </w:r>
            <w:r w:rsidRPr="00BD645F">
              <w:rPr>
                <w:color w:val="000000"/>
                <w:sz w:val="18"/>
                <w:szCs w:val="18"/>
              </w:rPr>
              <w:t>ципальной программы Суховского сельского поселения "Благоустройс</w:t>
            </w:r>
            <w:r w:rsidRPr="00BD645F">
              <w:rPr>
                <w:color w:val="000000"/>
                <w:sz w:val="18"/>
                <w:szCs w:val="18"/>
              </w:rPr>
              <w:t>т</w:t>
            </w:r>
            <w:r w:rsidRPr="00BD645F">
              <w:rPr>
                <w:color w:val="000000"/>
                <w:sz w:val="18"/>
                <w:szCs w:val="18"/>
              </w:rPr>
              <w:t>во" (Закупка тов</w:t>
            </w:r>
            <w:r w:rsidRPr="00BD645F">
              <w:rPr>
                <w:color w:val="000000"/>
                <w:sz w:val="18"/>
                <w:szCs w:val="18"/>
              </w:rPr>
              <w:t>а</w:t>
            </w:r>
            <w:r w:rsidRPr="00BD645F">
              <w:rPr>
                <w:color w:val="000000"/>
                <w:sz w:val="18"/>
                <w:szCs w:val="18"/>
              </w:rPr>
              <w:t>ров, работ и услуг для обеспечения государственных (мун</w:t>
            </w:r>
            <w:r w:rsidRPr="00BD645F">
              <w:rPr>
                <w:color w:val="000000"/>
                <w:sz w:val="18"/>
                <w:szCs w:val="18"/>
              </w:rPr>
              <w:t>и</w:t>
            </w:r>
            <w:r w:rsidRPr="00BD645F">
              <w:rPr>
                <w:color w:val="000000"/>
                <w:sz w:val="18"/>
                <w:szCs w:val="18"/>
              </w:rPr>
              <w:t>ципальных) нужд)</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03</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07.0.00.25060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127,0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144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Мероприятие по содержанию сетей н</w:t>
            </w:r>
            <w:r w:rsidRPr="00BD645F">
              <w:rPr>
                <w:color w:val="000000"/>
                <w:sz w:val="18"/>
                <w:szCs w:val="18"/>
              </w:rPr>
              <w:t>а</w:t>
            </w:r>
            <w:r w:rsidRPr="00BD645F">
              <w:rPr>
                <w:color w:val="000000"/>
                <w:sz w:val="18"/>
                <w:szCs w:val="18"/>
              </w:rPr>
              <w:t>ру</w:t>
            </w:r>
            <w:r w:rsidRPr="00BD645F">
              <w:rPr>
                <w:color w:val="000000"/>
                <w:sz w:val="18"/>
                <w:szCs w:val="18"/>
              </w:rPr>
              <w:t>ж</w:t>
            </w:r>
            <w:r w:rsidRPr="00BD645F">
              <w:rPr>
                <w:color w:val="000000"/>
                <w:sz w:val="18"/>
                <w:szCs w:val="18"/>
              </w:rPr>
              <w:t>ного уличного освещения в рамках муниципальной программы Суховск</w:t>
            </w:r>
            <w:r w:rsidRPr="00BD645F">
              <w:rPr>
                <w:color w:val="000000"/>
                <w:sz w:val="18"/>
                <w:szCs w:val="18"/>
              </w:rPr>
              <w:t>о</w:t>
            </w:r>
            <w:r w:rsidRPr="00BD645F">
              <w:rPr>
                <w:color w:val="000000"/>
                <w:sz w:val="18"/>
                <w:szCs w:val="18"/>
              </w:rPr>
              <w:t>го сельского поселения "Энергосбер</w:t>
            </w:r>
            <w:r w:rsidRPr="00BD645F">
              <w:rPr>
                <w:color w:val="000000"/>
                <w:sz w:val="18"/>
                <w:szCs w:val="18"/>
              </w:rPr>
              <w:t>е</w:t>
            </w:r>
            <w:r w:rsidRPr="00BD645F">
              <w:rPr>
                <w:color w:val="000000"/>
                <w:sz w:val="18"/>
                <w:szCs w:val="18"/>
              </w:rPr>
              <w:t>жение и повышение энергетической эффективности</w:t>
            </w:r>
            <w:r w:rsidRPr="00BD645F">
              <w:rPr>
                <w:color w:val="000000"/>
                <w:sz w:val="18"/>
                <w:szCs w:val="18"/>
              </w:rPr>
              <w:br/>
              <w:t>Суховского сельского посел</w:t>
            </w:r>
            <w:r w:rsidRPr="00BD645F">
              <w:rPr>
                <w:color w:val="000000"/>
                <w:sz w:val="18"/>
                <w:szCs w:val="18"/>
              </w:rPr>
              <w:t>е</w:t>
            </w:r>
            <w:r w:rsidRPr="00BD645F">
              <w:rPr>
                <w:color w:val="000000"/>
                <w:sz w:val="18"/>
                <w:szCs w:val="18"/>
              </w:rPr>
              <w:t>ния"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03</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10.0.00.25210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175,0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112,6</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117,2</w:t>
            </w:r>
          </w:p>
        </w:tc>
      </w:tr>
      <w:tr w:rsidR="00BD645F" w:rsidRPr="00BD645F" w:rsidTr="00BD645F">
        <w:trPr>
          <w:trHeight w:val="192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Мероприятие по содержанию сетей н</w:t>
            </w:r>
            <w:r w:rsidRPr="00BD645F">
              <w:rPr>
                <w:color w:val="000000"/>
                <w:sz w:val="18"/>
                <w:szCs w:val="18"/>
              </w:rPr>
              <w:t>а</w:t>
            </w:r>
            <w:r w:rsidRPr="00BD645F">
              <w:rPr>
                <w:color w:val="000000"/>
                <w:sz w:val="18"/>
                <w:szCs w:val="18"/>
              </w:rPr>
              <w:t>ру</w:t>
            </w:r>
            <w:r w:rsidRPr="00BD645F">
              <w:rPr>
                <w:color w:val="000000"/>
                <w:sz w:val="18"/>
                <w:szCs w:val="18"/>
              </w:rPr>
              <w:t>ж</w:t>
            </w:r>
            <w:r w:rsidRPr="00BD645F">
              <w:rPr>
                <w:color w:val="000000"/>
                <w:sz w:val="18"/>
                <w:szCs w:val="18"/>
              </w:rPr>
              <w:t>ного уличного освещения в рамках муниципальной программы Суховск</w:t>
            </w:r>
            <w:r w:rsidRPr="00BD645F">
              <w:rPr>
                <w:color w:val="000000"/>
                <w:sz w:val="18"/>
                <w:szCs w:val="18"/>
              </w:rPr>
              <w:t>о</w:t>
            </w:r>
            <w:r w:rsidRPr="00BD645F">
              <w:rPr>
                <w:color w:val="000000"/>
                <w:sz w:val="18"/>
                <w:szCs w:val="18"/>
              </w:rPr>
              <w:t>го сельского поселения "Энергосбер</w:t>
            </w:r>
            <w:r w:rsidRPr="00BD645F">
              <w:rPr>
                <w:color w:val="000000"/>
                <w:sz w:val="18"/>
                <w:szCs w:val="18"/>
              </w:rPr>
              <w:t>е</w:t>
            </w:r>
            <w:r w:rsidRPr="00BD645F">
              <w:rPr>
                <w:color w:val="000000"/>
                <w:sz w:val="18"/>
                <w:szCs w:val="18"/>
              </w:rPr>
              <w:t>жение и повышение энергетической эффективности</w:t>
            </w:r>
            <w:r w:rsidRPr="00BD645F">
              <w:rPr>
                <w:color w:val="000000"/>
                <w:sz w:val="18"/>
                <w:szCs w:val="18"/>
              </w:rPr>
              <w:br/>
              <w:t>Суховского сельского поселения" (З</w:t>
            </w:r>
            <w:r w:rsidRPr="00BD645F">
              <w:rPr>
                <w:color w:val="000000"/>
                <w:sz w:val="18"/>
                <w:szCs w:val="18"/>
              </w:rPr>
              <w:t>а</w:t>
            </w:r>
            <w:r w:rsidRPr="00BD645F">
              <w:rPr>
                <w:color w:val="000000"/>
                <w:sz w:val="18"/>
                <w:szCs w:val="18"/>
              </w:rPr>
              <w:t>купка товаров, работ и услуг для обе</w:t>
            </w:r>
            <w:r w:rsidRPr="00BD645F">
              <w:rPr>
                <w:color w:val="000000"/>
                <w:sz w:val="18"/>
                <w:szCs w:val="18"/>
              </w:rPr>
              <w:t>с</w:t>
            </w:r>
            <w:r w:rsidRPr="00BD645F">
              <w:rPr>
                <w:color w:val="000000"/>
                <w:sz w:val="18"/>
                <w:szCs w:val="18"/>
              </w:rPr>
              <w:t>печения государственных (муниц</w:t>
            </w:r>
            <w:r w:rsidRPr="00BD645F">
              <w:rPr>
                <w:color w:val="000000"/>
                <w:sz w:val="18"/>
                <w:szCs w:val="18"/>
              </w:rPr>
              <w:t>и</w:t>
            </w:r>
            <w:r w:rsidRPr="00BD645F">
              <w:rPr>
                <w:color w:val="000000"/>
                <w:sz w:val="18"/>
                <w:szCs w:val="18"/>
              </w:rPr>
              <w:t>пальных) нужд)</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03</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10.0.00.25210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175,0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112,6</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117,2</w:t>
            </w:r>
          </w:p>
        </w:tc>
      </w:tr>
      <w:tr w:rsidR="00BD645F" w:rsidRPr="00BD645F" w:rsidTr="00BD645F">
        <w:trPr>
          <w:trHeight w:val="3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ОБРАЗОВАНИЕ</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00</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r>
      <w:tr w:rsidR="00BD645F" w:rsidRPr="00BD645F" w:rsidTr="00BD645F">
        <w:trPr>
          <w:trHeight w:val="3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lastRenderedPageBreak/>
              <w:t>Молодежная политика</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07</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r>
      <w:tr w:rsidR="00BD645F" w:rsidRPr="00BD645F" w:rsidTr="00BD645F">
        <w:trPr>
          <w:trHeight w:val="144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Мероприятие по профилактике зав</w:t>
            </w:r>
            <w:r w:rsidRPr="00BD645F">
              <w:rPr>
                <w:color w:val="000000"/>
                <w:sz w:val="18"/>
                <w:szCs w:val="18"/>
              </w:rPr>
              <w:t>и</w:t>
            </w:r>
            <w:r w:rsidRPr="00BD645F">
              <w:rPr>
                <w:color w:val="000000"/>
                <w:sz w:val="18"/>
                <w:szCs w:val="18"/>
              </w:rPr>
              <w:t>симостей, экстремизма, безнадзорн</w:t>
            </w:r>
            <w:r w:rsidRPr="00BD645F">
              <w:rPr>
                <w:color w:val="000000"/>
                <w:sz w:val="18"/>
                <w:szCs w:val="18"/>
              </w:rPr>
              <w:t>о</w:t>
            </w:r>
            <w:r w:rsidRPr="00BD645F">
              <w:rPr>
                <w:color w:val="000000"/>
                <w:sz w:val="18"/>
                <w:szCs w:val="18"/>
              </w:rPr>
              <w:t>сти и правонарушений в молодежной среде в рамках муниципальной пр</w:t>
            </w:r>
            <w:r w:rsidRPr="00BD645F">
              <w:rPr>
                <w:color w:val="000000"/>
                <w:sz w:val="18"/>
                <w:szCs w:val="18"/>
              </w:rPr>
              <w:t>о</w:t>
            </w:r>
            <w:r w:rsidRPr="00BD645F">
              <w:rPr>
                <w:color w:val="000000"/>
                <w:sz w:val="18"/>
                <w:szCs w:val="18"/>
              </w:rPr>
              <w:t>граммы Суховского сельского посел</w:t>
            </w:r>
            <w:r w:rsidRPr="00BD645F">
              <w:rPr>
                <w:color w:val="000000"/>
                <w:sz w:val="18"/>
                <w:szCs w:val="18"/>
              </w:rPr>
              <w:t>е</w:t>
            </w:r>
            <w:r w:rsidRPr="00BD645F">
              <w:rPr>
                <w:color w:val="000000"/>
                <w:sz w:val="18"/>
                <w:szCs w:val="18"/>
              </w:rPr>
              <w:t>ния "Реализация мол</w:t>
            </w:r>
            <w:r w:rsidRPr="00BD645F">
              <w:rPr>
                <w:color w:val="000000"/>
                <w:sz w:val="18"/>
                <w:szCs w:val="18"/>
              </w:rPr>
              <w:t>о</w:t>
            </w:r>
            <w:r w:rsidRPr="00BD645F">
              <w:rPr>
                <w:color w:val="000000"/>
                <w:sz w:val="18"/>
                <w:szCs w:val="18"/>
              </w:rPr>
              <w:t>дежной политики на территории Суховского сельского поселения"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07</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11.0.00.25220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192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Мероприятие по профилактике зав</w:t>
            </w:r>
            <w:r w:rsidRPr="00BD645F">
              <w:rPr>
                <w:color w:val="000000"/>
                <w:sz w:val="18"/>
                <w:szCs w:val="18"/>
              </w:rPr>
              <w:t>и</w:t>
            </w:r>
            <w:r w:rsidRPr="00BD645F">
              <w:rPr>
                <w:color w:val="000000"/>
                <w:sz w:val="18"/>
                <w:szCs w:val="18"/>
              </w:rPr>
              <w:t>симостей, экстремизма, безнадзорн</w:t>
            </w:r>
            <w:r w:rsidRPr="00BD645F">
              <w:rPr>
                <w:color w:val="000000"/>
                <w:sz w:val="18"/>
                <w:szCs w:val="18"/>
              </w:rPr>
              <w:t>о</w:t>
            </w:r>
            <w:r w:rsidRPr="00BD645F">
              <w:rPr>
                <w:color w:val="000000"/>
                <w:sz w:val="18"/>
                <w:szCs w:val="18"/>
              </w:rPr>
              <w:t>сти и правонарушений в молодежной среде в рамках муниципальной пр</w:t>
            </w:r>
            <w:r w:rsidRPr="00BD645F">
              <w:rPr>
                <w:color w:val="000000"/>
                <w:sz w:val="18"/>
                <w:szCs w:val="18"/>
              </w:rPr>
              <w:t>о</w:t>
            </w:r>
            <w:r w:rsidRPr="00BD645F">
              <w:rPr>
                <w:color w:val="000000"/>
                <w:sz w:val="18"/>
                <w:szCs w:val="18"/>
              </w:rPr>
              <w:t>граммы Суховского сельского посел</w:t>
            </w:r>
            <w:r w:rsidRPr="00BD645F">
              <w:rPr>
                <w:color w:val="000000"/>
                <w:sz w:val="18"/>
                <w:szCs w:val="18"/>
              </w:rPr>
              <w:t>е</w:t>
            </w:r>
            <w:r w:rsidRPr="00BD645F">
              <w:rPr>
                <w:color w:val="000000"/>
                <w:sz w:val="18"/>
                <w:szCs w:val="18"/>
              </w:rPr>
              <w:t>ния "Реализация мол</w:t>
            </w:r>
            <w:r w:rsidRPr="00BD645F">
              <w:rPr>
                <w:color w:val="000000"/>
                <w:sz w:val="18"/>
                <w:szCs w:val="18"/>
              </w:rPr>
              <w:t>о</w:t>
            </w:r>
            <w:r w:rsidRPr="00BD645F">
              <w:rPr>
                <w:color w:val="000000"/>
                <w:sz w:val="18"/>
                <w:szCs w:val="18"/>
              </w:rPr>
              <w:t>дежной политики на территории Суховского сельского поселения" (Закупка товаров, работ и услуг для обеспечения государстве</w:t>
            </w:r>
            <w:r w:rsidRPr="00BD645F">
              <w:rPr>
                <w:color w:val="000000"/>
                <w:sz w:val="18"/>
                <w:szCs w:val="18"/>
              </w:rPr>
              <w:t>н</w:t>
            </w:r>
            <w:r w:rsidRPr="00BD645F">
              <w:rPr>
                <w:color w:val="000000"/>
                <w:sz w:val="18"/>
                <w:szCs w:val="18"/>
              </w:rPr>
              <w:t>ных (муниципальных) нужд)</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07</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11.0.00.25220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3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КУЛЬТУРА, КИНЕМАТ</w:t>
            </w:r>
            <w:r w:rsidRPr="00BD645F">
              <w:rPr>
                <w:b/>
                <w:bCs/>
                <w:color w:val="000000"/>
                <w:sz w:val="18"/>
                <w:szCs w:val="18"/>
              </w:rPr>
              <w:t>О</w:t>
            </w:r>
            <w:r w:rsidRPr="00BD645F">
              <w:rPr>
                <w:b/>
                <w:bCs/>
                <w:color w:val="000000"/>
                <w:sz w:val="18"/>
                <w:szCs w:val="18"/>
              </w:rPr>
              <w:t>ГРАФИЯ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00</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1 713,3</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1 414,1</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839,9</w:t>
            </w:r>
          </w:p>
        </w:tc>
      </w:tr>
      <w:tr w:rsidR="00BD645F" w:rsidRPr="00BD645F" w:rsidTr="00BD645F">
        <w:trPr>
          <w:trHeight w:val="3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Культура</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01</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1 713,3</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1 414,1</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839,9</w:t>
            </w:r>
          </w:p>
        </w:tc>
      </w:tr>
      <w:tr w:rsidR="00BD645F" w:rsidRPr="00BD645F" w:rsidTr="00BD645F">
        <w:trPr>
          <w:trHeight w:val="12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Расходы на обеспечение деятельности муниципального учреждения Сухо</w:t>
            </w:r>
            <w:r w:rsidRPr="00BD645F">
              <w:rPr>
                <w:color w:val="000000"/>
                <w:sz w:val="18"/>
                <w:szCs w:val="18"/>
              </w:rPr>
              <w:t>в</w:t>
            </w:r>
            <w:r w:rsidRPr="00BD645F">
              <w:rPr>
                <w:color w:val="000000"/>
                <w:sz w:val="18"/>
                <w:szCs w:val="18"/>
              </w:rPr>
              <w:t>ского сельского поселения "Суховский сельский Дом культуры" в рамках м</w:t>
            </w:r>
            <w:r w:rsidRPr="00BD645F">
              <w:rPr>
                <w:color w:val="000000"/>
                <w:sz w:val="18"/>
                <w:szCs w:val="18"/>
              </w:rPr>
              <w:t>у</w:t>
            </w:r>
            <w:r w:rsidRPr="00BD645F">
              <w:rPr>
                <w:color w:val="000000"/>
                <w:sz w:val="18"/>
                <w:szCs w:val="18"/>
              </w:rPr>
              <w:t>ниципальной программы Суховского сельского поселения «Развитие кул</w:t>
            </w:r>
            <w:r w:rsidRPr="00BD645F">
              <w:rPr>
                <w:color w:val="000000"/>
                <w:sz w:val="18"/>
                <w:szCs w:val="18"/>
              </w:rPr>
              <w:t>ь</w:t>
            </w:r>
            <w:r w:rsidRPr="00BD645F">
              <w:rPr>
                <w:color w:val="000000"/>
                <w:sz w:val="18"/>
                <w:szCs w:val="18"/>
              </w:rPr>
              <w:t>туры»</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02.0.00.01590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1 713,3</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1 414,1</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839,9</w:t>
            </w:r>
          </w:p>
        </w:tc>
      </w:tr>
      <w:tr w:rsidR="00BD645F" w:rsidRPr="00BD645F" w:rsidTr="00BD645F">
        <w:trPr>
          <w:trHeight w:val="168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Расходы на обеспечение деятельности муниципального учреждения Сухо</w:t>
            </w:r>
            <w:r w:rsidRPr="00BD645F">
              <w:rPr>
                <w:color w:val="000000"/>
                <w:sz w:val="18"/>
                <w:szCs w:val="18"/>
              </w:rPr>
              <w:t>в</w:t>
            </w:r>
            <w:r w:rsidRPr="00BD645F">
              <w:rPr>
                <w:color w:val="000000"/>
                <w:sz w:val="18"/>
                <w:szCs w:val="18"/>
              </w:rPr>
              <w:t>ского сельского поселения "Суховский сельский Дом культуры" в рамках м</w:t>
            </w:r>
            <w:r w:rsidRPr="00BD645F">
              <w:rPr>
                <w:color w:val="000000"/>
                <w:sz w:val="18"/>
                <w:szCs w:val="18"/>
              </w:rPr>
              <w:t>у</w:t>
            </w:r>
            <w:r w:rsidRPr="00BD645F">
              <w:rPr>
                <w:color w:val="000000"/>
                <w:sz w:val="18"/>
                <w:szCs w:val="18"/>
              </w:rPr>
              <w:t>ниципальной программы Суховского сельского поселения «Развитие кул</w:t>
            </w:r>
            <w:r w:rsidRPr="00BD645F">
              <w:rPr>
                <w:color w:val="000000"/>
                <w:sz w:val="18"/>
                <w:szCs w:val="18"/>
              </w:rPr>
              <w:t>ь</w:t>
            </w:r>
            <w:r w:rsidRPr="00BD645F">
              <w:rPr>
                <w:color w:val="000000"/>
                <w:sz w:val="18"/>
                <w:szCs w:val="18"/>
              </w:rPr>
              <w:t>туры» (Предоставление субсидий бюджетным, автономным учрежден</w:t>
            </w:r>
            <w:r w:rsidRPr="00BD645F">
              <w:rPr>
                <w:color w:val="000000"/>
                <w:sz w:val="18"/>
                <w:szCs w:val="18"/>
              </w:rPr>
              <w:t>и</w:t>
            </w:r>
            <w:r w:rsidRPr="00BD645F">
              <w:rPr>
                <w:color w:val="000000"/>
                <w:sz w:val="18"/>
                <w:szCs w:val="18"/>
              </w:rPr>
              <w:t>ям и иным некоммерческим организ</w:t>
            </w:r>
            <w:r w:rsidRPr="00BD645F">
              <w:rPr>
                <w:color w:val="000000"/>
                <w:sz w:val="18"/>
                <w:szCs w:val="18"/>
              </w:rPr>
              <w:t>а</w:t>
            </w:r>
            <w:r w:rsidRPr="00BD645F">
              <w:rPr>
                <w:color w:val="000000"/>
                <w:sz w:val="18"/>
                <w:szCs w:val="18"/>
              </w:rPr>
              <w:t>циям)</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02.0.00.01590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1 713,3</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1 414,1</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839,9</w:t>
            </w:r>
          </w:p>
        </w:tc>
      </w:tr>
      <w:tr w:rsidR="00BD645F" w:rsidRPr="00BD645F" w:rsidTr="00BD645F">
        <w:trPr>
          <w:trHeight w:val="3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СОЦИАЛЬНАЯ ПОЛИТИКА</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00</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165,8</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r>
      <w:tr w:rsidR="00BD645F" w:rsidRPr="00BD645F" w:rsidTr="00BD645F">
        <w:trPr>
          <w:trHeight w:val="3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Пенсионное обеспечение</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01</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165,8</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r>
      <w:tr w:rsidR="00BD645F" w:rsidRPr="00BD645F" w:rsidTr="00BD645F">
        <w:trPr>
          <w:trHeight w:val="12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Расходы на выплаты единовременного пособия за целые годы стажа муниц</w:t>
            </w:r>
            <w:r w:rsidRPr="00BD645F">
              <w:rPr>
                <w:color w:val="000000"/>
                <w:sz w:val="18"/>
                <w:szCs w:val="18"/>
              </w:rPr>
              <w:t>и</w:t>
            </w:r>
            <w:r w:rsidRPr="00BD645F">
              <w:rPr>
                <w:color w:val="000000"/>
                <w:sz w:val="18"/>
                <w:szCs w:val="18"/>
              </w:rPr>
              <w:t>пальной службы при увольнении с м</w:t>
            </w:r>
            <w:r w:rsidRPr="00BD645F">
              <w:rPr>
                <w:color w:val="000000"/>
                <w:sz w:val="18"/>
                <w:szCs w:val="18"/>
              </w:rPr>
              <w:t>у</w:t>
            </w:r>
            <w:r w:rsidRPr="00BD645F">
              <w:rPr>
                <w:color w:val="000000"/>
                <w:sz w:val="18"/>
                <w:szCs w:val="18"/>
              </w:rPr>
              <w:t>ниципальной службы в рамках непр</w:t>
            </w:r>
            <w:r w:rsidRPr="00BD645F">
              <w:rPr>
                <w:color w:val="000000"/>
                <w:sz w:val="18"/>
                <w:szCs w:val="18"/>
              </w:rPr>
              <w:t>о</w:t>
            </w:r>
            <w:r w:rsidRPr="00BD645F">
              <w:rPr>
                <w:color w:val="000000"/>
                <w:sz w:val="18"/>
                <w:szCs w:val="18"/>
              </w:rPr>
              <w:t>граммных расходов органов местного самоуправления Сухо</w:t>
            </w:r>
            <w:r w:rsidRPr="00BD645F">
              <w:rPr>
                <w:color w:val="000000"/>
                <w:sz w:val="18"/>
                <w:szCs w:val="18"/>
              </w:rPr>
              <w:t>в</w:t>
            </w:r>
            <w:r w:rsidRPr="00BD645F">
              <w:rPr>
                <w:color w:val="000000"/>
                <w:sz w:val="18"/>
                <w:szCs w:val="18"/>
              </w:rPr>
              <w:t>ского сельского поселения</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99.9.00.25220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165,8</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144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Расходы на выплаты единовременного пособия за целые годы стажа муниц</w:t>
            </w:r>
            <w:r w:rsidRPr="00BD645F">
              <w:rPr>
                <w:color w:val="000000"/>
                <w:sz w:val="18"/>
                <w:szCs w:val="18"/>
              </w:rPr>
              <w:t>и</w:t>
            </w:r>
            <w:r w:rsidRPr="00BD645F">
              <w:rPr>
                <w:color w:val="000000"/>
                <w:sz w:val="18"/>
                <w:szCs w:val="18"/>
              </w:rPr>
              <w:t>пальной службы при увольнении с м</w:t>
            </w:r>
            <w:r w:rsidRPr="00BD645F">
              <w:rPr>
                <w:color w:val="000000"/>
                <w:sz w:val="18"/>
                <w:szCs w:val="18"/>
              </w:rPr>
              <w:t>у</w:t>
            </w:r>
            <w:r w:rsidRPr="00BD645F">
              <w:rPr>
                <w:color w:val="000000"/>
                <w:sz w:val="18"/>
                <w:szCs w:val="18"/>
              </w:rPr>
              <w:t>ниципальной службы в рамках непр</w:t>
            </w:r>
            <w:r w:rsidRPr="00BD645F">
              <w:rPr>
                <w:color w:val="000000"/>
                <w:sz w:val="18"/>
                <w:szCs w:val="18"/>
              </w:rPr>
              <w:t>о</w:t>
            </w:r>
            <w:r w:rsidRPr="00BD645F">
              <w:rPr>
                <w:color w:val="000000"/>
                <w:sz w:val="18"/>
                <w:szCs w:val="18"/>
              </w:rPr>
              <w:t>граммных расходов органов местного самоуправления Сухо</w:t>
            </w:r>
            <w:r w:rsidRPr="00BD645F">
              <w:rPr>
                <w:color w:val="000000"/>
                <w:sz w:val="18"/>
                <w:szCs w:val="18"/>
              </w:rPr>
              <w:t>в</w:t>
            </w:r>
            <w:r w:rsidRPr="00BD645F">
              <w:rPr>
                <w:color w:val="000000"/>
                <w:sz w:val="18"/>
                <w:szCs w:val="18"/>
              </w:rPr>
              <w:t>ского сельского поселения (Социальное обеспечение и иные выплаты населению)</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01</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99.9.00.25220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165,8</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3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ФИЗИЧЕСКАЯ КУЛЬТУРА И СПОРТ</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00</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3,0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r>
      <w:tr w:rsidR="00BD645F" w:rsidRPr="00BD645F" w:rsidTr="00BD645F">
        <w:trPr>
          <w:trHeight w:val="30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b/>
                <w:bCs/>
                <w:color w:val="000000"/>
                <w:sz w:val="18"/>
                <w:szCs w:val="18"/>
              </w:rPr>
            </w:pPr>
            <w:r w:rsidRPr="00BD645F">
              <w:rPr>
                <w:b/>
                <w:bCs/>
                <w:color w:val="000000"/>
                <w:sz w:val="18"/>
                <w:szCs w:val="18"/>
              </w:rPr>
              <w:t>Массовый спорт</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02</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b/>
                <w:bCs/>
                <w:color w:val="000000"/>
                <w:sz w:val="18"/>
                <w:szCs w:val="18"/>
              </w:rPr>
            </w:pPr>
            <w:r w:rsidRPr="00BD645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3,0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b/>
                <w:bCs/>
                <w:color w:val="000000"/>
                <w:sz w:val="18"/>
                <w:szCs w:val="18"/>
              </w:rPr>
            </w:pPr>
            <w:r w:rsidRPr="00BD645F">
              <w:rPr>
                <w:b/>
                <w:bCs/>
                <w:color w:val="000000"/>
                <w:sz w:val="18"/>
                <w:szCs w:val="18"/>
              </w:rPr>
              <w:t> </w:t>
            </w:r>
          </w:p>
        </w:tc>
      </w:tr>
      <w:tr w:rsidR="00BD645F" w:rsidRPr="00BD645F" w:rsidTr="00BD645F">
        <w:trPr>
          <w:trHeight w:val="144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t>Расходы на физическое воспитание н</w:t>
            </w:r>
            <w:r w:rsidRPr="00BD645F">
              <w:rPr>
                <w:color w:val="000000"/>
                <w:sz w:val="18"/>
                <w:szCs w:val="18"/>
              </w:rPr>
              <w:t>а</w:t>
            </w:r>
            <w:r w:rsidRPr="00BD645F">
              <w:rPr>
                <w:color w:val="000000"/>
                <w:sz w:val="18"/>
                <w:szCs w:val="18"/>
              </w:rPr>
              <w:t>селения Суховского сельского посел</w:t>
            </w:r>
            <w:r w:rsidRPr="00BD645F">
              <w:rPr>
                <w:color w:val="000000"/>
                <w:sz w:val="18"/>
                <w:szCs w:val="18"/>
              </w:rPr>
              <w:t>е</w:t>
            </w:r>
            <w:r w:rsidRPr="00BD645F">
              <w:rPr>
                <w:color w:val="000000"/>
                <w:sz w:val="18"/>
                <w:szCs w:val="18"/>
              </w:rPr>
              <w:t>ния и обеспечение организации и пр</w:t>
            </w:r>
            <w:r w:rsidRPr="00BD645F">
              <w:rPr>
                <w:color w:val="000000"/>
                <w:sz w:val="18"/>
                <w:szCs w:val="18"/>
              </w:rPr>
              <w:t>о</w:t>
            </w:r>
            <w:r w:rsidRPr="00BD645F">
              <w:rPr>
                <w:color w:val="000000"/>
                <w:sz w:val="18"/>
                <w:szCs w:val="18"/>
              </w:rPr>
              <w:t>ведения физкультурных и массовых мероприятий в рамках муниципальной программы Суховского сельского п</w:t>
            </w:r>
            <w:r w:rsidRPr="00BD645F">
              <w:rPr>
                <w:color w:val="000000"/>
                <w:sz w:val="18"/>
                <w:szCs w:val="18"/>
              </w:rPr>
              <w:t>о</w:t>
            </w:r>
            <w:r w:rsidRPr="00BD645F">
              <w:rPr>
                <w:color w:val="000000"/>
                <w:sz w:val="18"/>
                <w:szCs w:val="18"/>
              </w:rPr>
              <w:t>селения «Развитие физической культ</w:t>
            </w:r>
            <w:r w:rsidRPr="00BD645F">
              <w:rPr>
                <w:color w:val="000000"/>
                <w:sz w:val="18"/>
                <w:szCs w:val="18"/>
              </w:rPr>
              <w:t>у</w:t>
            </w:r>
            <w:r w:rsidRPr="00BD645F">
              <w:rPr>
                <w:color w:val="000000"/>
                <w:sz w:val="18"/>
                <w:szCs w:val="18"/>
              </w:rPr>
              <w:t>ры и спорта»</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02</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08.0.00.25190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3,0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192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D645F" w:rsidRPr="00BD645F" w:rsidRDefault="00BD645F" w:rsidP="00BD645F">
            <w:pPr>
              <w:jc w:val="both"/>
              <w:rPr>
                <w:color w:val="000000"/>
                <w:sz w:val="18"/>
                <w:szCs w:val="18"/>
              </w:rPr>
            </w:pPr>
            <w:r w:rsidRPr="00BD645F">
              <w:rPr>
                <w:color w:val="000000"/>
                <w:sz w:val="18"/>
                <w:szCs w:val="18"/>
              </w:rPr>
              <w:lastRenderedPageBreak/>
              <w:t>Расходы на физическое воспитание н</w:t>
            </w:r>
            <w:r w:rsidRPr="00BD645F">
              <w:rPr>
                <w:color w:val="000000"/>
                <w:sz w:val="18"/>
                <w:szCs w:val="18"/>
              </w:rPr>
              <w:t>а</w:t>
            </w:r>
            <w:r w:rsidRPr="00BD645F">
              <w:rPr>
                <w:color w:val="000000"/>
                <w:sz w:val="18"/>
                <w:szCs w:val="18"/>
              </w:rPr>
              <w:t>селения Суховского сельского посел</w:t>
            </w:r>
            <w:r w:rsidRPr="00BD645F">
              <w:rPr>
                <w:color w:val="000000"/>
                <w:sz w:val="18"/>
                <w:szCs w:val="18"/>
              </w:rPr>
              <w:t>е</w:t>
            </w:r>
            <w:r w:rsidRPr="00BD645F">
              <w:rPr>
                <w:color w:val="000000"/>
                <w:sz w:val="18"/>
                <w:szCs w:val="18"/>
              </w:rPr>
              <w:t>ния и обеспечение организации и пр</w:t>
            </w:r>
            <w:r w:rsidRPr="00BD645F">
              <w:rPr>
                <w:color w:val="000000"/>
                <w:sz w:val="18"/>
                <w:szCs w:val="18"/>
              </w:rPr>
              <w:t>о</w:t>
            </w:r>
            <w:r w:rsidRPr="00BD645F">
              <w:rPr>
                <w:color w:val="000000"/>
                <w:sz w:val="18"/>
                <w:szCs w:val="18"/>
              </w:rPr>
              <w:t>ведения физкультурных и массовых мероприятий в рамках муниципальной программы Суховского сельского п</w:t>
            </w:r>
            <w:r w:rsidRPr="00BD645F">
              <w:rPr>
                <w:color w:val="000000"/>
                <w:sz w:val="18"/>
                <w:szCs w:val="18"/>
              </w:rPr>
              <w:t>о</w:t>
            </w:r>
            <w:r w:rsidRPr="00BD645F">
              <w:rPr>
                <w:color w:val="000000"/>
                <w:sz w:val="18"/>
                <w:szCs w:val="18"/>
              </w:rPr>
              <w:t>селения «Развитие физической культ</w:t>
            </w:r>
            <w:r w:rsidRPr="00BD645F">
              <w:rPr>
                <w:color w:val="000000"/>
                <w:sz w:val="18"/>
                <w:szCs w:val="18"/>
              </w:rPr>
              <w:t>у</w:t>
            </w:r>
            <w:r w:rsidRPr="00BD645F">
              <w:rPr>
                <w:color w:val="000000"/>
                <w:sz w:val="18"/>
                <w:szCs w:val="18"/>
              </w:rPr>
              <w:t>ры и спорта» (Закупка тов</w:t>
            </w:r>
            <w:r w:rsidRPr="00BD645F">
              <w:rPr>
                <w:color w:val="000000"/>
                <w:sz w:val="18"/>
                <w:szCs w:val="18"/>
              </w:rPr>
              <w:t>а</w:t>
            </w:r>
            <w:r w:rsidRPr="00BD645F">
              <w:rPr>
                <w:color w:val="000000"/>
                <w:sz w:val="18"/>
                <w:szCs w:val="18"/>
              </w:rPr>
              <w:t>ров, работ и услуг для обеспечения государстве</w:t>
            </w:r>
            <w:r w:rsidRPr="00BD645F">
              <w:rPr>
                <w:color w:val="000000"/>
                <w:sz w:val="18"/>
                <w:szCs w:val="18"/>
              </w:rPr>
              <w:t>н</w:t>
            </w:r>
            <w:r w:rsidRPr="00BD645F">
              <w:rPr>
                <w:color w:val="000000"/>
                <w:sz w:val="18"/>
                <w:szCs w:val="18"/>
              </w:rPr>
              <w:t>ных (муниципальных) нужд)</w:t>
            </w:r>
          </w:p>
        </w:tc>
        <w:tc>
          <w:tcPr>
            <w:tcW w:w="875"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951</w:t>
            </w:r>
          </w:p>
        </w:tc>
        <w:tc>
          <w:tcPr>
            <w:tcW w:w="399"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02</w:t>
            </w:r>
          </w:p>
        </w:tc>
        <w:tc>
          <w:tcPr>
            <w:tcW w:w="1378"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08.0.00.25190</w:t>
            </w:r>
          </w:p>
        </w:tc>
        <w:tc>
          <w:tcPr>
            <w:tcW w:w="567" w:type="dxa"/>
            <w:tcBorders>
              <w:top w:val="nil"/>
              <w:left w:val="nil"/>
              <w:bottom w:val="single" w:sz="4" w:space="0" w:color="auto"/>
              <w:right w:val="single" w:sz="4" w:space="0" w:color="auto"/>
            </w:tcBorders>
            <w:shd w:val="clear" w:color="auto" w:fill="auto"/>
            <w:vAlign w:val="center"/>
            <w:hideMark/>
          </w:tcPr>
          <w:p w:rsidR="00BD645F" w:rsidRPr="00BD645F" w:rsidRDefault="00BD645F" w:rsidP="00BD645F">
            <w:pPr>
              <w:jc w:val="center"/>
              <w:rPr>
                <w:color w:val="000000"/>
                <w:sz w:val="18"/>
                <w:szCs w:val="18"/>
              </w:rPr>
            </w:pPr>
            <w:r w:rsidRPr="00BD645F">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3,0</w:t>
            </w:r>
          </w:p>
        </w:tc>
        <w:tc>
          <w:tcPr>
            <w:tcW w:w="993"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D645F" w:rsidRPr="00BD645F" w:rsidRDefault="00BD645F" w:rsidP="00BD645F">
            <w:pPr>
              <w:jc w:val="right"/>
              <w:rPr>
                <w:color w:val="000000"/>
                <w:sz w:val="18"/>
                <w:szCs w:val="18"/>
              </w:rPr>
            </w:pPr>
            <w:r w:rsidRPr="00BD645F">
              <w:rPr>
                <w:color w:val="000000"/>
                <w:sz w:val="18"/>
                <w:szCs w:val="18"/>
              </w:rPr>
              <w:t> </w:t>
            </w:r>
          </w:p>
        </w:tc>
      </w:tr>
      <w:tr w:rsidR="00BD645F" w:rsidRPr="00BD645F" w:rsidTr="00BD645F">
        <w:trPr>
          <w:trHeight w:val="203"/>
        </w:trPr>
        <w:tc>
          <w:tcPr>
            <w:tcW w:w="3274"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875"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399"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466"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1378"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567"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992"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993"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1134"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r>
      <w:tr w:rsidR="00BD645F" w:rsidRPr="00BD645F" w:rsidTr="00BD645F">
        <w:trPr>
          <w:trHeight w:val="203"/>
        </w:trPr>
        <w:tc>
          <w:tcPr>
            <w:tcW w:w="3274"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875"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399"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466"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1378"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567"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992"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993"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c>
          <w:tcPr>
            <w:tcW w:w="1134" w:type="dxa"/>
            <w:tcBorders>
              <w:top w:val="nil"/>
              <w:left w:val="nil"/>
              <w:bottom w:val="nil"/>
              <w:right w:val="nil"/>
            </w:tcBorders>
            <w:shd w:val="clear" w:color="auto" w:fill="auto"/>
            <w:noWrap/>
            <w:vAlign w:val="bottom"/>
            <w:hideMark/>
          </w:tcPr>
          <w:p w:rsidR="00BD645F" w:rsidRPr="00BD645F" w:rsidRDefault="00BD645F" w:rsidP="00BD645F">
            <w:pPr>
              <w:rPr>
                <w:rFonts w:ascii="Calibri" w:hAnsi="Calibri"/>
                <w:color w:val="000000"/>
                <w:sz w:val="18"/>
                <w:szCs w:val="18"/>
              </w:rPr>
            </w:pPr>
          </w:p>
        </w:tc>
      </w:tr>
    </w:tbl>
    <w:p w:rsidR="00BD645F" w:rsidRPr="00BD645F" w:rsidRDefault="00BD645F" w:rsidP="00BD645F">
      <w:pPr>
        <w:tabs>
          <w:tab w:val="left" w:pos="7170"/>
        </w:tabs>
        <w:ind w:left="142"/>
        <w:jc w:val="right"/>
        <w:rPr>
          <w:b/>
          <w:sz w:val="18"/>
          <w:szCs w:val="18"/>
        </w:rPr>
      </w:pPr>
      <w:r>
        <w:rPr>
          <w:b/>
          <w:sz w:val="18"/>
          <w:szCs w:val="18"/>
        </w:rPr>
        <w:t>Приложение 5</w:t>
      </w:r>
      <w:r w:rsidRPr="00BD645F">
        <w:rPr>
          <w:b/>
          <w:sz w:val="18"/>
          <w:szCs w:val="18"/>
        </w:rPr>
        <w:t xml:space="preserve"> </w:t>
      </w:r>
    </w:p>
    <w:p w:rsidR="00BD645F" w:rsidRPr="00BD645F" w:rsidRDefault="00BD645F" w:rsidP="00BD645F">
      <w:pPr>
        <w:tabs>
          <w:tab w:val="left" w:pos="7170"/>
        </w:tabs>
        <w:ind w:left="142"/>
        <w:jc w:val="right"/>
        <w:rPr>
          <w:sz w:val="18"/>
          <w:szCs w:val="18"/>
        </w:rPr>
      </w:pPr>
      <w:r w:rsidRPr="00BD645F">
        <w:rPr>
          <w:sz w:val="18"/>
          <w:szCs w:val="18"/>
        </w:rPr>
        <w:t xml:space="preserve">к решению Собрания депутатов Суховского </w:t>
      </w:r>
    </w:p>
    <w:p w:rsidR="00BD645F" w:rsidRPr="00BD645F" w:rsidRDefault="00BD645F" w:rsidP="00BD645F">
      <w:pPr>
        <w:tabs>
          <w:tab w:val="left" w:pos="7170"/>
        </w:tabs>
        <w:ind w:left="142"/>
        <w:jc w:val="right"/>
        <w:rPr>
          <w:sz w:val="18"/>
          <w:szCs w:val="18"/>
        </w:rPr>
      </w:pPr>
      <w:r w:rsidRPr="00BD645F">
        <w:rPr>
          <w:sz w:val="18"/>
          <w:szCs w:val="18"/>
        </w:rPr>
        <w:t>сельского поселения от 31.10.2023 № 64</w:t>
      </w:r>
    </w:p>
    <w:p w:rsidR="00BD645F" w:rsidRPr="00BD645F" w:rsidRDefault="00BD645F" w:rsidP="00BD645F">
      <w:pPr>
        <w:tabs>
          <w:tab w:val="left" w:pos="7170"/>
        </w:tabs>
        <w:ind w:left="142"/>
        <w:jc w:val="right"/>
        <w:rPr>
          <w:sz w:val="18"/>
          <w:szCs w:val="18"/>
        </w:rPr>
      </w:pPr>
      <w:r w:rsidRPr="00BD645F">
        <w:rPr>
          <w:sz w:val="18"/>
          <w:szCs w:val="18"/>
        </w:rPr>
        <w:t>«О внесении изменений в Решение Собрания деп</w:t>
      </w:r>
      <w:r w:rsidRPr="00BD645F">
        <w:rPr>
          <w:sz w:val="18"/>
          <w:szCs w:val="18"/>
        </w:rPr>
        <w:t>у</w:t>
      </w:r>
      <w:r w:rsidRPr="00BD645F">
        <w:rPr>
          <w:sz w:val="18"/>
          <w:szCs w:val="18"/>
        </w:rPr>
        <w:t>татов</w:t>
      </w:r>
    </w:p>
    <w:p w:rsidR="00BD645F" w:rsidRPr="00BD645F" w:rsidRDefault="00BD645F" w:rsidP="00BD645F">
      <w:pPr>
        <w:tabs>
          <w:tab w:val="left" w:pos="7170"/>
        </w:tabs>
        <w:ind w:left="142"/>
        <w:jc w:val="right"/>
        <w:rPr>
          <w:sz w:val="18"/>
          <w:szCs w:val="18"/>
        </w:rPr>
      </w:pPr>
      <w:r w:rsidRPr="00BD645F">
        <w:rPr>
          <w:sz w:val="18"/>
          <w:szCs w:val="18"/>
        </w:rPr>
        <w:t xml:space="preserve"> Суховского сельского поселения № 43 от 28 декабря 2022 года </w:t>
      </w:r>
    </w:p>
    <w:p w:rsidR="00BD645F" w:rsidRPr="00BD645F" w:rsidRDefault="00BD645F" w:rsidP="00BD645F">
      <w:pPr>
        <w:tabs>
          <w:tab w:val="left" w:pos="7170"/>
        </w:tabs>
        <w:ind w:left="142"/>
        <w:jc w:val="right"/>
        <w:rPr>
          <w:sz w:val="18"/>
          <w:szCs w:val="18"/>
        </w:rPr>
      </w:pPr>
      <w:r w:rsidRPr="00BD645F">
        <w:rPr>
          <w:sz w:val="18"/>
          <w:szCs w:val="18"/>
        </w:rPr>
        <w:t xml:space="preserve">«О бюджете Суховского сельского поселения </w:t>
      </w:r>
    </w:p>
    <w:p w:rsidR="00BD645F" w:rsidRPr="00BD645F" w:rsidRDefault="00BD645F" w:rsidP="00BD645F">
      <w:pPr>
        <w:tabs>
          <w:tab w:val="left" w:pos="7170"/>
        </w:tabs>
        <w:ind w:left="142"/>
        <w:jc w:val="right"/>
        <w:rPr>
          <w:sz w:val="18"/>
          <w:szCs w:val="18"/>
        </w:rPr>
      </w:pPr>
      <w:r w:rsidRPr="00BD645F">
        <w:rPr>
          <w:sz w:val="18"/>
          <w:szCs w:val="18"/>
        </w:rPr>
        <w:t>Тацинского района на 2023 год</w:t>
      </w:r>
    </w:p>
    <w:p w:rsidR="00BD645F" w:rsidRDefault="00BD645F" w:rsidP="00BD645F">
      <w:pPr>
        <w:pStyle w:val="ConsPlusTitle"/>
        <w:widowControl/>
        <w:ind w:left="142"/>
        <w:jc w:val="right"/>
        <w:rPr>
          <w:rFonts w:ascii="Times New Roman" w:hAnsi="Times New Roman"/>
          <w:b w:val="0"/>
          <w:sz w:val="18"/>
          <w:szCs w:val="18"/>
        </w:rPr>
      </w:pPr>
      <w:r w:rsidRPr="00BD645F">
        <w:rPr>
          <w:rFonts w:ascii="Times New Roman" w:hAnsi="Times New Roman"/>
          <w:b w:val="0"/>
          <w:sz w:val="18"/>
          <w:szCs w:val="18"/>
        </w:rPr>
        <w:t xml:space="preserve"> и на плановый период 2024 и 2025 г</w:t>
      </w:r>
      <w:r w:rsidRPr="00BD645F">
        <w:rPr>
          <w:rFonts w:ascii="Times New Roman" w:hAnsi="Times New Roman"/>
          <w:b w:val="0"/>
          <w:sz w:val="18"/>
          <w:szCs w:val="18"/>
        </w:rPr>
        <w:t>о</w:t>
      </w:r>
      <w:r w:rsidRPr="00BD645F">
        <w:rPr>
          <w:rFonts w:ascii="Times New Roman" w:hAnsi="Times New Roman"/>
          <w:b w:val="0"/>
          <w:sz w:val="18"/>
          <w:szCs w:val="18"/>
        </w:rPr>
        <w:t>дов</w:t>
      </w:r>
    </w:p>
    <w:tbl>
      <w:tblPr>
        <w:tblW w:w="10169" w:type="dxa"/>
        <w:tblInd w:w="95" w:type="dxa"/>
        <w:tblLook w:val="04A0"/>
      </w:tblPr>
      <w:tblGrid>
        <w:gridCol w:w="3982"/>
        <w:gridCol w:w="1440"/>
        <w:gridCol w:w="687"/>
        <w:gridCol w:w="500"/>
        <w:gridCol w:w="500"/>
        <w:gridCol w:w="1020"/>
        <w:gridCol w:w="940"/>
        <w:gridCol w:w="1100"/>
      </w:tblGrid>
      <w:tr w:rsidR="00BD645F" w:rsidTr="00C52874">
        <w:trPr>
          <w:trHeight w:val="1995"/>
        </w:trPr>
        <w:tc>
          <w:tcPr>
            <w:tcW w:w="10169" w:type="dxa"/>
            <w:gridSpan w:val="8"/>
            <w:tcBorders>
              <w:top w:val="nil"/>
              <w:left w:val="nil"/>
              <w:bottom w:val="nil"/>
              <w:right w:val="nil"/>
            </w:tcBorders>
            <w:shd w:val="clear" w:color="auto" w:fill="auto"/>
            <w:vAlign w:val="center"/>
            <w:hideMark/>
          </w:tcPr>
          <w:p w:rsidR="00BD645F" w:rsidRDefault="00BD645F">
            <w:pPr>
              <w:jc w:val="center"/>
              <w:rPr>
                <w:b/>
                <w:bCs/>
                <w:color w:val="000000"/>
                <w:sz w:val="18"/>
                <w:szCs w:val="18"/>
              </w:rPr>
            </w:pPr>
            <w:r>
              <w:rPr>
                <w:b/>
                <w:bCs/>
                <w:color w:val="000000"/>
                <w:sz w:val="18"/>
                <w:szCs w:val="18"/>
              </w:rPr>
              <w:t>Распределение бюджетных ассигнований  по целевым статьям (муниципальным программам Суховского сельского п</w:t>
            </w:r>
            <w:r>
              <w:rPr>
                <w:b/>
                <w:bCs/>
                <w:color w:val="000000"/>
                <w:sz w:val="18"/>
                <w:szCs w:val="18"/>
              </w:rPr>
              <w:t>о</w:t>
            </w:r>
            <w:r>
              <w:rPr>
                <w:b/>
                <w:bCs/>
                <w:color w:val="000000"/>
                <w:sz w:val="18"/>
                <w:szCs w:val="18"/>
              </w:rPr>
              <w:t>селения Тацинского района, и непрограммным направлениям деятельности), группам и подгруппам видов расходов, разделам, подразделам классификации расходов  бюджета поселения на 2023 год и на плановый период 2024 и 2025 годов</w:t>
            </w:r>
          </w:p>
        </w:tc>
      </w:tr>
      <w:tr w:rsidR="00BD645F" w:rsidTr="00C52874">
        <w:trPr>
          <w:trHeight w:val="375"/>
        </w:trPr>
        <w:tc>
          <w:tcPr>
            <w:tcW w:w="3982" w:type="dxa"/>
            <w:tcBorders>
              <w:top w:val="nil"/>
              <w:left w:val="nil"/>
              <w:bottom w:val="nil"/>
              <w:right w:val="nil"/>
            </w:tcBorders>
            <w:shd w:val="clear" w:color="auto" w:fill="auto"/>
            <w:vAlign w:val="center"/>
            <w:hideMark/>
          </w:tcPr>
          <w:p w:rsidR="00BD645F" w:rsidRDefault="00BD645F">
            <w:pPr>
              <w:jc w:val="center"/>
              <w:rPr>
                <w:color w:val="000000"/>
                <w:sz w:val="18"/>
                <w:szCs w:val="18"/>
              </w:rPr>
            </w:pPr>
            <w:r>
              <w:rPr>
                <w:color w:val="000000"/>
                <w:sz w:val="18"/>
                <w:szCs w:val="18"/>
              </w:rPr>
              <w:t> </w:t>
            </w:r>
          </w:p>
        </w:tc>
        <w:tc>
          <w:tcPr>
            <w:tcW w:w="1440" w:type="dxa"/>
            <w:tcBorders>
              <w:top w:val="nil"/>
              <w:left w:val="nil"/>
              <w:bottom w:val="nil"/>
              <w:right w:val="nil"/>
            </w:tcBorders>
            <w:shd w:val="clear" w:color="auto" w:fill="auto"/>
            <w:vAlign w:val="center"/>
            <w:hideMark/>
          </w:tcPr>
          <w:p w:rsidR="00BD645F" w:rsidRDefault="00BD645F">
            <w:pPr>
              <w:jc w:val="center"/>
              <w:rPr>
                <w:color w:val="000000"/>
                <w:sz w:val="18"/>
                <w:szCs w:val="18"/>
              </w:rPr>
            </w:pPr>
            <w:r>
              <w:rPr>
                <w:color w:val="000000"/>
                <w:sz w:val="18"/>
                <w:szCs w:val="18"/>
              </w:rPr>
              <w:t> </w:t>
            </w:r>
          </w:p>
        </w:tc>
        <w:tc>
          <w:tcPr>
            <w:tcW w:w="687" w:type="dxa"/>
            <w:tcBorders>
              <w:top w:val="nil"/>
              <w:left w:val="nil"/>
              <w:bottom w:val="nil"/>
              <w:right w:val="nil"/>
            </w:tcBorders>
            <w:shd w:val="clear" w:color="auto" w:fill="auto"/>
            <w:vAlign w:val="center"/>
            <w:hideMark/>
          </w:tcPr>
          <w:p w:rsidR="00BD645F" w:rsidRDefault="00BD645F">
            <w:pPr>
              <w:jc w:val="center"/>
              <w:rPr>
                <w:color w:val="000000"/>
                <w:sz w:val="18"/>
                <w:szCs w:val="18"/>
              </w:rPr>
            </w:pPr>
            <w:r>
              <w:rPr>
                <w:color w:val="000000"/>
                <w:sz w:val="18"/>
                <w:szCs w:val="18"/>
              </w:rPr>
              <w:t> </w:t>
            </w:r>
          </w:p>
        </w:tc>
        <w:tc>
          <w:tcPr>
            <w:tcW w:w="500" w:type="dxa"/>
            <w:tcBorders>
              <w:top w:val="nil"/>
              <w:left w:val="nil"/>
              <w:bottom w:val="nil"/>
              <w:right w:val="nil"/>
            </w:tcBorders>
            <w:shd w:val="clear" w:color="auto" w:fill="auto"/>
            <w:vAlign w:val="center"/>
            <w:hideMark/>
          </w:tcPr>
          <w:p w:rsidR="00BD645F" w:rsidRDefault="00BD645F">
            <w:pPr>
              <w:jc w:val="center"/>
              <w:rPr>
                <w:color w:val="000000"/>
                <w:sz w:val="18"/>
                <w:szCs w:val="18"/>
              </w:rPr>
            </w:pPr>
            <w:r>
              <w:rPr>
                <w:color w:val="000000"/>
                <w:sz w:val="18"/>
                <w:szCs w:val="18"/>
              </w:rPr>
              <w:t> </w:t>
            </w:r>
          </w:p>
        </w:tc>
        <w:tc>
          <w:tcPr>
            <w:tcW w:w="500" w:type="dxa"/>
            <w:tcBorders>
              <w:top w:val="nil"/>
              <w:left w:val="nil"/>
              <w:bottom w:val="nil"/>
              <w:right w:val="nil"/>
            </w:tcBorders>
            <w:shd w:val="clear" w:color="auto" w:fill="auto"/>
            <w:vAlign w:val="center"/>
            <w:hideMark/>
          </w:tcPr>
          <w:p w:rsidR="00BD645F" w:rsidRDefault="00BD645F">
            <w:pPr>
              <w:jc w:val="center"/>
              <w:rPr>
                <w:color w:val="000000"/>
                <w:sz w:val="18"/>
                <w:szCs w:val="18"/>
              </w:rPr>
            </w:pPr>
            <w:r>
              <w:rPr>
                <w:color w:val="000000"/>
                <w:sz w:val="18"/>
                <w:szCs w:val="18"/>
              </w:rPr>
              <w:t> </w:t>
            </w:r>
          </w:p>
        </w:tc>
        <w:tc>
          <w:tcPr>
            <w:tcW w:w="1020" w:type="dxa"/>
            <w:tcBorders>
              <w:top w:val="nil"/>
              <w:left w:val="nil"/>
              <w:bottom w:val="nil"/>
              <w:right w:val="nil"/>
            </w:tcBorders>
            <w:shd w:val="clear" w:color="auto" w:fill="auto"/>
            <w:vAlign w:val="center"/>
            <w:hideMark/>
          </w:tcPr>
          <w:p w:rsidR="00BD645F" w:rsidRDefault="00BD645F">
            <w:pPr>
              <w:jc w:val="right"/>
              <w:rPr>
                <w:color w:val="000000"/>
                <w:sz w:val="18"/>
                <w:szCs w:val="18"/>
              </w:rPr>
            </w:pPr>
            <w:r>
              <w:rPr>
                <w:color w:val="000000"/>
                <w:sz w:val="18"/>
                <w:szCs w:val="18"/>
              </w:rPr>
              <w:t> </w:t>
            </w:r>
          </w:p>
        </w:tc>
        <w:tc>
          <w:tcPr>
            <w:tcW w:w="940" w:type="dxa"/>
            <w:tcBorders>
              <w:top w:val="nil"/>
              <w:left w:val="nil"/>
              <w:bottom w:val="nil"/>
              <w:right w:val="nil"/>
            </w:tcBorders>
            <w:shd w:val="clear" w:color="auto" w:fill="auto"/>
            <w:vAlign w:val="center"/>
            <w:hideMark/>
          </w:tcPr>
          <w:p w:rsidR="00BD645F" w:rsidRDefault="00BD645F">
            <w:pPr>
              <w:jc w:val="right"/>
              <w:rPr>
                <w:color w:val="000000"/>
                <w:sz w:val="18"/>
                <w:szCs w:val="18"/>
              </w:rPr>
            </w:pPr>
            <w:r>
              <w:rPr>
                <w:color w:val="000000"/>
                <w:sz w:val="18"/>
                <w:szCs w:val="18"/>
              </w:rPr>
              <w:t> </w:t>
            </w:r>
          </w:p>
        </w:tc>
        <w:tc>
          <w:tcPr>
            <w:tcW w:w="1100" w:type="dxa"/>
            <w:tcBorders>
              <w:top w:val="nil"/>
              <w:left w:val="nil"/>
              <w:bottom w:val="nil"/>
              <w:right w:val="nil"/>
            </w:tcBorders>
            <w:shd w:val="clear" w:color="auto" w:fill="auto"/>
            <w:vAlign w:val="center"/>
            <w:hideMark/>
          </w:tcPr>
          <w:p w:rsidR="00BD645F" w:rsidRDefault="00BD645F">
            <w:pPr>
              <w:jc w:val="right"/>
              <w:rPr>
                <w:b/>
                <w:bCs/>
                <w:color w:val="000000"/>
                <w:sz w:val="18"/>
                <w:szCs w:val="18"/>
              </w:rPr>
            </w:pPr>
            <w:r>
              <w:rPr>
                <w:b/>
                <w:bCs/>
                <w:color w:val="000000"/>
                <w:sz w:val="18"/>
                <w:szCs w:val="18"/>
              </w:rPr>
              <w:t xml:space="preserve"> (тыс. руб.)</w:t>
            </w:r>
          </w:p>
        </w:tc>
      </w:tr>
      <w:tr w:rsidR="00BD645F" w:rsidTr="00C52874">
        <w:trPr>
          <w:trHeight w:val="300"/>
        </w:trPr>
        <w:tc>
          <w:tcPr>
            <w:tcW w:w="3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ЦСР</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Рз</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ПР</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Сумма</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2024 г.</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2025 г.</w:t>
            </w:r>
          </w:p>
        </w:tc>
      </w:tr>
      <w:tr w:rsidR="00BD645F" w:rsidTr="00C52874">
        <w:trPr>
          <w:trHeight w:val="300"/>
        </w:trPr>
        <w:tc>
          <w:tcPr>
            <w:tcW w:w="3982" w:type="dxa"/>
            <w:vMerge/>
            <w:tcBorders>
              <w:top w:val="single" w:sz="4" w:space="0" w:color="auto"/>
              <w:left w:val="single" w:sz="4" w:space="0" w:color="auto"/>
              <w:bottom w:val="single" w:sz="4" w:space="0" w:color="auto"/>
              <w:right w:val="single" w:sz="4" w:space="0" w:color="auto"/>
            </w:tcBorders>
            <w:vAlign w:val="center"/>
            <w:hideMark/>
          </w:tcPr>
          <w:p w:rsidR="00BD645F" w:rsidRDefault="00BD645F">
            <w:pPr>
              <w:rPr>
                <w:b/>
                <w:bCs/>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D645F" w:rsidRDefault="00BD645F">
            <w:pPr>
              <w:rPr>
                <w:b/>
                <w:bCs/>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BD645F" w:rsidRDefault="00BD645F">
            <w:pPr>
              <w:rPr>
                <w:b/>
                <w:bCs/>
                <w:color w:val="000000"/>
                <w:sz w:val="18"/>
                <w:szCs w:val="18"/>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BD645F" w:rsidRDefault="00BD645F">
            <w:pPr>
              <w:rPr>
                <w:b/>
                <w:bCs/>
                <w:color w:val="000000"/>
                <w:sz w:val="18"/>
                <w:szCs w:val="18"/>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BD645F" w:rsidRDefault="00BD645F">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BD645F" w:rsidRDefault="00BD645F">
            <w:pPr>
              <w:rPr>
                <w:b/>
                <w:bCs/>
                <w:color w:val="000000"/>
                <w:sz w:val="18"/>
                <w:szCs w:val="18"/>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BD645F" w:rsidRDefault="00BD645F">
            <w:pPr>
              <w:rPr>
                <w:b/>
                <w:bCs/>
                <w:color w:val="000000"/>
                <w:sz w:val="18"/>
                <w:szCs w:val="18"/>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D645F" w:rsidRDefault="00BD645F">
            <w:pPr>
              <w:rPr>
                <w:b/>
                <w:bCs/>
                <w:color w:val="000000"/>
                <w:sz w:val="18"/>
                <w:szCs w:val="18"/>
              </w:rPr>
            </w:pPr>
          </w:p>
        </w:tc>
      </w:tr>
      <w:tr w:rsidR="00BD645F" w:rsidTr="00C52874">
        <w:trPr>
          <w:trHeight w:val="48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b/>
                <w:bCs/>
                <w:color w:val="000000"/>
                <w:sz w:val="18"/>
                <w:szCs w:val="18"/>
              </w:rPr>
            </w:pPr>
            <w:r>
              <w:rPr>
                <w:b/>
                <w:bCs/>
                <w:color w:val="000000"/>
                <w:sz w:val="18"/>
                <w:szCs w:val="18"/>
              </w:rPr>
              <w:t>Муниципальная программа Суховского сельского поселения "Обеспечение качес</w:t>
            </w:r>
            <w:r>
              <w:rPr>
                <w:b/>
                <w:bCs/>
                <w:color w:val="000000"/>
                <w:sz w:val="18"/>
                <w:szCs w:val="18"/>
              </w:rPr>
              <w:t>т</w:t>
            </w:r>
            <w:r>
              <w:rPr>
                <w:b/>
                <w:bCs/>
                <w:color w:val="000000"/>
                <w:sz w:val="18"/>
                <w:szCs w:val="18"/>
              </w:rPr>
              <w:t>венными жилищно-коммунальными услуг</w:t>
            </w:r>
            <w:r>
              <w:rPr>
                <w:b/>
                <w:bCs/>
                <w:color w:val="000000"/>
                <w:sz w:val="18"/>
                <w:szCs w:val="18"/>
              </w:rPr>
              <w:t>а</w:t>
            </w:r>
            <w:r>
              <w:rPr>
                <w:b/>
                <w:bCs/>
                <w:color w:val="000000"/>
                <w:sz w:val="18"/>
                <w:szCs w:val="18"/>
              </w:rPr>
              <w:t>ми"</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01.0.00.00000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14,1</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 </w:t>
            </w:r>
          </w:p>
        </w:tc>
      </w:tr>
      <w:tr w:rsidR="00BD645F" w:rsidTr="00C52874">
        <w:trPr>
          <w:trHeight w:val="7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Мероприятия по жилищному хозяйству в ра</w:t>
            </w:r>
            <w:r>
              <w:rPr>
                <w:color w:val="000000"/>
                <w:sz w:val="18"/>
                <w:szCs w:val="18"/>
              </w:rPr>
              <w:t>м</w:t>
            </w:r>
            <w:r>
              <w:rPr>
                <w:color w:val="000000"/>
                <w:sz w:val="18"/>
                <w:szCs w:val="18"/>
              </w:rPr>
              <w:t>ках муниципальной программы Суховского сельского поселения "Обеспечение качестве</w:t>
            </w:r>
            <w:r>
              <w:rPr>
                <w:color w:val="000000"/>
                <w:sz w:val="18"/>
                <w:szCs w:val="18"/>
              </w:rPr>
              <w:t>н</w:t>
            </w:r>
            <w:r>
              <w:rPr>
                <w:color w:val="000000"/>
                <w:sz w:val="18"/>
                <w:szCs w:val="18"/>
              </w:rPr>
              <w:t>ными жилищно-коммунальными услугами" (Иные закупки товаров, работ и услуг для обе</w:t>
            </w:r>
            <w:r>
              <w:rPr>
                <w:color w:val="000000"/>
                <w:sz w:val="18"/>
                <w:szCs w:val="18"/>
              </w:rPr>
              <w:t>с</w:t>
            </w:r>
            <w:r>
              <w:rPr>
                <w:color w:val="000000"/>
                <w:sz w:val="18"/>
                <w:szCs w:val="18"/>
              </w:rPr>
              <w:t>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01.0.00.25080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01</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14,1</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r>
      <w:tr w:rsidR="00BD645F" w:rsidTr="00C52874">
        <w:trPr>
          <w:trHeight w:val="315"/>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b/>
                <w:bCs/>
                <w:color w:val="000000"/>
                <w:sz w:val="18"/>
                <w:szCs w:val="18"/>
              </w:rPr>
            </w:pPr>
            <w:r>
              <w:rPr>
                <w:b/>
                <w:bCs/>
                <w:color w:val="000000"/>
                <w:sz w:val="18"/>
                <w:szCs w:val="18"/>
              </w:rPr>
              <w:t>Муниципальная программа Суховского сельского поселения «Развитие культ</w:t>
            </w:r>
            <w:r>
              <w:rPr>
                <w:b/>
                <w:bCs/>
                <w:color w:val="000000"/>
                <w:sz w:val="18"/>
                <w:szCs w:val="18"/>
              </w:rPr>
              <w:t>у</w:t>
            </w:r>
            <w:r>
              <w:rPr>
                <w:b/>
                <w:bCs/>
                <w:color w:val="000000"/>
                <w:sz w:val="18"/>
                <w:szCs w:val="18"/>
              </w:rPr>
              <w:t>ры»</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02.0.00.00000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1 713,3</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1 414,1</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839,9</w:t>
            </w:r>
          </w:p>
        </w:tc>
      </w:tr>
      <w:tr w:rsidR="00BD645F" w:rsidTr="00C52874">
        <w:trPr>
          <w:trHeight w:val="7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Расходы на обеспечение деятельности муниц</w:t>
            </w:r>
            <w:r>
              <w:rPr>
                <w:color w:val="000000"/>
                <w:sz w:val="18"/>
                <w:szCs w:val="18"/>
              </w:rPr>
              <w:t>и</w:t>
            </w:r>
            <w:r>
              <w:rPr>
                <w:color w:val="000000"/>
                <w:sz w:val="18"/>
                <w:szCs w:val="18"/>
              </w:rPr>
              <w:t>пального учреждения Суховского сельского п</w:t>
            </w:r>
            <w:r>
              <w:rPr>
                <w:color w:val="000000"/>
                <w:sz w:val="18"/>
                <w:szCs w:val="18"/>
              </w:rPr>
              <w:t>о</w:t>
            </w:r>
            <w:r>
              <w:rPr>
                <w:color w:val="000000"/>
                <w:sz w:val="18"/>
                <w:szCs w:val="18"/>
              </w:rPr>
              <w:t>селения "Суховский сельский Дом культуры" в рамках муниципальной программы Суховского сельского поселения «Развитие культуры» (Су</w:t>
            </w:r>
            <w:r>
              <w:rPr>
                <w:color w:val="000000"/>
                <w:sz w:val="18"/>
                <w:szCs w:val="18"/>
              </w:rPr>
              <w:t>б</w:t>
            </w:r>
            <w:r>
              <w:rPr>
                <w:color w:val="000000"/>
                <w:sz w:val="18"/>
                <w:szCs w:val="18"/>
              </w:rPr>
              <w:t>сидии бю</w:t>
            </w:r>
            <w:r>
              <w:rPr>
                <w:color w:val="000000"/>
                <w:sz w:val="18"/>
                <w:szCs w:val="18"/>
              </w:rPr>
              <w:t>д</w:t>
            </w:r>
            <w:r>
              <w:rPr>
                <w:color w:val="000000"/>
                <w:sz w:val="18"/>
                <w:szCs w:val="18"/>
              </w:rPr>
              <w:t>жетным учреждениям)</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02.0.00.01590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610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08</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01</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1 713,3</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1 414,1</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839,9</w:t>
            </w:r>
          </w:p>
        </w:tc>
      </w:tr>
      <w:tr w:rsidR="00BD645F" w:rsidTr="00C52874">
        <w:trPr>
          <w:trHeight w:val="7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b/>
                <w:bCs/>
                <w:color w:val="000000"/>
                <w:sz w:val="18"/>
                <w:szCs w:val="18"/>
              </w:rPr>
            </w:pPr>
            <w:r>
              <w:rPr>
                <w:b/>
                <w:bCs/>
                <w:color w:val="000000"/>
                <w:sz w:val="18"/>
                <w:szCs w:val="18"/>
              </w:rPr>
              <w:t>Муниципальная программа Суховского сельского поселения «Защита населения и территории от чрезвычайных ситуаций, обеспечение пожарной безопасности и без</w:t>
            </w:r>
            <w:r>
              <w:rPr>
                <w:b/>
                <w:bCs/>
                <w:color w:val="000000"/>
                <w:sz w:val="18"/>
                <w:szCs w:val="18"/>
              </w:rPr>
              <w:t>о</w:t>
            </w:r>
            <w:r>
              <w:rPr>
                <w:b/>
                <w:bCs/>
                <w:color w:val="000000"/>
                <w:sz w:val="18"/>
                <w:szCs w:val="18"/>
              </w:rPr>
              <w:t>пасности людей на водных объе</w:t>
            </w:r>
            <w:r>
              <w:rPr>
                <w:b/>
                <w:bCs/>
                <w:color w:val="000000"/>
                <w:sz w:val="18"/>
                <w:szCs w:val="18"/>
              </w:rPr>
              <w:t>к</w:t>
            </w:r>
            <w:r>
              <w:rPr>
                <w:b/>
                <w:bCs/>
                <w:color w:val="000000"/>
                <w:sz w:val="18"/>
                <w:szCs w:val="18"/>
              </w:rPr>
              <w:t>тах»</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04.0.00.00000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1 269,1</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7,6</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7,9</w:t>
            </w:r>
          </w:p>
        </w:tc>
      </w:tr>
      <w:tr w:rsidR="00BD645F" w:rsidTr="00C52874">
        <w:trPr>
          <w:trHeight w:val="96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Расходы на обеспечение пожарной безопа</w:t>
            </w:r>
            <w:r>
              <w:rPr>
                <w:color w:val="000000"/>
                <w:sz w:val="18"/>
                <w:szCs w:val="18"/>
              </w:rPr>
              <w:t>с</w:t>
            </w:r>
            <w:r>
              <w:rPr>
                <w:color w:val="000000"/>
                <w:sz w:val="18"/>
                <w:szCs w:val="18"/>
              </w:rPr>
              <w:t>ности на территории поселения в рамках муниципал</w:t>
            </w:r>
            <w:r>
              <w:rPr>
                <w:color w:val="000000"/>
                <w:sz w:val="18"/>
                <w:szCs w:val="18"/>
              </w:rPr>
              <w:t>ь</w:t>
            </w:r>
            <w:r>
              <w:rPr>
                <w:color w:val="000000"/>
                <w:sz w:val="18"/>
                <w:szCs w:val="18"/>
              </w:rPr>
              <w:t>ной программы Суховского сельского посел</w:t>
            </w:r>
            <w:r>
              <w:rPr>
                <w:color w:val="000000"/>
                <w:sz w:val="18"/>
                <w:szCs w:val="18"/>
              </w:rPr>
              <w:t>е</w:t>
            </w:r>
            <w:r>
              <w:rPr>
                <w:color w:val="000000"/>
                <w:sz w:val="18"/>
                <w:szCs w:val="18"/>
              </w:rPr>
              <w:t>ния "Защита населения и территории от чрезв</w:t>
            </w:r>
            <w:r>
              <w:rPr>
                <w:color w:val="000000"/>
                <w:sz w:val="18"/>
                <w:szCs w:val="18"/>
              </w:rPr>
              <w:t>ы</w:t>
            </w:r>
            <w:r>
              <w:rPr>
                <w:color w:val="000000"/>
                <w:sz w:val="18"/>
                <w:szCs w:val="18"/>
              </w:rPr>
              <w:t>чайных ситуаций, обеспечение пожарной без</w:t>
            </w:r>
            <w:r>
              <w:rPr>
                <w:color w:val="000000"/>
                <w:sz w:val="18"/>
                <w:szCs w:val="18"/>
              </w:rPr>
              <w:t>о</w:t>
            </w:r>
            <w:r>
              <w:rPr>
                <w:color w:val="000000"/>
                <w:sz w:val="18"/>
                <w:szCs w:val="18"/>
              </w:rPr>
              <w:t>пасности и безопасности людей на водных об</w:t>
            </w:r>
            <w:r>
              <w:rPr>
                <w:color w:val="000000"/>
                <w:sz w:val="18"/>
                <w:szCs w:val="18"/>
              </w:rPr>
              <w:t>ъ</w:t>
            </w:r>
            <w:r>
              <w:rPr>
                <w:color w:val="000000"/>
                <w:sz w:val="18"/>
                <w:szCs w:val="18"/>
              </w:rPr>
              <w:t>ектах" (Иные закупки товаров, работ и услуг для обеспечения государственных (муниц</w:t>
            </w:r>
            <w:r>
              <w:rPr>
                <w:color w:val="000000"/>
                <w:sz w:val="18"/>
                <w:szCs w:val="18"/>
              </w:rPr>
              <w:t>и</w:t>
            </w:r>
            <w:r>
              <w:rPr>
                <w:color w:val="000000"/>
                <w:sz w:val="18"/>
                <w:szCs w:val="18"/>
              </w:rPr>
              <w:t>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04.0.00.25120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03</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10</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40,0</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r>
      <w:tr w:rsidR="00BD645F" w:rsidTr="00C52874">
        <w:trPr>
          <w:trHeight w:val="96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Раходы на мероприятия по регулярному обсл</w:t>
            </w:r>
            <w:r>
              <w:rPr>
                <w:color w:val="000000"/>
                <w:sz w:val="18"/>
                <w:szCs w:val="18"/>
              </w:rPr>
              <w:t>е</w:t>
            </w:r>
            <w:r>
              <w:rPr>
                <w:color w:val="000000"/>
                <w:sz w:val="18"/>
                <w:szCs w:val="18"/>
              </w:rPr>
              <w:t>дованию и страхованию гидротехнических с</w:t>
            </w:r>
            <w:r>
              <w:rPr>
                <w:color w:val="000000"/>
                <w:sz w:val="18"/>
                <w:szCs w:val="18"/>
              </w:rPr>
              <w:t>о</w:t>
            </w:r>
            <w:r>
              <w:rPr>
                <w:color w:val="000000"/>
                <w:sz w:val="18"/>
                <w:szCs w:val="18"/>
              </w:rPr>
              <w:t>оружений в рамках муниципальной программы Суховского сельского поселения "Защита нас</w:t>
            </w:r>
            <w:r>
              <w:rPr>
                <w:color w:val="000000"/>
                <w:sz w:val="18"/>
                <w:szCs w:val="18"/>
              </w:rPr>
              <w:t>е</w:t>
            </w:r>
            <w:r>
              <w:rPr>
                <w:color w:val="000000"/>
                <w:sz w:val="18"/>
                <w:szCs w:val="18"/>
              </w:rPr>
              <w:t xml:space="preserve">ления и территории от чрезвычайных ситуаций, </w:t>
            </w:r>
            <w:r>
              <w:rPr>
                <w:color w:val="000000"/>
                <w:sz w:val="18"/>
                <w:szCs w:val="18"/>
              </w:rPr>
              <w:lastRenderedPageBreak/>
              <w:t>обеспечение пожарной безопасности и безопа</w:t>
            </w:r>
            <w:r>
              <w:rPr>
                <w:color w:val="000000"/>
                <w:sz w:val="18"/>
                <w:szCs w:val="18"/>
              </w:rPr>
              <w:t>с</w:t>
            </w:r>
            <w:r>
              <w:rPr>
                <w:color w:val="000000"/>
                <w:sz w:val="18"/>
                <w:szCs w:val="18"/>
              </w:rPr>
              <w:t>ности людей на водных объектах" (Иные заку</w:t>
            </w:r>
            <w:r>
              <w:rPr>
                <w:color w:val="000000"/>
                <w:sz w:val="18"/>
                <w:szCs w:val="18"/>
              </w:rPr>
              <w:t>п</w:t>
            </w:r>
            <w:r>
              <w:rPr>
                <w:color w:val="000000"/>
                <w:sz w:val="18"/>
                <w:szCs w:val="18"/>
              </w:rPr>
              <w:t>ки товаров, работ и услуг для обеспечения гос</w:t>
            </w:r>
            <w:r>
              <w:rPr>
                <w:color w:val="000000"/>
                <w:sz w:val="18"/>
                <w:szCs w:val="18"/>
              </w:rPr>
              <w:t>у</w:t>
            </w:r>
            <w:r>
              <w:rPr>
                <w:color w:val="000000"/>
                <w:sz w:val="18"/>
                <w:szCs w:val="18"/>
              </w:rPr>
              <w:t>да</w:t>
            </w:r>
            <w:r>
              <w:rPr>
                <w:color w:val="000000"/>
                <w:sz w:val="18"/>
                <w:szCs w:val="18"/>
              </w:rPr>
              <w:t>р</w:t>
            </w:r>
            <w:r>
              <w:rPr>
                <w:color w:val="000000"/>
                <w:sz w:val="18"/>
                <w:szCs w:val="18"/>
              </w:rPr>
              <w:t>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lastRenderedPageBreak/>
              <w:t>04.0.00.25230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04</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06</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1 222,1</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r>
      <w:tr w:rsidR="00BD645F" w:rsidTr="00C52874">
        <w:trPr>
          <w:trHeight w:val="6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lastRenderedPageBreak/>
              <w:t>Иные межбюджетные трансферты бюджетам муниципальных районов на организацию и осуществление мероприятий по обеспечению безопасности людей на во</w:t>
            </w:r>
            <w:r>
              <w:rPr>
                <w:color w:val="000000"/>
                <w:sz w:val="18"/>
                <w:szCs w:val="18"/>
              </w:rPr>
              <w:t>д</w:t>
            </w:r>
            <w:r>
              <w:rPr>
                <w:color w:val="000000"/>
                <w:sz w:val="18"/>
                <w:szCs w:val="18"/>
              </w:rPr>
              <w:t>ных объектах, охране их жизни и здоровья, участие в предупреждении и ликвидации последствий чрезвычайных с</w:t>
            </w:r>
            <w:r>
              <w:rPr>
                <w:color w:val="000000"/>
                <w:sz w:val="18"/>
                <w:szCs w:val="18"/>
              </w:rPr>
              <w:t>и</w:t>
            </w:r>
            <w:r>
              <w:rPr>
                <w:color w:val="000000"/>
                <w:sz w:val="18"/>
                <w:szCs w:val="18"/>
              </w:rPr>
              <w:t>туаций в границах поселений в части содерж</w:t>
            </w:r>
            <w:r>
              <w:rPr>
                <w:color w:val="000000"/>
                <w:sz w:val="18"/>
                <w:szCs w:val="18"/>
              </w:rPr>
              <w:t>а</w:t>
            </w:r>
            <w:r>
              <w:rPr>
                <w:color w:val="000000"/>
                <w:sz w:val="18"/>
                <w:szCs w:val="18"/>
              </w:rPr>
              <w:t>ния специалиста в рамках муниципальной пр</w:t>
            </w:r>
            <w:r>
              <w:rPr>
                <w:color w:val="000000"/>
                <w:sz w:val="18"/>
                <w:szCs w:val="18"/>
              </w:rPr>
              <w:t>о</w:t>
            </w:r>
            <w:r>
              <w:rPr>
                <w:color w:val="000000"/>
                <w:sz w:val="18"/>
                <w:szCs w:val="18"/>
              </w:rPr>
              <w:t>граммы Суховского сельского поселения "З</w:t>
            </w:r>
            <w:r>
              <w:rPr>
                <w:color w:val="000000"/>
                <w:sz w:val="18"/>
                <w:szCs w:val="18"/>
              </w:rPr>
              <w:t>а</w:t>
            </w:r>
            <w:r>
              <w:rPr>
                <w:color w:val="000000"/>
                <w:sz w:val="18"/>
                <w:szCs w:val="18"/>
              </w:rPr>
              <w:t>щита населения и территории от чрезв</w:t>
            </w:r>
            <w:r>
              <w:rPr>
                <w:color w:val="000000"/>
                <w:sz w:val="18"/>
                <w:szCs w:val="18"/>
              </w:rPr>
              <w:t>ы</w:t>
            </w:r>
            <w:r>
              <w:rPr>
                <w:color w:val="000000"/>
                <w:sz w:val="18"/>
                <w:szCs w:val="18"/>
              </w:rPr>
              <w:t>чайных ситуаций, обеспечение пожарной безопасности и безопасности людей на водных объектах" (Иные 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04.0.00.89060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540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03</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10</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7,0</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7,6</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7,9</w:t>
            </w:r>
          </w:p>
        </w:tc>
      </w:tr>
      <w:tr w:rsidR="00BD645F" w:rsidTr="00C52874">
        <w:trPr>
          <w:trHeight w:val="48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b/>
                <w:bCs/>
                <w:color w:val="000000"/>
                <w:sz w:val="18"/>
                <w:szCs w:val="18"/>
              </w:rPr>
            </w:pPr>
            <w:r>
              <w:rPr>
                <w:b/>
                <w:bCs/>
                <w:color w:val="000000"/>
                <w:sz w:val="18"/>
                <w:szCs w:val="18"/>
              </w:rPr>
              <w:t>Муниципальная программа Суховского сельского поселения «Обеспечение общес</w:t>
            </w:r>
            <w:r>
              <w:rPr>
                <w:b/>
                <w:bCs/>
                <w:color w:val="000000"/>
                <w:sz w:val="18"/>
                <w:szCs w:val="18"/>
              </w:rPr>
              <w:t>т</w:t>
            </w:r>
            <w:r>
              <w:rPr>
                <w:b/>
                <w:bCs/>
                <w:color w:val="000000"/>
                <w:sz w:val="18"/>
                <w:szCs w:val="18"/>
              </w:rPr>
              <w:t>венного порядка и противодействие престу</w:t>
            </w:r>
            <w:r>
              <w:rPr>
                <w:b/>
                <w:bCs/>
                <w:color w:val="000000"/>
                <w:sz w:val="18"/>
                <w:szCs w:val="18"/>
              </w:rPr>
              <w:t>п</w:t>
            </w:r>
            <w:r>
              <w:rPr>
                <w:b/>
                <w:bCs/>
                <w:color w:val="000000"/>
                <w:sz w:val="18"/>
                <w:szCs w:val="18"/>
              </w:rPr>
              <w:t>ности»</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06.0.00.00000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5,0</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 </w:t>
            </w:r>
          </w:p>
        </w:tc>
      </w:tr>
      <w:tr w:rsidR="00BD645F" w:rsidTr="00C52874">
        <w:trPr>
          <w:trHeight w:val="7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Мероприятия по противодействию преступн</w:t>
            </w:r>
            <w:r>
              <w:rPr>
                <w:color w:val="000000"/>
                <w:sz w:val="18"/>
                <w:szCs w:val="18"/>
              </w:rPr>
              <w:t>о</w:t>
            </w:r>
            <w:r>
              <w:rPr>
                <w:color w:val="000000"/>
                <w:sz w:val="18"/>
                <w:szCs w:val="18"/>
              </w:rPr>
              <w:t>сти в рамках муниципальной программы Сухо</w:t>
            </w:r>
            <w:r>
              <w:rPr>
                <w:color w:val="000000"/>
                <w:sz w:val="18"/>
                <w:szCs w:val="18"/>
              </w:rPr>
              <w:t>в</w:t>
            </w:r>
            <w:r>
              <w:rPr>
                <w:color w:val="000000"/>
                <w:sz w:val="18"/>
                <w:szCs w:val="18"/>
              </w:rPr>
              <w:t>ского сельского поселения «Обеспечение общ</w:t>
            </w:r>
            <w:r>
              <w:rPr>
                <w:color w:val="000000"/>
                <w:sz w:val="18"/>
                <w:szCs w:val="18"/>
              </w:rPr>
              <w:t>е</w:t>
            </w:r>
            <w:r>
              <w:rPr>
                <w:color w:val="000000"/>
                <w:sz w:val="18"/>
                <w:szCs w:val="18"/>
              </w:rPr>
              <w:t>ственного порядка и противодействие престу</w:t>
            </w:r>
            <w:r>
              <w:rPr>
                <w:color w:val="000000"/>
                <w:sz w:val="18"/>
                <w:szCs w:val="18"/>
              </w:rPr>
              <w:t>п</w:t>
            </w:r>
            <w:r>
              <w:rPr>
                <w:color w:val="000000"/>
                <w:sz w:val="18"/>
                <w:szCs w:val="18"/>
              </w:rPr>
              <w:t>ности» (Расходы на выплаты персоналу гос</w:t>
            </w:r>
            <w:r>
              <w:rPr>
                <w:color w:val="000000"/>
                <w:sz w:val="18"/>
                <w:szCs w:val="18"/>
              </w:rPr>
              <w:t>у</w:t>
            </w:r>
            <w:r>
              <w:rPr>
                <w:color w:val="000000"/>
                <w:sz w:val="18"/>
                <w:szCs w:val="18"/>
              </w:rPr>
              <w:t>дарственных (мун</w:t>
            </w:r>
            <w:r>
              <w:rPr>
                <w:color w:val="000000"/>
                <w:sz w:val="18"/>
                <w:szCs w:val="18"/>
              </w:rPr>
              <w:t>и</w:t>
            </w:r>
            <w:r>
              <w:rPr>
                <w:color w:val="000000"/>
                <w:sz w:val="18"/>
                <w:szCs w:val="18"/>
              </w:rPr>
              <w:t>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06.0.00.25030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03</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14</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5,0</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r>
      <w:tr w:rsidR="00BD645F" w:rsidTr="00C52874">
        <w:trPr>
          <w:trHeight w:val="315"/>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b/>
                <w:bCs/>
                <w:color w:val="000000"/>
                <w:sz w:val="18"/>
                <w:szCs w:val="18"/>
              </w:rPr>
            </w:pPr>
            <w:r>
              <w:rPr>
                <w:b/>
                <w:bCs/>
                <w:color w:val="000000"/>
                <w:sz w:val="18"/>
                <w:szCs w:val="18"/>
              </w:rPr>
              <w:t>Муниципальная программа Суховского сельского поселения «Благоустройство»</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07.0.00.00000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236,7</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 </w:t>
            </w:r>
          </w:p>
        </w:tc>
      </w:tr>
      <w:tr w:rsidR="00BD645F" w:rsidTr="00C52874">
        <w:trPr>
          <w:trHeight w:val="7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Мероприятия по содержанию мест захор</w:t>
            </w:r>
            <w:r>
              <w:rPr>
                <w:color w:val="000000"/>
                <w:sz w:val="18"/>
                <w:szCs w:val="18"/>
              </w:rPr>
              <w:t>о</w:t>
            </w:r>
            <w:r>
              <w:rPr>
                <w:color w:val="000000"/>
                <w:sz w:val="18"/>
                <w:szCs w:val="18"/>
              </w:rPr>
              <w:t>нения в рамках муниципальной программы Суховск</w:t>
            </w:r>
            <w:r>
              <w:rPr>
                <w:color w:val="000000"/>
                <w:sz w:val="18"/>
                <w:szCs w:val="18"/>
              </w:rPr>
              <w:t>о</w:t>
            </w:r>
            <w:r>
              <w:rPr>
                <w:color w:val="000000"/>
                <w:sz w:val="18"/>
                <w:szCs w:val="18"/>
              </w:rPr>
              <w:t>го сельского поселения "Благоустройство" (Иные закупки товаров, работ и услуг для обе</w:t>
            </w:r>
            <w:r>
              <w:rPr>
                <w:color w:val="000000"/>
                <w:sz w:val="18"/>
                <w:szCs w:val="18"/>
              </w:rPr>
              <w:t>с</w:t>
            </w:r>
            <w:r>
              <w:rPr>
                <w:color w:val="000000"/>
                <w:sz w:val="18"/>
                <w:szCs w:val="18"/>
              </w:rPr>
              <w:t>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07.0.00.25050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03</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109,7</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r>
      <w:tr w:rsidR="00BD645F" w:rsidTr="00C52874">
        <w:trPr>
          <w:trHeight w:val="7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Прочие мероприятия по содержанию террит</w:t>
            </w:r>
            <w:r>
              <w:rPr>
                <w:color w:val="000000"/>
                <w:sz w:val="18"/>
                <w:szCs w:val="18"/>
              </w:rPr>
              <w:t>о</w:t>
            </w:r>
            <w:r>
              <w:rPr>
                <w:color w:val="000000"/>
                <w:sz w:val="18"/>
                <w:szCs w:val="18"/>
              </w:rPr>
              <w:t>рии поселения в рамках муниципальной пр</w:t>
            </w:r>
            <w:r>
              <w:rPr>
                <w:color w:val="000000"/>
                <w:sz w:val="18"/>
                <w:szCs w:val="18"/>
              </w:rPr>
              <w:t>о</w:t>
            </w:r>
            <w:r>
              <w:rPr>
                <w:color w:val="000000"/>
                <w:sz w:val="18"/>
                <w:szCs w:val="18"/>
              </w:rPr>
              <w:t>граммы Суховского сельского поселения "Бл</w:t>
            </w:r>
            <w:r>
              <w:rPr>
                <w:color w:val="000000"/>
                <w:sz w:val="18"/>
                <w:szCs w:val="18"/>
              </w:rPr>
              <w:t>а</w:t>
            </w:r>
            <w:r>
              <w:rPr>
                <w:color w:val="000000"/>
                <w:sz w:val="18"/>
                <w:szCs w:val="18"/>
              </w:rPr>
              <w:t>гоустройство" (Иные закупки товаров, работ и услуг для обеспечения государственных (мун</w:t>
            </w:r>
            <w:r>
              <w:rPr>
                <w:color w:val="000000"/>
                <w:sz w:val="18"/>
                <w:szCs w:val="18"/>
              </w:rPr>
              <w:t>и</w:t>
            </w:r>
            <w:r>
              <w:rPr>
                <w:color w:val="000000"/>
                <w:sz w:val="18"/>
                <w:szCs w:val="18"/>
              </w:rPr>
              <w:t>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07.0.00.25060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03</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127,0</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r>
      <w:tr w:rsidR="00BD645F" w:rsidTr="00C52874">
        <w:trPr>
          <w:trHeight w:val="48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b/>
                <w:bCs/>
                <w:color w:val="000000"/>
                <w:sz w:val="18"/>
                <w:szCs w:val="18"/>
              </w:rPr>
            </w:pPr>
            <w:r>
              <w:rPr>
                <w:b/>
                <w:bCs/>
                <w:color w:val="000000"/>
                <w:sz w:val="18"/>
                <w:szCs w:val="18"/>
              </w:rPr>
              <w:t>Муниципальная программа Суховского сельского поселения «Развитие физической культуры и спорта»</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08.0.00.00000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3,0</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 </w:t>
            </w:r>
          </w:p>
        </w:tc>
      </w:tr>
      <w:tr w:rsidR="00BD645F" w:rsidTr="00C52874">
        <w:trPr>
          <w:trHeight w:val="96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Расходы на физическое воспитание населения Суховского сельского поселения и обеспечение организации и проведения физкультурных и массовых мероприятий в рамках муниципал</w:t>
            </w:r>
            <w:r>
              <w:rPr>
                <w:color w:val="000000"/>
                <w:sz w:val="18"/>
                <w:szCs w:val="18"/>
              </w:rPr>
              <w:t>ь</w:t>
            </w:r>
            <w:r>
              <w:rPr>
                <w:color w:val="000000"/>
                <w:sz w:val="18"/>
                <w:szCs w:val="18"/>
              </w:rPr>
              <w:t>ной программы Суховского сельского посел</w:t>
            </w:r>
            <w:r>
              <w:rPr>
                <w:color w:val="000000"/>
                <w:sz w:val="18"/>
                <w:szCs w:val="18"/>
              </w:rPr>
              <w:t>е</w:t>
            </w:r>
            <w:r>
              <w:rPr>
                <w:color w:val="000000"/>
                <w:sz w:val="18"/>
                <w:szCs w:val="18"/>
              </w:rPr>
              <w:t>ния «Развитие физической культуры и спорта» (Иные закупки товаров, работ и услуг для обе</w:t>
            </w:r>
            <w:r>
              <w:rPr>
                <w:color w:val="000000"/>
                <w:sz w:val="18"/>
                <w:szCs w:val="18"/>
              </w:rPr>
              <w:t>с</w:t>
            </w:r>
            <w:r>
              <w:rPr>
                <w:color w:val="000000"/>
                <w:sz w:val="18"/>
                <w:szCs w:val="18"/>
              </w:rPr>
              <w:t>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08.0.00.25190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11</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02</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3,0</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r>
      <w:tr w:rsidR="00BD645F" w:rsidTr="00C52874">
        <w:trPr>
          <w:trHeight w:val="48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b/>
                <w:bCs/>
                <w:color w:val="000000"/>
                <w:sz w:val="18"/>
                <w:szCs w:val="18"/>
              </w:rPr>
            </w:pPr>
            <w:r>
              <w:rPr>
                <w:b/>
                <w:bCs/>
                <w:color w:val="000000"/>
                <w:sz w:val="18"/>
                <w:szCs w:val="18"/>
              </w:rPr>
              <w:t>Муниципальная программа Суховского сельского поселения « Создание условий для развития малого и среднего предприним</w:t>
            </w:r>
            <w:r>
              <w:rPr>
                <w:b/>
                <w:bCs/>
                <w:color w:val="000000"/>
                <w:sz w:val="18"/>
                <w:szCs w:val="18"/>
              </w:rPr>
              <w:t>а</w:t>
            </w:r>
            <w:r>
              <w:rPr>
                <w:b/>
                <w:bCs/>
                <w:color w:val="000000"/>
                <w:sz w:val="18"/>
                <w:szCs w:val="18"/>
              </w:rPr>
              <w:t>тельства»</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09.0.00.00000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1,0</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 </w:t>
            </w:r>
          </w:p>
        </w:tc>
      </w:tr>
      <w:tr w:rsidR="00BD645F" w:rsidTr="00C52874">
        <w:trPr>
          <w:trHeight w:val="96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Мероприятие по информационному и консул</w:t>
            </w:r>
            <w:r>
              <w:rPr>
                <w:color w:val="000000"/>
                <w:sz w:val="18"/>
                <w:szCs w:val="18"/>
              </w:rPr>
              <w:t>ь</w:t>
            </w:r>
            <w:r>
              <w:rPr>
                <w:color w:val="000000"/>
                <w:sz w:val="18"/>
                <w:szCs w:val="18"/>
              </w:rPr>
              <w:t>тационному обеспечению предприн</w:t>
            </w:r>
            <w:r>
              <w:rPr>
                <w:color w:val="000000"/>
                <w:sz w:val="18"/>
                <w:szCs w:val="18"/>
              </w:rPr>
              <w:t>и</w:t>
            </w:r>
            <w:r>
              <w:rPr>
                <w:color w:val="000000"/>
                <w:sz w:val="18"/>
                <w:szCs w:val="18"/>
              </w:rPr>
              <w:t>мательской деятельности в рамках муниципальной пр</w:t>
            </w:r>
            <w:r>
              <w:rPr>
                <w:color w:val="000000"/>
                <w:sz w:val="18"/>
                <w:szCs w:val="18"/>
              </w:rPr>
              <w:t>о</w:t>
            </w:r>
            <w:r>
              <w:rPr>
                <w:color w:val="000000"/>
                <w:sz w:val="18"/>
                <w:szCs w:val="18"/>
              </w:rPr>
              <w:t>граммы Суховского сельского поселения « Со</w:t>
            </w:r>
            <w:r>
              <w:rPr>
                <w:color w:val="000000"/>
                <w:sz w:val="18"/>
                <w:szCs w:val="18"/>
              </w:rPr>
              <w:t>з</w:t>
            </w:r>
            <w:r>
              <w:rPr>
                <w:color w:val="000000"/>
                <w:sz w:val="18"/>
                <w:szCs w:val="18"/>
              </w:rPr>
              <w:t>дание условий для развития малого и среднего предпринимательства» (Иные закупки товаров, работ и услуг для обеспечения государственных (муниц</w:t>
            </w:r>
            <w:r>
              <w:rPr>
                <w:color w:val="000000"/>
                <w:sz w:val="18"/>
                <w:szCs w:val="18"/>
              </w:rPr>
              <w:t>и</w:t>
            </w:r>
            <w:r>
              <w:rPr>
                <w:color w:val="000000"/>
                <w:sz w:val="18"/>
                <w:szCs w:val="18"/>
              </w:rPr>
              <w:t>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09.0.00.25200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13</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1,0</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r>
      <w:tr w:rsidR="00BD645F" w:rsidTr="00C52874">
        <w:trPr>
          <w:trHeight w:val="7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b/>
                <w:bCs/>
                <w:color w:val="000000"/>
                <w:sz w:val="18"/>
                <w:szCs w:val="18"/>
              </w:rPr>
            </w:pPr>
            <w:r>
              <w:rPr>
                <w:b/>
                <w:bCs/>
                <w:color w:val="000000"/>
                <w:sz w:val="18"/>
                <w:szCs w:val="18"/>
              </w:rPr>
              <w:t>Муниципальная программа Суховского сельского поселения "Энергосбережение и повышение энергетической эффекти</w:t>
            </w:r>
            <w:r>
              <w:rPr>
                <w:b/>
                <w:bCs/>
                <w:color w:val="000000"/>
                <w:sz w:val="18"/>
                <w:szCs w:val="18"/>
              </w:rPr>
              <w:t>в</w:t>
            </w:r>
            <w:r>
              <w:rPr>
                <w:b/>
                <w:bCs/>
                <w:color w:val="000000"/>
                <w:sz w:val="18"/>
                <w:szCs w:val="18"/>
              </w:rPr>
              <w:t>ности</w:t>
            </w:r>
            <w:r>
              <w:rPr>
                <w:b/>
                <w:bCs/>
                <w:color w:val="000000"/>
                <w:sz w:val="18"/>
                <w:szCs w:val="18"/>
              </w:rPr>
              <w:br/>
              <w:t>Суховского сельского поселения"</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10.0.00.00000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175,0</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112,6</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117,2</w:t>
            </w:r>
          </w:p>
        </w:tc>
      </w:tr>
      <w:tr w:rsidR="00BD645F" w:rsidTr="00C52874">
        <w:trPr>
          <w:trHeight w:val="96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lastRenderedPageBreak/>
              <w:t>Мероприятие по содержанию сетей наружного уличного освещения в рамках муниципальной программы Суховского сельского поселения "Энергосбережение и повышение энергетич</w:t>
            </w:r>
            <w:r>
              <w:rPr>
                <w:color w:val="000000"/>
                <w:sz w:val="18"/>
                <w:szCs w:val="18"/>
              </w:rPr>
              <w:t>е</w:t>
            </w:r>
            <w:r>
              <w:rPr>
                <w:color w:val="000000"/>
                <w:sz w:val="18"/>
                <w:szCs w:val="18"/>
              </w:rPr>
              <w:t>ской эффективности</w:t>
            </w:r>
            <w:r>
              <w:rPr>
                <w:color w:val="000000"/>
                <w:sz w:val="18"/>
                <w:szCs w:val="18"/>
              </w:rPr>
              <w:br/>
              <w:t>Суховского сельского поселения" (Иные заку</w:t>
            </w:r>
            <w:r>
              <w:rPr>
                <w:color w:val="000000"/>
                <w:sz w:val="18"/>
                <w:szCs w:val="18"/>
              </w:rPr>
              <w:t>п</w:t>
            </w:r>
            <w:r>
              <w:rPr>
                <w:color w:val="000000"/>
                <w:sz w:val="18"/>
                <w:szCs w:val="18"/>
              </w:rPr>
              <w:t>ки товаров, работ и услуг для обеспечения гос</w:t>
            </w:r>
            <w:r>
              <w:rPr>
                <w:color w:val="000000"/>
                <w:sz w:val="18"/>
                <w:szCs w:val="18"/>
              </w:rPr>
              <w:t>у</w:t>
            </w:r>
            <w:r>
              <w:rPr>
                <w:color w:val="000000"/>
                <w:sz w:val="18"/>
                <w:szCs w:val="18"/>
              </w:rPr>
              <w:t>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10.0.00.25210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03</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175,0</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112,6</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117,2</w:t>
            </w:r>
          </w:p>
        </w:tc>
      </w:tr>
      <w:tr w:rsidR="00BD645F" w:rsidTr="00C52874">
        <w:trPr>
          <w:trHeight w:val="48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b/>
                <w:bCs/>
                <w:color w:val="000000"/>
                <w:sz w:val="18"/>
                <w:szCs w:val="18"/>
              </w:rPr>
            </w:pPr>
            <w:r>
              <w:rPr>
                <w:b/>
                <w:bCs/>
                <w:color w:val="000000"/>
                <w:sz w:val="18"/>
                <w:szCs w:val="18"/>
              </w:rPr>
              <w:t>Муниципальная программа Суховского сельского поселения «Реализация молоде</w:t>
            </w:r>
            <w:r>
              <w:rPr>
                <w:b/>
                <w:bCs/>
                <w:color w:val="000000"/>
                <w:sz w:val="18"/>
                <w:szCs w:val="18"/>
              </w:rPr>
              <w:t>ж</w:t>
            </w:r>
            <w:r>
              <w:rPr>
                <w:b/>
                <w:bCs/>
                <w:color w:val="000000"/>
                <w:sz w:val="18"/>
                <w:szCs w:val="18"/>
              </w:rPr>
              <w:t>ной политики на территории Суховского сельского поселения»</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11.0.00.00000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1,0</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 </w:t>
            </w:r>
          </w:p>
        </w:tc>
      </w:tr>
      <w:tr w:rsidR="00BD645F" w:rsidTr="00C52874">
        <w:trPr>
          <w:trHeight w:val="6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Мероприятие по профилактике зависимостей, экстремизма, безнадзорности и прав</w:t>
            </w:r>
            <w:r>
              <w:rPr>
                <w:color w:val="000000"/>
                <w:sz w:val="18"/>
                <w:szCs w:val="18"/>
              </w:rPr>
              <w:t>о</w:t>
            </w:r>
            <w:r>
              <w:rPr>
                <w:color w:val="000000"/>
                <w:sz w:val="18"/>
                <w:szCs w:val="18"/>
              </w:rPr>
              <w:t>нарушений в молодежной среде в рамках муниципальной программы Суховского сельского поселения "Реализация молодежной политики на террит</w:t>
            </w:r>
            <w:r>
              <w:rPr>
                <w:color w:val="000000"/>
                <w:sz w:val="18"/>
                <w:szCs w:val="18"/>
              </w:rPr>
              <w:t>о</w:t>
            </w:r>
            <w:r>
              <w:rPr>
                <w:color w:val="000000"/>
                <w:sz w:val="18"/>
                <w:szCs w:val="18"/>
              </w:rPr>
              <w:t>рии Суховского сельского поселения" (Иные з</w:t>
            </w:r>
            <w:r>
              <w:rPr>
                <w:color w:val="000000"/>
                <w:sz w:val="18"/>
                <w:szCs w:val="18"/>
              </w:rPr>
              <w:t>а</w:t>
            </w:r>
            <w:r>
              <w:rPr>
                <w:color w:val="000000"/>
                <w:sz w:val="18"/>
                <w:szCs w:val="18"/>
              </w:rPr>
              <w:t>купки товаров, работ и услуг для обеспечения госуда</w:t>
            </w:r>
            <w:r>
              <w:rPr>
                <w:color w:val="000000"/>
                <w:sz w:val="18"/>
                <w:szCs w:val="18"/>
              </w:rPr>
              <w:t>р</w:t>
            </w:r>
            <w:r>
              <w:rPr>
                <w:color w:val="000000"/>
                <w:sz w:val="18"/>
                <w:szCs w:val="18"/>
              </w:rPr>
              <w:t>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11.0.00.25220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07</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07</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1,0</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r>
      <w:tr w:rsidR="00BD645F" w:rsidTr="00C52874">
        <w:trPr>
          <w:trHeight w:val="315"/>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b/>
                <w:bCs/>
                <w:color w:val="000000"/>
                <w:sz w:val="18"/>
                <w:szCs w:val="18"/>
              </w:rPr>
            </w:pPr>
            <w:r>
              <w:rPr>
                <w:b/>
                <w:bCs/>
                <w:color w:val="000000"/>
                <w:sz w:val="18"/>
                <w:szCs w:val="18"/>
              </w:rPr>
              <w:t>Обеспечение деятельности Администрации Суховского сельского поселения</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89.0.00.00000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5 994,6</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5 630,8</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5 842,2</w:t>
            </w:r>
          </w:p>
        </w:tc>
      </w:tr>
      <w:tr w:rsidR="00BD645F" w:rsidTr="00C52874">
        <w:trPr>
          <w:trHeight w:val="315"/>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b/>
                <w:bCs/>
                <w:color w:val="000000"/>
                <w:sz w:val="18"/>
                <w:szCs w:val="18"/>
              </w:rPr>
            </w:pPr>
            <w:r>
              <w:rPr>
                <w:b/>
                <w:bCs/>
                <w:color w:val="000000"/>
                <w:sz w:val="18"/>
                <w:szCs w:val="18"/>
              </w:rPr>
              <w:t>Администрация Суховского сельского пос</w:t>
            </w:r>
            <w:r>
              <w:rPr>
                <w:b/>
                <w:bCs/>
                <w:color w:val="000000"/>
                <w:sz w:val="18"/>
                <w:szCs w:val="18"/>
              </w:rPr>
              <w:t>е</w:t>
            </w:r>
            <w:r>
              <w:rPr>
                <w:b/>
                <w:bCs/>
                <w:color w:val="000000"/>
                <w:sz w:val="18"/>
                <w:szCs w:val="18"/>
              </w:rPr>
              <w:t>ления</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89.2.00.00000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5 994,6</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5 630,8</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5 842,2</w:t>
            </w:r>
          </w:p>
        </w:tc>
      </w:tr>
      <w:tr w:rsidR="00BD645F" w:rsidTr="00C52874">
        <w:trPr>
          <w:trHeight w:val="7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Расходы на выплаты по оплате труда работн</w:t>
            </w:r>
            <w:r>
              <w:rPr>
                <w:color w:val="000000"/>
                <w:sz w:val="18"/>
                <w:szCs w:val="18"/>
              </w:rPr>
              <w:t>и</w:t>
            </w:r>
            <w:r>
              <w:rPr>
                <w:color w:val="000000"/>
                <w:sz w:val="18"/>
                <w:szCs w:val="18"/>
              </w:rPr>
              <w:t>ков органов местного самоуправления Сухо</w:t>
            </w:r>
            <w:r>
              <w:rPr>
                <w:color w:val="000000"/>
                <w:sz w:val="18"/>
                <w:szCs w:val="18"/>
              </w:rPr>
              <w:t>в</w:t>
            </w:r>
            <w:r>
              <w:rPr>
                <w:color w:val="000000"/>
                <w:sz w:val="18"/>
                <w:szCs w:val="18"/>
              </w:rPr>
              <w:t>ского сельского поселения в рамках обеспеч</w:t>
            </w:r>
            <w:r>
              <w:rPr>
                <w:color w:val="000000"/>
                <w:sz w:val="18"/>
                <w:szCs w:val="18"/>
              </w:rPr>
              <w:t>е</w:t>
            </w:r>
            <w:r>
              <w:rPr>
                <w:color w:val="000000"/>
                <w:sz w:val="18"/>
                <w:szCs w:val="18"/>
              </w:rPr>
              <w:t>ния функционирования Администрации Сухо</w:t>
            </w:r>
            <w:r>
              <w:rPr>
                <w:color w:val="000000"/>
                <w:sz w:val="18"/>
                <w:szCs w:val="18"/>
              </w:rPr>
              <w:t>в</w:t>
            </w:r>
            <w:r>
              <w:rPr>
                <w:color w:val="000000"/>
                <w:sz w:val="18"/>
                <w:szCs w:val="18"/>
              </w:rPr>
              <w:t>ского сельского поселения (Расходы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89.2.00.00110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04</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5 120,1</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5 303,0</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5 469,0</w:t>
            </w:r>
          </w:p>
        </w:tc>
      </w:tr>
      <w:tr w:rsidR="00BD645F" w:rsidTr="00C52874">
        <w:trPr>
          <w:trHeight w:val="7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Расходы на обеспечение деятельности органов местного самоуправления Суховского сельского поселения в рамках обеспечения функционир</w:t>
            </w:r>
            <w:r>
              <w:rPr>
                <w:color w:val="000000"/>
                <w:sz w:val="18"/>
                <w:szCs w:val="18"/>
              </w:rPr>
              <w:t>о</w:t>
            </w:r>
            <w:r>
              <w:rPr>
                <w:color w:val="000000"/>
                <w:sz w:val="18"/>
                <w:szCs w:val="18"/>
              </w:rPr>
              <w:t>вания Администрации Суховского сельского поселения (Иные закупки товаров, работ и услуг для обеспечения государственных (муниц</w:t>
            </w:r>
            <w:r>
              <w:rPr>
                <w:color w:val="000000"/>
                <w:sz w:val="18"/>
                <w:szCs w:val="18"/>
              </w:rPr>
              <w:t>и</w:t>
            </w:r>
            <w:r>
              <w:rPr>
                <w:color w:val="000000"/>
                <w:sz w:val="18"/>
                <w:szCs w:val="18"/>
              </w:rPr>
              <w:t>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89.2.00.00190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04</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693,7</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204,8</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246,0</w:t>
            </w:r>
          </w:p>
        </w:tc>
      </w:tr>
      <w:tr w:rsidR="00BD645F" w:rsidTr="00C52874">
        <w:trPr>
          <w:trHeight w:val="7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Расходы на обеспечение деятельности органов местного самоуправления Суховского сельского поселения в рамках обеспечения функционир</w:t>
            </w:r>
            <w:r>
              <w:rPr>
                <w:color w:val="000000"/>
                <w:sz w:val="18"/>
                <w:szCs w:val="18"/>
              </w:rPr>
              <w:t>о</w:t>
            </w:r>
            <w:r>
              <w:rPr>
                <w:color w:val="000000"/>
                <w:sz w:val="18"/>
                <w:szCs w:val="18"/>
              </w:rPr>
              <w:t>вания Администрации Суховского сельского поселения (Уплата налогов, сборов и иных пл</w:t>
            </w:r>
            <w:r>
              <w:rPr>
                <w:color w:val="000000"/>
                <w:sz w:val="18"/>
                <w:szCs w:val="18"/>
              </w:rPr>
              <w:t>а</w:t>
            </w:r>
            <w:r>
              <w:rPr>
                <w:color w:val="000000"/>
                <w:sz w:val="18"/>
                <w:szCs w:val="18"/>
              </w:rPr>
              <w:t>тежей)</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89.2.00.00190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850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04</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2,9</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r>
      <w:tr w:rsidR="00BD645F" w:rsidTr="00C52874">
        <w:trPr>
          <w:trHeight w:val="7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Расходы на осуществление первичного воинск</w:t>
            </w:r>
            <w:r>
              <w:rPr>
                <w:color w:val="000000"/>
                <w:sz w:val="18"/>
                <w:szCs w:val="18"/>
              </w:rPr>
              <w:t>о</w:t>
            </w:r>
            <w:r>
              <w:rPr>
                <w:color w:val="000000"/>
                <w:sz w:val="18"/>
                <w:szCs w:val="18"/>
              </w:rPr>
              <w:t>го учета на территориях, где отсутствуют вое</w:t>
            </w:r>
            <w:r>
              <w:rPr>
                <w:color w:val="000000"/>
                <w:sz w:val="18"/>
                <w:szCs w:val="18"/>
              </w:rPr>
              <w:t>н</w:t>
            </w:r>
            <w:r>
              <w:rPr>
                <w:color w:val="000000"/>
                <w:sz w:val="18"/>
                <w:szCs w:val="18"/>
              </w:rPr>
              <w:t>ные комиссариаты в рамках обеспечения фун</w:t>
            </w:r>
            <w:r>
              <w:rPr>
                <w:color w:val="000000"/>
                <w:sz w:val="18"/>
                <w:szCs w:val="18"/>
              </w:rPr>
              <w:t>к</w:t>
            </w:r>
            <w:r>
              <w:rPr>
                <w:color w:val="000000"/>
                <w:sz w:val="18"/>
                <w:szCs w:val="18"/>
              </w:rPr>
              <w:t>ционирования Администрации Суховского сельского поселения (Расходы на выплаты пе</w:t>
            </w:r>
            <w:r>
              <w:rPr>
                <w:color w:val="000000"/>
                <w:sz w:val="18"/>
                <w:szCs w:val="18"/>
              </w:rPr>
              <w:t>р</w:t>
            </w:r>
            <w:r>
              <w:rPr>
                <w:color w:val="000000"/>
                <w:sz w:val="18"/>
                <w:szCs w:val="18"/>
              </w:rPr>
              <w:t>соналу государственных (муниципальных) о</w:t>
            </w:r>
            <w:r>
              <w:rPr>
                <w:color w:val="000000"/>
                <w:sz w:val="18"/>
                <w:szCs w:val="18"/>
              </w:rPr>
              <w:t>р</w:t>
            </w:r>
            <w:r>
              <w:rPr>
                <w:color w:val="000000"/>
                <w:sz w:val="18"/>
                <w:szCs w:val="18"/>
              </w:rPr>
              <w:t>ганов)</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89.2.00.51180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02</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03</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108,1</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109,2</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111,0</w:t>
            </w:r>
          </w:p>
        </w:tc>
      </w:tr>
      <w:tr w:rsidR="00BD645F" w:rsidTr="00C52874">
        <w:trPr>
          <w:trHeight w:val="7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Расходы на осуществление первичного воинск</w:t>
            </w:r>
            <w:r>
              <w:rPr>
                <w:color w:val="000000"/>
                <w:sz w:val="18"/>
                <w:szCs w:val="18"/>
              </w:rPr>
              <w:t>о</w:t>
            </w:r>
            <w:r>
              <w:rPr>
                <w:color w:val="000000"/>
                <w:sz w:val="18"/>
                <w:szCs w:val="18"/>
              </w:rPr>
              <w:t>го учета на территориях, где отсутствуют вое</w:t>
            </w:r>
            <w:r>
              <w:rPr>
                <w:color w:val="000000"/>
                <w:sz w:val="18"/>
                <w:szCs w:val="18"/>
              </w:rPr>
              <w:t>н</w:t>
            </w:r>
            <w:r>
              <w:rPr>
                <w:color w:val="000000"/>
                <w:sz w:val="18"/>
                <w:szCs w:val="18"/>
              </w:rPr>
              <w:t>ные комиссариаты в рамках обеспечения фун</w:t>
            </w:r>
            <w:r>
              <w:rPr>
                <w:color w:val="000000"/>
                <w:sz w:val="18"/>
                <w:szCs w:val="18"/>
              </w:rPr>
              <w:t>к</w:t>
            </w:r>
            <w:r>
              <w:rPr>
                <w:color w:val="000000"/>
                <w:sz w:val="18"/>
                <w:szCs w:val="18"/>
              </w:rPr>
              <w:t>ционирования Администрации Суховского сельского поселения (Иные закупки товаров, работ и услуг для обеспеч</w:t>
            </w:r>
            <w:r>
              <w:rPr>
                <w:color w:val="000000"/>
                <w:sz w:val="18"/>
                <w:szCs w:val="18"/>
              </w:rPr>
              <w:t>е</w:t>
            </w:r>
            <w:r>
              <w:rPr>
                <w:color w:val="000000"/>
                <w:sz w:val="18"/>
                <w:szCs w:val="18"/>
              </w:rPr>
              <w:t>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89.2.00.51180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02</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03</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9,5</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13,6</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16,0</w:t>
            </w:r>
          </w:p>
        </w:tc>
      </w:tr>
      <w:tr w:rsidR="00BD645F" w:rsidTr="00C52874">
        <w:trPr>
          <w:trHeight w:val="6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Расходы на осуществление полномочий по о</w:t>
            </w:r>
            <w:r>
              <w:rPr>
                <w:color w:val="000000"/>
                <w:sz w:val="18"/>
                <w:szCs w:val="18"/>
              </w:rPr>
              <w:t>п</w:t>
            </w:r>
            <w:r>
              <w:rPr>
                <w:color w:val="000000"/>
                <w:sz w:val="18"/>
                <w:szCs w:val="18"/>
              </w:rPr>
              <w:t>ределению в соответствии с частью 1 статьи 11.2 Областного закона от 25 октября 2002 года № 273-ЗС «Об административных правонар</w:t>
            </w:r>
            <w:r>
              <w:rPr>
                <w:color w:val="000000"/>
                <w:sz w:val="18"/>
                <w:szCs w:val="18"/>
              </w:rPr>
              <w:t>у</w:t>
            </w:r>
            <w:r>
              <w:rPr>
                <w:color w:val="000000"/>
                <w:sz w:val="18"/>
                <w:szCs w:val="18"/>
              </w:rPr>
              <w:t>шениях» перечня должностных лиц, уполном</w:t>
            </w:r>
            <w:r>
              <w:rPr>
                <w:color w:val="000000"/>
                <w:sz w:val="18"/>
                <w:szCs w:val="18"/>
              </w:rPr>
              <w:t>о</w:t>
            </w:r>
            <w:r>
              <w:rPr>
                <w:color w:val="000000"/>
                <w:sz w:val="18"/>
                <w:szCs w:val="18"/>
              </w:rPr>
              <w:t>ченных составлять протоколы об администр</w:t>
            </w:r>
            <w:r>
              <w:rPr>
                <w:color w:val="000000"/>
                <w:sz w:val="18"/>
                <w:szCs w:val="18"/>
              </w:rPr>
              <w:t>а</w:t>
            </w:r>
            <w:r>
              <w:rPr>
                <w:color w:val="000000"/>
                <w:sz w:val="18"/>
                <w:szCs w:val="18"/>
              </w:rPr>
              <w:t>тивных правонарушениях в рамках обеспечения функционирования Администрации Суховского сельского поселения (Иные закупки товаров, работ и у</w:t>
            </w:r>
            <w:r>
              <w:rPr>
                <w:color w:val="000000"/>
                <w:sz w:val="18"/>
                <w:szCs w:val="18"/>
              </w:rPr>
              <w:t>с</w:t>
            </w:r>
            <w:r>
              <w:rPr>
                <w:color w:val="000000"/>
                <w:sz w:val="18"/>
                <w:szCs w:val="18"/>
              </w:rPr>
              <w:t>луг для обеспечения государственных (м</w:t>
            </w:r>
            <w:r>
              <w:rPr>
                <w:color w:val="000000"/>
                <w:sz w:val="18"/>
                <w:szCs w:val="18"/>
              </w:rPr>
              <w:t>у</w:t>
            </w:r>
            <w:r>
              <w:rPr>
                <w:color w:val="000000"/>
                <w:sz w:val="18"/>
                <w:szCs w:val="18"/>
              </w:rPr>
              <w:t>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89.2.00.72390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04</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0,2</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0,2</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0,2</w:t>
            </w:r>
          </w:p>
        </w:tc>
      </w:tr>
      <w:tr w:rsidR="00BD645F" w:rsidTr="00C52874">
        <w:trPr>
          <w:trHeight w:val="7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Расходы на осуществление полномочий в обла</w:t>
            </w:r>
            <w:r>
              <w:rPr>
                <w:color w:val="000000"/>
                <w:sz w:val="18"/>
                <w:szCs w:val="18"/>
              </w:rPr>
              <w:t>с</w:t>
            </w:r>
            <w:r>
              <w:rPr>
                <w:color w:val="000000"/>
                <w:sz w:val="18"/>
                <w:szCs w:val="18"/>
              </w:rPr>
              <w:t>ти градостроительной деятельности в рамках обеспечения функционирования Администр</w:t>
            </w:r>
            <w:r>
              <w:rPr>
                <w:color w:val="000000"/>
                <w:sz w:val="18"/>
                <w:szCs w:val="18"/>
              </w:rPr>
              <w:t>а</w:t>
            </w:r>
            <w:r>
              <w:rPr>
                <w:color w:val="000000"/>
                <w:sz w:val="18"/>
                <w:szCs w:val="18"/>
              </w:rPr>
              <w:lastRenderedPageBreak/>
              <w:t>ции Суховского сельского поселения (Расходы на выплаты персоналу государственных (мун</w:t>
            </w:r>
            <w:r>
              <w:rPr>
                <w:color w:val="000000"/>
                <w:sz w:val="18"/>
                <w:szCs w:val="18"/>
              </w:rPr>
              <w:t>и</w:t>
            </w:r>
            <w:r>
              <w:rPr>
                <w:color w:val="000000"/>
                <w:sz w:val="18"/>
                <w:szCs w:val="18"/>
              </w:rPr>
              <w:t>ципальных) органов)</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lastRenderedPageBreak/>
              <w:t>89.2.00.85410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04</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3,3</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r>
      <w:tr w:rsidR="00BD645F" w:rsidTr="00C52874">
        <w:trPr>
          <w:trHeight w:val="7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lastRenderedPageBreak/>
              <w:t>Реализация направления расходов в рамках обеспечения деятельности Администрации С</w:t>
            </w:r>
            <w:r>
              <w:rPr>
                <w:color w:val="000000"/>
                <w:sz w:val="18"/>
                <w:szCs w:val="18"/>
              </w:rPr>
              <w:t>у</w:t>
            </w:r>
            <w:r>
              <w:rPr>
                <w:color w:val="000000"/>
                <w:sz w:val="18"/>
                <w:szCs w:val="18"/>
              </w:rPr>
              <w:t>ховского сельского поселения (Иные закупки товаров, работ и услуг для обеспечения гос</w:t>
            </w:r>
            <w:r>
              <w:rPr>
                <w:color w:val="000000"/>
                <w:sz w:val="18"/>
                <w:szCs w:val="18"/>
              </w:rPr>
              <w:t>у</w:t>
            </w:r>
            <w:r>
              <w:rPr>
                <w:color w:val="000000"/>
                <w:sz w:val="18"/>
                <w:szCs w:val="18"/>
              </w:rPr>
              <w:t>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89.2.00.99990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13</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32,8</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r>
      <w:tr w:rsidR="00BD645F" w:rsidTr="00C52874">
        <w:trPr>
          <w:trHeight w:val="48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Реализация направления расходов в рамках обеспечения деятельности Администрации С</w:t>
            </w:r>
            <w:r>
              <w:rPr>
                <w:color w:val="000000"/>
                <w:sz w:val="18"/>
                <w:szCs w:val="18"/>
              </w:rPr>
              <w:t>у</w:t>
            </w:r>
            <w:r>
              <w:rPr>
                <w:color w:val="000000"/>
                <w:sz w:val="18"/>
                <w:szCs w:val="18"/>
              </w:rPr>
              <w:t>ховского сельского поселения (Уплата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89.2.00.99990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850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13</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24,0</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r>
      <w:tr w:rsidR="00BD645F" w:rsidTr="00C52874">
        <w:trPr>
          <w:trHeight w:val="315"/>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b/>
                <w:bCs/>
                <w:color w:val="000000"/>
                <w:sz w:val="18"/>
                <w:szCs w:val="18"/>
              </w:rPr>
            </w:pPr>
            <w:r>
              <w:rPr>
                <w:b/>
                <w:bCs/>
                <w:color w:val="000000"/>
                <w:sz w:val="18"/>
                <w:szCs w:val="18"/>
              </w:rPr>
              <w:t>Непрограммные расходы Администрации Суховского сельского поселения</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99.0.00.00000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564,8</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251,7</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442,1</w:t>
            </w:r>
          </w:p>
        </w:tc>
      </w:tr>
      <w:tr w:rsidR="00BD645F" w:rsidTr="00C52874">
        <w:trPr>
          <w:trHeight w:val="315"/>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b/>
                <w:bCs/>
                <w:color w:val="000000"/>
                <w:sz w:val="18"/>
                <w:szCs w:val="18"/>
              </w:rPr>
            </w:pPr>
            <w:r>
              <w:rPr>
                <w:b/>
                <w:bCs/>
                <w:color w:val="000000"/>
                <w:sz w:val="18"/>
                <w:szCs w:val="18"/>
              </w:rPr>
              <w:t>Финансовое обеспечение непредвиденных расходов</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99.1.00.00000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5,0</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5,0</w:t>
            </w:r>
          </w:p>
        </w:tc>
      </w:tr>
      <w:tr w:rsidR="00BD645F" w:rsidTr="00C52874">
        <w:trPr>
          <w:trHeight w:val="7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Резервный фонд Администрации Суховского сельского поселения на финансовое обеспеч</w:t>
            </w:r>
            <w:r>
              <w:rPr>
                <w:color w:val="000000"/>
                <w:sz w:val="18"/>
                <w:szCs w:val="18"/>
              </w:rPr>
              <w:t>е</w:t>
            </w:r>
            <w:r>
              <w:rPr>
                <w:color w:val="000000"/>
                <w:sz w:val="18"/>
                <w:szCs w:val="18"/>
              </w:rPr>
              <w:t>ние непредвиденных расходов в рамках непр</w:t>
            </w:r>
            <w:r>
              <w:rPr>
                <w:color w:val="000000"/>
                <w:sz w:val="18"/>
                <w:szCs w:val="18"/>
              </w:rPr>
              <w:t>о</w:t>
            </w:r>
            <w:r>
              <w:rPr>
                <w:color w:val="000000"/>
                <w:sz w:val="18"/>
                <w:szCs w:val="18"/>
              </w:rPr>
              <w:t>граммных расходов органов местного сам</w:t>
            </w:r>
            <w:r>
              <w:rPr>
                <w:color w:val="000000"/>
                <w:sz w:val="18"/>
                <w:szCs w:val="18"/>
              </w:rPr>
              <w:t>о</w:t>
            </w:r>
            <w:r>
              <w:rPr>
                <w:color w:val="000000"/>
                <w:sz w:val="18"/>
                <w:szCs w:val="18"/>
              </w:rPr>
              <w:t>управления Суховского сельского поселения (Резервные средства)</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99.1.00.92100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870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11</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5,0</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5,0</w:t>
            </w:r>
          </w:p>
        </w:tc>
      </w:tr>
      <w:tr w:rsidR="00BD645F" w:rsidTr="00C52874">
        <w:trPr>
          <w:trHeight w:val="315"/>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b/>
                <w:bCs/>
                <w:color w:val="000000"/>
                <w:sz w:val="18"/>
                <w:szCs w:val="18"/>
              </w:rPr>
            </w:pPr>
            <w:r>
              <w:rPr>
                <w:b/>
                <w:bCs/>
                <w:color w:val="000000"/>
                <w:sz w:val="18"/>
                <w:szCs w:val="18"/>
              </w:rPr>
              <w:t>Непрограммные расходы</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99.9.00.00000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564,8</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246,7</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437,1</w:t>
            </w:r>
          </w:p>
        </w:tc>
      </w:tr>
      <w:tr w:rsidR="00BD645F" w:rsidTr="00C52874">
        <w:trPr>
          <w:trHeight w:val="96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Расходы на выплаты единовременного п</w:t>
            </w:r>
            <w:r>
              <w:rPr>
                <w:color w:val="000000"/>
                <w:sz w:val="18"/>
                <w:szCs w:val="18"/>
              </w:rPr>
              <w:t>о</w:t>
            </w:r>
            <w:r>
              <w:rPr>
                <w:color w:val="000000"/>
                <w:sz w:val="18"/>
                <w:szCs w:val="18"/>
              </w:rPr>
              <w:t>собия за целые годы стажа муниципальной службы при увольнении с муниципальной службы в рамках непрограммных расходов органов мес</w:t>
            </w:r>
            <w:r>
              <w:rPr>
                <w:color w:val="000000"/>
                <w:sz w:val="18"/>
                <w:szCs w:val="18"/>
              </w:rPr>
              <w:t>т</w:t>
            </w:r>
            <w:r>
              <w:rPr>
                <w:color w:val="000000"/>
                <w:sz w:val="18"/>
                <w:szCs w:val="18"/>
              </w:rPr>
              <w:t>ного самоуправления Суховского сельского п</w:t>
            </w:r>
            <w:r>
              <w:rPr>
                <w:color w:val="000000"/>
                <w:sz w:val="18"/>
                <w:szCs w:val="18"/>
              </w:rPr>
              <w:t>о</w:t>
            </w:r>
            <w:r>
              <w:rPr>
                <w:color w:val="000000"/>
                <w:sz w:val="18"/>
                <w:szCs w:val="18"/>
              </w:rPr>
              <w:t>селения (Социальные выплаты гражданам, кр</w:t>
            </w:r>
            <w:r>
              <w:rPr>
                <w:color w:val="000000"/>
                <w:sz w:val="18"/>
                <w:szCs w:val="18"/>
              </w:rPr>
              <w:t>о</w:t>
            </w:r>
            <w:r>
              <w:rPr>
                <w:color w:val="000000"/>
                <w:sz w:val="18"/>
                <w:szCs w:val="18"/>
              </w:rPr>
              <w:t>ме публичных нормативных социальных в</w:t>
            </w:r>
            <w:r>
              <w:rPr>
                <w:color w:val="000000"/>
                <w:sz w:val="18"/>
                <w:szCs w:val="18"/>
              </w:rPr>
              <w:t>ы</w:t>
            </w:r>
            <w:r>
              <w:rPr>
                <w:color w:val="000000"/>
                <w:sz w:val="18"/>
                <w:szCs w:val="18"/>
              </w:rPr>
              <w:t>плат)</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99.9.00.25220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320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10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01</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165,8</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r>
      <w:tr w:rsidR="00BD645F" w:rsidTr="00C52874">
        <w:trPr>
          <w:trHeight w:val="7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Расходы на проведение мероприятий по внес</w:t>
            </w:r>
            <w:r>
              <w:rPr>
                <w:color w:val="000000"/>
                <w:sz w:val="18"/>
                <w:szCs w:val="18"/>
              </w:rPr>
              <w:t>е</w:t>
            </w:r>
            <w:r>
              <w:rPr>
                <w:color w:val="000000"/>
                <w:sz w:val="18"/>
                <w:szCs w:val="18"/>
              </w:rPr>
              <w:t>нию изменений в документы террит</w:t>
            </w:r>
            <w:r>
              <w:rPr>
                <w:color w:val="000000"/>
                <w:sz w:val="18"/>
                <w:szCs w:val="18"/>
              </w:rPr>
              <w:t>о</w:t>
            </w:r>
            <w:r>
              <w:rPr>
                <w:color w:val="000000"/>
                <w:sz w:val="18"/>
                <w:szCs w:val="18"/>
              </w:rPr>
              <w:t>риального планирования в рамках непрограммных расх</w:t>
            </w:r>
            <w:r>
              <w:rPr>
                <w:color w:val="000000"/>
                <w:sz w:val="18"/>
                <w:szCs w:val="18"/>
              </w:rPr>
              <w:t>о</w:t>
            </w:r>
            <w:r>
              <w:rPr>
                <w:color w:val="000000"/>
                <w:sz w:val="18"/>
                <w:szCs w:val="18"/>
              </w:rPr>
              <w:t>дов администрации Суховского сельского п</w:t>
            </w:r>
            <w:r>
              <w:rPr>
                <w:color w:val="000000"/>
                <w:sz w:val="18"/>
                <w:szCs w:val="18"/>
              </w:rPr>
              <w:t>о</w:t>
            </w:r>
            <w:r>
              <w:rPr>
                <w:color w:val="000000"/>
                <w:sz w:val="18"/>
                <w:szCs w:val="18"/>
              </w:rPr>
              <w:t>сления (Иные закупки товаров, работ и услуг для обеспечения государственных (муниц</w:t>
            </w:r>
            <w:r>
              <w:rPr>
                <w:color w:val="000000"/>
                <w:sz w:val="18"/>
                <w:szCs w:val="18"/>
              </w:rPr>
              <w:t>и</w:t>
            </w:r>
            <w:r>
              <w:rPr>
                <w:color w:val="000000"/>
                <w:sz w:val="18"/>
                <w:szCs w:val="18"/>
              </w:rPr>
              <w:t>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99.9.00.85540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04</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12</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200,0</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r>
      <w:tr w:rsidR="00BD645F" w:rsidTr="00C52874">
        <w:trPr>
          <w:trHeight w:val="96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Расходы на проведение мероприятий по внес</w:t>
            </w:r>
            <w:r>
              <w:rPr>
                <w:color w:val="000000"/>
                <w:sz w:val="18"/>
                <w:szCs w:val="18"/>
              </w:rPr>
              <w:t>е</w:t>
            </w:r>
            <w:r>
              <w:rPr>
                <w:color w:val="000000"/>
                <w:sz w:val="18"/>
                <w:szCs w:val="18"/>
              </w:rPr>
              <w:t>нию изменений в документы градостроительн</w:t>
            </w:r>
            <w:r>
              <w:rPr>
                <w:color w:val="000000"/>
                <w:sz w:val="18"/>
                <w:szCs w:val="18"/>
              </w:rPr>
              <w:t>о</w:t>
            </w:r>
            <w:r>
              <w:rPr>
                <w:color w:val="000000"/>
                <w:sz w:val="18"/>
                <w:szCs w:val="18"/>
              </w:rPr>
              <w:t>го зонирования в рамках непрограмных расх</w:t>
            </w:r>
            <w:r>
              <w:rPr>
                <w:color w:val="000000"/>
                <w:sz w:val="18"/>
                <w:szCs w:val="18"/>
              </w:rPr>
              <w:t>о</w:t>
            </w:r>
            <w:r>
              <w:rPr>
                <w:color w:val="000000"/>
                <w:sz w:val="18"/>
                <w:szCs w:val="18"/>
              </w:rPr>
              <w:t>дов органов местного самоуправления Сухо</w:t>
            </w:r>
            <w:r>
              <w:rPr>
                <w:color w:val="000000"/>
                <w:sz w:val="18"/>
                <w:szCs w:val="18"/>
              </w:rPr>
              <w:t>в</w:t>
            </w:r>
            <w:r>
              <w:rPr>
                <w:color w:val="000000"/>
                <w:sz w:val="18"/>
                <w:szCs w:val="18"/>
              </w:rPr>
              <w:t>ского сельского поселения (Иные закупки тов</w:t>
            </w:r>
            <w:r>
              <w:rPr>
                <w:color w:val="000000"/>
                <w:sz w:val="18"/>
                <w:szCs w:val="18"/>
              </w:rPr>
              <w:t>а</w:t>
            </w:r>
            <w:r>
              <w:rPr>
                <w:color w:val="000000"/>
                <w:sz w:val="18"/>
                <w:szCs w:val="18"/>
              </w:rPr>
              <w:t>ров, работ и услуг для обеспечения государс</w:t>
            </w:r>
            <w:r>
              <w:rPr>
                <w:color w:val="000000"/>
                <w:sz w:val="18"/>
                <w:szCs w:val="18"/>
              </w:rPr>
              <w:t>т</w:t>
            </w:r>
            <w:r>
              <w:rPr>
                <w:color w:val="000000"/>
                <w:sz w:val="18"/>
                <w:szCs w:val="18"/>
              </w:rPr>
              <w:t>венных (муниц</w:t>
            </w:r>
            <w:r>
              <w:rPr>
                <w:color w:val="000000"/>
                <w:sz w:val="18"/>
                <w:szCs w:val="18"/>
              </w:rPr>
              <w:t>и</w:t>
            </w:r>
            <w:r>
              <w:rPr>
                <w:color w:val="000000"/>
                <w:sz w:val="18"/>
                <w:szCs w:val="18"/>
              </w:rPr>
              <w:t>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99.9.00.85550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04</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12</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100,0</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r>
      <w:tr w:rsidR="00BD645F" w:rsidTr="00C52874">
        <w:trPr>
          <w:trHeight w:val="96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Иные межбюджетные трансферты бюджетам муниципальных районов на осуществление ко</w:t>
            </w:r>
            <w:r>
              <w:rPr>
                <w:color w:val="000000"/>
                <w:sz w:val="18"/>
                <w:szCs w:val="18"/>
              </w:rPr>
              <w:t>н</w:t>
            </w:r>
            <w:r>
              <w:rPr>
                <w:color w:val="000000"/>
                <w:sz w:val="18"/>
                <w:szCs w:val="18"/>
              </w:rPr>
              <w:t>троля за исполнением бюджетов поселений и других функций Контрольного органа в части содержания специалиста в рамках непрограм</w:t>
            </w:r>
            <w:r>
              <w:rPr>
                <w:color w:val="000000"/>
                <w:sz w:val="18"/>
                <w:szCs w:val="18"/>
              </w:rPr>
              <w:t>м</w:t>
            </w:r>
            <w:r>
              <w:rPr>
                <w:color w:val="000000"/>
                <w:sz w:val="18"/>
                <w:szCs w:val="18"/>
              </w:rPr>
              <w:t>ных расходов органов местного самоуправления поселений (Иные 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99.9.00.89040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540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06</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36,6</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30,8</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32,1</w:t>
            </w:r>
          </w:p>
        </w:tc>
      </w:tr>
      <w:tr w:rsidR="00BD645F" w:rsidTr="00C52874">
        <w:trPr>
          <w:trHeight w:val="96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Иные межбюджетные трансферты бюджетам муниципальных районов на осуществление внутреннего муниципального финансового ко</w:t>
            </w:r>
            <w:r>
              <w:rPr>
                <w:color w:val="000000"/>
                <w:sz w:val="18"/>
                <w:szCs w:val="18"/>
              </w:rPr>
              <w:t>н</w:t>
            </w:r>
            <w:r>
              <w:rPr>
                <w:color w:val="000000"/>
                <w:sz w:val="18"/>
                <w:szCs w:val="18"/>
              </w:rPr>
              <w:t>троля за исполнением бюджетов поселений в части содержания специалиста в рамках непр</w:t>
            </w:r>
            <w:r>
              <w:rPr>
                <w:color w:val="000000"/>
                <w:sz w:val="18"/>
                <w:szCs w:val="18"/>
              </w:rPr>
              <w:t>о</w:t>
            </w:r>
            <w:r>
              <w:rPr>
                <w:color w:val="000000"/>
                <w:sz w:val="18"/>
                <w:szCs w:val="18"/>
              </w:rPr>
              <w:t>граммных расходов органов местного сам</w:t>
            </w:r>
            <w:r>
              <w:rPr>
                <w:color w:val="000000"/>
                <w:sz w:val="18"/>
                <w:szCs w:val="18"/>
              </w:rPr>
              <w:t>о</w:t>
            </w:r>
            <w:r>
              <w:rPr>
                <w:color w:val="000000"/>
                <w:sz w:val="18"/>
                <w:szCs w:val="18"/>
              </w:rPr>
              <w:t>управления Суховского сельского поселения (Иные 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99.9.00.89050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540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06</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31,1</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28,8</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30,1</w:t>
            </w:r>
          </w:p>
        </w:tc>
      </w:tr>
      <w:tr w:rsidR="00BD645F" w:rsidTr="00C52874">
        <w:trPr>
          <w:trHeight w:val="7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b/>
                <w:bCs/>
                <w:color w:val="000000"/>
                <w:sz w:val="18"/>
                <w:szCs w:val="18"/>
              </w:rPr>
            </w:pPr>
            <w:r>
              <w:rPr>
                <w:b/>
                <w:bCs/>
                <w:color w:val="000000"/>
                <w:sz w:val="18"/>
                <w:szCs w:val="18"/>
              </w:rPr>
              <w:t>Условно утвержденные расходы по иным н</w:t>
            </w:r>
            <w:r>
              <w:rPr>
                <w:b/>
                <w:bCs/>
                <w:color w:val="000000"/>
                <w:sz w:val="18"/>
                <w:szCs w:val="18"/>
              </w:rPr>
              <w:t>е</w:t>
            </w:r>
            <w:r>
              <w:rPr>
                <w:b/>
                <w:bCs/>
                <w:color w:val="000000"/>
                <w:sz w:val="18"/>
                <w:szCs w:val="18"/>
              </w:rPr>
              <w:t>программным мероприятиям в рамках н</w:t>
            </w:r>
            <w:r>
              <w:rPr>
                <w:b/>
                <w:bCs/>
                <w:color w:val="000000"/>
                <w:sz w:val="18"/>
                <w:szCs w:val="18"/>
              </w:rPr>
              <w:t>е</w:t>
            </w:r>
            <w:r>
              <w:rPr>
                <w:b/>
                <w:bCs/>
                <w:color w:val="000000"/>
                <w:sz w:val="18"/>
                <w:szCs w:val="18"/>
              </w:rPr>
              <w:t>программного направления деятельности "Реализация функций органов местного с</w:t>
            </w:r>
            <w:r>
              <w:rPr>
                <w:b/>
                <w:bCs/>
                <w:color w:val="000000"/>
                <w:sz w:val="18"/>
                <w:szCs w:val="18"/>
              </w:rPr>
              <w:t>а</w:t>
            </w:r>
            <w:r>
              <w:rPr>
                <w:b/>
                <w:bCs/>
                <w:color w:val="000000"/>
                <w:sz w:val="18"/>
                <w:szCs w:val="18"/>
              </w:rPr>
              <w:t>моуправления Суховского сельского посел</w:t>
            </w:r>
            <w:r>
              <w:rPr>
                <w:b/>
                <w:bCs/>
                <w:color w:val="000000"/>
                <w:sz w:val="18"/>
                <w:szCs w:val="18"/>
              </w:rPr>
              <w:t>е</w:t>
            </w:r>
            <w:r>
              <w:rPr>
                <w:b/>
                <w:bCs/>
                <w:color w:val="000000"/>
                <w:sz w:val="18"/>
                <w:szCs w:val="18"/>
              </w:rPr>
              <w:t>ния" (Специальные расх</w:t>
            </w:r>
            <w:r>
              <w:rPr>
                <w:b/>
                <w:bCs/>
                <w:color w:val="000000"/>
                <w:sz w:val="18"/>
                <w:szCs w:val="18"/>
              </w:rPr>
              <w:t>о</w:t>
            </w:r>
            <w:r>
              <w:rPr>
                <w:b/>
                <w:bCs/>
                <w:color w:val="000000"/>
                <w:sz w:val="18"/>
                <w:szCs w:val="18"/>
              </w:rPr>
              <w:t>ды)</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99.9.00.90110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880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13</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187,1</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374,9</w:t>
            </w:r>
          </w:p>
        </w:tc>
      </w:tr>
      <w:tr w:rsidR="00BD645F" w:rsidTr="00C52874">
        <w:trPr>
          <w:trHeight w:val="7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t>Реализация направления расходов по иным н</w:t>
            </w:r>
            <w:r>
              <w:rPr>
                <w:color w:val="000000"/>
                <w:sz w:val="18"/>
                <w:szCs w:val="18"/>
              </w:rPr>
              <w:t>е</w:t>
            </w:r>
            <w:r>
              <w:rPr>
                <w:color w:val="000000"/>
                <w:sz w:val="18"/>
                <w:szCs w:val="18"/>
              </w:rPr>
              <w:t>программным мероприятиям в рамках непр</w:t>
            </w:r>
            <w:r>
              <w:rPr>
                <w:color w:val="000000"/>
                <w:sz w:val="18"/>
                <w:szCs w:val="18"/>
              </w:rPr>
              <w:t>о</w:t>
            </w:r>
            <w:r>
              <w:rPr>
                <w:color w:val="000000"/>
                <w:sz w:val="18"/>
                <w:szCs w:val="18"/>
              </w:rPr>
              <w:t>граммных расходов органов местного сам</w:t>
            </w:r>
            <w:r>
              <w:rPr>
                <w:color w:val="000000"/>
                <w:sz w:val="18"/>
                <w:szCs w:val="18"/>
              </w:rPr>
              <w:t>о</w:t>
            </w:r>
            <w:r>
              <w:rPr>
                <w:color w:val="000000"/>
                <w:sz w:val="18"/>
                <w:szCs w:val="18"/>
              </w:rPr>
              <w:t>управления Суховского сельского поселения (Иные закупки товаров, работ и услуг для обе</w:t>
            </w:r>
            <w:r>
              <w:rPr>
                <w:color w:val="000000"/>
                <w:sz w:val="18"/>
                <w:szCs w:val="18"/>
              </w:rPr>
              <w:t>с</w:t>
            </w:r>
            <w:r>
              <w:rPr>
                <w:color w:val="000000"/>
                <w:sz w:val="18"/>
                <w:szCs w:val="18"/>
              </w:rPr>
              <w:lastRenderedPageBreak/>
              <w:t>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lastRenderedPageBreak/>
              <w:t>99.9.00.99990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13</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12,6</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r>
      <w:tr w:rsidR="00BD645F" w:rsidTr="00C52874">
        <w:trPr>
          <w:trHeight w:val="7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color w:val="000000"/>
                <w:sz w:val="18"/>
                <w:szCs w:val="18"/>
              </w:rPr>
            </w:pPr>
            <w:r>
              <w:rPr>
                <w:color w:val="000000"/>
                <w:sz w:val="18"/>
                <w:szCs w:val="18"/>
              </w:rPr>
              <w:lastRenderedPageBreak/>
              <w:t>Реализация направления расходов по иным н</w:t>
            </w:r>
            <w:r>
              <w:rPr>
                <w:color w:val="000000"/>
                <w:sz w:val="18"/>
                <w:szCs w:val="18"/>
              </w:rPr>
              <w:t>е</w:t>
            </w:r>
            <w:r>
              <w:rPr>
                <w:color w:val="000000"/>
                <w:sz w:val="18"/>
                <w:szCs w:val="18"/>
              </w:rPr>
              <w:t>программным мероприятиям в рамках непр</w:t>
            </w:r>
            <w:r>
              <w:rPr>
                <w:color w:val="000000"/>
                <w:sz w:val="18"/>
                <w:szCs w:val="18"/>
              </w:rPr>
              <w:t>о</w:t>
            </w:r>
            <w:r>
              <w:rPr>
                <w:color w:val="000000"/>
                <w:sz w:val="18"/>
                <w:szCs w:val="18"/>
              </w:rPr>
              <w:t>граммных расходов органов местного сам</w:t>
            </w:r>
            <w:r>
              <w:rPr>
                <w:color w:val="000000"/>
                <w:sz w:val="18"/>
                <w:szCs w:val="18"/>
              </w:rPr>
              <w:t>о</w:t>
            </w:r>
            <w:r>
              <w:rPr>
                <w:color w:val="000000"/>
                <w:sz w:val="18"/>
                <w:szCs w:val="18"/>
              </w:rPr>
              <w:t>управления Суховского сельского поселения (Иные закупки товаров, работ и услуг для обе</w:t>
            </w:r>
            <w:r>
              <w:rPr>
                <w:color w:val="000000"/>
                <w:sz w:val="18"/>
                <w:szCs w:val="18"/>
              </w:rPr>
              <w:t>с</w:t>
            </w:r>
            <w:r>
              <w:rPr>
                <w:color w:val="000000"/>
                <w:sz w:val="18"/>
                <w:szCs w:val="18"/>
              </w:rPr>
              <w:t>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99.9.00.99990</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04</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color w:val="000000"/>
                <w:sz w:val="18"/>
                <w:szCs w:val="18"/>
              </w:rPr>
            </w:pPr>
            <w:r>
              <w:rPr>
                <w:color w:val="000000"/>
                <w:sz w:val="18"/>
                <w:szCs w:val="18"/>
              </w:rPr>
              <w:t>12</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18,7</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color w:val="000000"/>
                <w:sz w:val="18"/>
                <w:szCs w:val="18"/>
              </w:rPr>
            </w:pPr>
            <w:r>
              <w:rPr>
                <w:color w:val="000000"/>
                <w:sz w:val="18"/>
                <w:szCs w:val="18"/>
              </w:rPr>
              <w:t> </w:t>
            </w:r>
          </w:p>
        </w:tc>
      </w:tr>
      <w:tr w:rsidR="00BD645F" w:rsidTr="00C52874">
        <w:trPr>
          <w:trHeight w:val="315"/>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BD645F" w:rsidRDefault="00BD645F">
            <w:pPr>
              <w:rPr>
                <w:b/>
                <w:bCs/>
                <w:color w:val="000000"/>
                <w:sz w:val="18"/>
                <w:szCs w:val="18"/>
              </w:rPr>
            </w:pPr>
            <w:r>
              <w:rPr>
                <w:b/>
                <w:bCs/>
                <w:color w:val="000000"/>
                <w:sz w:val="18"/>
                <w:szCs w:val="18"/>
              </w:rPr>
              <w:t>Всего</w:t>
            </w:r>
          </w:p>
        </w:tc>
        <w:tc>
          <w:tcPr>
            <w:tcW w:w="144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687"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BD645F" w:rsidRDefault="00BD645F">
            <w:pPr>
              <w:jc w:val="center"/>
              <w:rPr>
                <w:b/>
                <w:bCs/>
                <w:color w:val="000000"/>
                <w:sz w:val="18"/>
                <w:szCs w:val="18"/>
              </w:rPr>
            </w:pPr>
            <w:r>
              <w:rPr>
                <w:b/>
                <w:bCs/>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9 977,6</w:t>
            </w:r>
          </w:p>
        </w:tc>
        <w:tc>
          <w:tcPr>
            <w:tcW w:w="94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7 416,8</w:t>
            </w:r>
          </w:p>
        </w:tc>
        <w:tc>
          <w:tcPr>
            <w:tcW w:w="1100" w:type="dxa"/>
            <w:tcBorders>
              <w:top w:val="nil"/>
              <w:left w:val="nil"/>
              <w:bottom w:val="single" w:sz="4" w:space="0" w:color="auto"/>
              <w:right w:val="single" w:sz="4" w:space="0" w:color="auto"/>
            </w:tcBorders>
            <w:shd w:val="clear" w:color="auto" w:fill="auto"/>
            <w:vAlign w:val="center"/>
            <w:hideMark/>
          </w:tcPr>
          <w:p w:rsidR="00BD645F" w:rsidRDefault="00BD645F">
            <w:pPr>
              <w:jc w:val="right"/>
              <w:rPr>
                <w:b/>
                <w:bCs/>
                <w:color w:val="000000"/>
                <w:sz w:val="18"/>
                <w:szCs w:val="18"/>
              </w:rPr>
            </w:pPr>
            <w:r>
              <w:rPr>
                <w:b/>
                <w:bCs/>
                <w:color w:val="000000"/>
                <w:sz w:val="18"/>
                <w:szCs w:val="18"/>
              </w:rPr>
              <w:t>7 249,3</w:t>
            </w:r>
          </w:p>
        </w:tc>
      </w:tr>
    </w:tbl>
    <w:p w:rsidR="00BD645F" w:rsidRDefault="00BD645F"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Default="00C52874" w:rsidP="00BD645F">
      <w:pPr>
        <w:pStyle w:val="ConsPlusTitle"/>
        <w:widowControl/>
        <w:ind w:left="142"/>
        <w:jc w:val="right"/>
        <w:rPr>
          <w:rFonts w:ascii="Times New Roman" w:hAnsi="Times New Roman"/>
          <w:b w:val="0"/>
          <w:spacing w:val="1"/>
          <w:sz w:val="24"/>
          <w:szCs w:val="24"/>
        </w:rPr>
      </w:pPr>
    </w:p>
    <w:p w:rsidR="00C52874" w:rsidRPr="00AD4631" w:rsidRDefault="00C52874" w:rsidP="00C52874">
      <w:pPr>
        <w:jc w:val="center"/>
        <w:rPr>
          <w:b/>
          <w:shadow/>
          <w:sz w:val="40"/>
          <w:szCs w:val="40"/>
        </w:rPr>
      </w:pPr>
      <w:r w:rsidRPr="00AD4631">
        <w:rPr>
          <w:b/>
          <w:shadow/>
          <w:sz w:val="40"/>
          <w:szCs w:val="40"/>
        </w:rPr>
        <w:lastRenderedPageBreak/>
        <w:t>Информационный бюллетень</w:t>
      </w:r>
    </w:p>
    <w:p w:rsidR="00C52874" w:rsidRPr="00AD4631" w:rsidRDefault="00C52874" w:rsidP="00C52874">
      <w:pPr>
        <w:jc w:val="center"/>
        <w:rPr>
          <w:b/>
          <w:shadow/>
          <w:sz w:val="40"/>
          <w:szCs w:val="40"/>
        </w:rPr>
      </w:pPr>
      <w:r w:rsidRPr="00AD4631">
        <w:rPr>
          <w:b/>
          <w:shadow/>
          <w:sz w:val="40"/>
          <w:szCs w:val="40"/>
        </w:rPr>
        <w:t>Суховского сельского поселения</w:t>
      </w:r>
    </w:p>
    <w:p w:rsidR="00C52874" w:rsidRPr="00AD4631" w:rsidRDefault="00C52874" w:rsidP="00C52874">
      <w:pPr>
        <w:pBdr>
          <w:bottom w:val="single" w:sz="12" w:space="2" w:color="auto"/>
        </w:pBdr>
        <w:jc w:val="center"/>
        <w:rPr>
          <w:b/>
          <w:sz w:val="40"/>
          <w:szCs w:val="40"/>
        </w:rPr>
      </w:pPr>
    </w:p>
    <w:p w:rsidR="00C52874" w:rsidRDefault="00C52874" w:rsidP="00C52874">
      <w:pPr>
        <w:tabs>
          <w:tab w:val="left" w:pos="7170"/>
        </w:tabs>
        <w:jc w:val="center"/>
        <w:rPr>
          <w:b/>
          <w:sz w:val="28"/>
          <w:szCs w:val="28"/>
        </w:rPr>
      </w:pPr>
    </w:p>
    <w:p w:rsidR="00C52874" w:rsidRDefault="00C52874" w:rsidP="00C52874">
      <w:pPr>
        <w:tabs>
          <w:tab w:val="left" w:pos="7170"/>
        </w:tabs>
        <w:jc w:val="center"/>
        <w:rPr>
          <w:b/>
        </w:rPr>
      </w:pPr>
      <w:r>
        <w:rPr>
          <w:b/>
        </w:rPr>
        <w:t>РЕШЕНИЕ № 65</w:t>
      </w:r>
    </w:p>
    <w:p w:rsidR="00C52874" w:rsidRDefault="00C52874" w:rsidP="00C52874">
      <w:pPr>
        <w:tabs>
          <w:tab w:val="left" w:pos="7170"/>
        </w:tabs>
        <w:jc w:val="center"/>
        <w:rPr>
          <w:b/>
        </w:rPr>
      </w:pPr>
    </w:p>
    <w:p w:rsidR="00C52874" w:rsidRPr="00C52874" w:rsidRDefault="00C52874" w:rsidP="00C52874">
      <w:pPr>
        <w:contextualSpacing/>
      </w:pPr>
      <w:r w:rsidRPr="00C52874">
        <w:t>О признании утратившим силу</w:t>
      </w:r>
    </w:p>
    <w:p w:rsidR="00C52874" w:rsidRDefault="00C52874" w:rsidP="00C52874">
      <w:pPr>
        <w:contextualSpacing/>
      </w:pPr>
    </w:p>
    <w:p w:rsidR="00C52874" w:rsidRPr="00C52874" w:rsidRDefault="00C52874" w:rsidP="00C52874">
      <w:pPr>
        <w:contextualSpacing/>
      </w:pPr>
    </w:p>
    <w:p w:rsidR="00C52874" w:rsidRPr="00C52874" w:rsidRDefault="00C52874" w:rsidP="00C52874">
      <w:pPr>
        <w:tabs>
          <w:tab w:val="left" w:pos="7170"/>
        </w:tabs>
        <w:suppressAutoHyphens/>
        <w:jc w:val="both"/>
        <w:rPr>
          <w:lang w:eastAsia="ar-SA"/>
        </w:rPr>
      </w:pPr>
      <w:r w:rsidRPr="00C52874">
        <w:rPr>
          <w:lang w:eastAsia="ar-SA"/>
        </w:rPr>
        <w:t xml:space="preserve">            Принято </w:t>
      </w:r>
    </w:p>
    <w:p w:rsidR="00C52874" w:rsidRPr="00C52874" w:rsidRDefault="00C52874" w:rsidP="00C52874">
      <w:pPr>
        <w:tabs>
          <w:tab w:val="left" w:pos="7170"/>
        </w:tabs>
        <w:suppressAutoHyphens/>
        <w:jc w:val="both"/>
        <w:rPr>
          <w:lang w:eastAsia="ar-SA"/>
        </w:rPr>
      </w:pPr>
      <w:r w:rsidRPr="00C52874">
        <w:rPr>
          <w:lang w:eastAsia="ar-SA"/>
        </w:rPr>
        <w:t xml:space="preserve">Собранием депутатов                                                  </w:t>
      </w:r>
      <w:r>
        <w:rPr>
          <w:lang w:eastAsia="ar-SA"/>
        </w:rPr>
        <w:tab/>
      </w:r>
      <w:r w:rsidRPr="00C52874">
        <w:rPr>
          <w:lang w:eastAsia="ar-SA"/>
        </w:rPr>
        <w:t xml:space="preserve">          31 октября 2023 года</w:t>
      </w:r>
    </w:p>
    <w:p w:rsidR="00C52874" w:rsidRPr="00C52874" w:rsidRDefault="00C52874" w:rsidP="00C52874">
      <w:pPr>
        <w:contextualSpacing/>
      </w:pPr>
    </w:p>
    <w:p w:rsidR="00C52874" w:rsidRPr="00C52874" w:rsidRDefault="00C52874" w:rsidP="00C52874">
      <w:pPr>
        <w:contextualSpacing/>
        <w:jc w:val="both"/>
      </w:pPr>
      <w:r w:rsidRPr="00C52874">
        <w:tab/>
        <w:t>В соответствии с Градостроительным кодексом Российской Федерации, Уставом муниц</w:t>
      </w:r>
      <w:r w:rsidRPr="00C52874">
        <w:t>и</w:t>
      </w:r>
      <w:r w:rsidRPr="00C52874">
        <w:t>пального образования  «Суховское  сельское поселение, Собрание депутатов Суховского сельск</w:t>
      </w:r>
      <w:r w:rsidRPr="00C52874">
        <w:t>о</w:t>
      </w:r>
      <w:r w:rsidRPr="00C52874">
        <w:t>го поселения,</w:t>
      </w:r>
    </w:p>
    <w:p w:rsidR="00C52874" w:rsidRPr="00C52874" w:rsidRDefault="00C52874" w:rsidP="00C52874">
      <w:pPr>
        <w:contextualSpacing/>
        <w:jc w:val="both"/>
      </w:pPr>
    </w:p>
    <w:p w:rsidR="00C52874" w:rsidRPr="00C52874" w:rsidRDefault="00C52874" w:rsidP="00C52874">
      <w:pPr>
        <w:contextualSpacing/>
        <w:jc w:val="both"/>
        <w:rPr>
          <w:b/>
        </w:rPr>
      </w:pPr>
      <w:r w:rsidRPr="00C52874">
        <w:rPr>
          <w:b/>
        </w:rPr>
        <w:t xml:space="preserve">                                                          РЕШИЛО:</w:t>
      </w:r>
    </w:p>
    <w:p w:rsidR="00C52874" w:rsidRPr="00C52874" w:rsidRDefault="00C52874" w:rsidP="00312177">
      <w:pPr>
        <w:pStyle w:val="ad"/>
        <w:numPr>
          <w:ilvl w:val="0"/>
          <w:numId w:val="13"/>
        </w:numPr>
        <w:spacing w:after="200"/>
        <w:ind w:left="284" w:firstLine="0"/>
        <w:contextualSpacing/>
        <w:jc w:val="both"/>
      </w:pPr>
      <w:r w:rsidRPr="00C52874">
        <w:t>Признать утратившим силу Решение Собрания депутатов Суховского сельск</w:t>
      </w:r>
      <w:r w:rsidRPr="00C52874">
        <w:t>о</w:t>
      </w:r>
      <w:r w:rsidRPr="00C52874">
        <w:t>го поселения №55 от 31.08.2023 года « О внесении изменений в Решение Собрания Депутатов Суховского сельского поселения от 26 декабря 2019 года № 129 «Об утверждении Правил землепользов</w:t>
      </w:r>
      <w:r w:rsidRPr="00C52874">
        <w:t>а</w:t>
      </w:r>
      <w:r w:rsidRPr="00C52874">
        <w:t>ния и застройки Суховского сельского поселения Тацинского района Ростовской области».</w:t>
      </w:r>
    </w:p>
    <w:p w:rsidR="00C52874" w:rsidRPr="00C52874" w:rsidRDefault="00C52874" w:rsidP="00C52874">
      <w:pPr>
        <w:pStyle w:val="ad"/>
        <w:ind w:left="284"/>
        <w:jc w:val="both"/>
      </w:pPr>
      <w:r w:rsidRPr="00C52874">
        <w:t>2. Настоящее решение вступает в силу со дня его официального                                                     обнародования.</w:t>
      </w:r>
    </w:p>
    <w:p w:rsidR="00C52874" w:rsidRPr="00C52874" w:rsidRDefault="00C52874" w:rsidP="00C52874">
      <w:pPr>
        <w:ind w:left="284"/>
        <w:contextualSpacing/>
        <w:jc w:val="both"/>
      </w:pPr>
      <w:r w:rsidRPr="00C52874">
        <w:t>3.  Контроль за исполнением настоящего решения возложить на постоянную             комиссию по бюджету, налогам и муниципальной собственности (Подосинников И.О.).</w:t>
      </w:r>
    </w:p>
    <w:p w:rsidR="00C52874" w:rsidRPr="00C52874" w:rsidRDefault="00C52874" w:rsidP="00C52874">
      <w:pPr>
        <w:ind w:firstLine="708"/>
        <w:jc w:val="both"/>
        <w:rPr>
          <w:color w:val="000000"/>
        </w:rPr>
      </w:pPr>
    </w:p>
    <w:p w:rsidR="00C52874" w:rsidRPr="00C52874" w:rsidRDefault="00C52874" w:rsidP="00C52874">
      <w:pPr>
        <w:pStyle w:val="210"/>
        <w:spacing w:after="0" w:line="240" w:lineRule="auto"/>
        <w:ind w:right="-57"/>
        <w:jc w:val="both"/>
      </w:pPr>
    </w:p>
    <w:p w:rsidR="00C52874" w:rsidRPr="00C52874" w:rsidRDefault="00C52874" w:rsidP="00C52874">
      <w:pPr>
        <w:pStyle w:val="210"/>
        <w:spacing w:after="0" w:line="240" w:lineRule="auto"/>
        <w:ind w:right="-57"/>
        <w:jc w:val="both"/>
      </w:pPr>
    </w:p>
    <w:p w:rsidR="00C52874" w:rsidRPr="00C52874" w:rsidRDefault="00C52874" w:rsidP="00C52874">
      <w:pPr>
        <w:pStyle w:val="210"/>
        <w:spacing w:after="0" w:line="240" w:lineRule="auto"/>
        <w:ind w:left="0" w:right="-57"/>
        <w:jc w:val="both"/>
      </w:pPr>
      <w:r w:rsidRPr="00C52874">
        <w:t>Председатель Собрания депутатов-</w:t>
      </w:r>
    </w:p>
    <w:p w:rsidR="00C52874" w:rsidRPr="00C52874" w:rsidRDefault="00C52874" w:rsidP="00C52874">
      <w:pPr>
        <w:pStyle w:val="210"/>
        <w:spacing w:after="0" w:line="240" w:lineRule="auto"/>
        <w:ind w:left="0" w:right="-57"/>
        <w:jc w:val="both"/>
      </w:pPr>
      <w:r w:rsidRPr="00C52874">
        <w:t>Глава Суховского сельского поселения</w:t>
      </w:r>
      <w:r w:rsidRPr="00C52874">
        <w:tab/>
      </w:r>
      <w:r w:rsidRPr="00C52874">
        <w:tab/>
        <w:t xml:space="preserve">            </w:t>
      </w:r>
      <w:r>
        <w:tab/>
      </w:r>
      <w:r>
        <w:tab/>
      </w:r>
      <w:r>
        <w:tab/>
      </w:r>
      <w:r w:rsidRPr="00C52874">
        <w:t xml:space="preserve"> Л. В. Подосинникова</w:t>
      </w:r>
      <w:r w:rsidRPr="00C52874">
        <w:tab/>
        <w:t xml:space="preserve">     </w:t>
      </w:r>
    </w:p>
    <w:p w:rsidR="00C52874" w:rsidRPr="00C52874" w:rsidRDefault="00C52874" w:rsidP="00C52874">
      <w:pPr>
        <w:pStyle w:val="210"/>
        <w:spacing w:after="0" w:line="240" w:lineRule="auto"/>
        <w:ind w:right="-57"/>
        <w:jc w:val="both"/>
      </w:pPr>
    </w:p>
    <w:p w:rsidR="00C52874" w:rsidRPr="00C52874" w:rsidRDefault="00C52874" w:rsidP="00C52874">
      <w:pPr>
        <w:pStyle w:val="210"/>
        <w:spacing w:after="0" w:line="240" w:lineRule="auto"/>
        <w:ind w:left="0" w:right="-57"/>
        <w:jc w:val="both"/>
      </w:pPr>
      <w:r w:rsidRPr="00C52874">
        <w:t>п. Новосуховый</w:t>
      </w:r>
    </w:p>
    <w:p w:rsidR="00C52874" w:rsidRDefault="00C52874" w:rsidP="00C52874">
      <w:pPr>
        <w:contextualSpacing/>
        <w:jc w:val="both"/>
      </w:pPr>
    </w:p>
    <w:p w:rsidR="00C52874" w:rsidRDefault="00C52874" w:rsidP="00C52874">
      <w:pPr>
        <w:contextualSpacing/>
        <w:jc w:val="both"/>
      </w:pPr>
    </w:p>
    <w:p w:rsidR="00C52874" w:rsidRDefault="00C52874" w:rsidP="00C52874">
      <w:pPr>
        <w:contextualSpacing/>
        <w:jc w:val="both"/>
      </w:pPr>
    </w:p>
    <w:p w:rsidR="00C52874" w:rsidRDefault="00C52874" w:rsidP="00C52874">
      <w:pPr>
        <w:contextualSpacing/>
        <w:jc w:val="both"/>
      </w:pPr>
    </w:p>
    <w:p w:rsidR="00C52874" w:rsidRDefault="00C52874" w:rsidP="00C52874">
      <w:pPr>
        <w:contextualSpacing/>
        <w:jc w:val="both"/>
      </w:pPr>
    </w:p>
    <w:p w:rsidR="00C52874" w:rsidRDefault="00C52874" w:rsidP="00C52874">
      <w:pPr>
        <w:contextualSpacing/>
        <w:jc w:val="both"/>
      </w:pPr>
    </w:p>
    <w:p w:rsidR="00C52874" w:rsidRDefault="00C52874" w:rsidP="00C52874">
      <w:pPr>
        <w:contextualSpacing/>
        <w:jc w:val="both"/>
      </w:pPr>
    </w:p>
    <w:p w:rsidR="00C52874" w:rsidRDefault="00C52874" w:rsidP="00C52874">
      <w:pPr>
        <w:contextualSpacing/>
        <w:jc w:val="both"/>
      </w:pPr>
    </w:p>
    <w:p w:rsidR="00C52874" w:rsidRDefault="00C52874" w:rsidP="00C52874">
      <w:pPr>
        <w:contextualSpacing/>
        <w:jc w:val="both"/>
      </w:pPr>
    </w:p>
    <w:p w:rsidR="00C52874" w:rsidRDefault="00C52874" w:rsidP="00C52874">
      <w:pPr>
        <w:contextualSpacing/>
        <w:jc w:val="both"/>
      </w:pPr>
    </w:p>
    <w:p w:rsidR="00C52874" w:rsidRDefault="00C52874" w:rsidP="00C52874">
      <w:pPr>
        <w:contextualSpacing/>
        <w:jc w:val="both"/>
      </w:pPr>
    </w:p>
    <w:p w:rsidR="00C52874" w:rsidRDefault="00C52874" w:rsidP="00C52874">
      <w:pPr>
        <w:contextualSpacing/>
        <w:jc w:val="both"/>
      </w:pPr>
    </w:p>
    <w:p w:rsidR="00C52874" w:rsidRDefault="00C52874" w:rsidP="00C52874">
      <w:pPr>
        <w:contextualSpacing/>
        <w:jc w:val="both"/>
      </w:pPr>
    </w:p>
    <w:p w:rsidR="00C52874" w:rsidRPr="001C3E19" w:rsidRDefault="00C52874" w:rsidP="00C52874">
      <w:pPr>
        <w:rPr>
          <w:b/>
          <w:sz w:val="18"/>
          <w:szCs w:val="18"/>
        </w:rPr>
      </w:pPr>
      <w:r w:rsidRPr="001C3E19">
        <w:rPr>
          <w:b/>
          <w:sz w:val="18"/>
          <w:szCs w:val="18"/>
        </w:rPr>
        <w:t>Учредитель: Администрация Суховского сельского поселения «Суховское сельское поселение».</w:t>
      </w:r>
    </w:p>
    <w:p w:rsidR="00C52874" w:rsidRPr="001C3E19" w:rsidRDefault="00C52874" w:rsidP="00C52874">
      <w:pPr>
        <w:rPr>
          <w:b/>
          <w:sz w:val="18"/>
          <w:szCs w:val="18"/>
        </w:rPr>
      </w:pPr>
      <w:r w:rsidRPr="001C3E19">
        <w:rPr>
          <w:b/>
          <w:sz w:val="18"/>
          <w:szCs w:val="18"/>
        </w:rPr>
        <w:t>Главный редактор: Глава Администрации Суховского сельского поселения Карасев С.Ю.</w:t>
      </w:r>
    </w:p>
    <w:p w:rsidR="00C52874" w:rsidRPr="001C3E19" w:rsidRDefault="00C52874" w:rsidP="00C52874">
      <w:pPr>
        <w:rPr>
          <w:b/>
          <w:sz w:val="18"/>
          <w:szCs w:val="18"/>
        </w:rPr>
      </w:pPr>
      <w:r w:rsidRPr="001C3E19">
        <w:rPr>
          <w:b/>
          <w:sz w:val="18"/>
          <w:szCs w:val="18"/>
        </w:rPr>
        <w:t>Издатель: Администрация муниципального образования «Суховское сельское поселение».</w:t>
      </w:r>
    </w:p>
    <w:p w:rsidR="00C52874" w:rsidRPr="001C3E19" w:rsidRDefault="00C52874" w:rsidP="00C52874">
      <w:pPr>
        <w:rPr>
          <w:b/>
          <w:sz w:val="18"/>
          <w:szCs w:val="18"/>
        </w:rPr>
      </w:pPr>
      <w:r w:rsidRPr="001C3E19">
        <w:rPr>
          <w:b/>
          <w:sz w:val="18"/>
          <w:szCs w:val="18"/>
        </w:rPr>
        <w:t>№ 17</w:t>
      </w:r>
      <w:r>
        <w:rPr>
          <w:b/>
          <w:sz w:val="18"/>
          <w:szCs w:val="18"/>
        </w:rPr>
        <w:t>6</w:t>
      </w:r>
      <w:r w:rsidRPr="001C3E19">
        <w:rPr>
          <w:b/>
          <w:sz w:val="18"/>
          <w:szCs w:val="18"/>
        </w:rPr>
        <w:t xml:space="preserve"> </w:t>
      </w:r>
      <w:r>
        <w:rPr>
          <w:b/>
          <w:sz w:val="18"/>
          <w:szCs w:val="18"/>
        </w:rPr>
        <w:t>вторник</w:t>
      </w:r>
      <w:r w:rsidRPr="001C3E19">
        <w:rPr>
          <w:b/>
          <w:sz w:val="18"/>
          <w:szCs w:val="18"/>
        </w:rPr>
        <w:t xml:space="preserve"> 31 </w:t>
      </w:r>
      <w:r>
        <w:rPr>
          <w:b/>
          <w:sz w:val="18"/>
          <w:szCs w:val="18"/>
        </w:rPr>
        <w:t>октября</w:t>
      </w:r>
      <w:r w:rsidRPr="001C3E19">
        <w:rPr>
          <w:b/>
          <w:sz w:val="18"/>
          <w:szCs w:val="18"/>
        </w:rPr>
        <w:t xml:space="preserve"> 2023 года</w:t>
      </w:r>
    </w:p>
    <w:p w:rsidR="00C52874" w:rsidRPr="001C3E19" w:rsidRDefault="00C52874" w:rsidP="00C52874">
      <w:pPr>
        <w:rPr>
          <w:b/>
          <w:sz w:val="18"/>
          <w:szCs w:val="18"/>
        </w:rPr>
      </w:pPr>
      <w:r w:rsidRPr="001C3E19">
        <w:rPr>
          <w:b/>
          <w:sz w:val="18"/>
          <w:szCs w:val="18"/>
        </w:rPr>
        <w:t>Время подписания в печать: 17-00 Тираж: не более 1000 экз. в год.</w:t>
      </w:r>
    </w:p>
    <w:p w:rsidR="00C52874" w:rsidRPr="001C3E19" w:rsidRDefault="00C52874" w:rsidP="00C52874">
      <w:pPr>
        <w:rPr>
          <w:b/>
          <w:sz w:val="18"/>
          <w:szCs w:val="18"/>
        </w:rPr>
      </w:pPr>
      <w:r w:rsidRPr="001C3E19">
        <w:rPr>
          <w:b/>
          <w:sz w:val="18"/>
          <w:szCs w:val="18"/>
        </w:rPr>
        <w:t>Адрес редакции: п. Новосуховый ул. административная, д.8 «Бесплатно»</w:t>
      </w:r>
    </w:p>
    <w:p w:rsidR="00C52874" w:rsidRPr="00BD645F" w:rsidRDefault="00C52874" w:rsidP="00C52874">
      <w:pPr>
        <w:rPr>
          <w:b/>
          <w:spacing w:val="1"/>
        </w:rPr>
      </w:pPr>
      <w:r w:rsidRPr="001C3E19">
        <w:rPr>
          <w:b/>
          <w:sz w:val="18"/>
          <w:szCs w:val="18"/>
        </w:rPr>
        <w:t>Ответственный за выпуск: - старший инспектор Анохина В.Е.</w:t>
      </w:r>
    </w:p>
    <w:sectPr w:rsidR="00C52874" w:rsidRPr="00BD645F" w:rsidSect="00C52874">
      <w:pgSz w:w="11906" w:h="16838"/>
      <w:pgMar w:top="567" w:right="709" w:bottom="1134" w:left="993" w:header="709" w:footer="1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177" w:rsidRDefault="00312177">
      <w:r>
        <w:separator/>
      </w:r>
    </w:p>
  </w:endnote>
  <w:endnote w:type="continuationSeparator" w:id="0">
    <w:p w:rsidR="00312177" w:rsidRDefault="00312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5F" w:rsidRDefault="00BD645F" w:rsidP="00D5395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D645F" w:rsidRDefault="00BD645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9063"/>
      <w:docPartObj>
        <w:docPartGallery w:val="Page Numbers (Bottom of Page)"/>
        <w:docPartUnique/>
      </w:docPartObj>
    </w:sdtPr>
    <w:sdtContent>
      <w:p w:rsidR="00C52874" w:rsidRDefault="00C52874">
        <w:pPr>
          <w:pStyle w:val="a5"/>
          <w:jc w:val="center"/>
        </w:pPr>
        <w:fldSimple w:instr=" PAGE   \* MERGEFORMAT ">
          <w:r>
            <w:rPr>
              <w:noProof/>
            </w:rPr>
            <w:t>1</w:t>
          </w:r>
        </w:fldSimple>
      </w:p>
    </w:sdtContent>
  </w:sdt>
  <w:p w:rsidR="00C52874" w:rsidRDefault="00C528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177" w:rsidRDefault="00312177">
      <w:r>
        <w:separator/>
      </w:r>
    </w:p>
  </w:footnote>
  <w:footnote w:type="continuationSeparator" w:id="0">
    <w:p w:rsidR="00312177" w:rsidRDefault="00312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129"/>
    <w:multiLevelType w:val="hybridMultilevel"/>
    <w:tmpl w:val="143E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869B9"/>
    <w:multiLevelType w:val="hybridMultilevel"/>
    <w:tmpl w:val="3C0E76D2"/>
    <w:lvl w:ilvl="0" w:tplc="0419000F">
      <w:start w:val="1"/>
      <w:numFmt w:val="decimal"/>
      <w:lvlText w:val="%1."/>
      <w:lvlJc w:val="left"/>
      <w:pPr>
        <w:tabs>
          <w:tab w:val="num" w:pos="375"/>
        </w:tabs>
        <w:ind w:left="375" w:hanging="375"/>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15406B8C"/>
    <w:multiLevelType w:val="hybridMultilevel"/>
    <w:tmpl w:val="D1A4FE3A"/>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99F1808"/>
    <w:multiLevelType w:val="hybridMultilevel"/>
    <w:tmpl w:val="620E4CC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2E691BF3"/>
    <w:multiLevelType w:val="hybridMultilevel"/>
    <w:tmpl w:val="F6920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AB1393"/>
    <w:multiLevelType w:val="multilevel"/>
    <w:tmpl w:val="427874F6"/>
    <w:lvl w:ilvl="0">
      <w:start w:val="1"/>
      <w:numFmt w:val="decimal"/>
      <w:lvlText w:val="%1."/>
      <w:lvlJc w:val="left"/>
      <w:pPr>
        <w:ind w:left="1002" w:hanging="360"/>
      </w:pPr>
      <w:rPr>
        <w:rFonts w:hint="default"/>
      </w:rPr>
    </w:lvl>
    <w:lvl w:ilvl="1">
      <w:start w:val="1"/>
      <w:numFmt w:val="decimal"/>
      <w:isLgl/>
      <w:lvlText w:val="%1.%2."/>
      <w:lvlJc w:val="left"/>
      <w:pPr>
        <w:ind w:left="1752" w:hanging="1110"/>
      </w:pPr>
      <w:rPr>
        <w:rFonts w:hint="default"/>
      </w:rPr>
    </w:lvl>
    <w:lvl w:ilvl="2">
      <w:start w:val="1"/>
      <w:numFmt w:val="decimal"/>
      <w:isLgl/>
      <w:lvlText w:val="%1.%2.%3."/>
      <w:lvlJc w:val="left"/>
      <w:pPr>
        <w:ind w:left="1752" w:hanging="1110"/>
      </w:pPr>
      <w:rPr>
        <w:rFonts w:hint="default"/>
      </w:rPr>
    </w:lvl>
    <w:lvl w:ilvl="3">
      <w:start w:val="1"/>
      <w:numFmt w:val="decimal"/>
      <w:isLgl/>
      <w:lvlText w:val="%1.%2.%3.%4."/>
      <w:lvlJc w:val="left"/>
      <w:pPr>
        <w:ind w:left="1752" w:hanging="1110"/>
      </w:pPr>
      <w:rPr>
        <w:rFonts w:hint="default"/>
      </w:rPr>
    </w:lvl>
    <w:lvl w:ilvl="4">
      <w:start w:val="1"/>
      <w:numFmt w:val="decimal"/>
      <w:isLgl/>
      <w:lvlText w:val="%1.%2.%3.%4.%5."/>
      <w:lvlJc w:val="left"/>
      <w:pPr>
        <w:ind w:left="1752" w:hanging="1110"/>
      </w:pPr>
      <w:rPr>
        <w:rFonts w:hint="default"/>
      </w:rPr>
    </w:lvl>
    <w:lvl w:ilvl="5">
      <w:start w:val="1"/>
      <w:numFmt w:val="decimal"/>
      <w:isLgl/>
      <w:lvlText w:val="%1.%2.%3.%4.%5.%6."/>
      <w:lvlJc w:val="left"/>
      <w:pPr>
        <w:ind w:left="2082" w:hanging="1440"/>
      </w:pPr>
      <w:rPr>
        <w:rFonts w:hint="default"/>
      </w:rPr>
    </w:lvl>
    <w:lvl w:ilvl="6">
      <w:start w:val="1"/>
      <w:numFmt w:val="decimal"/>
      <w:isLgl/>
      <w:lvlText w:val="%1.%2.%3.%4.%5.%6.%7."/>
      <w:lvlJc w:val="left"/>
      <w:pPr>
        <w:ind w:left="2442" w:hanging="1800"/>
      </w:pPr>
      <w:rPr>
        <w:rFonts w:hint="default"/>
      </w:rPr>
    </w:lvl>
    <w:lvl w:ilvl="7">
      <w:start w:val="1"/>
      <w:numFmt w:val="decimal"/>
      <w:isLgl/>
      <w:lvlText w:val="%1.%2.%3.%4.%5.%6.%7.%8."/>
      <w:lvlJc w:val="left"/>
      <w:pPr>
        <w:ind w:left="2442" w:hanging="1800"/>
      </w:pPr>
      <w:rPr>
        <w:rFonts w:hint="default"/>
      </w:rPr>
    </w:lvl>
    <w:lvl w:ilvl="8">
      <w:start w:val="1"/>
      <w:numFmt w:val="decimal"/>
      <w:isLgl/>
      <w:lvlText w:val="%1.%2.%3.%4.%5.%6.%7.%8.%9."/>
      <w:lvlJc w:val="left"/>
      <w:pPr>
        <w:ind w:left="2802" w:hanging="2160"/>
      </w:pPr>
      <w:rPr>
        <w:rFonts w:hint="default"/>
      </w:rPr>
    </w:lvl>
  </w:abstractNum>
  <w:abstractNum w:abstractNumId="6">
    <w:nsid w:val="3D0479AA"/>
    <w:multiLevelType w:val="hybridMultilevel"/>
    <w:tmpl w:val="6DCCB32C"/>
    <w:lvl w:ilvl="0" w:tplc="0B1CB06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87E5ABB"/>
    <w:multiLevelType w:val="hybridMultilevel"/>
    <w:tmpl w:val="6D32A94C"/>
    <w:lvl w:ilvl="0" w:tplc="AEF8D538">
      <w:start w:val="15"/>
      <w:numFmt w:val="decimal"/>
      <w:lvlText w:val="%1."/>
      <w:lvlJc w:val="left"/>
      <w:pPr>
        <w:ind w:left="1444" w:hanging="375"/>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9C95CD3"/>
    <w:multiLevelType w:val="hybridMultilevel"/>
    <w:tmpl w:val="F79227FA"/>
    <w:lvl w:ilvl="0" w:tplc="F16434C6">
      <w:start w:val="7"/>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2958A9"/>
    <w:multiLevelType w:val="multilevel"/>
    <w:tmpl w:val="238C07F8"/>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5229" w:hanging="108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8355" w:hanging="1440"/>
      </w:pPr>
      <w:rPr>
        <w:rFonts w:hint="default"/>
      </w:rPr>
    </w:lvl>
    <w:lvl w:ilvl="6">
      <w:start w:val="1"/>
      <w:numFmt w:val="decimal"/>
      <w:lvlText w:val="%1.%2.%3.%4.%5.%6.%7."/>
      <w:lvlJc w:val="left"/>
      <w:pPr>
        <w:ind w:left="10098" w:hanging="1800"/>
      </w:pPr>
      <w:rPr>
        <w:rFonts w:hint="default"/>
      </w:rPr>
    </w:lvl>
    <w:lvl w:ilvl="7">
      <w:start w:val="1"/>
      <w:numFmt w:val="decimal"/>
      <w:lvlText w:val="%1.%2.%3.%4.%5.%6.%7.%8."/>
      <w:lvlJc w:val="left"/>
      <w:pPr>
        <w:ind w:left="11481" w:hanging="1800"/>
      </w:pPr>
      <w:rPr>
        <w:rFonts w:hint="default"/>
      </w:rPr>
    </w:lvl>
    <w:lvl w:ilvl="8">
      <w:start w:val="1"/>
      <w:numFmt w:val="decimal"/>
      <w:lvlText w:val="%1.%2.%3.%4.%5.%6.%7.%8.%9."/>
      <w:lvlJc w:val="left"/>
      <w:pPr>
        <w:ind w:left="13224" w:hanging="2160"/>
      </w:pPr>
      <w:rPr>
        <w:rFonts w:hint="default"/>
      </w:rPr>
    </w:lvl>
  </w:abstractNum>
  <w:abstractNum w:abstractNumId="10">
    <w:nsid w:val="58AF6BEB"/>
    <w:multiLevelType w:val="hybridMultilevel"/>
    <w:tmpl w:val="C2828294"/>
    <w:lvl w:ilvl="0" w:tplc="04190011">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1">
    <w:nsid w:val="5D3C0D8F"/>
    <w:multiLevelType w:val="hybridMultilevel"/>
    <w:tmpl w:val="AFBC37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16C3A67"/>
    <w:multiLevelType w:val="hybridMultilevel"/>
    <w:tmpl w:val="6BE0E7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3"/>
  </w:num>
  <w:num w:numId="6">
    <w:abstractNumId w:val="2"/>
  </w:num>
  <w:num w:numId="7">
    <w:abstractNumId w:val="10"/>
  </w:num>
  <w:num w:numId="8">
    <w:abstractNumId w:val="8"/>
  </w:num>
  <w:num w:numId="9">
    <w:abstractNumId w:val="7"/>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consecutiveHyphenLimit w:val="111"/>
  <w:hyphenationZone w:val="6"/>
  <w:drawingGridHorizontalSpacing w:val="120"/>
  <w:displayHorizontalDrawingGridEvery w:val="2"/>
  <w:characterSpacingControl w:val="doNotCompress"/>
  <w:footnotePr>
    <w:footnote w:id="-1"/>
    <w:footnote w:id="0"/>
  </w:footnotePr>
  <w:endnotePr>
    <w:endnote w:id="-1"/>
    <w:endnote w:id="0"/>
  </w:endnotePr>
  <w:compat/>
  <w:rsids>
    <w:rsidRoot w:val="002405E8"/>
    <w:rsid w:val="00000FDD"/>
    <w:rsid w:val="00001675"/>
    <w:rsid w:val="000020DD"/>
    <w:rsid w:val="00010B33"/>
    <w:rsid w:val="00011FC8"/>
    <w:rsid w:val="0001344E"/>
    <w:rsid w:val="00017545"/>
    <w:rsid w:val="0002088D"/>
    <w:rsid w:val="00022003"/>
    <w:rsid w:val="0002481D"/>
    <w:rsid w:val="0002787D"/>
    <w:rsid w:val="00027CB9"/>
    <w:rsid w:val="00031A46"/>
    <w:rsid w:val="0003338F"/>
    <w:rsid w:val="000404E1"/>
    <w:rsid w:val="000446AA"/>
    <w:rsid w:val="00050F13"/>
    <w:rsid w:val="00051664"/>
    <w:rsid w:val="00053C08"/>
    <w:rsid w:val="00057A96"/>
    <w:rsid w:val="0006378F"/>
    <w:rsid w:val="00063FE6"/>
    <w:rsid w:val="00066E7D"/>
    <w:rsid w:val="00072ABF"/>
    <w:rsid w:val="000741E1"/>
    <w:rsid w:val="000767B9"/>
    <w:rsid w:val="00076EB9"/>
    <w:rsid w:val="000779A1"/>
    <w:rsid w:val="00081636"/>
    <w:rsid w:val="000826E1"/>
    <w:rsid w:val="000876B2"/>
    <w:rsid w:val="000909B1"/>
    <w:rsid w:val="00091DC1"/>
    <w:rsid w:val="000A43F1"/>
    <w:rsid w:val="000A49D7"/>
    <w:rsid w:val="000A557B"/>
    <w:rsid w:val="000A6DED"/>
    <w:rsid w:val="000B4D19"/>
    <w:rsid w:val="000C0483"/>
    <w:rsid w:val="000C0732"/>
    <w:rsid w:val="000C0D61"/>
    <w:rsid w:val="000C21E8"/>
    <w:rsid w:val="000C2DD0"/>
    <w:rsid w:val="000C3F82"/>
    <w:rsid w:val="000C7B62"/>
    <w:rsid w:val="000D1284"/>
    <w:rsid w:val="000D3531"/>
    <w:rsid w:val="000D4B3D"/>
    <w:rsid w:val="000E1226"/>
    <w:rsid w:val="000E1BE7"/>
    <w:rsid w:val="000E1CA4"/>
    <w:rsid w:val="000E2AC8"/>
    <w:rsid w:val="000E632C"/>
    <w:rsid w:val="000E662B"/>
    <w:rsid w:val="000F5405"/>
    <w:rsid w:val="000F5C79"/>
    <w:rsid w:val="000F6242"/>
    <w:rsid w:val="001012BE"/>
    <w:rsid w:val="00102F00"/>
    <w:rsid w:val="00103EBF"/>
    <w:rsid w:val="00106EAD"/>
    <w:rsid w:val="00107A7E"/>
    <w:rsid w:val="00113B5C"/>
    <w:rsid w:val="00113C28"/>
    <w:rsid w:val="00113E18"/>
    <w:rsid w:val="00113FFD"/>
    <w:rsid w:val="00114A4A"/>
    <w:rsid w:val="00116291"/>
    <w:rsid w:val="00116311"/>
    <w:rsid w:val="001165C3"/>
    <w:rsid w:val="0012173F"/>
    <w:rsid w:val="001217C7"/>
    <w:rsid w:val="0013184B"/>
    <w:rsid w:val="00135B6A"/>
    <w:rsid w:val="001431EF"/>
    <w:rsid w:val="00145411"/>
    <w:rsid w:val="00145769"/>
    <w:rsid w:val="00145A81"/>
    <w:rsid w:val="0014704B"/>
    <w:rsid w:val="00150B9C"/>
    <w:rsid w:val="001618D7"/>
    <w:rsid w:val="001669C4"/>
    <w:rsid w:val="001714D6"/>
    <w:rsid w:val="00176CE4"/>
    <w:rsid w:val="00176E96"/>
    <w:rsid w:val="001804A7"/>
    <w:rsid w:val="001900A8"/>
    <w:rsid w:val="00192137"/>
    <w:rsid w:val="00195ABB"/>
    <w:rsid w:val="001A2686"/>
    <w:rsid w:val="001A4338"/>
    <w:rsid w:val="001B1ED2"/>
    <w:rsid w:val="001B2A1C"/>
    <w:rsid w:val="001B3166"/>
    <w:rsid w:val="001B5E81"/>
    <w:rsid w:val="001B7E95"/>
    <w:rsid w:val="001C02D4"/>
    <w:rsid w:val="001C0879"/>
    <w:rsid w:val="001C31CA"/>
    <w:rsid w:val="001C6E6E"/>
    <w:rsid w:val="001D11F1"/>
    <w:rsid w:val="001D3215"/>
    <w:rsid w:val="001D4E94"/>
    <w:rsid w:val="001D6B6A"/>
    <w:rsid w:val="001D6BC2"/>
    <w:rsid w:val="001E00B9"/>
    <w:rsid w:val="001E11D6"/>
    <w:rsid w:val="001E15D8"/>
    <w:rsid w:val="001E293D"/>
    <w:rsid w:val="001E358A"/>
    <w:rsid w:val="001E35DD"/>
    <w:rsid w:val="001E6494"/>
    <w:rsid w:val="001F0DAC"/>
    <w:rsid w:val="001F2A6E"/>
    <w:rsid w:val="001F5156"/>
    <w:rsid w:val="001F6347"/>
    <w:rsid w:val="001F6E29"/>
    <w:rsid w:val="001F6FB7"/>
    <w:rsid w:val="00200662"/>
    <w:rsid w:val="002073AD"/>
    <w:rsid w:val="002117EF"/>
    <w:rsid w:val="00217111"/>
    <w:rsid w:val="002213D5"/>
    <w:rsid w:val="002225C1"/>
    <w:rsid w:val="00223431"/>
    <w:rsid w:val="002236B9"/>
    <w:rsid w:val="002301A3"/>
    <w:rsid w:val="00233DF8"/>
    <w:rsid w:val="00234837"/>
    <w:rsid w:val="00234E39"/>
    <w:rsid w:val="00237BDA"/>
    <w:rsid w:val="002405E8"/>
    <w:rsid w:val="002408C5"/>
    <w:rsid w:val="00242A61"/>
    <w:rsid w:val="0024314B"/>
    <w:rsid w:val="0024443D"/>
    <w:rsid w:val="00244C56"/>
    <w:rsid w:val="00245D3A"/>
    <w:rsid w:val="00247AC5"/>
    <w:rsid w:val="00247B89"/>
    <w:rsid w:val="002529AF"/>
    <w:rsid w:val="0025313F"/>
    <w:rsid w:val="00257599"/>
    <w:rsid w:val="00264590"/>
    <w:rsid w:val="00270BBB"/>
    <w:rsid w:val="00270F68"/>
    <w:rsid w:val="0027202F"/>
    <w:rsid w:val="00273C37"/>
    <w:rsid w:val="0028172D"/>
    <w:rsid w:val="0028255C"/>
    <w:rsid w:val="00283401"/>
    <w:rsid w:val="00285C4A"/>
    <w:rsid w:val="00291667"/>
    <w:rsid w:val="00291B6B"/>
    <w:rsid w:val="00293E89"/>
    <w:rsid w:val="00294585"/>
    <w:rsid w:val="002A0ECC"/>
    <w:rsid w:val="002A1916"/>
    <w:rsid w:val="002A3207"/>
    <w:rsid w:val="002A56D7"/>
    <w:rsid w:val="002A767B"/>
    <w:rsid w:val="002B2E3B"/>
    <w:rsid w:val="002B34D0"/>
    <w:rsid w:val="002B480C"/>
    <w:rsid w:val="002B7012"/>
    <w:rsid w:val="002C425D"/>
    <w:rsid w:val="002C4C10"/>
    <w:rsid w:val="002C78AE"/>
    <w:rsid w:val="002D4ABA"/>
    <w:rsid w:val="002D651E"/>
    <w:rsid w:val="002D7869"/>
    <w:rsid w:val="002D7B61"/>
    <w:rsid w:val="002E06F4"/>
    <w:rsid w:val="002E0D69"/>
    <w:rsid w:val="002E1F54"/>
    <w:rsid w:val="002E2ED6"/>
    <w:rsid w:val="002E5169"/>
    <w:rsid w:val="002E631D"/>
    <w:rsid w:val="002E6701"/>
    <w:rsid w:val="002F3B89"/>
    <w:rsid w:val="002F3FF5"/>
    <w:rsid w:val="0030076F"/>
    <w:rsid w:val="00302437"/>
    <w:rsid w:val="00303457"/>
    <w:rsid w:val="003053DD"/>
    <w:rsid w:val="0031190A"/>
    <w:rsid w:val="00312177"/>
    <w:rsid w:val="00312FAB"/>
    <w:rsid w:val="003133F3"/>
    <w:rsid w:val="00320BAD"/>
    <w:rsid w:val="00321C5E"/>
    <w:rsid w:val="0032338F"/>
    <w:rsid w:val="00326AF0"/>
    <w:rsid w:val="0032717E"/>
    <w:rsid w:val="00332FC7"/>
    <w:rsid w:val="00333171"/>
    <w:rsid w:val="0033394C"/>
    <w:rsid w:val="0034100A"/>
    <w:rsid w:val="00341DC3"/>
    <w:rsid w:val="00343A2B"/>
    <w:rsid w:val="003454F3"/>
    <w:rsid w:val="003517F0"/>
    <w:rsid w:val="0035484F"/>
    <w:rsid w:val="00355076"/>
    <w:rsid w:val="0036143B"/>
    <w:rsid w:val="00363046"/>
    <w:rsid w:val="00364823"/>
    <w:rsid w:val="00365F2B"/>
    <w:rsid w:val="00366DA2"/>
    <w:rsid w:val="00367B13"/>
    <w:rsid w:val="00371B30"/>
    <w:rsid w:val="00371E59"/>
    <w:rsid w:val="00372EE9"/>
    <w:rsid w:val="003732E9"/>
    <w:rsid w:val="00376247"/>
    <w:rsid w:val="003762DE"/>
    <w:rsid w:val="003778F5"/>
    <w:rsid w:val="003779D9"/>
    <w:rsid w:val="00380D7C"/>
    <w:rsid w:val="0038120A"/>
    <w:rsid w:val="00381ADE"/>
    <w:rsid w:val="00383877"/>
    <w:rsid w:val="00385404"/>
    <w:rsid w:val="00391326"/>
    <w:rsid w:val="0039561E"/>
    <w:rsid w:val="00395BD4"/>
    <w:rsid w:val="003A01AF"/>
    <w:rsid w:val="003A243B"/>
    <w:rsid w:val="003A3322"/>
    <w:rsid w:val="003A5389"/>
    <w:rsid w:val="003A5E53"/>
    <w:rsid w:val="003A6438"/>
    <w:rsid w:val="003A762A"/>
    <w:rsid w:val="003A7C62"/>
    <w:rsid w:val="003B1982"/>
    <w:rsid w:val="003B64B9"/>
    <w:rsid w:val="003C4498"/>
    <w:rsid w:val="003C4A42"/>
    <w:rsid w:val="003C4FB9"/>
    <w:rsid w:val="003C5C91"/>
    <w:rsid w:val="003C5F64"/>
    <w:rsid w:val="003C63F0"/>
    <w:rsid w:val="003D24FF"/>
    <w:rsid w:val="003D27E8"/>
    <w:rsid w:val="003D3CE2"/>
    <w:rsid w:val="003D4D37"/>
    <w:rsid w:val="003D4F0C"/>
    <w:rsid w:val="003D56E5"/>
    <w:rsid w:val="003D7D78"/>
    <w:rsid w:val="003E01F1"/>
    <w:rsid w:val="003E27C9"/>
    <w:rsid w:val="003F15CC"/>
    <w:rsid w:val="003F271E"/>
    <w:rsid w:val="003F36C3"/>
    <w:rsid w:val="003F50B1"/>
    <w:rsid w:val="003F5C46"/>
    <w:rsid w:val="00400D4D"/>
    <w:rsid w:val="00405B0C"/>
    <w:rsid w:val="00410913"/>
    <w:rsid w:val="00416B29"/>
    <w:rsid w:val="00416E0F"/>
    <w:rsid w:val="00417DAD"/>
    <w:rsid w:val="004219B1"/>
    <w:rsid w:val="00421E1A"/>
    <w:rsid w:val="004232FD"/>
    <w:rsid w:val="0042419C"/>
    <w:rsid w:val="0042729A"/>
    <w:rsid w:val="00427BAA"/>
    <w:rsid w:val="004304F9"/>
    <w:rsid w:val="00430C40"/>
    <w:rsid w:val="0043129E"/>
    <w:rsid w:val="004340A0"/>
    <w:rsid w:val="00434B70"/>
    <w:rsid w:val="00435663"/>
    <w:rsid w:val="0043723F"/>
    <w:rsid w:val="00437297"/>
    <w:rsid w:val="00442E0C"/>
    <w:rsid w:val="0044673A"/>
    <w:rsid w:val="00455D7C"/>
    <w:rsid w:val="00461DF6"/>
    <w:rsid w:val="00461FF2"/>
    <w:rsid w:val="00462736"/>
    <w:rsid w:val="00465DBF"/>
    <w:rsid w:val="00467ED6"/>
    <w:rsid w:val="00471420"/>
    <w:rsid w:val="00471BEB"/>
    <w:rsid w:val="00471DFD"/>
    <w:rsid w:val="004737FA"/>
    <w:rsid w:val="00475798"/>
    <w:rsid w:val="00476CBA"/>
    <w:rsid w:val="0047765A"/>
    <w:rsid w:val="00480235"/>
    <w:rsid w:val="00480F30"/>
    <w:rsid w:val="00481DF0"/>
    <w:rsid w:val="00484AF5"/>
    <w:rsid w:val="00486362"/>
    <w:rsid w:val="0049036A"/>
    <w:rsid w:val="0049058C"/>
    <w:rsid w:val="00494FE6"/>
    <w:rsid w:val="004958DF"/>
    <w:rsid w:val="0049620E"/>
    <w:rsid w:val="004A15C7"/>
    <w:rsid w:val="004A1E73"/>
    <w:rsid w:val="004B1591"/>
    <w:rsid w:val="004B2BB6"/>
    <w:rsid w:val="004B2DF8"/>
    <w:rsid w:val="004B38F0"/>
    <w:rsid w:val="004B7684"/>
    <w:rsid w:val="004B79AF"/>
    <w:rsid w:val="004D04E6"/>
    <w:rsid w:val="004D0523"/>
    <w:rsid w:val="004D08E6"/>
    <w:rsid w:val="004D467B"/>
    <w:rsid w:val="004D4D75"/>
    <w:rsid w:val="004D5042"/>
    <w:rsid w:val="004D5DFB"/>
    <w:rsid w:val="004D6030"/>
    <w:rsid w:val="004E0E42"/>
    <w:rsid w:val="004E6FBC"/>
    <w:rsid w:val="004F4862"/>
    <w:rsid w:val="004F5E75"/>
    <w:rsid w:val="005018C1"/>
    <w:rsid w:val="00501E0B"/>
    <w:rsid w:val="00501FE4"/>
    <w:rsid w:val="0050217C"/>
    <w:rsid w:val="00502A15"/>
    <w:rsid w:val="005078F8"/>
    <w:rsid w:val="005108DB"/>
    <w:rsid w:val="00514E99"/>
    <w:rsid w:val="00515190"/>
    <w:rsid w:val="005156E9"/>
    <w:rsid w:val="005209AF"/>
    <w:rsid w:val="00520E68"/>
    <w:rsid w:val="005245D7"/>
    <w:rsid w:val="00524E09"/>
    <w:rsid w:val="00526A43"/>
    <w:rsid w:val="005365D8"/>
    <w:rsid w:val="00536EFF"/>
    <w:rsid w:val="00536F28"/>
    <w:rsid w:val="00540403"/>
    <w:rsid w:val="00540A52"/>
    <w:rsid w:val="005421D3"/>
    <w:rsid w:val="00544643"/>
    <w:rsid w:val="00550428"/>
    <w:rsid w:val="00552760"/>
    <w:rsid w:val="00552911"/>
    <w:rsid w:val="00552AE7"/>
    <w:rsid w:val="00555540"/>
    <w:rsid w:val="00556D5F"/>
    <w:rsid w:val="00565AF3"/>
    <w:rsid w:val="005662B6"/>
    <w:rsid w:val="00570050"/>
    <w:rsid w:val="00570595"/>
    <w:rsid w:val="0057239F"/>
    <w:rsid w:val="00573257"/>
    <w:rsid w:val="0057574D"/>
    <w:rsid w:val="00582867"/>
    <w:rsid w:val="005844B1"/>
    <w:rsid w:val="0058478A"/>
    <w:rsid w:val="00585883"/>
    <w:rsid w:val="005859A7"/>
    <w:rsid w:val="00586B03"/>
    <w:rsid w:val="00590397"/>
    <w:rsid w:val="00592D66"/>
    <w:rsid w:val="00595AC8"/>
    <w:rsid w:val="0059601C"/>
    <w:rsid w:val="00596828"/>
    <w:rsid w:val="00597FB4"/>
    <w:rsid w:val="005A138F"/>
    <w:rsid w:val="005A2A4B"/>
    <w:rsid w:val="005A3819"/>
    <w:rsid w:val="005B4B05"/>
    <w:rsid w:val="005B4D3D"/>
    <w:rsid w:val="005B55EE"/>
    <w:rsid w:val="005B77B4"/>
    <w:rsid w:val="005C041D"/>
    <w:rsid w:val="005C2943"/>
    <w:rsid w:val="005D0C65"/>
    <w:rsid w:val="005D263E"/>
    <w:rsid w:val="005D2910"/>
    <w:rsid w:val="005D37E3"/>
    <w:rsid w:val="005D3EE9"/>
    <w:rsid w:val="005D4703"/>
    <w:rsid w:val="005D594A"/>
    <w:rsid w:val="005D5960"/>
    <w:rsid w:val="005D7EA9"/>
    <w:rsid w:val="005E12F2"/>
    <w:rsid w:val="005E14A7"/>
    <w:rsid w:val="005E2A93"/>
    <w:rsid w:val="005E3A81"/>
    <w:rsid w:val="005E429B"/>
    <w:rsid w:val="005E49AB"/>
    <w:rsid w:val="005F30BD"/>
    <w:rsid w:val="005F3821"/>
    <w:rsid w:val="005F4968"/>
    <w:rsid w:val="005F636A"/>
    <w:rsid w:val="006001FF"/>
    <w:rsid w:val="00601D42"/>
    <w:rsid w:val="00602417"/>
    <w:rsid w:val="00603005"/>
    <w:rsid w:val="00603998"/>
    <w:rsid w:val="00604844"/>
    <w:rsid w:val="00605BBB"/>
    <w:rsid w:val="006067A5"/>
    <w:rsid w:val="0060682C"/>
    <w:rsid w:val="0061028F"/>
    <w:rsid w:val="00610506"/>
    <w:rsid w:val="00612C5A"/>
    <w:rsid w:val="00613296"/>
    <w:rsid w:val="006134FA"/>
    <w:rsid w:val="00614ABB"/>
    <w:rsid w:val="006161B8"/>
    <w:rsid w:val="00616FC8"/>
    <w:rsid w:val="00620857"/>
    <w:rsid w:val="00622043"/>
    <w:rsid w:val="0062397F"/>
    <w:rsid w:val="00624FCF"/>
    <w:rsid w:val="00633046"/>
    <w:rsid w:val="006369D5"/>
    <w:rsid w:val="006416F1"/>
    <w:rsid w:val="00641D65"/>
    <w:rsid w:val="006437F5"/>
    <w:rsid w:val="00646027"/>
    <w:rsid w:val="00647305"/>
    <w:rsid w:val="00654E6B"/>
    <w:rsid w:val="00655503"/>
    <w:rsid w:val="00655DA1"/>
    <w:rsid w:val="006569E8"/>
    <w:rsid w:val="00656BD6"/>
    <w:rsid w:val="00657664"/>
    <w:rsid w:val="00662439"/>
    <w:rsid w:val="00662995"/>
    <w:rsid w:val="006638C6"/>
    <w:rsid w:val="006639AC"/>
    <w:rsid w:val="0066467B"/>
    <w:rsid w:val="00664A50"/>
    <w:rsid w:val="0066606E"/>
    <w:rsid w:val="00673C97"/>
    <w:rsid w:val="00674801"/>
    <w:rsid w:val="00674D1F"/>
    <w:rsid w:val="00675F78"/>
    <w:rsid w:val="00677FC3"/>
    <w:rsid w:val="006800B5"/>
    <w:rsid w:val="00681523"/>
    <w:rsid w:val="00682ADA"/>
    <w:rsid w:val="00683FEC"/>
    <w:rsid w:val="006877A8"/>
    <w:rsid w:val="0069000A"/>
    <w:rsid w:val="00691BB8"/>
    <w:rsid w:val="00691F5A"/>
    <w:rsid w:val="00692087"/>
    <w:rsid w:val="006935B6"/>
    <w:rsid w:val="00696377"/>
    <w:rsid w:val="006A3746"/>
    <w:rsid w:val="006A3B68"/>
    <w:rsid w:val="006A4727"/>
    <w:rsid w:val="006A4E38"/>
    <w:rsid w:val="006A7D8B"/>
    <w:rsid w:val="006B0A7A"/>
    <w:rsid w:val="006B1D77"/>
    <w:rsid w:val="006B1F6E"/>
    <w:rsid w:val="006B4CAE"/>
    <w:rsid w:val="006B6DA8"/>
    <w:rsid w:val="006B73C0"/>
    <w:rsid w:val="006C2B58"/>
    <w:rsid w:val="006C50D5"/>
    <w:rsid w:val="006C60AB"/>
    <w:rsid w:val="006C65A6"/>
    <w:rsid w:val="006C7060"/>
    <w:rsid w:val="006C7C15"/>
    <w:rsid w:val="006C7F8F"/>
    <w:rsid w:val="006D12FE"/>
    <w:rsid w:val="006D2E80"/>
    <w:rsid w:val="006D6107"/>
    <w:rsid w:val="006E356B"/>
    <w:rsid w:val="006E3A02"/>
    <w:rsid w:val="006E46CE"/>
    <w:rsid w:val="006F67B7"/>
    <w:rsid w:val="006F76D6"/>
    <w:rsid w:val="00700266"/>
    <w:rsid w:val="00700CF0"/>
    <w:rsid w:val="00702B06"/>
    <w:rsid w:val="00702E8C"/>
    <w:rsid w:val="007034EC"/>
    <w:rsid w:val="00706E1C"/>
    <w:rsid w:val="007116EE"/>
    <w:rsid w:val="00714C08"/>
    <w:rsid w:val="007151B0"/>
    <w:rsid w:val="00717954"/>
    <w:rsid w:val="00721699"/>
    <w:rsid w:val="00721F15"/>
    <w:rsid w:val="00723F23"/>
    <w:rsid w:val="007251E8"/>
    <w:rsid w:val="007277DC"/>
    <w:rsid w:val="007405D0"/>
    <w:rsid w:val="00740B1D"/>
    <w:rsid w:val="00743209"/>
    <w:rsid w:val="00745AB2"/>
    <w:rsid w:val="0075068A"/>
    <w:rsid w:val="007508E7"/>
    <w:rsid w:val="00750B26"/>
    <w:rsid w:val="00750E49"/>
    <w:rsid w:val="007525D6"/>
    <w:rsid w:val="00757490"/>
    <w:rsid w:val="0076066C"/>
    <w:rsid w:val="007634EE"/>
    <w:rsid w:val="00767889"/>
    <w:rsid w:val="00767EE9"/>
    <w:rsid w:val="00771467"/>
    <w:rsid w:val="007717D1"/>
    <w:rsid w:val="00772796"/>
    <w:rsid w:val="0077373A"/>
    <w:rsid w:val="00776355"/>
    <w:rsid w:val="00783504"/>
    <w:rsid w:val="007837BF"/>
    <w:rsid w:val="00783CDB"/>
    <w:rsid w:val="00784925"/>
    <w:rsid w:val="00784BB2"/>
    <w:rsid w:val="007900CA"/>
    <w:rsid w:val="007932EE"/>
    <w:rsid w:val="00795E88"/>
    <w:rsid w:val="007963BA"/>
    <w:rsid w:val="007979A3"/>
    <w:rsid w:val="007A01F3"/>
    <w:rsid w:val="007A027F"/>
    <w:rsid w:val="007A18D2"/>
    <w:rsid w:val="007A4E78"/>
    <w:rsid w:val="007B0451"/>
    <w:rsid w:val="007B199F"/>
    <w:rsid w:val="007B43D8"/>
    <w:rsid w:val="007B598E"/>
    <w:rsid w:val="007C4988"/>
    <w:rsid w:val="007C6376"/>
    <w:rsid w:val="007D039C"/>
    <w:rsid w:val="007D2D94"/>
    <w:rsid w:val="007D4D02"/>
    <w:rsid w:val="007D4D86"/>
    <w:rsid w:val="007D5DDA"/>
    <w:rsid w:val="007E2123"/>
    <w:rsid w:val="007E68E9"/>
    <w:rsid w:val="007F0E10"/>
    <w:rsid w:val="007F2EF5"/>
    <w:rsid w:val="007F6A52"/>
    <w:rsid w:val="007F6B90"/>
    <w:rsid w:val="00805F53"/>
    <w:rsid w:val="00806622"/>
    <w:rsid w:val="00806A59"/>
    <w:rsid w:val="008111DC"/>
    <w:rsid w:val="008133E8"/>
    <w:rsid w:val="008140A8"/>
    <w:rsid w:val="00814E6B"/>
    <w:rsid w:val="00821AF8"/>
    <w:rsid w:val="00822AD9"/>
    <w:rsid w:val="008339B8"/>
    <w:rsid w:val="00840F4D"/>
    <w:rsid w:val="00842050"/>
    <w:rsid w:val="00842621"/>
    <w:rsid w:val="0084475E"/>
    <w:rsid w:val="008474CA"/>
    <w:rsid w:val="00847928"/>
    <w:rsid w:val="00851FFB"/>
    <w:rsid w:val="0085398B"/>
    <w:rsid w:val="00855B77"/>
    <w:rsid w:val="00860C01"/>
    <w:rsid w:val="00861C4F"/>
    <w:rsid w:val="0086494F"/>
    <w:rsid w:val="008666BA"/>
    <w:rsid w:val="0086738D"/>
    <w:rsid w:val="0086774C"/>
    <w:rsid w:val="00867CB7"/>
    <w:rsid w:val="008748A8"/>
    <w:rsid w:val="0087755E"/>
    <w:rsid w:val="00877CDB"/>
    <w:rsid w:val="008804DC"/>
    <w:rsid w:val="008854FA"/>
    <w:rsid w:val="00885618"/>
    <w:rsid w:val="00885655"/>
    <w:rsid w:val="00887F9B"/>
    <w:rsid w:val="00890321"/>
    <w:rsid w:val="008936F9"/>
    <w:rsid w:val="00893A4C"/>
    <w:rsid w:val="00895364"/>
    <w:rsid w:val="00895BD7"/>
    <w:rsid w:val="00895DF3"/>
    <w:rsid w:val="00896B74"/>
    <w:rsid w:val="00896D40"/>
    <w:rsid w:val="00897B9B"/>
    <w:rsid w:val="008A1B31"/>
    <w:rsid w:val="008A3702"/>
    <w:rsid w:val="008A5D07"/>
    <w:rsid w:val="008A6769"/>
    <w:rsid w:val="008A7D39"/>
    <w:rsid w:val="008B0547"/>
    <w:rsid w:val="008B1482"/>
    <w:rsid w:val="008B5AD6"/>
    <w:rsid w:val="008C067F"/>
    <w:rsid w:val="008C0E4E"/>
    <w:rsid w:val="008C0E54"/>
    <w:rsid w:val="008C15C8"/>
    <w:rsid w:val="008C2AA9"/>
    <w:rsid w:val="008C3E6A"/>
    <w:rsid w:val="008C5817"/>
    <w:rsid w:val="008C66D9"/>
    <w:rsid w:val="008D1856"/>
    <w:rsid w:val="008E084E"/>
    <w:rsid w:val="008E09C0"/>
    <w:rsid w:val="008E163D"/>
    <w:rsid w:val="008E297D"/>
    <w:rsid w:val="008E5000"/>
    <w:rsid w:val="008F0093"/>
    <w:rsid w:val="008F4BE3"/>
    <w:rsid w:val="008F5FE0"/>
    <w:rsid w:val="008F6FEA"/>
    <w:rsid w:val="008F733B"/>
    <w:rsid w:val="00902054"/>
    <w:rsid w:val="0090289E"/>
    <w:rsid w:val="00904A2B"/>
    <w:rsid w:val="00905D01"/>
    <w:rsid w:val="00912F11"/>
    <w:rsid w:val="009142F8"/>
    <w:rsid w:val="00920E5E"/>
    <w:rsid w:val="00921EA6"/>
    <w:rsid w:val="00923D20"/>
    <w:rsid w:val="00924BC9"/>
    <w:rsid w:val="009309E4"/>
    <w:rsid w:val="00931833"/>
    <w:rsid w:val="009332FC"/>
    <w:rsid w:val="009348A5"/>
    <w:rsid w:val="00936071"/>
    <w:rsid w:val="00944D48"/>
    <w:rsid w:val="00945769"/>
    <w:rsid w:val="00947F81"/>
    <w:rsid w:val="009505E4"/>
    <w:rsid w:val="00950B2B"/>
    <w:rsid w:val="009537C0"/>
    <w:rsid w:val="009543E6"/>
    <w:rsid w:val="009608FF"/>
    <w:rsid w:val="00962140"/>
    <w:rsid w:val="009661C2"/>
    <w:rsid w:val="0096643A"/>
    <w:rsid w:val="0097143C"/>
    <w:rsid w:val="00972CD6"/>
    <w:rsid w:val="00974C31"/>
    <w:rsid w:val="00975116"/>
    <w:rsid w:val="0097739A"/>
    <w:rsid w:val="0098010B"/>
    <w:rsid w:val="00980D30"/>
    <w:rsid w:val="00982732"/>
    <w:rsid w:val="009870F9"/>
    <w:rsid w:val="0098773C"/>
    <w:rsid w:val="00990628"/>
    <w:rsid w:val="00991576"/>
    <w:rsid w:val="00991A53"/>
    <w:rsid w:val="00991A89"/>
    <w:rsid w:val="00994384"/>
    <w:rsid w:val="00996A7E"/>
    <w:rsid w:val="009A0C8B"/>
    <w:rsid w:val="009A1392"/>
    <w:rsid w:val="009A2C32"/>
    <w:rsid w:val="009A664C"/>
    <w:rsid w:val="009A6CA6"/>
    <w:rsid w:val="009A7874"/>
    <w:rsid w:val="009B252A"/>
    <w:rsid w:val="009B359E"/>
    <w:rsid w:val="009B4C4B"/>
    <w:rsid w:val="009B5212"/>
    <w:rsid w:val="009B652A"/>
    <w:rsid w:val="009C017A"/>
    <w:rsid w:val="009C468B"/>
    <w:rsid w:val="009C5795"/>
    <w:rsid w:val="009C656E"/>
    <w:rsid w:val="009D2986"/>
    <w:rsid w:val="009D333A"/>
    <w:rsid w:val="009E0158"/>
    <w:rsid w:val="009E12AF"/>
    <w:rsid w:val="009E1460"/>
    <w:rsid w:val="009E69CB"/>
    <w:rsid w:val="009E6D6A"/>
    <w:rsid w:val="009E7D0B"/>
    <w:rsid w:val="009F0C0B"/>
    <w:rsid w:val="009F26CB"/>
    <w:rsid w:val="009F4302"/>
    <w:rsid w:val="009F47F3"/>
    <w:rsid w:val="009F4F61"/>
    <w:rsid w:val="009F5069"/>
    <w:rsid w:val="009F5E51"/>
    <w:rsid w:val="009F6B5D"/>
    <w:rsid w:val="009F71DE"/>
    <w:rsid w:val="009F71EA"/>
    <w:rsid w:val="00A0278C"/>
    <w:rsid w:val="00A0293D"/>
    <w:rsid w:val="00A03A9C"/>
    <w:rsid w:val="00A03B22"/>
    <w:rsid w:val="00A052DE"/>
    <w:rsid w:val="00A05358"/>
    <w:rsid w:val="00A07734"/>
    <w:rsid w:val="00A15D81"/>
    <w:rsid w:val="00A17821"/>
    <w:rsid w:val="00A207B7"/>
    <w:rsid w:val="00A25F5A"/>
    <w:rsid w:val="00A30F9E"/>
    <w:rsid w:val="00A3164E"/>
    <w:rsid w:val="00A3299F"/>
    <w:rsid w:val="00A32B58"/>
    <w:rsid w:val="00A34C9C"/>
    <w:rsid w:val="00A37B92"/>
    <w:rsid w:val="00A4037A"/>
    <w:rsid w:val="00A41640"/>
    <w:rsid w:val="00A4633A"/>
    <w:rsid w:val="00A472A9"/>
    <w:rsid w:val="00A54E39"/>
    <w:rsid w:val="00A568C6"/>
    <w:rsid w:val="00A625B6"/>
    <w:rsid w:val="00A62D16"/>
    <w:rsid w:val="00A63CC8"/>
    <w:rsid w:val="00A64CE3"/>
    <w:rsid w:val="00A658D8"/>
    <w:rsid w:val="00A66E55"/>
    <w:rsid w:val="00A672E9"/>
    <w:rsid w:val="00A674B6"/>
    <w:rsid w:val="00A706D2"/>
    <w:rsid w:val="00A710BA"/>
    <w:rsid w:val="00A71124"/>
    <w:rsid w:val="00A72CED"/>
    <w:rsid w:val="00A73982"/>
    <w:rsid w:val="00A755F1"/>
    <w:rsid w:val="00A82D47"/>
    <w:rsid w:val="00A86425"/>
    <w:rsid w:val="00A8668A"/>
    <w:rsid w:val="00A90AB8"/>
    <w:rsid w:val="00A90DAD"/>
    <w:rsid w:val="00A95DDD"/>
    <w:rsid w:val="00A965DB"/>
    <w:rsid w:val="00AA04DB"/>
    <w:rsid w:val="00AA0C96"/>
    <w:rsid w:val="00AA1091"/>
    <w:rsid w:val="00AA1FD8"/>
    <w:rsid w:val="00AA52D5"/>
    <w:rsid w:val="00AA5AA1"/>
    <w:rsid w:val="00AA73CD"/>
    <w:rsid w:val="00AB088C"/>
    <w:rsid w:val="00AB1BBF"/>
    <w:rsid w:val="00AC000C"/>
    <w:rsid w:val="00AC6007"/>
    <w:rsid w:val="00AC6C5B"/>
    <w:rsid w:val="00AC72CB"/>
    <w:rsid w:val="00AD0F8F"/>
    <w:rsid w:val="00AD5435"/>
    <w:rsid w:val="00AD6036"/>
    <w:rsid w:val="00AD665A"/>
    <w:rsid w:val="00AD730A"/>
    <w:rsid w:val="00AE5F86"/>
    <w:rsid w:val="00B00F30"/>
    <w:rsid w:val="00B033AE"/>
    <w:rsid w:val="00B03427"/>
    <w:rsid w:val="00B07C18"/>
    <w:rsid w:val="00B102BF"/>
    <w:rsid w:val="00B10A48"/>
    <w:rsid w:val="00B1157C"/>
    <w:rsid w:val="00B163D8"/>
    <w:rsid w:val="00B16B19"/>
    <w:rsid w:val="00B1711E"/>
    <w:rsid w:val="00B24B83"/>
    <w:rsid w:val="00B26A0C"/>
    <w:rsid w:val="00B31C56"/>
    <w:rsid w:val="00B31CA8"/>
    <w:rsid w:val="00B32561"/>
    <w:rsid w:val="00B328B3"/>
    <w:rsid w:val="00B33BA3"/>
    <w:rsid w:val="00B450A4"/>
    <w:rsid w:val="00B463E3"/>
    <w:rsid w:val="00B467D5"/>
    <w:rsid w:val="00B4701D"/>
    <w:rsid w:val="00B509EF"/>
    <w:rsid w:val="00B514C5"/>
    <w:rsid w:val="00B53A95"/>
    <w:rsid w:val="00B53E32"/>
    <w:rsid w:val="00B53F62"/>
    <w:rsid w:val="00B57A5F"/>
    <w:rsid w:val="00B65E8C"/>
    <w:rsid w:val="00B662C4"/>
    <w:rsid w:val="00B66EA6"/>
    <w:rsid w:val="00B67551"/>
    <w:rsid w:val="00B67F0E"/>
    <w:rsid w:val="00B7054F"/>
    <w:rsid w:val="00B72A5C"/>
    <w:rsid w:val="00B73666"/>
    <w:rsid w:val="00B74886"/>
    <w:rsid w:val="00B83143"/>
    <w:rsid w:val="00B83788"/>
    <w:rsid w:val="00B83DB6"/>
    <w:rsid w:val="00B84351"/>
    <w:rsid w:val="00B85B6B"/>
    <w:rsid w:val="00B861E1"/>
    <w:rsid w:val="00B870BD"/>
    <w:rsid w:val="00B87B15"/>
    <w:rsid w:val="00B92F0B"/>
    <w:rsid w:val="00BA00C1"/>
    <w:rsid w:val="00BA3934"/>
    <w:rsid w:val="00BA4D5B"/>
    <w:rsid w:val="00BA5356"/>
    <w:rsid w:val="00BA6FB3"/>
    <w:rsid w:val="00BB25B7"/>
    <w:rsid w:val="00BB64B3"/>
    <w:rsid w:val="00BC1541"/>
    <w:rsid w:val="00BC3747"/>
    <w:rsid w:val="00BC3ED4"/>
    <w:rsid w:val="00BC5F88"/>
    <w:rsid w:val="00BC6FBF"/>
    <w:rsid w:val="00BD0231"/>
    <w:rsid w:val="00BD1BFF"/>
    <w:rsid w:val="00BD58E2"/>
    <w:rsid w:val="00BD645F"/>
    <w:rsid w:val="00BD6F47"/>
    <w:rsid w:val="00BE3B89"/>
    <w:rsid w:val="00BF0272"/>
    <w:rsid w:val="00BF0E04"/>
    <w:rsid w:val="00BF2445"/>
    <w:rsid w:val="00BF26BE"/>
    <w:rsid w:val="00C02450"/>
    <w:rsid w:val="00C039B0"/>
    <w:rsid w:val="00C07D58"/>
    <w:rsid w:val="00C121A5"/>
    <w:rsid w:val="00C13814"/>
    <w:rsid w:val="00C153E6"/>
    <w:rsid w:val="00C21FC3"/>
    <w:rsid w:val="00C2362A"/>
    <w:rsid w:val="00C24E31"/>
    <w:rsid w:val="00C2779D"/>
    <w:rsid w:val="00C27D14"/>
    <w:rsid w:val="00C34F5D"/>
    <w:rsid w:val="00C34F92"/>
    <w:rsid w:val="00C3593F"/>
    <w:rsid w:val="00C37C6E"/>
    <w:rsid w:val="00C42208"/>
    <w:rsid w:val="00C455F6"/>
    <w:rsid w:val="00C45E57"/>
    <w:rsid w:val="00C50245"/>
    <w:rsid w:val="00C505AD"/>
    <w:rsid w:val="00C50F9A"/>
    <w:rsid w:val="00C5171F"/>
    <w:rsid w:val="00C52874"/>
    <w:rsid w:val="00C602D7"/>
    <w:rsid w:val="00C6051B"/>
    <w:rsid w:val="00C63574"/>
    <w:rsid w:val="00C63639"/>
    <w:rsid w:val="00C63FE8"/>
    <w:rsid w:val="00C64894"/>
    <w:rsid w:val="00C661B6"/>
    <w:rsid w:val="00C66A58"/>
    <w:rsid w:val="00C66AC0"/>
    <w:rsid w:val="00C66FBB"/>
    <w:rsid w:val="00C71408"/>
    <w:rsid w:val="00C71DCA"/>
    <w:rsid w:val="00C7545A"/>
    <w:rsid w:val="00C765CA"/>
    <w:rsid w:val="00C76CBF"/>
    <w:rsid w:val="00C824EC"/>
    <w:rsid w:val="00C84F2E"/>
    <w:rsid w:val="00C85EEF"/>
    <w:rsid w:val="00C85F52"/>
    <w:rsid w:val="00C861A9"/>
    <w:rsid w:val="00C8641F"/>
    <w:rsid w:val="00C86D59"/>
    <w:rsid w:val="00C8757D"/>
    <w:rsid w:val="00C87FFA"/>
    <w:rsid w:val="00C917E9"/>
    <w:rsid w:val="00C94757"/>
    <w:rsid w:val="00C952A1"/>
    <w:rsid w:val="00C97979"/>
    <w:rsid w:val="00CA31F4"/>
    <w:rsid w:val="00CA7E4F"/>
    <w:rsid w:val="00CB0865"/>
    <w:rsid w:val="00CB08AC"/>
    <w:rsid w:val="00CB0AA8"/>
    <w:rsid w:val="00CB580E"/>
    <w:rsid w:val="00CB6A2B"/>
    <w:rsid w:val="00CC04C0"/>
    <w:rsid w:val="00CC589A"/>
    <w:rsid w:val="00CD07A4"/>
    <w:rsid w:val="00CD0FE1"/>
    <w:rsid w:val="00CD1239"/>
    <w:rsid w:val="00CD146D"/>
    <w:rsid w:val="00CD14B0"/>
    <w:rsid w:val="00CD1B78"/>
    <w:rsid w:val="00CD2482"/>
    <w:rsid w:val="00CD65C7"/>
    <w:rsid w:val="00CD68B0"/>
    <w:rsid w:val="00CD6F9C"/>
    <w:rsid w:val="00CE1304"/>
    <w:rsid w:val="00CE1E19"/>
    <w:rsid w:val="00CE4958"/>
    <w:rsid w:val="00CE6885"/>
    <w:rsid w:val="00CF0637"/>
    <w:rsid w:val="00CF3919"/>
    <w:rsid w:val="00CF3BB6"/>
    <w:rsid w:val="00D00226"/>
    <w:rsid w:val="00D00AE3"/>
    <w:rsid w:val="00D01FDD"/>
    <w:rsid w:val="00D03A76"/>
    <w:rsid w:val="00D06C23"/>
    <w:rsid w:val="00D06D4A"/>
    <w:rsid w:val="00D13CAB"/>
    <w:rsid w:val="00D14005"/>
    <w:rsid w:val="00D2090F"/>
    <w:rsid w:val="00D22781"/>
    <w:rsid w:val="00D237DB"/>
    <w:rsid w:val="00D3299B"/>
    <w:rsid w:val="00D32AC0"/>
    <w:rsid w:val="00D37CE5"/>
    <w:rsid w:val="00D40263"/>
    <w:rsid w:val="00D42EA2"/>
    <w:rsid w:val="00D4582C"/>
    <w:rsid w:val="00D46F34"/>
    <w:rsid w:val="00D478C4"/>
    <w:rsid w:val="00D47CB3"/>
    <w:rsid w:val="00D53958"/>
    <w:rsid w:val="00D53ABE"/>
    <w:rsid w:val="00D5532F"/>
    <w:rsid w:val="00D63170"/>
    <w:rsid w:val="00D66C8E"/>
    <w:rsid w:val="00D70EAF"/>
    <w:rsid w:val="00D711C2"/>
    <w:rsid w:val="00D71540"/>
    <w:rsid w:val="00D7242A"/>
    <w:rsid w:val="00D7571C"/>
    <w:rsid w:val="00D75E20"/>
    <w:rsid w:val="00D77277"/>
    <w:rsid w:val="00D801EF"/>
    <w:rsid w:val="00D82377"/>
    <w:rsid w:val="00D8256E"/>
    <w:rsid w:val="00D82BBD"/>
    <w:rsid w:val="00D83761"/>
    <w:rsid w:val="00D83FFD"/>
    <w:rsid w:val="00D8428C"/>
    <w:rsid w:val="00D86253"/>
    <w:rsid w:val="00D86D60"/>
    <w:rsid w:val="00D87F79"/>
    <w:rsid w:val="00D903FE"/>
    <w:rsid w:val="00D94A9E"/>
    <w:rsid w:val="00D9622E"/>
    <w:rsid w:val="00D96C4B"/>
    <w:rsid w:val="00D96DD6"/>
    <w:rsid w:val="00D97C75"/>
    <w:rsid w:val="00DA038A"/>
    <w:rsid w:val="00DA1D46"/>
    <w:rsid w:val="00DA2534"/>
    <w:rsid w:val="00DA3C69"/>
    <w:rsid w:val="00DA434E"/>
    <w:rsid w:val="00DA750E"/>
    <w:rsid w:val="00DA7563"/>
    <w:rsid w:val="00DA78A1"/>
    <w:rsid w:val="00DA78BF"/>
    <w:rsid w:val="00DB16B1"/>
    <w:rsid w:val="00DB199F"/>
    <w:rsid w:val="00DB1A17"/>
    <w:rsid w:val="00DB235B"/>
    <w:rsid w:val="00DB28EA"/>
    <w:rsid w:val="00DB3A1E"/>
    <w:rsid w:val="00DB4457"/>
    <w:rsid w:val="00DB4B61"/>
    <w:rsid w:val="00DB618B"/>
    <w:rsid w:val="00DB7086"/>
    <w:rsid w:val="00DC154A"/>
    <w:rsid w:val="00DC25CF"/>
    <w:rsid w:val="00DC3F31"/>
    <w:rsid w:val="00DC5BFB"/>
    <w:rsid w:val="00DC6939"/>
    <w:rsid w:val="00DC6963"/>
    <w:rsid w:val="00DD0AD6"/>
    <w:rsid w:val="00DD662D"/>
    <w:rsid w:val="00DD6985"/>
    <w:rsid w:val="00DE2976"/>
    <w:rsid w:val="00DE3735"/>
    <w:rsid w:val="00DE69E1"/>
    <w:rsid w:val="00DE72D2"/>
    <w:rsid w:val="00DE7CA5"/>
    <w:rsid w:val="00DF160B"/>
    <w:rsid w:val="00DF161B"/>
    <w:rsid w:val="00DF1E05"/>
    <w:rsid w:val="00DF5455"/>
    <w:rsid w:val="00DF60A6"/>
    <w:rsid w:val="00E032CA"/>
    <w:rsid w:val="00E06E83"/>
    <w:rsid w:val="00E06F1F"/>
    <w:rsid w:val="00E108D5"/>
    <w:rsid w:val="00E10B6F"/>
    <w:rsid w:val="00E11DC5"/>
    <w:rsid w:val="00E20F25"/>
    <w:rsid w:val="00E20FE5"/>
    <w:rsid w:val="00E2198B"/>
    <w:rsid w:val="00E21DCB"/>
    <w:rsid w:val="00E22794"/>
    <w:rsid w:val="00E2404C"/>
    <w:rsid w:val="00E2498D"/>
    <w:rsid w:val="00E26529"/>
    <w:rsid w:val="00E30687"/>
    <w:rsid w:val="00E34821"/>
    <w:rsid w:val="00E35A52"/>
    <w:rsid w:val="00E36A10"/>
    <w:rsid w:val="00E36B15"/>
    <w:rsid w:val="00E374F5"/>
    <w:rsid w:val="00E424E8"/>
    <w:rsid w:val="00E444EA"/>
    <w:rsid w:val="00E44DBC"/>
    <w:rsid w:val="00E4676B"/>
    <w:rsid w:val="00E46C61"/>
    <w:rsid w:val="00E47697"/>
    <w:rsid w:val="00E537B3"/>
    <w:rsid w:val="00E61F22"/>
    <w:rsid w:val="00E62919"/>
    <w:rsid w:val="00E64056"/>
    <w:rsid w:val="00E65195"/>
    <w:rsid w:val="00E677F6"/>
    <w:rsid w:val="00E67B66"/>
    <w:rsid w:val="00E67F7A"/>
    <w:rsid w:val="00E71FAD"/>
    <w:rsid w:val="00E76A63"/>
    <w:rsid w:val="00E77BC8"/>
    <w:rsid w:val="00E8028A"/>
    <w:rsid w:val="00E80486"/>
    <w:rsid w:val="00E81D6F"/>
    <w:rsid w:val="00E8265D"/>
    <w:rsid w:val="00E82A77"/>
    <w:rsid w:val="00E8340B"/>
    <w:rsid w:val="00E83E16"/>
    <w:rsid w:val="00E8436C"/>
    <w:rsid w:val="00E86C44"/>
    <w:rsid w:val="00E87748"/>
    <w:rsid w:val="00E93F0C"/>
    <w:rsid w:val="00E96A24"/>
    <w:rsid w:val="00E96C63"/>
    <w:rsid w:val="00E97C8F"/>
    <w:rsid w:val="00EA0B57"/>
    <w:rsid w:val="00EA1D46"/>
    <w:rsid w:val="00EA58BD"/>
    <w:rsid w:val="00EA6617"/>
    <w:rsid w:val="00EB3C12"/>
    <w:rsid w:val="00EB5EA0"/>
    <w:rsid w:val="00EC1707"/>
    <w:rsid w:val="00EC1D42"/>
    <w:rsid w:val="00EC5359"/>
    <w:rsid w:val="00EC5F9B"/>
    <w:rsid w:val="00ED0BD6"/>
    <w:rsid w:val="00ED2DE3"/>
    <w:rsid w:val="00EE176B"/>
    <w:rsid w:val="00EE1DE0"/>
    <w:rsid w:val="00EE1EE4"/>
    <w:rsid w:val="00EE3DD8"/>
    <w:rsid w:val="00EE596F"/>
    <w:rsid w:val="00EE5F10"/>
    <w:rsid w:val="00EF129A"/>
    <w:rsid w:val="00EF2040"/>
    <w:rsid w:val="00EF23C6"/>
    <w:rsid w:val="00EF5843"/>
    <w:rsid w:val="00EF5E5D"/>
    <w:rsid w:val="00EF600E"/>
    <w:rsid w:val="00EF6955"/>
    <w:rsid w:val="00EF7175"/>
    <w:rsid w:val="00F01934"/>
    <w:rsid w:val="00F02EE2"/>
    <w:rsid w:val="00F04FE2"/>
    <w:rsid w:val="00F07BEE"/>
    <w:rsid w:val="00F107A8"/>
    <w:rsid w:val="00F124CB"/>
    <w:rsid w:val="00F13176"/>
    <w:rsid w:val="00F1340D"/>
    <w:rsid w:val="00F13585"/>
    <w:rsid w:val="00F14515"/>
    <w:rsid w:val="00F15F80"/>
    <w:rsid w:val="00F16FDE"/>
    <w:rsid w:val="00F170DD"/>
    <w:rsid w:val="00F20D27"/>
    <w:rsid w:val="00F22F02"/>
    <w:rsid w:val="00F23AD6"/>
    <w:rsid w:val="00F24B95"/>
    <w:rsid w:val="00F24E23"/>
    <w:rsid w:val="00F257A4"/>
    <w:rsid w:val="00F26391"/>
    <w:rsid w:val="00F27339"/>
    <w:rsid w:val="00F278A1"/>
    <w:rsid w:val="00F310B5"/>
    <w:rsid w:val="00F321DE"/>
    <w:rsid w:val="00F4143D"/>
    <w:rsid w:val="00F4374D"/>
    <w:rsid w:val="00F43F2D"/>
    <w:rsid w:val="00F44942"/>
    <w:rsid w:val="00F469DE"/>
    <w:rsid w:val="00F477B2"/>
    <w:rsid w:val="00F47BE5"/>
    <w:rsid w:val="00F47C37"/>
    <w:rsid w:val="00F50F9A"/>
    <w:rsid w:val="00F53548"/>
    <w:rsid w:val="00F55765"/>
    <w:rsid w:val="00F602C2"/>
    <w:rsid w:val="00F620E1"/>
    <w:rsid w:val="00F64CB6"/>
    <w:rsid w:val="00F7051C"/>
    <w:rsid w:val="00F7172B"/>
    <w:rsid w:val="00F73179"/>
    <w:rsid w:val="00F754F4"/>
    <w:rsid w:val="00F75882"/>
    <w:rsid w:val="00F7731B"/>
    <w:rsid w:val="00F804AF"/>
    <w:rsid w:val="00F805F1"/>
    <w:rsid w:val="00F81BDE"/>
    <w:rsid w:val="00F8535A"/>
    <w:rsid w:val="00F86047"/>
    <w:rsid w:val="00F91714"/>
    <w:rsid w:val="00F92406"/>
    <w:rsid w:val="00F924A9"/>
    <w:rsid w:val="00F926F5"/>
    <w:rsid w:val="00F932FA"/>
    <w:rsid w:val="00F943E5"/>
    <w:rsid w:val="00F94C99"/>
    <w:rsid w:val="00FA33B4"/>
    <w:rsid w:val="00FA484F"/>
    <w:rsid w:val="00FA5ED9"/>
    <w:rsid w:val="00FB10A5"/>
    <w:rsid w:val="00FB5C72"/>
    <w:rsid w:val="00FB6B84"/>
    <w:rsid w:val="00FB7E51"/>
    <w:rsid w:val="00FD1F64"/>
    <w:rsid w:val="00FD34DA"/>
    <w:rsid w:val="00FD357D"/>
    <w:rsid w:val="00FD514F"/>
    <w:rsid w:val="00FD59A3"/>
    <w:rsid w:val="00FD5A8F"/>
    <w:rsid w:val="00FD6266"/>
    <w:rsid w:val="00FD7271"/>
    <w:rsid w:val="00FE0EC0"/>
    <w:rsid w:val="00FE24CA"/>
    <w:rsid w:val="00FE26DF"/>
    <w:rsid w:val="00FE3B47"/>
    <w:rsid w:val="00FF0F49"/>
    <w:rsid w:val="00FF3AEA"/>
    <w:rsid w:val="00FF5BE0"/>
    <w:rsid w:val="00FF68FC"/>
    <w:rsid w:val="00FF6EC8"/>
    <w:rsid w:val="00FF7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5E8"/>
    <w:rPr>
      <w:sz w:val="24"/>
      <w:szCs w:val="24"/>
    </w:rPr>
  </w:style>
  <w:style w:type="paragraph" w:styleId="1">
    <w:name w:val="heading 1"/>
    <w:basedOn w:val="a"/>
    <w:next w:val="a"/>
    <w:qFormat/>
    <w:rsid w:val="002405E8"/>
    <w:pPr>
      <w:keepNext/>
      <w:spacing w:before="240" w:after="60"/>
      <w:outlineLvl w:val="0"/>
    </w:pPr>
    <w:rPr>
      <w:rFonts w:ascii="Arial" w:hAnsi="Arial"/>
      <w:b/>
      <w:kern w:val="28"/>
      <w:sz w:val="28"/>
      <w:szCs w:val="20"/>
    </w:rPr>
  </w:style>
  <w:style w:type="paragraph" w:styleId="2">
    <w:name w:val="heading 2"/>
    <w:basedOn w:val="a"/>
    <w:next w:val="a"/>
    <w:link w:val="20"/>
    <w:uiPriority w:val="9"/>
    <w:unhideWhenUsed/>
    <w:qFormat/>
    <w:rsid w:val="00717954"/>
    <w:pPr>
      <w:keepNext/>
      <w:spacing w:before="240" w:after="60"/>
      <w:outlineLvl w:val="1"/>
    </w:pPr>
    <w:rPr>
      <w:rFonts w:ascii="Cambria" w:hAnsi="Cambria"/>
      <w:b/>
      <w:bCs/>
      <w:i/>
      <w:iCs/>
      <w:sz w:val="28"/>
      <w:szCs w:val="28"/>
      <w:lang/>
    </w:rPr>
  </w:style>
  <w:style w:type="paragraph" w:styleId="5">
    <w:name w:val="heading 5"/>
    <w:basedOn w:val="a"/>
    <w:next w:val="a"/>
    <w:qFormat/>
    <w:rsid w:val="006030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717954"/>
    <w:rPr>
      <w:rFonts w:ascii="Cambria" w:hAnsi="Cambria"/>
      <w:b/>
      <w:bCs/>
      <w:i/>
      <w:iCs/>
      <w:sz w:val="28"/>
      <w:szCs w:val="28"/>
    </w:rPr>
  </w:style>
  <w:style w:type="paragraph" w:customStyle="1" w:styleId="ConsNormal">
    <w:name w:val="ConsNormal"/>
    <w:rsid w:val="002405E8"/>
    <w:pPr>
      <w:widowControl w:val="0"/>
      <w:autoSpaceDE w:val="0"/>
      <w:autoSpaceDN w:val="0"/>
      <w:adjustRightInd w:val="0"/>
      <w:ind w:right="19772" w:firstLine="720"/>
    </w:pPr>
    <w:rPr>
      <w:rFonts w:ascii="Arial" w:hAnsi="Arial" w:cs="Arial"/>
      <w:sz w:val="40"/>
      <w:szCs w:val="40"/>
    </w:rPr>
  </w:style>
  <w:style w:type="table" w:styleId="a3">
    <w:name w:val="Table Grid"/>
    <w:basedOn w:val="a1"/>
    <w:rsid w:val="00240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844B1"/>
    <w:pPr>
      <w:widowControl w:val="0"/>
      <w:ind w:firstLine="720"/>
    </w:pPr>
    <w:rPr>
      <w:rFonts w:ascii="Arial" w:hAnsi="Arial"/>
      <w:snapToGrid w:val="0"/>
    </w:rPr>
  </w:style>
  <w:style w:type="character" w:customStyle="1" w:styleId="ConsPlusNormal0">
    <w:name w:val="ConsPlusNormal Знак"/>
    <w:link w:val="ConsPlusNormal"/>
    <w:locked/>
    <w:rsid w:val="007F0E10"/>
    <w:rPr>
      <w:rFonts w:ascii="Arial" w:hAnsi="Arial"/>
      <w:snapToGrid w:val="0"/>
    </w:rPr>
  </w:style>
  <w:style w:type="paragraph" w:styleId="a4">
    <w:name w:val="Block Text"/>
    <w:basedOn w:val="a"/>
    <w:rsid w:val="006B0A7A"/>
    <w:pPr>
      <w:ind w:left="567" w:right="-1333" w:firstLine="851"/>
      <w:jc w:val="both"/>
    </w:pPr>
    <w:rPr>
      <w:sz w:val="28"/>
      <w:szCs w:val="20"/>
    </w:rPr>
  </w:style>
  <w:style w:type="paragraph" w:styleId="a5">
    <w:name w:val="footer"/>
    <w:basedOn w:val="a"/>
    <w:link w:val="a6"/>
    <w:uiPriority w:val="99"/>
    <w:rsid w:val="00D903FE"/>
    <w:pPr>
      <w:tabs>
        <w:tab w:val="center" w:pos="4677"/>
        <w:tab w:val="right" w:pos="9355"/>
      </w:tabs>
    </w:pPr>
  </w:style>
  <w:style w:type="character" w:styleId="a7">
    <w:name w:val="page number"/>
    <w:basedOn w:val="a0"/>
    <w:rsid w:val="00D903FE"/>
  </w:style>
  <w:style w:type="paragraph" w:styleId="21">
    <w:name w:val="Body Text 2"/>
    <w:basedOn w:val="a"/>
    <w:link w:val="22"/>
    <w:rsid w:val="003F15CC"/>
    <w:rPr>
      <w:sz w:val="28"/>
      <w:szCs w:val="20"/>
      <w:lang/>
    </w:rPr>
  </w:style>
  <w:style w:type="character" w:customStyle="1" w:styleId="22">
    <w:name w:val="Основной текст 2 Знак"/>
    <w:link w:val="21"/>
    <w:rsid w:val="00B33BA3"/>
    <w:rPr>
      <w:sz w:val="28"/>
    </w:rPr>
  </w:style>
  <w:style w:type="paragraph" w:styleId="a8">
    <w:name w:val="Title"/>
    <w:basedOn w:val="a"/>
    <w:qFormat/>
    <w:rsid w:val="009C017A"/>
    <w:pPr>
      <w:ind w:left="4111"/>
      <w:jc w:val="center"/>
    </w:pPr>
    <w:rPr>
      <w:szCs w:val="20"/>
    </w:rPr>
  </w:style>
  <w:style w:type="paragraph" w:customStyle="1" w:styleId="ConsPlusTitle">
    <w:name w:val="ConsPlusTitle"/>
    <w:rsid w:val="002A3207"/>
    <w:pPr>
      <w:widowControl w:val="0"/>
    </w:pPr>
    <w:rPr>
      <w:rFonts w:ascii="Arial" w:hAnsi="Arial"/>
      <w:b/>
      <w:snapToGrid w:val="0"/>
    </w:rPr>
  </w:style>
  <w:style w:type="paragraph" w:styleId="a9">
    <w:name w:val="Balloon Text"/>
    <w:basedOn w:val="a"/>
    <w:semiHidden/>
    <w:rsid w:val="00893A4C"/>
    <w:rPr>
      <w:rFonts w:ascii="Tahoma" w:hAnsi="Tahoma" w:cs="Tahoma"/>
      <w:sz w:val="16"/>
      <w:szCs w:val="16"/>
    </w:rPr>
  </w:style>
  <w:style w:type="paragraph" w:styleId="aa">
    <w:name w:val="Body Text"/>
    <w:basedOn w:val="a"/>
    <w:link w:val="ab"/>
    <w:rsid w:val="00E2198B"/>
    <w:pPr>
      <w:spacing w:after="120"/>
    </w:pPr>
  </w:style>
  <w:style w:type="character" w:customStyle="1" w:styleId="ab">
    <w:name w:val="Основной текст Знак"/>
    <w:link w:val="aa"/>
    <w:rsid w:val="00DA3C69"/>
    <w:rPr>
      <w:sz w:val="24"/>
      <w:szCs w:val="24"/>
      <w:lang w:val="ru-RU" w:eastAsia="ru-RU" w:bidi="ar-SA"/>
    </w:rPr>
  </w:style>
  <w:style w:type="paragraph" w:styleId="23">
    <w:name w:val="Body Text Indent 2"/>
    <w:basedOn w:val="a"/>
    <w:link w:val="24"/>
    <w:rsid w:val="00E2198B"/>
    <w:pPr>
      <w:spacing w:after="120" w:line="480" w:lineRule="auto"/>
      <w:ind w:left="283"/>
    </w:pPr>
    <w:rPr>
      <w:lang/>
    </w:rPr>
  </w:style>
  <w:style w:type="character" w:customStyle="1" w:styleId="24">
    <w:name w:val="Основной текст с отступом 2 Знак"/>
    <w:link w:val="23"/>
    <w:rsid w:val="00D86D60"/>
    <w:rPr>
      <w:sz w:val="24"/>
      <w:szCs w:val="24"/>
    </w:rPr>
  </w:style>
  <w:style w:type="paragraph" w:styleId="ac">
    <w:name w:val="header"/>
    <w:basedOn w:val="a"/>
    <w:rsid w:val="00320BAD"/>
    <w:pPr>
      <w:tabs>
        <w:tab w:val="center" w:pos="4677"/>
        <w:tab w:val="right" w:pos="9355"/>
      </w:tabs>
    </w:pPr>
  </w:style>
  <w:style w:type="paragraph" w:styleId="ad">
    <w:name w:val="List Paragraph"/>
    <w:basedOn w:val="a"/>
    <w:uiPriority w:val="34"/>
    <w:qFormat/>
    <w:rsid w:val="00D86D60"/>
    <w:pPr>
      <w:ind w:left="708"/>
    </w:pPr>
  </w:style>
  <w:style w:type="table" w:customStyle="1" w:styleId="10">
    <w:name w:val="Сетка таблицы1"/>
    <w:basedOn w:val="a1"/>
    <w:next w:val="a3"/>
    <w:rsid w:val="00461D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rsid w:val="003D7D78"/>
    <w:pPr>
      <w:suppressAutoHyphens/>
      <w:spacing w:after="120" w:line="480" w:lineRule="auto"/>
      <w:ind w:left="283"/>
    </w:pPr>
    <w:rPr>
      <w:lang w:eastAsia="ar-SA"/>
    </w:rPr>
  </w:style>
  <w:style w:type="character" w:styleId="ae">
    <w:name w:val="FollowedHyperlink"/>
    <w:uiPriority w:val="99"/>
    <w:rsid w:val="003D7D78"/>
    <w:rPr>
      <w:strike w:val="0"/>
      <w:dstrike w:val="0"/>
      <w:color w:val="0000FF"/>
      <w:u w:val="none"/>
      <w:effect w:val="none"/>
    </w:rPr>
  </w:style>
  <w:style w:type="paragraph" w:customStyle="1" w:styleId="ConsPlusNonformat">
    <w:name w:val="ConsPlusNonformat"/>
    <w:rsid w:val="003D7D78"/>
    <w:pPr>
      <w:widowControl w:val="0"/>
      <w:autoSpaceDE w:val="0"/>
      <w:autoSpaceDN w:val="0"/>
      <w:adjustRightInd w:val="0"/>
    </w:pPr>
    <w:rPr>
      <w:rFonts w:ascii="Courier New" w:hAnsi="Courier New" w:cs="Courier New"/>
    </w:rPr>
  </w:style>
  <w:style w:type="paragraph" w:styleId="af">
    <w:name w:val="Normal (Web)"/>
    <w:basedOn w:val="a"/>
    <w:uiPriority w:val="99"/>
    <w:unhideWhenUsed/>
    <w:rsid w:val="003D7D78"/>
    <w:pPr>
      <w:spacing w:before="100" w:beforeAutospacing="1" w:after="100" w:afterAutospacing="1"/>
    </w:pPr>
  </w:style>
  <w:style w:type="paragraph" w:customStyle="1" w:styleId="11">
    <w:name w:val="1"/>
    <w:uiPriority w:val="99"/>
    <w:rsid w:val="003D7D78"/>
    <w:pPr>
      <w:widowControl w:val="0"/>
      <w:autoSpaceDE w:val="0"/>
      <w:autoSpaceDN w:val="0"/>
      <w:adjustRightInd w:val="0"/>
    </w:pPr>
    <w:rPr>
      <w:rFonts w:ascii="Courier New" w:hAnsi="Courier New" w:cs="Courier New"/>
    </w:rPr>
  </w:style>
  <w:style w:type="paragraph" w:customStyle="1" w:styleId="headertext">
    <w:name w:val="headertext"/>
    <w:basedOn w:val="a"/>
    <w:rsid w:val="003D7D78"/>
    <w:pPr>
      <w:spacing w:before="100" w:beforeAutospacing="1" w:after="100" w:afterAutospacing="1"/>
    </w:pPr>
  </w:style>
  <w:style w:type="paragraph" w:styleId="af0">
    <w:name w:val="No Spacing"/>
    <w:uiPriority w:val="1"/>
    <w:qFormat/>
    <w:rsid w:val="00416B29"/>
    <w:rPr>
      <w:sz w:val="24"/>
      <w:szCs w:val="24"/>
    </w:rPr>
  </w:style>
  <w:style w:type="character" w:customStyle="1" w:styleId="a6">
    <w:name w:val="Нижний колонтитул Знак"/>
    <w:basedOn w:val="a0"/>
    <w:link w:val="a5"/>
    <w:uiPriority w:val="99"/>
    <w:rsid w:val="00C52874"/>
    <w:rPr>
      <w:sz w:val="24"/>
      <w:szCs w:val="24"/>
    </w:rPr>
  </w:style>
</w:styles>
</file>

<file path=word/webSettings.xml><?xml version="1.0" encoding="utf-8"?>
<w:webSettings xmlns:r="http://schemas.openxmlformats.org/officeDocument/2006/relationships" xmlns:w="http://schemas.openxmlformats.org/wordprocessingml/2006/main">
  <w:divs>
    <w:div w:id="3750842">
      <w:bodyDiv w:val="1"/>
      <w:marLeft w:val="0"/>
      <w:marRight w:val="0"/>
      <w:marTop w:val="0"/>
      <w:marBottom w:val="0"/>
      <w:divBdr>
        <w:top w:val="none" w:sz="0" w:space="0" w:color="auto"/>
        <w:left w:val="none" w:sz="0" w:space="0" w:color="auto"/>
        <w:bottom w:val="none" w:sz="0" w:space="0" w:color="auto"/>
        <w:right w:val="none" w:sz="0" w:space="0" w:color="auto"/>
      </w:divBdr>
    </w:div>
    <w:div w:id="42028431">
      <w:bodyDiv w:val="1"/>
      <w:marLeft w:val="0"/>
      <w:marRight w:val="0"/>
      <w:marTop w:val="0"/>
      <w:marBottom w:val="0"/>
      <w:divBdr>
        <w:top w:val="none" w:sz="0" w:space="0" w:color="auto"/>
        <w:left w:val="none" w:sz="0" w:space="0" w:color="auto"/>
        <w:bottom w:val="none" w:sz="0" w:space="0" w:color="auto"/>
        <w:right w:val="none" w:sz="0" w:space="0" w:color="auto"/>
      </w:divBdr>
    </w:div>
    <w:div w:id="163596694">
      <w:bodyDiv w:val="1"/>
      <w:marLeft w:val="0"/>
      <w:marRight w:val="0"/>
      <w:marTop w:val="0"/>
      <w:marBottom w:val="0"/>
      <w:divBdr>
        <w:top w:val="none" w:sz="0" w:space="0" w:color="auto"/>
        <w:left w:val="none" w:sz="0" w:space="0" w:color="auto"/>
        <w:bottom w:val="none" w:sz="0" w:space="0" w:color="auto"/>
        <w:right w:val="none" w:sz="0" w:space="0" w:color="auto"/>
      </w:divBdr>
    </w:div>
    <w:div w:id="282686977">
      <w:bodyDiv w:val="1"/>
      <w:marLeft w:val="0"/>
      <w:marRight w:val="0"/>
      <w:marTop w:val="0"/>
      <w:marBottom w:val="0"/>
      <w:divBdr>
        <w:top w:val="none" w:sz="0" w:space="0" w:color="auto"/>
        <w:left w:val="none" w:sz="0" w:space="0" w:color="auto"/>
        <w:bottom w:val="none" w:sz="0" w:space="0" w:color="auto"/>
        <w:right w:val="none" w:sz="0" w:space="0" w:color="auto"/>
      </w:divBdr>
    </w:div>
    <w:div w:id="565340773">
      <w:bodyDiv w:val="1"/>
      <w:marLeft w:val="0"/>
      <w:marRight w:val="0"/>
      <w:marTop w:val="0"/>
      <w:marBottom w:val="0"/>
      <w:divBdr>
        <w:top w:val="none" w:sz="0" w:space="0" w:color="auto"/>
        <w:left w:val="none" w:sz="0" w:space="0" w:color="auto"/>
        <w:bottom w:val="none" w:sz="0" w:space="0" w:color="auto"/>
        <w:right w:val="none" w:sz="0" w:space="0" w:color="auto"/>
      </w:divBdr>
    </w:div>
    <w:div w:id="924805240">
      <w:bodyDiv w:val="1"/>
      <w:marLeft w:val="0"/>
      <w:marRight w:val="0"/>
      <w:marTop w:val="0"/>
      <w:marBottom w:val="0"/>
      <w:divBdr>
        <w:top w:val="none" w:sz="0" w:space="0" w:color="auto"/>
        <w:left w:val="none" w:sz="0" w:space="0" w:color="auto"/>
        <w:bottom w:val="none" w:sz="0" w:space="0" w:color="auto"/>
        <w:right w:val="none" w:sz="0" w:space="0" w:color="auto"/>
      </w:divBdr>
    </w:div>
    <w:div w:id="1000888127">
      <w:bodyDiv w:val="1"/>
      <w:marLeft w:val="0"/>
      <w:marRight w:val="0"/>
      <w:marTop w:val="0"/>
      <w:marBottom w:val="0"/>
      <w:divBdr>
        <w:top w:val="none" w:sz="0" w:space="0" w:color="auto"/>
        <w:left w:val="none" w:sz="0" w:space="0" w:color="auto"/>
        <w:bottom w:val="none" w:sz="0" w:space="0" w:color="auto"/>
        <w:right w:val="none" w:sz="0" w:space="0" w:color="auto"/>
      </w:divBdr>
    </w:div>
    <w:div w:id="1160729117">
      <w:bodyDiv w:val="1"/>
      <w:marLeft w:val="0"/>
      <w:marRight w:val="0"/>
      <w:marTop w:val="0"/>
      <w:marBottom w:val="0"/>
      <w:divBdr>
        <w:top w:val="none" w:sz="0" w:space="0" w:color="auto"/>
        <w:left w:val="none" w:sz="0" w:space="0" w:color="auto"/>
        <w:bottom w:val="none" w:sz="0" w:space="0" w:color="auto"/>
        <w:right w:val="none" w:sz="0" w:space="0" w:color="auto"/>
      </w:divBdr>
    </w:div>
    <w:div w:id="1237130638">
      <w:bodyDiv w:val="1"/>
      <w:marLeft w:val="0"/>
      <w:marRight w:val="0"/>
      <w:marTop w:val="0"/>
      <w:marBottom w:val="0"/>
      <w:divBdr>
        <w:top w:val="none" w:sz="0" w:space="0" w:color="auto"/>
        <w:left w:val="none" w:sz="0" w:space="0" w:color="auto"/>
        <w:bottom w:val="none" w:sz="0" w:space="0" w:color="auto"/>
        <w:right w:val="none" w:sz="0" w:space="0" w:color="auto"/>
      </w:divBdr>
    </w:div>
    <w:div w:id="1249270064">
      <w:bodyDiv w:val="1"/>
      <w:marLeft w:val="0"/>
      <w:marRight w:val="0"/>
      <w:marTop w:val="0"/>
      <w:marBottom w:val="0"/>
      <w:divBdr>
        <w:top w:val="none" w:sz="0" w:space="0" w:color="auto"/>
        <w:left w:val="none" w:sz="0" w:space="0" w:color="auto"/>
        <w:bottom w:val="none" w:sz="0" w:space="0" w:color="auto"/>
        <w:right w:val="none" w:sz="0" w:space="0" w:color="auto"/>
      </w:divBdr>
    </w:div>
    <w:div w:id="20434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CBC15F3C504DD0F5E6E9C70AFDE2E81C9AAD3B982774A198796B46923FC5FA7DC2C6F678FBB5668B6657C3392CC947BB9644CBCD5D80659B12F57DmDw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19857</Words>
  <Characters>113187</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Проект внесен</vt:lpstr>
    </vt:vector>
  </TitlesOfParts>
  <Company>Microsoft</Company>
  <LinksUpToDate>false</LinksUpToDate>
  <CharactersWithSpaces>132779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dc:title>
  <dc:creator>Чапиковский</dc:creator>
  <cp:lastModifiedBy>USER</cp:lastModifiedBy>
  <cp:revision>2</cp:revision>
  <cp:lastPrinted>2023-10-30T12:33:00Z</cp:lastPrinted>
  <dcterms:created xsi:type="dcterms:W3CDTF">2023-11-09T11:45:00Z</dcterms:created>
  <dcterms:modified xsi:type="dcterms:W3CDTF">2023-11-09T11:45:00Z</dcterms:modified>
</cp:coreProperties>
</file>