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6D" w:rsidRPr="007D0453" w:rsidRDefault="0054656D" w:rsidP="0054656D">
      <w:pPr>
        <w:spacing w:after="0" w:line="240" w:lineRule="auto"/>
        <w:jc w:val="center"/>
        <w:rPr>
          <w:rFonts w:ascii="Times New Roman" w:hAnsi="Times New Roman"/>
          <w:sz w:val="28"/>
          <w:szCs w:val="28"/>
        </w:rPr>
      </w:pPr>
      <w:r>
        <w:rPr>
          <w:rFonts w:ascii="Times New Roman" w:hAnsi="Times New Roman"/>
          <w:sz w:val="28"/>
          <w:szCs w:val="28"/>
        </w:rPr>
        <w:t>Р</w:t>
      </w:r>
      <w:r w:rsidRPr="007D0453">
        <w:rPr>
          <w:rFonts w:ascii="Times New Roman" w:hAnsi="Times New Roman"/>
          <w:sz w:val="28"/>
          <w:szCs w:val="28"/>
        </w:rPr>
        <w:t>ОССИЙСКАЯ ФЕДЕРАЦИЯ</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РОСТОВСКАЯ ОБЛАСТЬ</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ТАЦИНСКИЙ РАЙОН</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МУНИЦИПАЛЬНОЕ ОБРАЗОВАНИЕ</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«СУХОВСКОЕ СЕЛЬСКОЕ ПОСЕЛЕНИЕ»</w:t>
      </w:r>
    </w:p>
    <w:p w:rsidR="0054656D" w:rsidRDefault="0054656D" w:rsidP="0054656D">
      <w:pPr>
        <w:pBdr>
          <w:bottom w:val="single" w:sz="12" w:space="1" w:color="auto"/>
        </w:pBdr>
        <w:spacing w:after="0" w:line="240" w:lineRule="auto"/>
        <w:jc w:val="center"/>
        <w:rPr>
          <w:rFonts w:ascii="Times New Roman" w:hAnsi="Times New Roman"/>
          <w:sz w:val="28"/>
          <w:szCs w:val="28"/>
        </w:rPr>
      </w:pPr>
      <w:r w:rsidRPr="007D0453">
        <w:rPr>
          <w:rFonts w:ascii="Times New Roman" w:hAnsi="Times New Roman"/>
          <w:sz w:val="28"/>
          <w:szCs w:val="28"/>
        </w:rPr>
        <w:t>АДМИНИСТРАЦИЯ СУХОВСКОГО СЕЛЬСКОГО ПОСЕЛЕНИЯ</w:t>
      </w:r>
    </w:p>
    <w:p w:rsidR="0054656D" w:rsidRPr="007D0453" w:rsidRDefault="00EA3E41" w:rsidP="0054656D">
      <w:pPr>
        <w:spacing w:after="0" w:line="240" w:lineRule="auto"/>
        <w:rPr>
          <w:rFonts w:ascii="Times New Roman" w:hAnsi="Times New Roman"/>
          <w:sz w:val="28"/>
          <w:szCs w:val="28"/>
        </w:rPr>
      </w:pPr>
      <w:r>
        <w:rPr>
          <w:rFonts w:ascii="Times New Roman" w:hAnsi="Times New Roman"/>
          <w:sz w:val="28"/>
          <w:szCs w:val="28"/>
        </w:rPr>
        <w:t xml:space="preserve">                                                                                                                </w:t>
      </w:r>
    </w:p>
    <w:p w:rsidR="0054656D" w:rsidRPr="007D0453" w:rsidRDefault="0054656D" w:rsidP="0054656D">
      <w:pPr>
        <w:spacing w:after="0" w:line="240" w:lineRule="auto"/>
        <w:rPr>
          <w:rFonts w:ascii="Times New Roman" w:hAnsi="Times New Roman"/>
          <w:sz w:val="28"/>
          <w:szCs w:val="28"/>
        </w:rPr>
      </w:pPr>
      <w:r w:rsidRPr="007D0453">
        <w:rPr>
          <w:rFonts w:ascii="Times New Roman" w:hAnsi="Times New Roman"/>
          <w:sz w:val="28"/>
          <w:szCs w:val="28"/>
        </w:rPr>
        <w:t xml:space="preserve">                                                     ПОСТАНОВЛЕНИЕ</w:t>
      </w:r>
    </w:p>
    <w:p w:rsidR="00D45261" w:rsidRPr="00826471" w:rsidRDefault="00D45261" w:rsidP="00D45261">
      <w:pPr>
        <w:pStyle w:val="2"/>
        <w:spacing w:before="0" w:after="0" w:line="240" w:lineRule="auto"/>
        <w:jc w:val="center"/>
        <w:rPr>
          <w:rFonts w:ascii="Times New Roman" w:hAnsi="Times New Roman"/>
          <w:i w:val="0"/>
          <w:lang w:val="ru-RU"/>
        </w:rPr>
      </w:pPr>
    </w:p>
    <w:p w:rsidR="00D45261" w:rsidRPr="00EA3E41" w:rsidRDefault="00293338" w:rsidP="00D45261">
      <w:pPr>
        <w:pStyle w:val="2"/>
        <w:spacing w:before="0" w:after="0" w:line="240" w:lineRule="auto"/>
        <w:ind w:left="735" w:firstLine="0"/>
        <w:rPr>
          <w:rFonts w:ascii="Times New Roman" w:hAnsi="Times New Roman"/>
          <w:b w:val="0"/>
          <w:i w:val="0"/>
          <w:lang w:val="ru-RU"/>
        </w:rPr>
      </w:pPr>
      <w:r>
        <w:rPr>
          <w:rFonts w:ascii="Times New Roman" w:hAnsi="Times New Roman"/>
          <w:b w:val="0"/>
          <w:i w:val="0"/>
          <w:lang w:val="ru-RU"/>
        </w:rPr>
        <w:t xml:space="preserve">22 августа </w:t>
      </w:r>
      <w:r w:rsidR="00D45261" w:rsidRPr="00EA3E41">
        <w:rPr>
          <w:rFonts w:ascii="Times New Roman" w:hAnsi="Times New Roman"/>
          <w:b w:val="0"/>
          <w:i w:val="0"/>
          <w:lang w:val="ru-RU"/>
        </w:rPr>
        <w:t xml:space="preserve"> 2022 го</w:t>
      </w:r>
      <w:r>
        <w:rPr>
          <w:rFonts w:ascii="Times New Roman" w:hAnsi="Times New Roman"/>
          <w:b w:val="0"/>
          <w:i w:val="0"/>
          <w:lang w:val="ru-RU"/>
        </w:rPr>
        <w:t>да                      № 78</w:t>
      </w:r>
      <w:r w:rsidR="00D45261" w:rsidRPr="00EA3E41">
        <w:rPr>
          <w:rFonts w:ascii="Times New Roman" w:hAnsi="Times New Roman"/>
          <w:b w:val="0"/>
          <w:i w:val="0"/>
          <w:lang w:val="ru-RU"/>
        </w:rPr>
        <w:t xml:space="preserve">         </w:t>
      </w:r>
      <w:r w:rsidR="00EA3E41" w:rsidRPr="00EA3E41">
        <w:rPr>
          <w:rFonts w:ascii="Times New Roman" w:hAnsi="Times New Roman"/>
          <w:b w:val="0"/>
          <w:i w:val="0"/>
          <w:lang w:val="ru-RU"/>
        </w:rPr>
        <w:t xml:space="preserve">        </w:t>
      </w:r>
      <w:r>
        <w:rPr>
          <w:rFonts w:ascii="Times New Roman" w:hAnsi="Times New Roman"/>
          <w:b w:val="0"/>
          <w:i w:val="0"/>
          <w:lang w:val="ru-RU"/>
        </w:rPr>
        <w:t xml:space="preserve">          </w:t>
      </w:r>
      <w:r w:rsidR="00EA3E41" w:rsidRPr="00EA3E41">
        <w:rPr>
          <w:rFonts w:ascii="Times New Roman" w:hAnsi="Times New Roman"/>
          <w:b w:val="0"/>
          <w:i w:val="0"/>
          <w:lang w:val="ru-RU"/>
        </w:rPr>
        <w:t xml:space="preserve"> </w:t>
      </w:r>
      <w:r w:rsidR="00362B81" w:rsidRPr="00EA3E41">
        <w:rPr>
          <w:rFonts w:ascii="Times New Roman" w:hAnsi="Times New Roman"/>
          <w:b w:val="0"/>
          <w:i w:val="0"/>
          <w:lang w:val="ru-RU"/>
        </w:rPr>
        <w:t xml:space="preserve">п. Новосуховый </w:t>
      </w:r>
    </w:p>
    <w:p w:rsidR="00D45261" w:rsidRPr="00EA3E41" w:rsidRDefault="00D45261" w:rsidP="00D45261">
      <w:pPr>
        <w:pStyle w:val="3"/>
        <w:spacing w:before="0" w:line="240" w:lineRule="auto"/>
        <w:jc w:val="center"/>
        <w:rPr>
          <w:rFonts w:ascii="Times New Roman" w:hAnsi="Times New Roman"/>
          <w:sz w:val="28"/>
          <w:szCs w:val="28"/>
        </w:rPr>
      </w:pPr>
    </w:p>
    <w:p w:rsidR="00D03AAE" w:rsidRPr="00BC26AD" w:rsidRDefault="00D03AAE" w:rsidP="00D45261">
      <w:pPr>
        <w:tabs>
          <w:tab w:val="left" w:pos="5103"/>
        </w:tabs>
        <w:suppressAutoHyphens/>
        <w:spacing w:after="0" w:line="240" w:lineRule="auto"/>
        <w:ind w:right="5102"/>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00A22A48">
        <w:rPr>
          <w:rFonts w:ascii="Times New Roman" w:hAnsi="Times New Roman"/>
          <w:bCs/>
          <w:sz w:val="28"/>
          <w:lang w:eastAsia="ar-SA"/>
        </w:rPr>
        <w:t>«</w:t>
      </w:r>
      <w:r w:rsidR="00F3567B" w:rsidRPr="0064478A">
        <w:rPr>
          <w:rFonts w:ascii="Times New Roman" w:hAnsi="Times New Roman"/>
          <w:bCs/>
          <w:color w:val="000000"/>
          <w:sz w:val="28"/>
          <w:szCs w:val="28"/>
        </w:rPr>
        <w:t>Признание помещения жилым помещением, жилого помещения непригодным</w:t>
      </w:r>
      <w:r w:rsidR="00F3567B" w:rsidRPr="0064478A">
        <w:rPr>
          <w:rFonts w:ascii="Times New Roman" w:hAnsi="Times New Roman"/>
          <w:bCs/>
          <w:sz w:val="28"/>
          <w:lang w:eastAsia="ar-SA"/>
        </w:rPr>
        <w:t xml:space="preserve"> </w:t>
      </w:r>
      <w:r w:rsidR="0064478A" w:rsidRPr="0064478A">
        <w:rPr>
          <w:rFonts w:ascii="Times New Roman" w:hAnsi="Times New Roman"/>
          <w:bCs/>
          <w:sz w:val="28"/>
          <w:lang w:eastAsia="ar-SA"/>
        </w:rPr>
        <w:t>для проживания, многоквартирного дома аварийным и подлежащим сносу или реконструкции</w:t>
      </w:r>
      <w:bookmarkEnd w:id="0"/>
      <w:bookmarkEnd w:id="1"/>
      <w:bookmarkEnd w:id="2"/>
      <w:r w:rsidR="0054656D">
        <w:rPr>
          <w:rFonts w:ascii="Times New Roman" w:hAnsi="Times New Roman"/>
          <w:bCs/>
          <w:sz w:val="28"/>
          <w:lang w:eastAsia="ar-SA"/>
        </w:rPr>
        <w:t>, садового дома жилым домом и жилого дома  садовым домом</w:t>
      </w:r>
      <w:r w:rsidR="00A22A48">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64478A">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D45261">
        <w:rPr>
          <w:rFonts w:ascii="Times New Roman" w:hAnsi="Times New Roman" w:cs="Arial"/>
          <w:sz w:val="28"/>
          <w:szCs w:val="28"/>
          <w:lang w:eastAsia="ar-SA"/>
        </w:rPr>
        <w:t xml:space="preserve">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bookmarkStart w:id="3" w:name="_GoBack"/>
      <w:r w:rsidR="0064478A">
        <w:rPr>
          <w:rFonts w:ascii="Times New Roman" w:hAnsi="Times New Roman"/>
          <w:sz w:val="28"/>
          <w:szCs w:val="28"/>
        </w:rPr>
        <w:t>п</w:t>
      </w:r>
      <w:r w:rsidR="0064478A" w:rsidRPr="0064478A">
        <w:rPr>
          <w:rFonts w:ascii="Times New Roman" w:hAnsi="Times New Roman"/>
          <w:sz w:val="28"/>
          <w:szCs w:val="28"/>
        </w:rPr>
        <w:t>остановление</w:t>
      </w:r>
      <w:r w:rsidR="0064478A">
        <w:rPr>
          <w:rFonts w:ascii="Times New Roman" w:hAnsi="Times New Roman"/>
          <w:sz w:val="28"/>
          <w:szCs w:val="28"/>
        </w:rPr>
        <w:t>м</w:t>
      </w:r>
      <w:r w:rsidR="0064478A" w:rsidRPr="0064478A">
        <w:rPr>
          <w:rFonts w:ascii="Times New Roman" w:hAnsi="Times New Roman"/>
          <w:sz w:val="28"/>
          <w:szCs w:val="28"/>
        </w:rPr>
        <w:t xml:space="preserve"> Правительства Р</w:t>
      </w:r>
      <w:r w:rsidR="0064478A">
        <w:rPr>
          <w:rFonts w:ascii="Times New Roman" w:hAnsi="Times New Roman"/>
          <w:sz w:val="28"/>
          <w:szCs w:val="28"/>
        </w:rPr>
        <w:t xml:space="preserve">оссийской </w:t>
      </w:r>
      <w:r w:rsidR="0064478A" w:rsidRPr="0064478A">
        <w:rPr>
          <w:rFonts w:ascii="Times New Roman" w:hAnsi="Times New Roman"/>
          <w:sz w:val="28"/>
          <w:szCs w:val="28"/>
        </w:rPr>
        <w:t>Ф</w:t>
      </w:r>
      <w:r w:rsidR="0064478A">
        <w:rPr>
          <w:rFonts w:ascii="Times New Roman" w:hAnsi="Times New Roman"/>
          <w:sz w:val="28"/>
          <w:szCs w:val="28"/>
        </w:rPr>
        <w:t xml:space="preserve">едерации от 28.01.2006 № </w:t>
      </w:r>
      <w:r w:rsidR="0064478A" w:rsidRPr="0064478A">
        <w:rPr>
          <w:rFonts w:ascii="Times New Roman" w:hAnsi="Times New Roman"/>
          <w:sz w:val="28"/>
          <w:szCs w:val="28"/>
        </w:rPr>
        <w:t>47"Об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w:t>
      </w:r>
      <w:r w:rsidR="0064478A">
        <w:rPr>
          <w:rFonts w:ascii="Times New Roman" w:hAnsi="Times New Roman"/>
          <w:sz w:val="28"/>
          <w:szCs w:val="28"/>
        </w:rPr>
        <w:t>ом"</w:t>
      </w:r>
      <w:bookmarkEnd w:id="3"/>
      <w:r w:rsidR="0064478A">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4" w:name="_Hlk94089191"/>
      <w:bookmarkStart w:id="5" w:name="_Hlk94090791"/>
      <w:r w:rsidR="0054656D">
        <w:rPr>
          <w:rFonts w:ascii="Times New Roman" w:hAnsi="Times New Roman"/>
          <w:sz w:val="28"/>
          <w:szCs w:val="28"/>
        </w:rPr>
        <w:t xml:space="preserve">Суховское </w:t>
      </w:r>
      <w:r w:rsidR="00D45261">
        <w:rPr>
          <w:rFonts w:ascii="Times New Roman" w:hAnsi="Times New Roman"/>
          <w:sz w:val="28"/>
          <w:szCs w:val="28"/>
        </w:rPr>
        <w:t xml:space="preserve"> </w:t>
      </w:r>
      <w:r w:rsidRPr="00BC26AD">
        <w:rPr>
          <w:rFonts w:ascii="Times New Roman" w:hAnsi="Times New Roman"/>
          <w:sz w:val="28"/>
          <w:szCs w:val="28"/>
        </w:rPr>
        <w:t>сельское поселение</w:t>
      </w:r>
      <w:bookmarkEnd w:id="4"/>
      <w:bookmarkEnd w:id="5"/>
      <w:r w:rsidR="00D45261">
        <w:rPr>
          <w:rFonts w:ascii="Times New Roman" w:hAnsi="Times New Roman"/>
          <w:sz w:val="28"/>
          <w:szCs w:val="28"/>
        </w:rPr>
        <w:t xml:space="preserve"> </w:t>
      </w:r>
      <w:r w:rsidR="00477054" w:rsidRPr="00477054">
        <w:rPr>
          <w:rFonts w:ascii="Times New Roman" w:hAnsi="Times New Roman"/>
          <w:sz w:val="28"/>
          <w:szCs w:val="28"/>
        </w:rPr>
        <w:t>Тацинского района Ростовской области</w:t>
      </w:r>
      <w:r w:rsidRPr="00BC26AD">
        <w:rPr>
          <w:rFonts w:ascii="Times New Roman" w:hAnsi="Times New Roman"/>
          <w:sz w:val="28"/>
          <w:szCs w:val="28"/>
        </w:rPr>
        <w:t>,</w:t>
      </w:r>
      <w:r w:rsidR="00B561C9">
        <w:rPr>
          <w:rFonts w:ascii="Times New Roman" w:hAnsi="Times New Roman"/>
          <w:sz w:val="28"/>
          <w:szCs w:val="28"/>
        </w:rPr>
        <w:t xml:space="preserve"> а</w:t>
      </w:r>
      <w:r w:rsidR="00B61FEF" w:rsidRPr="00BC26AD">
        <w:rPr>
          <w:rFonts w:ascii="Times New Roman" w:hAnsi="Times New Roman"/>
          <w:sz w:val="28"/>
          <w:szCs w:val="28"/>
        </w:rPr>
        <w:t xml:space="preserve">дминистрация </w:t>
      </w:r>
      <w:r w:rsidR="0054656D">
        <w:rPr>
          <w:rFonts w:ascii="Times New Roman" w:hAnsi="Times New Roman"/>
          <w:sz w:val="28"/>
          <w:szCs w:val="28"/>
        </w:rPr>
        <w:t xml:space="preserve">Суховского </w:t>
      </w:r>
      <w:r w:rsidR="00D45261">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EA3E41" w:rsidRPr="00BC26AD" w:rsidRDefault="00EA3E41" w:rsidP="0064478A">
      <w:pPr>
        <w:suppressAutoHyphens/>
        <w:spacing w:after="120" w:line="240" w:lineRule="auto"/>
        <w:jc w:val="both"/>
        <w:rPr>
          <w:rFonts w:ascii="Times New Roman" w:hAnsi="Times New Roman"/>
          <w:sz w:val="28"/>
          <w:szCs w:val="28"/>
        </w:rPr>
      </w:pPr>
    </w:p>
    <w:p w:rsidR="00D03AAE" w:rsidRDefault="00B61FEF" w:rsidP="00D45261">
      <w:pPr>
        <w:suppressAutoHyphens/>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ПОСТАНОВЛЯЕТ:</w:t>
      </w:r>
    </w:p>
    <w:p w:rsidR="00EA3E41" w:rsidRPr="00BC26AD" w:rsidRDefault="00EA3E41" w:rsidP="00D45261">
      <w:pPr>
        <w:suppressAutoHyphens/>
        <w:spacing w:after="120" w:line="240" w:lineRule="auto"/>
        <w:jc w:val="center"/>
        <w:rPr>
          <w:rFonts w:ascii="Times New Roman" w:hAnsi="Times New Roman" w:cs="Arial"/>
          <w:b/>
          <w:bCs/>
          <w:sz w:val="28"/>
          <w:szCs w:val="28"/>
          <w:lang w:eastAsia="ar-SA"/>
        </w:rPr>
      </w:pP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6" w:name="_Hlk94093005"/>
      <w:r w:rsidR="0064478A" w:rsidRPr="0064478A">
        <w:rPr>
          <w:rFonts w:ascii="Times New Roman" w:hAnsi="Times New Roman"/>
          <w:bCs/>
          <w:color w:val="00000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6"/>
      <w:r w:rsidR="0054656D">
        <w:rPr>
          <w:rFonts w:ascii="Times New Roman" w:hAnsi="Times New Roman"/>
          <w:bCs/>
          <w:color w:val="000000"/>
          <w:sz w:val="28"/>
          <w:szCs w:val="28"/>
        </w:rPr>
        <w:t>,</w:t>
      </w:r>
      <w:r w:rsidR="0054656D" w:rsidRPr="0054656D">
        <w:rPr>
          <w:rFonts w:ascii="Times New Roman" w:hAnsi="Times New Roman"/>
          <w:bCs/>
          <w:sz w:val="28"/>
          <w:lang w:eastAsia="ar-SA"/>
        </w:rPr>
        <w:t xml:space="preserve"> </w:t>
      </w:r>
      <w:r w:rsidR="0054656D">
        <w:rPr>
          <w:rFonts w:ascii="Times New Roman" w:hAnsi="Times New Roman"/>
          <w:bCs/>
          <w:sz w:val="28"/>
          <w:lang w:eastAsia="ar-SA"/>
        </w:rPr>
        <w:t>садового дома жилым домом и жилого дома  садовым домом</w:t>
      </w:r>
      <w:r w:rsidR="0054656D" w:rsidRPr="00BC26AD">
        <w:rPr>
          <w:rStyle w:val="ab"/>
          <w:rFonts w:ascii="Times New Roman" w:hAnsi="Times New Roman"/>
          <w:color w:val="000000"/>
          <w:sz w:val="28"/>
          <w:szCs w:val="28"/>
        </w:rPr>
        <w:t xml:space="preserve"> </w:t>
      </w:r>
      <w:r w:rsidR="00A30E40" w:rsidRPr="00BC26AD">
        <w:rPr>
          <w:rStyle w:val="ab"/>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FF3812" w:rsidRDefault="00D45261" w:rsidP="000E7B00">
      <w:pPr>
        <w:widowControl w:val="0"/>
        <w:tabs>
          <w:tab w:val="left" w:pos="298"/>
        </w:tabs>
        <w:spacing w:after="0" w:line="240" w:lineRule="auto"/>
        <w:ind w:left="20" w:right="20" w:firstLine="520"/>
        <w:jc w:val="both"/>
        <w:rPr>
          <w:rFonts w:ascii="Times New Roman" w:hAnsi="Times New Roman"/>
          <w:bCs/>
          <w:sz w:val="28"/>
          <w:szCs w:val="28"/>
          <w:shd w:val="clear" w:color="auto" w:fill="FFFFFF"/>
        </w:rPr>
      </w:pPr>
      <w:bookmarkStart w:id="7" w:name="_Hlk94090983"/>
      <w:r>
        <w:rPr>
          <w:rFonts w:ascii="Times New Roman" w:hAnsi="Times New Roman"/>
          <w:sz w:val="28"/>
          <w:szCs w:val="28"/>
          <w:shd w:val="clear" w:color="auto" w:fill="FFFFFF"/>
        </w:rPr>
        <w:t xml:space="preserve">- </w:t>
      </w:r>
      <w:r w:rsidR="000E7B00" w:rsidRPr="00BC26AD">
        <w:rPr>
          <w:rFonts w:ascii="Times New Roman" w:hAnsi="Times New Roman"/>
          <w:sz w:val="28"/>
          <w:szCs w:val="28"/>
          <w:shd w:val="clear" w:color="auto" w:fill="FFFFFF"/>
        </w:rPr>
        <w:t>п</w:t>
      </w:r>
      <w:r w:rsidR="00A30E40" w:rsidRPr="00BC26AD">
        <w:rPr>
          <w:rFonts w:ascii="Times New Roman" w:hAnsi="Times New Roman"/>
          <w:sz w:val="28"/>
          <w:szCs w:val="28"/>
          <w:shd w:val="clear" w:color="auto" w:fill="FFFFFF"/>
        </w:rPr>
        <w:t>остановление</w:t>
      </w:r>
      <w:bookmarkEnd w:id="7"/>
      <w:r>
        <w:rPr>
          <w:rFonts w:ascii="Times New Roman" w:hAnsi="Times New Roman"/>
          <w:sz w:val="28"/>
          <w:szCs w:val="28"/>
          <w:shd w:val="clear" w:color="auto" w:fill="FFFFFF"/>
        </w:rPr>
        <w:t xml:space="preserve"> А</w:t>
      </w:r>
      <w:r w:rsidR="00B561C9">
        <w:rPr>
          <w:rFonts w:ascii="Times New Roman" w:hAnsi="Times New Roman"/>
          <w:sz w:val="28"/>
          <w:szCs w:val="28"/>
          <w:shd w:val="clear" w:color="auto" w:fill="FFFFFF"/>
        </w:rPr>
        <w:t>дминистрации</w:t>
      </w:r>
      <w:r w:rsidR="00B561C9" w:rsidRPr="00B561C9">
        <w:rPr>
          <w:rFonts w:ascii="Times New Roman" w:hAnsi="Times New Roman"/>
          <w:sz w:val="28"/>
          <w:szCs w:val="28"/>
          <w:shd w:val="clear" w:color="auto" w:fill="FFFFFF"/>
        </w:rPr>
        <w:t xml:space="preserve"> </w:t>
      </w:r>
      <w:r w:rsidR="0054656D">
        <w:rPr>
          <w:rFonts w:ascii="Times New Roman" w:hAnsi="Times New Roman"/>
          <w:sz w:val="28"/>
          <w:szCs w:val="28"/>
          <w:shd w:val="clear" w:color="auto" w:fill="FFFFFF"/>
        </w:rPr>
        <w:t>Суховского</w:t>
      </w:r>
      <w:r w:rsidR="00B561C9" w:rsidRPr="00B561C9">
        <w:rPr>
          <w:rFonts w:ascii="Times New Roman" w:hAnsi="Times New Roman"/>
          <w:sz w:val="28"/>
          <w:szCs w:val="28"/>
          <w:shd w:val="clear" w:color="auto" w:fill="FFFFFF"/>
        </w:rPr>
        <w:t xml:space="preserve"> сельского поселения</w:t>
      </w:r>
      <w:r w:rsidR="00B561C9">
        <w:rPr>
          <w:rFonts w:ascii="Times New Roman" w:hAnsi="Times New Roman"/>
          <w:sz w:val="28"/>
          <w:szCs w:val="28"/>
          <w:shd w:val="clear" w:color="auto" w:fill="FFFFFF"/>
        </w:rPr>
        <w:t xml:space="preserve"> Тацинского района Ростовской области от </w:t>
      </w:r>
      <w:r w:rsidR="00362B81" w:rsidRPr="00362B81">
        <w:rPr>
          <w:rFonts w:ascii="Times New Roman" w:hAnsi="Times New Roman"/>
          <w:sz w:val="28"/>
          <w:szCs w:val="28"/>
          <w:shd w:val="clear" w:color="auto" w:fill="FFFFFF"/>
        </w:rPr>
        <w:t>11.01.2021г.  №2</w:t>
      </w:r>
      <w:r w:rsidR="00362B81">
        <w:rPr>
          <w:rFonts w:ascii="Times New Roman" w:hAnsi="Times New Roman"/>
          <w:sz w:val="28"/>
          <w:szCs w:val="28"/>
          <w:shd w:val="clear" w:color="auto" w:fill="FFFFFF"/>
        </w:rPr>
        <w:t xml:space="preserve"> </w:t>
      </w:r>
      <w:r w:rsidR="00B561C9">
        <w:rPr>
          <w:rFonts w:ascii="Times New Roman" w:hAnsi="Times New Roman"/>
          <w:sz w:val="28"/>
          <w:szCs w:val="28"/>
          <w:shd w:val="clear" w:color="auto" w:fill="FFFFFF"/>
        </w:rPr>
        <w:t xml:space="preserve"> "</w:t>
      </w:r>
      <w:r w:rsidR="00B561C9" w:rsidRPr="00B561C9">
        <w:rPr>
          <w:rFonts w:ascii="Times New Roman" w:hAnsi="Times New Roman"/>
          <w:bCs/>
          <w:sz w:val="28"/>
          <w:szCs w:val="28"/>
          <w:shd w:val="clear" w:color="auto" w:fill="FFFFFF"/>
        </w:rPr>
        <w:t>Об утверждении административного регламента предоставления</w:t>
      </w:r>
      <w:r w:rsidR="00B561C9">
        <w:rPr>
          <w:rFonts w:ascii="Times New Roman" w:hAnsi="Times New Roman"/>
          <w:bCs/>
          <w:sz w:val="28"/>
          <w:szCs w:val="28"/>
          <w:shd w:val="clear" w:color="auto" w:fill="FFFFFF"/>
        </w:rPr>
        <w:t xml:space="preserve"> муниципальной услуги "</w:t>
      </w:r>
      <w:r w:rsidR="00B561C9" w:rsidRPr="00B561C9">
        <w:rPr>
          <w:rFonts w:ascii="Times New Roman" w:hAnsi="Times New Roman"/>
          <w:bCs/>
          <w:sz w:val="28"/>
          <w:szCs w:val="28"/>
          <w:shd w:val="clear" w:color="auto" w:fill="FFFFFF"/>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00B561C9">
        <w:rPr>
          <w:rFonts w:ascii="Times New Roman" w:hAnsi="Times New Roman"/>
          <w:bCs/>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 подлежит</w:t>
      </w:r>
      <w:r w:rsidR="00B561C9">
        <w:rPr>
          <w:rFonts w:ascii="Times New Roman" w:hAnsi="Times New Roman"/>
          <w:bCs/>
          <w:sz w:val="28"/>
          <w:szCs w:val="28"/>
        </w:rPr>
        <w:t xml:space="preserve"> официальному опубликованию (обнародованию) в установленном порядке.</w:t>
      </w:r>
    </w:p>
    <w:p w:rsidR="00D03AAE" w:rsidRDefault="00FF3812" w:rsidP="00B561C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lastRenderedPageBreak/>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45261" w:rsidRPr="00BC26AD" w:rsidRDefault="00D45261" w:rsidP="00B561C9">
      <w:pPr>
        <w:widowControl w:val="0"/>
        <w:tabs>
          <w:tab w:val="left" w:pos="298"/>
        </w:tabs>
        <w:spacing w:after="0" w:line="240" w:lineRule="auto"/>
        <w:ind w:left="20" w:right="20" w:firstLine="5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D45261">
        <w:rPr>
          <w:rFonts w:ascii="Times New Roman" w:hAnsi="Times New Roman"/>
          <w:sz w:val="28"/>
          <w:szCs w:val="28"/>
        </w:rPr>
        <w:t xml:space="preserve"> А</w:t>
      </w:r>
      <w:r w:rsidRPr="00BC26AD">
        <w:rPr>
          <w:rFonts w:ascii="Times New Roman" w:hAnsi="Times New Roman"/>
          <w:sz w:val="28"/>
          <w:szCs w:val="28"/>
        </w:rPr>
        <w:t xml:space="preserve">дминистрации </w:t>
      </w:r>
    </w:p>
    <w:p w:rsidR="00D45261" w:rsidRDefault="0054656D"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Суховского </w:t>
      </w:r>
      <w:r w:rsidR="00D03AAE" w:rsidRPr="00BC26AD">
        <w:rPr>
          <w:rFonts w:ascii="Times New Roman" w:hAnsi="Times New Roman"/>
          <w:sz w:val="28"/>
          <w:szCs w:val="28"/>
        </w:rPr>
        <w:t xml:space="preserve"> </w:t>
      </w:r>
    </w:p>
    <w:p w:rsidR="00D03AAE" w:rsidRPr="00BD0E7C"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sidR="00D45261">
        <w:rPr>
          <w:rFonts w:ascii="Times New Roman" w:hAnsi="Times New Roman"/>
          <w:sz w:val="28"/>
          <w:szCs w:val="28"/>
        </w:rPr>
        <w:t xml:space="preserve">                  </w:t>
      </w:r>
      <w:r w:rsidR="0054656D">
        <w:rPr>
          <w:rFonts w:ascii="Times New Roman" w:hAnsi="Times New Roman"/>
          <w:sz w:val="28"/>
          <w:szCs w:val="28"/>
        </w:rPr>
        <w:t xml:space="preserve">                            С.Ю.Карасев</w:t>
      </w:r>
    </w:p>
    <w:p w:rsidR="00D03AAE" w:rsidRDefault="00D45261" w:rsidP="006362D3">
      <w:pPr>
        <w:widowControl w:val="0"/>
        <w:overflowPunct w:val="0"/>
        <w:autoSpaceDE w:val="0"/>
        <w:autoSpaceDN w:val="0"/>
        <w:adjustRightInd w:val="0"/>
        <w:spacing w:after="0" w:line="240" w:lineRule="auto"/>
        <w:ind w:right="2060"/>
        <w:jc w:val="both"/>
        <w:rPr>
          <w:rFonts w:ascii="Times New Roman" w:hAnsi="Times New Roman"/>
          <w:b/>
          <w:bCs/>
          <w:sz w:val="27"/>
          <w:szCs w:val="27"/>
        </w:rPr>
      </w:pPr>
      <w:r>
        <w:rPr>
          <w:rFonts w:ascii="Times New Roman" w:hAnsi="Times New Roman"/>
          <w:b/>
          <w:bCs/>
          <w:sz w:val="27"/>
          <w:szCs w:val="27"/>
        </w:rPr>
        <w:t xml:space="preserve">           </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EA3E41" w:rsidRDefault="00EA3E41" w:rsidP="00D45261">
      <w:pPr>
        <w:spacing w:after="0" w:line="240" w:lineRule="auto"/>
        <w:jc w:val="right"/>
        <w:rPr>
          <w:rFonts w:ascii="Times New Roman" w:hAnsi="Times New Roman"/>
          <w:sz w:val="28"/>
          <w:szCs w:val="28"/>
        </w:rPr>
      </w:pPr>
    </w:p>
    <w:p w:rsidR="00EA3E41" w:rsidRDefault="00EA3E41" w:rsidP="00D45261">
      <w:pPr>
        <w:spacing w:after="0" w:line="240" w:lineRule="auto"/>
        <w:jc w:val="right"/>
        <w:rPr>
          <w:rFonts w:ascii="Times New Roman" w:hAnsi="Times New Roman"/>
          <w:sz w:val="28"/>
          <w:szCs w:val="28"/>
        </w:rPr>
      </w:pPr>
    </w:p>
    <w:p w:rsidR="00EA3E41" w:rsidRDefault="00EA3E41" w:rsidP="00D45261">
      <w:pPr>
        <w:spacing w:after="0" w:line="240" w:lineRule="auto"/>
        <w:jc w:val="right"/>
        <w:rPr>
          <w:rFonts w:ascii="Times New Roman" w:hAnsi="Times New Roman"/>
          <w:sz w:val="28"/>
          <w:szCs w:val="28"/>
        </w:rPr>
      </w:pPr>
    </w:p>
    <w:p w:rsidR="00EA3E41" w:rsidRDefault="00EA3E41" w:rsidP="00D45261">
      <w:pPr>
        <w:spacing w:after="0" w:line="240" w:lineRule="auto"/>
        <w:jc w:val="right"/>
        <w:rPr>
          <w:rFonts w:ascii="Times New Roman" w:hAnsi="Times New Roman"/>
          <w:sz w:val="28"/>
          <w:szCs w:val="28"/>
        </w:rPr>
      </w:pPr>
    </w:p>
    <w:p w:rsidR="00D467C0" w:rsidRDefault="00D467C0" w:rsidP="00D45261">
      <w:pPr>
        <w:spacing w:after="0" w:line="240" w:lineRule="auto"/>
        <w:jc w:val="right"/>
        <w:rPr>
          <w:rFonts w:ascii="Times New Roman" w:hAnsi="Times New Roman"/>
          <w:sz w:val="28"/>
          <w:szCs w:val="28"/>
        </w:rPr>
      </w:pPr>
    </w:p>
    <w:p w:rsidR="001C07A4" w:rsidRDefault="001C07A4" w:rsidP="00D45261">
      <w:pPr>
        <w:spacing w:after="0" w:line="240" w:lineRule="auto"/>
        <w:jc w:val="right"/>
        <w:rPr>
          <w:rFonts w:ascii="Times New Roman" w:hAnsi="Times New Roman"/>
          <w:sz w:val="28"/>
          <w:szCs w:val="28"/>
        </w:rPr>
      </w:pPr>
    </w:p>
    <w:p w:rsidR="001C07A4" w:rsidRDefault="001C07A4" w:rsidP="00D45261">
      <w:pPr>
        <w:spacing w:after="0" w:line="240" w:lineRule="auto"/>
        <w:jc w:val="right"/>
        <w:rPr>
          <w:rFonts w:ascii="Times New Roman" w:hAnsi="Times New Roman"/>
          <w:sz w:val="28"/>
          <w:szCs w:val="28"/>
        </w:rPr>
      </w:pPr>
    </w:p>
    <w:p w:rsidR="00D45261" w:rsidRPr="00D45261" w:rsidRDefault="00D45261" w:rsidP="00D45261">
      <w:pPr>
        <w:spacing w:after="0" w:line="240" w:lineRule="auto"/>
        <w:jc w:val="right"/>
        <w:rPr>
          <w:rFonts w:ascii="Times New Roman" w:hAnsi="Times New Roman"/>
        </w:rPr>
      </w:pPr>
      <w:r w:rsidRPr="00D45261">
        <w:rPr>
          <w:rFonts w:ascii="Times New Roman" w:hAnsi="Times New Roman"/>
          <w:sz w:val="28"/>
          <w:szCs w:val="28"/>
        </w:rPr>
        <w:t>Приложение</w:t>
      </w:r>
    </w:p>
    <w:p w:rsidR="00D45261" w:rsidRPr="00D45261" w:rsidRDefault="00D45261" w:rsidP="00D45261">
      <w:pPr>
        <w:spacing w:after="0" w:line="240" w:lineRule="auto"/>
        <w:jc w:val="right"/>
        <w:rPr>
          <w:rFonts w:ascii="Times New Roman" w:hAnsi="Times New Roman"/>
          <w:sz w:val="28"/>
          <w:szCs w:val="28"/>
        </w:rPr>
      </w:pPr>
      <w:r w:rsidRPr="00D45261">
        <w:rPr>
          <w:rFonts w:ascii="Times New Roman" w:hAnsi="Times New Roman"/>
          <w:sz w:val="28"/>
          <w:szCs w:val="28"/>
        </w:rPr>
        <w:t>к постановлению</w:t>
      </w:r>
      <w:r>
        <w:rPr>
          <w:rFonts w:ascii="Times New Roman" w:hAnsi="Times New Roman"/>
          <w:sz w:val="28"/>
          <w:szCs w:val="28"/>
        </w:rPr>
        <w:t xml:space="preserve"> А</w:t>
      </w:r>
      <w:r w:rsidRPr="00D45261">
        <w:rPr>
          <w:rFonts w:ascii="Times New Roman" w:hAnsi="Times New Roman"/>
          <w:sz w:val="28"/>
          <w:szCs w:val="28"/>
        </w:rPr>
        <w:t>дминистрации</w:t>
      </w:r>
    </w:p>
    <w:p w:rsidR="00D45261" w:rsidRPr="00D45261" w:rsidRDefault="00831638" w:rsidP="00D45261">
      <w:pPr>
        <w:spacing w:after="0" w:line="240" w:lineRule="auto"/>
        <w:jc w:val="right"/>
        <w:rPr>
          <w:rFonts w:ascii="Times New Roman" w:hAnsi="Times New Roman"/>
        </w:rPr>
      </w:pPr>
      <w:r>
        <w:rPr>
          <w:rFonts w:ascii="Times New Roman" w:hAnsi="Times New Roman"/>
          <w:sz w:val="28"/>
          <w:szCs w:val="28"/>
        </w:rPr>
        <w:t xml:space="preserve">Суховского </w:t>
      </w:r>
      <w:r w:rsidR="00D45261" w:rsidRPr="00D45261">
        <w:rPr>
          <w:rFonts w:ascii="Times New Roman" w:hAnsi="Times New Roman"/>
          <w:sz w:val="28"/>
          <w:szCs w:val="28"/>
        </w:rPr>
        <w:t xml:space="preserve"> сельского поселения</w:t>
      </w:r>
    </w:p>
    <w:p w:rsidR="00D03AAE" w:rsidRDefault="00D45261" w:rsidP="00D45261">
      <w:pPr>
        <w:spacing w:after="0" w:line="240" w:lineRule="auto"/>
        <w:jc w:val="center"/>
        <w:rPr>
          <w:rFonts w:ascii="Times New Roman" w:hAnsi="Times New Roman"/>
          <w:b/>
          <w:bCs/>
          <w:sz w:val="27"/>
          <w:szCs w:val="27"/>
        </w:rPr>
      </w:pPr>
      <w:r w:rsidRPr="00D45261">
        <w:rPr>
          <w:rFonts w:ascii="Times New Roman" w:hAnsi="Times New Roman"/>
          <w:sz w:val="28"/>
          <w:szCs w:val="28"/>
        </w:rPr>
        <w:t xml:space="preserve">                            </w:t>
      </w:r>
      <w:r>
        <w:rPr>
          <w:rFonts w:ascii="Times New Roman" w:hAnsi="Times New Roman"/>
          <w:sz w:val="28"/>
          <w:szCs w:val="28"/>
        </w:rPr>
        <w:t xml:space="preserve"> </w:t>
      </w:r>
      <w:r w:rsidR="00831638">
        <w:rPr>
          <w:rFonts w:ascii="Times New Roman" w:hAnsi="Times New Roman"/>
          <w:sz w:val="28"/>
          <w:szCs w:val="28"/>
        </w:rPr>
        <w:t xml:space="preserve">                                                  от </w:t>
      </w:r>
      <w:r w:rsidR="00293338">
        <w:rPr>
          <w:rFonts w:ascii="Times New Roman" w:hAnsi="Times New Roman"/>
          <w:sz w:val="28"/>
          <w:szCs w:val="28"/>
        </w:rPr>
        <w:t xml:space="preserve">22 августа </w:t>
      </w:r>
      <w:r w:rsidRPr="00D45261">
        <w:rPr>
          <w:rFonts w:ascii="Times New Roman" w:hAnsi="Times New Roman"/>
          <w:sz w:val="28"/>
          <w:szCs w:val="28"/>
        </w:rPr>
        <w:t xml:space="preserve"> 20</w:t>
      </w:r>
      <w:r>
        <w:rPr>
          <w:rFonts w:ascii="Times New Roman" w:hAnsi="Times New Roman"/>
          <w:sz w:val="28"/>
          <w:szCs w:val="28"/>
        </w:rPr>
        <w:t>22</w:t>
      </w:r>
      <w:r w:rsidRPr="00D45261">
        <w:rPr>
          <w:rFonts w:ascii="Times New Roman" w:hAnsi="Times New Roman"/>
          <w:sz w:val="28"/>
          <w:szCs w:val="28"/>
        </w:rPr>
        <w:t xml:space="preserve">г  № </w:t>
      </w:r>
      <w:r w:rsidR="00293338">
        <w:rPr>
          <w:rFonts w:ascii="Times New Roman" w:hAnsi="Times New Roman"/>
          <w:sz w:val="28"/>
          <w:szCs w:val="28"/>
        </w:rPr>
        <w:t>78</w:t>
      </w:r>
    </w:p>
    <w:p w:rsidR="00D45261" w:rsidRDefault="00D45261"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45261" w:rsidRDefault="00D45261"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45261" w:rsidRDefault="00D45261"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64478A" w:rsidRPr="0064478A">
        <w:rPr>
          <w:rFonts w:ascii="Times New Roman" w:hAnsi="Times New Roman"/>
          <w:b/>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31638">
        <w:rPr>
          <w:rFonts w:ascii="Times New Roman" w:hAnsi="Times New Roman"/>
          <w:b/>
          <w:bCs/>
          <w:sz w:val="28"/>
          <w:szCs w:val="28"/>
        </w:rPr>
        <w:t>,</w:t>
      </w:r>
      <w:r w:rsidR="00831638" w:rsidRPr="00831638">
        <w:rPr>
          <w:rFonts w:ascii="Times New Roman" w:hAnsi="Times New Roman"/>
          <w:bCs/>
          <w:sz w:val="28"/>
          <w:lang w:eastAsia="ar-SA"/>
        </w:rPr>
        <w:t xml:space="preserve"> </w:t>
      </w:r>
      <w:r w:rsidR="00831638" w:rsidRPr="00EA3E41">
        <w:rPr>
          <w:rFonts w:ascii="Times New Roman" w:hAnsi="Times New Roman"/>
          <w:b/>
          <w:bCs/>
          <w:sz w:val="28"/>
          <w:lang w:eastAsia="ar-SA"/>
        </w:rPr>
        <w:t>садового дома жилым домом и жилого дома  садовым домом</w:t>
      </w:r>
      <w:r w:rsidR="00831638" w:rsidRPr="00EA3E41">
        <w:rPr>
          <w:rFonts w:ascii="Times New Roman" w:hAnsi="Times New Roman"/>
          <w:b/>
          <w:sz w:val="28"/>
          <w:szCs w:val="28"/>
        </w:rPr>
        <w:t xml:space="preserve"> </w:t>
      </w:r>
      <w:r w:rsidR="00632D8A" w:rsidRPr="00EA3E41">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9"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10" w:name="_Hlk99368095"/>
      <w:r w:rsidR="0064478A" w:rsidRPr="0064478A">
        <w:rPr>
          <w:rFonts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10"/>
      <w:r w:rsidR="00831638">
        <w:rPr>
          <w:rFonts w:ascii="Times New Roman" w:hAnsi="Times New Roman"/>
          <w:bCs/>
          <w:sz w:val="28"/>
          <w:szCs w:val="28"/>
        </w:rPr>
        <w:t>,</w:t>
      </w:r>
      <w:r w:rsidR="00831638" w:rsidRPr="00831638">
        <w:rPr>
          <w:rFonts w:ascii="Times New Roman" w:hAnsi="Times New Roman"/>
          <w:bCs/>
          <w:sz w:val="28"/>
          <w:lang w:eastAsia="ar-SA"/>
        </w:rPr>
        <w:t xml:space="preserve"> </w:t>
      </w:r>
      <w:r w:rsidR="00831638">
        <w:rPr>
          <w:rFonts w:ascii="Times New Roman" w:hAnsi="Times New Roman"/>
          <w:bCs/>
          <w:sz w:val="28"/>
          <w:lang w:eastAsia="ar-SA"/>
        </w:rPr>
        <w:t>садового дома жилым домом и жилого дома  садовым домом</w:t>
      </w:r>
      <w:r w:rsidR="00831638">
        <w:rPr>
          <w:rFonts w:ascii="Times New Roman" w:hAnsi="Times New Roman"/>
          <w:sz w:val="28"/>
          <w:szCs w:val="28"/>
        </w:rPr>
        <w:t xml:space="preserve"> </w:t>
      </w:r>
      <w:r w:rsidR="00966001">
        <w:rPr>
          <w:rFonts w:ascii="Times New Roman" w:hAnsi="Times New Roman"/>
          <w:sz w:val="28"/>
          <w:szCs w:val="28"/>
        </w:rPr>
        <w:t>"</w:t>
      </w:r>
      <w:bookmarkEnd w:id="8"/>
      <w:bookmarkEnd w:id="9"/>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560879">
        <w:rPr>
          <w:rFonts w:ascii="Times New Roman" w:hAnsi="Times New Roman"/>
          <w:sz w:val="28"/>
          <w:szCs w:val="28"/>
          <w:lang w:bidi="ru-RU"/>
        </w:rPr>
        <w:t>"</w:t>
      </w:r>
      <w:r w:rsidR="0064478A" w:rsidRPr="0064478A">
        <w:rPr>
          <w:rFonts w:ascii="Times New Roman" w:hAnsi="Times New Roman"/>
          <w:bCs/>
          <w:sz w:val="28"/>
          <w:szCs w:val="28"/>
          <w:lang w:bidi="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31638">
        <w:rPr>
          <w:rFonts w:ascii="Times New Roman" w:hAnsi="Times New Roman"/>
          <w:bCs/>
          <w:sz w:val="28"/>
          <w:szCs w:val="28"/>
          <w:lang w:bidi="ru-RU"/>
        </w:rPr>
        <w:t>,</w:t>
      </w:r>
      <w:r w:rsidR="00831638" w:rsidRPr="00831638">
        <w:rPr>
          <w:rFonts w:ascii="Times New Roman" w:hAnsi="Times New Roman"/>
          <w:bCs/>
          <w:sz w:val="28"/>
          <w:lang w:eastAsia="ar-SA"/>
        </w:rPr>
        <w:t xml:space="preserve"> </w:t>
      </w:r>
      <w:r w:rsidR="00831638">
        <w:rPr>
          <w:rFonts w:ascii="Times New Roman" w:hAnsi="Times New Roman"/>
          <w:bCs/>
          <w:sz w:val="28"/>
          <w:lang w:eastAsia="ar-SA"/>
        </w:rPr>
        <w:t>садового дома жилым домом и жилого дома  садовым домом</w:t>
      </w:r>
      <w:r w:rsidR="00831638">
        <w:rPr>
          <w:rFonts w:ascii="Times New Roman" w:hAnsi="Times New Roman"/>
          <w:bCs/>
          <w:sz w:val="28"/>
          <w:szCs w:val="28"/>
          <w:lang w:bidi="ru-RU"/>
        </w:rPr>
        <w:t xml:space="preserve"> </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(далее - Услуга</w:t>
      </w:r>
      <w:r w:rsidR="00D52ED7" w:rsidRPr="00B561C9">
        <w:rPr>
          <w:rFonts w:ascii="Times New Roman" w:hAnsi="Times New Roman"/>
          <w:sz w:val="28"/>
          <w:szCs w:val="28"/>
          <w:lang w:bidi="ru-RU"/>
        </w:rPr>
        <w:t>) администрацией</w:t>
      </w:r>
      <w:bookmarkStart w:id="11" w:name="_Hlk105491384"/>
      <w:bookmarkStart w:id="12" w:name="_Hlk99370622"/>
      <w:r w:rsidR="00D45261">
        <w:rPr>
          <w:rFonts w:ascii="Times New Roman" w:hAnsi="Times New Roman"/>
          <w:sz w:val="28"/>
          <w:szCs w:val="28"/>
          <w:lang w:bidi="ru-RU"/>
        </w:rPr>
        <w:t xml:space="preserve"> </w:t>
      </w:r>
      <w:r w:rsidR="00831638">
        <w:rPr>
          <w:rFonts w:ascii="Times New Roman" w:hAnsi="Times New Roman"/>
          <w:bCs/>
          <w:sz w:val="28"/>
          <w:szCs w:val="28"/>
        </w:rPr>
        <w:t xml:space="preserve">Суховского </w:t>
      </w:r>
      <w:r w:rsidR="00B561C9" w:rsidRPr="00B561C9">
        <w:rPr>
          <w:rFonts w:ascii="Times New Roman" w:hAnsi="Times New Roman"/>
          <w:bCs/>
          <w:sz w:val="28"/>
          <w:szCs w:val="28"/>
        </w:rPr>
        <w:t xml:space="preserve"> сельского поселения Тацинского района Ростовской области </w:t>
      </w:r>
      <w:bookmarkEnd w:id="11"/>
      <w:bookmarkEnd w:id="12"/>
      <w:r w:rsidR="00D52ED7" w:rsidRPr="00B561C9">
        <w:rPr>
          <w:rFonts w:ascii="Times New Roman" w:hAnsi="Times New Roman"/>
          <w:sz w:val="28"/>
          <w:szCs w:val="28"/>
          <w:lang w:bidi="ru-RU"/>
        </w:rPr>
        <w:t>(</w:t>
      </w:r>
      <w:r w:rsidR="00D52ED7" w:rsidRPr="00D52ED7">
        <w:rPr>
          <w:rFonts w:ascii="Times New Roman" w:hAnsi="Times New Roman"/>
          <w:sz w:val="28"/>
          <w:szCs w:val="28"/>
          <w:lang w:bidi="ru-RU"/>
        </w:rPr>
        <w:t>далее - Уполномоченный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4478A" w:rsidRPr="0064478A" w:rsidRDefault="00952FD8" w:rsidP="0064478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4478A" w:rsidRPr="0064478A">
        <w:rPr>
          <w:rFonts w:ascii="Times New Roman" w:hAnsi="Times New Roman"/>
          <w:sz w:val="28"/>
          <w:szCs w:val="28"/>
        </w:rPr>
        <w:t>Заявителями на получение муниципальной услуги являются лица, указанные в</w:t>
      </w:r>
      <w:r w:rsidR="0064478A">
        <w:rPr>
          <w:rFonts w:ascii="Times New Roman" w:hAnsi="Times New Roman"/>
          <w:sz w:val="28"/>
          <w:szCs w:val="28"/>
        </w:rPr>
        <w:t xml:space="preserve"> пункте 42</w:t>
      </w:r>
      <w:r w:rsidR="0064478A" w:rsidRPr="0064478A">
        <w:rPr>
          <w:rFonts w:ascii="Times New Roman" w:hAnsi="Times New Roman"/>
          <w:sz w:val="28"/>
          <w:szCs w:val="28"/>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w:t>
      </w:r>
      <w:r w:rsidR="0064478A">
        <w:rPr>
          <w:rFonts w:ascii="Times New Roman" w:hAnsi="Times New Roman"/>
          <w:sz w:val="28"/>
          <w:szCs w:val="28"/>
        </w:rPr>
        <w:t>Федерации от 28.01.2006 №</w:t>
      </w:r>
      <w:r w:rsidR="00B00B8F">
        <w:rPr>
          <w:rFonts w:ascii="Times New Roman" w:hAnsi="Times New Roman"/>
          <w:sz w:val="28"/>
          <w:szCs w:val="28"/>
        </w:rPr>
        <w:t xml:space="preserve"> 47 (далее – Постановление № 47</w:t>
      </w:r>
      <w:r w:rsidR="0064478A" w:rsidRPr="0064478A">
        <w:rPr>
          <w:rFonts w:ascii="Times New Roman" w:hAnsi="Times New Roman"/>
          <w:sz w:val="28"/>
          <w:szCs w:val="28"/>
        </w:rPr>
        <w:t xml:space="preserve">), обратившиеся с заявлением о предоставлении муниципальной услуги, выраженным в письменной или электронной форме (далее - Заявитель, Заявители): </w:t>
      </w:r>
    </w:p>
    <w:p w:rsidR="0064478A" w:rsidRPr="0064478A" w:rsidRDefault="0064478A" w:rsidP="0064478A">
      <w:pPr>
        <w:autoSpaceDE w:val="0"/>
        <w:autoSpaceDN w:val="0"/>
        <w:adjustRightInd w:val="0"/>
        <w:spacing w:after="0" w:line="240" w:lineRule="auto"/>
        <w:ind w:firstLine="720"/>
        <w:jc w:val="both"/>
        <w:rPr>
          <w:rFonts w:ascii="Times New Roman" w:hAnsi="Times New Roman"/>
          <w:sz w:val="28"/>
          <w:szCs w:val="28"/>
        </w:rPr>
      </w:pPr>
      <w:r w:rsidRPr="0064478A">
        <w:rPr>
          <w:rFonts w:ascii="Times New Roman" w:hAnsi="Times New Roman"/>
          <w:sz w:val="28"/>
          <w:szCs w:val="28"/>
        </w:rPr>
        <w:t xml:space="preserve">- собственник(и) жилого помещения; </w:t>
      </w:r>
    </w:p>
    <w:p w:rsidR="0064478A" w:rsidRPr="0064478A" w:rsidRDefault="0064478A" w:rsidP="0064478A">
      <w:pPr>
        <w:autoSpaceDE w:val="0"/>
        <w:autoSpaceDN w:val="0"/>
        <w:adjustRightInd w:val="0"/>
        <w:spacing w:after="0" w:line="240" w:lineRule="auto"/>
        <w:ind w:firstLine="720"/>
        <w:jc w:val="both"/>
        <w:rPr>
          <w:rFonts w:ascii="Times New Roman" w:hAnsi="Times New Roman"/>
          <w:sz w:val="28"/>
          <w:szCs w:val="28"/>
        </w:rPr>
      </w:pPr>
      <w:r w:rsidRPr="0064478A">
        <w:rPr>
          <w:rFonts w:ascii="Times New Roman" w:hAnsi="Times New Roman"/>
          <w:sz w:val="28"/>
          <w:szCs w:val="28"/>
        </w:rPr>
        <w:t xml:space="preserve">- правообладатель(и) (наниматель(и) жилого помещения; </w:t>
      </w:r>
    </w:p>
    <w:p w:rsidR="0064478A" w:rsidRPr="0064478A" w:rsidRDefault="0064478A" w:rsidP="0064478A">
      <w:pPr>
        <w:autoSpaceDE w:val="0"/>
        <w:autoSpaceDN w:val="0"/>
        <w:adjustRightInd w:val="0"/>
        <w:spacing w:after="0" w:line="240" w:lineRule="auto"/>
        <w:ind w:firstLine="720"/>
        <w:jc w:val="both"/>
        <w:rPr>
          <w:rFonts w:ascii="Times New Roman" w:hAnsi="Times New Roman"/>
          <w:sz w:val="28"/>
          <w:szCs w:val="28"/>
        </w:rPr>
      </w:pPr>
      <w:r w:rsidRPr="0064478A">
        <w:rPr>
          <w:rFonts w:ascii="Times New Roman" w:hAnsi="Times New Roman"/>
          <w:sz w:val="28"/>
          <w:szCs w:val="28"/>
        </w:rPr>
        <w:t xml:space="preserve">- уполномоченные лица. </w:t>
      </w:r>
    </w:p>
    <w:p w:rsidR="001E66BF" w:rsidRDefault="0064478A" w:rsidP="0064478A">
      <w:pPr>
        <w:autoSpaceDE w:val="0"/>
        <w:autoSpaceDN w:val="0"/>
        <w:adjustRightInd w:val="0"/>
        <w:spacing w:after="0" w:line="240" w:lineRule="auto"/>
        <w:ind w:firstLine="720"/>
        <w:jc w:val="both"/>
        <w:rPr>
          <w:rFonts w:ascii="Times New Roman" w:hAnsi="Times New Roman"/>
          <w:sz w:val="28"/>
          <w:szCs w:val="28"/>
        </w:rPr>
      </w:pPr>
      <w:r w:rsidRPr="0064478A">
        <w:rPr>
          <w:rFonts w:ascii="Times New Roman" w:hAnsi="Times New Roman"/>
          <w:sz w:val="28"/>
          <w:szCs w:val="28"/>
        </w:rPr>
        <w:t>Заявителем может выступать орган государственного надзора (контроля)</w:t>
      </w:r>
      <w:r w:rsidR="00707D3F">
        <w:rPr>
          <w:rFonts w:ascii="Times New Roman" w:hAnsi="Times New Roman"/>
          <w:sz w:val="28"/>
          <w:szCs w:val="28"/>
        </w:rPr>
        <w:t xml:space="preserve"> Ростовской области</w:t>
      </w:r>
      <w:r w:rsidRPr="0064478A">
        <w:rPr>
          <w:rFonts w:ascii="Times New Roman" w:hAnsi="Times New Roman"/>
          <w:sz w:val="28"/>
          <w:szCs w:val="28"/>
        </w:rPr>
        <w:t xml:space="preserve">, который направляет заключение о техническом состоянии многоквартирного дома. После рассмотрения заключения о техническом состоянии </w:t>
      </w:r>
      <w:r w:rsidRPr="0064478A">
        <w:rPr>
          <w:rFonts w:ascii="Times New Roman" w:hAnsi="Times New Roman"/>
          <w:sz w:val="28"/>
          <w:szCs w:val="28"/>
        </w:rPr>
        <w:lastRenderedPageBreak/>
        <w:t xml:space="preserve">многоквартирного дома </w:t>
      </w:r>
      <w:r w:rsidR="001E66BF" w:rsidRPr="001E66BF">
        <w:rPr>
          <w:rFonts w:ascii="Times New Roman" w:hAnsi="Times New Roman"/>
          <w:bCs/>
          <w:sz w:val="28"/>
          <w:szCs w:val="28"/>
          <w:lang w:bidi="ru-RU"/>
        </w:rPr>
        <w:t xml:space="preserve">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64478A">
        <w:rPr>
          <w:rFonts w:ascii="Times New Roman" w:hAnsi="Times New Roman"/>
          <w:sz w:val="28"/>
          <w:szCs w:val="28"/>
        </w:rPr>
        <w:t xml:space="preserve">предлагает собственнику помещения представить документы, указанные в </w:t>
      </w:r>
      <w:hyperlink r:id="rId8" w:history="1">
        <w:r w:rsidRPr="0064478A">
          <w:rPr>
            <w:rStyle w:val="ad"/>
            <w:rFonts w:ascii="Times New Roman" w:hAnsi="Times New Roman"/>
            <w:color w:val="auto"/>
            <w:sz w:val="28"/>
            <w:szCs w:val="28"/>
            <w:u w:val="none"/>
          </w:rPr>
          <w:t>пункте 45</w:t>
        </w:r>
      </w:hyperlink>
      <w:r w:rsidR="001E66BF">
        <w:rPr>
          <w:rFonts w:ascii="Times New Roman" w:hAnsi="Times New Roman"/>
          <w:sz w:val="28"/>
          <w:szCs w:val="28"/>
        </w:rPr>
        <w:t xml:space="preserve"> Постановления № 47</w:t>
      </w:r>
      <w:r w:rsidRPr="0064478A">
        <w:rPr>
          <w:rFonts w:ascii="Times New Roman" w:hAnsi="Times New Roman"/>
          <w:sz w:val="28"/>
          <w:szCs w:val="28"/>
        </w:rPr>
        <w:t>.</w:t>
      </w:r>
    </w:p>
    <w:p w:rsidR="00E26F61" w:rsidRDefault="00E26F61" w:rsidP="0064478A">
      <w:pPr>
        <w:autoSpaceDE w:val="0"/>
        <w:autoSpaceDN w:val="0"/>
        <w:adjustRightInd w:val="0"/>
        <w:spacing w:after="0" w:line="240" w:lineRule="auto"/>
        <w:ind w:firstLine="720"/>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Pr="00831638" w:rsidRDefault="00812B71" w:rsidP="00831638">
      <w:pPr>
        <w:rPr>
          <w:color w:val="FF0000"/>
          <w:sz w:val="32"/>
          <w:szCs w:val="32"/>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w:t>
      </w:r>
      <w:r w:rsidR="00831638" w:rsidRPr="00A91B25">
        <w:rPr>
          <w:color w:val="FF0000"/>
          <w:sz w:val="32"/>
          <w:szCs w:val="32"/>
        </w:rPr>
        <w:t>https://suhovskoesp.ru/</w:t>
      </w:r>
      <w:r w:rsidR="00831638">
        <w:rPr>
          <w:color w:val="FF0000"/>
          <w:sz w:val="32"/>
          <w:szCs w:val="32"/>
        </w:rPr>
        <w:t xml:space="preserve">  </w:t>
      </w:r>
      <w:r w:rsidRPr="00812B71">
        <w:rPr>
          <w:rFonts w:ascii="Times New Roman" w:hAnsi="Times New Roman"/>
          <w:sz w:val="28"/>
          <w:szCs w:val="28"/>
          <w:lang w:bidi="ru-RU"/>
        </w:rPr>
        <w:t xml:space="preserve"> (далее - ЕПГУ);</w:t>
      </w:r>
    </w:p>
    <w:p w:rsidR="00812B71" w:rsidRPr="00831638" w:rsidRDefault="00812B71" w:rsidP="00831638">
      <w:pPr>
        <w:rPr>
          <w:color w:val="FF0000"/>
          <w:sz w:val="32"/>
          <w:szCs w:val="32"/>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w:t>
      </w:r>
      <w:r w:rsidRPr="00B561C9">
        <w:rPr>
          <w:rFonts w:ascii="Times New Roman" w:hAnsi="Times New Roman"/>
          <w:sz w:val="28"/>
          <w:szCs w:val="28"/>
          <w:lang w:bidi="ru-RU"/>
        </w:rPr>
        <w:t xml:space="preserve">Интернет» </w:t>
      </w:r>
      <w:r w:rsidR="00C86582" w:rsidRPr="00B561C9">
        <w:rPr>
          <w:rFonts w:ascii="Times New Roman" w:hAnsi="Times New Roman"/>
          <w:sz w:val="28"/>
          <w:szCs w:val="28"/>
          <w:lang w:bidi="ru-RU"/>
        </w:rPr>
        <w:t>(</w:t>
      </w:r>
      <w:r w:rsidR="00831638" w:rsidRPr="00A91B25">
        <w:rPr>
          <w:color w:val="FF0000"/>
          <w:sz w:val="32"/>
          <w:szCs w:val="32"/>
        </w:rPr>
        <w:t>https://suhovskoesp.ru/</w:t>
      </w:r>
      <w:r w:rsidR="00831638">
        <w:rPr>
          <w:color w:val="FF0000"/>
          <w:sz w:val="32"/>
          <w:szCs w:val="32"/>
        </w:rPr>
        <w:t xml:space="preserve">  </w:t>
      </w:r>
      <w:r w:rsidRPr="00B561C9">
        <w:rPr>
          <w:rFonts w:ascii="Times New Roman" w:hAnsi="Times New Roman"/>
          <w:sz w:val="28"/>
          <w:szCs w:val="28"/>
          <w:lang w:bidi="ru-RU"/>
        </w:rPr>
        <w:t>(да</w:t>
      </w:r>
      <w:r w:rsidRPr="00812B71">
        <w:rPr>
          <w:rFonts w:ascii="Times New Roman" w:hAnsi="Times New Roman"/>
          <w:sz w:val="28"/>
          <w:szCs w:val="28"/>
          <w:lang w:bidi="ru-RU"/>
        </w:rPr>
        <w:t>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 xml:space="preserve">Об организации предоставления </w:t>
      </w:r>
      <w:r w:rsidRPr="00812B71">
        <w:rPr>
          <w:rFonts w:ascii="Times New Roman" w:hAnsi="Times New Roman"/>
          <w:sz w:val="28"/>
          <w:szCs w:val="28"/>
          <w:lang w:bidi="ru-RU"/>
        </w:rPr>
        <w:lastRenderedPageBreak/>
        <w:t>государственных и муниципальных услуг</w:t>
      </w:r>
      <w:r w:rsidR="00CD0C8B">
        <w:rPr>
          <w:rFonts w:ascii="Times New Roman" w:hAnsi="Times New Roman"/>
          <w:sz w:val="28"/>
          <w:szCs w:val="28"/>
          <w:lang w:bidi="ru-RU"/>
        </w:rPr>
        <w:t>"</w:t>
      </w:r>
      <w:r w:rsidR="00707D3F">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3" w:name="_Hlk99370069"/>
      <w:r w:rsidRPr="007B2856">
        <w:t>I</w:t>
      </w:r>
      <w:bookmarkEnd w:id="13"/>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31638" w:rsidRPr="007F3BE3" w:rsidRDefault="00DC3ECE" w:rsidP="00831638">
      <w:pPr>
        <w:rPr>
          <w:color w:val="FF0000"/>
          <w:sz w:val="32"/>
          <w:szCs w:val="32"/>
        </w:rPr>
      </w:pPr>
      <w:r w:rsidRPr="007B2856">
        <w:rPr>
          <w:rFonts w:ascii="Times New Roman" w:hAnsi="Times New Roman"/>
          <w:sz w:val="28"/>
          <w:szCs w:val="28"/>
        </w:rPr>
        <w:t xml:space="preserve">2.1. </w:t>
      </w:r>
      <w:r>
        <w:rPr>
          <w:rFonts w:ascii="Times New Roman" w:hAnsi="Times New Roman"/>
          <w:sz w:val="28"/>
          <w:szCs w:val="28"/>
        </w:rPr>
        <w:t>"</w:t>
      </w:r>
      <w:r w:rsidR="0064478A" w:rsidRPr="0064478A">
        <w:rPr>
          <w:rFonts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F3BE3" w:rsidRPr="007F3BE3">
        <w:rPr>
          <w:rFonts w:ascii="Times New Roman" w:hAnsi="Times New Roman"/>
          <w:bCs/>
          <w:sz w:val="28"/>
          <w:szCs w:val="28"/>
        </w:rPr>
        <w:t>.</w:t>
      </w:r>
      <w:r w:rsidR="007F3BE3" w:rsidRPr="007F3BE3">
        <w:rPr>
          <w:rFonts w:ascii="Times New Roman" w:hAnsi="Times New Roman"/>
          <w:bCs/>
          <w:sz w:val="28"/>
          <w:lang w:eastAsia="ar-SA"/>
        </w:rPr>
        <w:t xml:space="preserve"> </w:t>
      </w:r>
      <w:r w:rsidR="007F3BE3">
        <w:rPr>
          <w:rFonts w:ascii="Times New Roman" w:hAnsi="Times New Roman"/>
          <w:bCs/>
          <w:sz w:val="28"/>
          <w:lang w:eastAsia="ar-SA"/>
        </w:rPr>
        <w:t>садового дома жилым домом и жилого дома  садовым домом».</w:t>
      </w: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07D3F">
        <w:rPr>
          <w:rFonts w:ascii="Times New Roman" w:hAnsi="Times New Roman"/>
          <w:sz w:val="28"/>
          <w:szCs w:val="28"/>
        </w:rPr>
        <w:t xml:space="preserve">2.2. Муниципальная услуга предоставляется Уполномоченным органом - администрацией </w:t>
      </w:r>
      <w:r w:rsidR="007F3BE3">
        <w:rPr>
          <w:rFonts w:ascii="Times New Roman" w:hAnsi="Times New Roman"/>
          <w:bCs/>
          <w:sz w:val="28"/>
          <w:szCs w:val="28"/>
        </w:rPr>
        <w:t xml:space="preserve">Суховского </w:t>
      </w:r>
      <w:r w:rsidR="00707D3F" w:rsidRPr="00707D3F">
        <w:rPr>
          <w:rFonts w:ascii="Times New Roman" w:hAnsi="Times New Roman"/>
          <w:bCs/>
          <w:sz w:val="28"/>
          <w:szCs w:val="28"/>
        </w:rPr>
        <w:t xml:space="preserve"> сельского поселения Тацинского района Ростовской области.</w:t>
      </w:r>
    </w:p>
    <w:p w:rsidR="00DC3ECE" w:rsidRPr="00707D3F" w:rsidRDefault="00DC3ECE" w:rsidP="00DC3ECE">
      <w:pPr>
        <w:widowControl w:val="0"/>
        <w:autoSpaceDE w:val="0"/>
        <w:autoSpaceDN w:val="0"/>
        <w:spacing w:after="0" w:line="240" w:lineRule="auto"/>
        <w:ind w:firstLine="567"/>
        <w:jc w:val="both"/>
        <w:rPr>
          <w:rFonts w:ascii="Times New Roman" w:hAnsi="Times New Roman"/>
          <w:sz w:val="28"/>
          <w:szCs w:val="28"/>
        </w:rPr>
      </w:pPr>
      <w:r w:rsidRPr="00707D3F">
        <w:rPr>
          <w:rFonts w:ascii="Times New Roman" w:hAnsi="Times New Roman"/>
          <w:sz w:val="28"/>
          <w:szCs w:val="28"/>
        </w:rPr>
        <w:t>2.3. В предоставлении муниципальной услуги принимают участие:</w:t>
      </w:r>
    </w:p>
    <w:p w:rsidR="001C535E" w:rsidRDefault="001C535E" w:rsidP="00DC3ECE">
      <w:pPr>
        <w:widowControl w:val="0"/>
        <w:autoSpaceDE w:val="0"/>
        <w:autoSpaceDN w:val="0"/>
        <w:spacing w:after="0" w:line="240" w:lineRule="auto"/>
        <w:ind w:firstLine="567"/>
        <w:jc w:val="both"/>
        <w:rPr>
          <w:rFonts w:ascii="Times New Roman" w:hAnsi="Times New Roman"/>
          <w:bCs/>
          <w:sz w:val="28"/>
          <w:szCs w:val="28"/>
          <w:lang w:bidi="ru-RU"/>
        </w:rPr>
      </w:pPr>
      <w:r w:rsidRPr="00707D3F">
        <w:rPr>
          <w:rFonts w:ascii="Times New Roman" w:hAnsi="Times New Roman"/>
          <w:sz w:val="28"/>
          <w:szCs w:val="28"/>
        </w:rPr>
        <w:t xml:space="preserve">- администрация </w:t>
      </w:r>
      <w:r w:rsidR="007F3BE3">
        <w:rPr>
          <w:rFonts w:ascii="Times New Roman" w:hAnsi="Times New Roman"/>
          <w:bCs/>
          <w:sz w:val="28"/>
          <w:szCs w:val="28"/>
        </w:rPr>
        <w:t xml:space="preserve">Суховского </w:t>
      </w:r>
      <w:r w:rsidR="00707D3F" w:rsidRPr="00707D3F">
        <w:rPr>
          <w:rFonts w:ascii="Times New Roman" w:hAnsi="Times New Roman"/>
          <w:bCs/>
          <w:sz w:val="28"/>
          <w:szCs w:val="28"/>
        </w:rPr>
        <w:t xml:space="preserve"> сельского поселения Тацинского района Ростовской области</w:t>
      </w:r>
      <w:r w:rsidRPr="00707D3F">
        <w:rPr>
          <w:rFonts w:ascii="Times New Roman" w:hAnsi="Times New Roman"/>
          <w:bCs/>
          <w:sz w:val="28"/>
          <w:szCs w:val="28"/>
          <w:lang w:bidi="ru-RU"/>
        </w:rPr>
        <w:t>;</w:t>
      </w:r>
    </w:p>
    <w:p w:rsidR="00B00B8F" w:rsidRDefault="00B00B8F" w:rsidP="00DC3ECE">
      <w:pPr>
        <w:widowControl w:val="0"/>
        <w:autoSpaceDE w:val="0"/>
        <w:autoSpaceDN w:val="0"/>
        <w:spacing w:after="0" w:line="240" w:lineRule="auto"/>
        <w:ind w:firstLine="567"/>
        <w:jc w:val="both"/>
        <w:rPr>
          <w:rFonts w:ascii="Times New Roman" w:hAnsi="Times New Roman"/>
          <w:bCs/>
          <w:sz w:val="28"/>
          <w:szCs w:val="28"/>
          <w:lang w:bidi="ru-RU"/>
        </w:rPr>
      </w:pPr>
      <w:r w:rsidRPr="00B00B8F">
        <w:rPr>
          <w:rFonts w:ascii="Times New Roman" w:hAnsi="Times New Roman"/>
          <w:bCs/>
          <w:sz w:val="28"/>
          <w:szCs w:val="28"/>
          <w:lang w:bidi="ru-RU"/>
        </w:rPr>
        <w:t>- 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F3BE3">
        <w:rPr>
          <w:rFonts w:ascii="Times New Roman" w:hAnsi="Times New Roman"/>
          <w:bCs/>
          <w:sz w:val="28"/>
          <w:szCs w:val="28"/>
          <w:lang w:bidi="ru-RU"/>
        </w:rPr>
        <w:t>,</w:t>
      </w:r>
      <w:r>
        <w:rPr>
          <w:rFonts w:ascii="Times New Roman" w:hAnsi="Times New Roman"/>
          <w:bCs/>
          <w:sz w:val="28"/>
          <w:szCs w:val="28"/>
          <w:lang w:bidi="ru-RU"/>
        </w:rPr>
        <w:t xml:space="preserve"> </w:t>
      </w:r>
      <w:r w:rsidR="007F3BE3">
        <w:rPr>
          <w:rFonts w:ascii="Times New Roman" w:hAnsi="Times New Roman"/>
          <w:bCs/>
          <w:sz w:val="28"/>
          <w:lang w:eastAsia="ar-SA"/>
        </w:rPr>
        <w:t>садового дома жилым домом и жилого дома  садовым домом</w:t>
      </w:r>
      <w:r w:rsidR="007F3BE3" w:rsidRPr="00921CD4">
        <w:rPr>
          <w:rFonts w:ascii="Times New Roman" w:hAnsi="Times New Roman"/>
          <w:b/>
          <w:sz w:val="28"/>
          <w:szCs w:val="28"/>
        </w:rPr>
        <w:t xml:space="preserve"> </w:t>
      </w:r>
      <w:r>
        <w:rPr>
          <w:rFonts w:ascii="Times New Roman" w:hAnsi="Times New Roman"/>
          <w:bCs/>
          <w:sz w:val="28"/>
          <w:szCs w:val="28"/>
          <w:lang w:bidi="ru-RU"/>
        </w:rPr>
        <w:t>(далее – Комиссия);</w:t>
      </w:r>
    </w:p>
    <w:p w:rsidR="00925B7E" w:rsidRPr="00925B7E" w:rsidRDefault="00925B7E"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E7660" w:rsidRPr="009E7660" w:rsidRDefault="00DC3ECE" w:rsidP="009E766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2.5. </w:t>
      </w:r>
      <w:r w:rsidR="009E7660" w:rsidRPr="009E7660">
        <w:rPr>
          <w:rFonts w:ascii="Times New Roman" w:hAnsi="Times New Roman"/>
          <w:sz w:val="28"/>
          <w:szCs w:val="28"/>
        </w:rPr>
        <w:t xml:space="preserve">Основанием для принятия результата предоставления муниципальной услуги является заключение </w:t>
      </w:r>
      <w:r w:rsidR="009E7660">
        <w:rPr>
          <w:rFonts w:ascii="Times New Roman" w:hAnsi="Times New Roman"/>
          <w:sz w:val="28"/>
          <w:szCs w:val="28"/>
        </w:rPr>
        <w:t>К</w:t>
      </w:r>
      <w:r w:rsidR="009E7660" w:rsidRPr="009E7660">
        <w:rPr>
          <w:rFonts w:ascii="Times New Roman" w:hAnsi="Times New Roman"/>
          <w:sz w:val="28"/>
          <w:szCs w:val="28"/>
        </w:rPr>
        <w:t xml:space="preserve">омиссии, за исключением жилых помещений жилищного фонда Российской Федерации, а также многоквартирного дома, находящегося в федеральной собственности. </w:t>
      </w:r>
    </w:p>
    <w:p w:rsidR="00DC3ECE" w:rsidRPr="0081680C" w:rsidRDefault="00DC3ECE" w:rsidP="00DC3ECE">
      <w:pPr>
        <w:widowControl w:val="0"/>
        <w:autoSpaceDE w:val="0"/>
        <w:autoSpaceDN w:val="0"/>
        <w:spacing w:after="0" w:line="240" w:lineRule="auto"/>
        <w:ind w:firstLine="567"/>
        <w:jc w:val="both"/>
        <w:rPr>
          <w:rFonts w:ascii="Times New Roman" w:hAnsi="Times New Roman"/>
          <w:sz w:val="28"/>
          <w:szCs w:val="28"/>
          <w:highlight w:val="yellow"/>
        </w:rPr>
      </w:pPr>
      <w:r w:rsidRPr="0081680C">
        <w:rPr>
          <w:rFonts w:ascii="Times New Roman" w:hAnsi="Times New Roman"/>
          <w:sz w:val="28"/>
          <w:szCs w:val="28"/>
          <w:highlight w:val="yellow"/>
        </w:rPr>
        <w:t>Результатом предоставления муниципальной услуги является:</w:t>
      </w:r>
    </w:p>
    <w:p w:rsidR="009E7660" w:rsidRPr="0081680C" w:rsidRDefault="00707D3F" w:rsidP="009E7660">
      <w:pPr>
        <w:pStyle w:val="a3"/>
        <w:widowControl w:val="0"/>
        <w:numPr>
          <w:ilvl w:val="0"/>
          <w:numId w:val="43"/>
        </w:numPr>
        <w:autoSpaceDE w:val="0"/>
        <w:autoSpaceDN w:val="0"/>
        <w:spacing w:after="0" w:line="240" w:lineRule="auto"/>
        <w:jc w:val="both"/>
        <w:rPr>
          <w:rFonts w:ascii="Times New Roman" w:hAnsi="Times New Roman"/>
          <w:sz w:val="28"/>
          <w:szCs w:val="28"/>
          <w:highlight w:val="yellow"/>
        </w:rPr>
      </w:pPr>
      <w:r w:rsidRPr="0081680C">
        <w:rPr>
          <w:rFonts w:ascii="Times New Roman" w:hAnsi="Times New Roman"/>
          <w:sz w:val="28"/>
          <w:szCs w:val="28"/>
          <w:highlight w:val="yellow"/>
        </w:rPr>
        <w:t>р</w:t>
      </w:r>
      <w:r w:rsidR="009E7660" w:rsidRPr="0081680C">
        <w:rPr>
          <w:rFonts w:ascii="Times New Roman" w:hAnsi="Times New Roman"/>
          <w:sz w:val="28"/>
          <w:szCs w:val="28"/>
          <w:highlight w:val="yellow"/>
        </w:rPr>
        <w:t>ешение Уполномоченного органа в форме постановления</w:t>
      </w:r>
    </w:p>
    <w:p w:rsidR="009E7660" w:rsidRPr="009E7660" w:rsidRDefault="009E7660" w:rsidP="009E7660">
      <w:pPr>
        <w:widowControl w:val="0"/>
        <w:autoSpaceDE w:val="0"/>
        <w:autoSpaceDN w:val="0"/>
        <w:spacing w:after="0" w:line="240" w:lineRule="auto"/>
        <w:ind w:firstLine="567"/>
        <w:jc w:val="both"/>
        <w:rPr>
          <w:rFonts w:ascii="Times New Roman" w:hAnsi="Times New Roman"/>
          <w:sz w:val="28"/>
          <w:szCs w:val="28"/>
        </w:rPr>
      </w:pPr>
      <w:r w:rsidRPr="001C07A4">
        <w:rPr>
          <w:rFonts w:ascii="Times New Roman" w:hAnsi="Times New Roman"/>
          <w:sz w:val="28"/>
          <w:szCs w:val="28"/>
        </w:rPr>
        <w:t>- о признании помещения жилым помещением;</w:t>
      </w:r>
    </w:p>
    <w:p w:rsidR="009E7660" w:rsidRPr="009E7660" w:rsidRDefault="009E7660" w:rsidP="009E7660">
      <w:pPr>
        <w:widowControl w:val="0"/>
        <w:autoSpaceDE w:val="0"/>
        <w:autoSpaceDN w:val="0"/>
        <w:spacing w:after="0" w:line="240" w:lineRule="auto"/>
        <w:ind w:firstLine="567"/>
        <w:jc w:val="both"/>
        <w:rPr>
          <w:rFonts w:ascii="Times New Roman" w:hAnsi="Times New Roman"/>
          <w:sz w:val="28"/>
          <w:szCs w:val="28"/>
        </w:rPr>
      </w:pPr>
      <w:r w:rsidRPr="001C07A4">
        <w:rPr>
          <w:rFonts w:ascii="Times New Roman" w:hAnsi="Times New Roman"/>
          <w:sz w:val="28"/>
          <w:szCs w:val="28"/>
          <w:highlight w:val="yellow"/>
        </w:rPr>
        <w:t>- о признании жилого помещения пригодным (непригодным) для проживания граждан;</w:t>
      </w:r>
    </w:p>
    <w:p w:rsidR="009E7660" w:rsidRPr="009E7660" w:rsidRDefault="009E7660" w:rsidP="009E7660">
      <w:pPr>
        <w:widowControl w:val="0"/>
        <w:autoSpaceDE w:val="0"/>
        <w:autoSpaceDN w:val="0"/>
        <w:spacing w:after="0" w:line="240" w:lineRule="auto"/>
        <w:ind w:firstLine="567"/>
        <w:jc w:val="both"/>
        <w:rPr>
          <w:rFonts w:ascii="Times New Roman" w:hAnsi="Times New Roman"/>
          <w:sz w:val="28"/>
          <w:szCs w:val="28"/>
        </w:rPr>
      </w:pPr>
      <w:r w:rsidRPr="009E7660">
        <w:rPr>
          <w:rFonts w:ascii="Times New Roman" w:hAnsi="Times New Roman"/>
          <w:sz w:val="28"/>
          <w:szCs w:val="28"/>
        </w:rPr>
        <w:t>- о признании многоквартирного дома аварийным и подлежащим сносу;</w:t>
      </w:r>
    </w:p>
    <w:p w:rsidR="009E7660" w:rsidRPr="009E7660" w:rsidRDefault="009E7660" w:rsidP="009E7660">
      <w:pPr>
        <w:widowControl w:val="0"/>
        <w:autoSpaceDE w:val="0"/>
        <w:autoSpaceDN w:val="0"/>
        <w:spacing w:after="0" w:line="240" w:lineRule="auto"/>
        <w:ind w:firstLine="567"/>
        <w:jc w:val="both"/>
        <w:rPr>
          <w:rFonts w:ascii="Times New Roman" w:hAnsi="Times New Roman"/>
          <w:sz w:val="28"/>
          <w:szCs w:val="28"/>
        </w:rPr>
      </w:pPr>
      <w:r w:rsidRPr="009E7660">
        <w:rPr>
          <w:rFonts w:ascii="Times New Roman" w:hAnsi="Times New Roman"/>
          <w:sz w:val="28"/>
          <w:szCs w:val="28"/>
        </w:rPr>
        <w:t>- о признании многоквартирного дома аварийным и подлежащим реконструкции;</w:t>
      </w:r>
    </w:p>
    <w:p w:rsidR="009E7660" w:rsidRDefault="009E7660" w:rsidP="009E7660">
      <w:pPr>
        <w:widowControl w:val="0"/>
        <w:autoSpaceDE w:val="0"/>
        <w:autoSpaceDN w:val="0"/>
        <w:spacing w:after="0" w:line="240" w:lineRule="auto"/>
        <w:ind w:firstLine="567"/>
        <w:jc w:val="both"/>
        <w:rPr>
          <w:rFonts w:ascii="Times New Roman" w:hAnsi="Times New Roman"/>
          <w:sz w:val="28"/>
          <w:szCs w:val="28"/>
        </w:rPr>
      </w:pPr>
      <w:r w:rsidRPr="009E7660">
        <w:rPr>
          <w:rFonts w:ascii="Times New Roman" w:hAnsi="Times New Roman"/>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7F3BE3" w:rsidRDefault="007F3BE3" w:rsidP="009E766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признание садового дома  жилым домом</w:t>
      </w:r>
    </w:p>
    <w:p w:rsidR="007F3BE3" w:rsidRPr="009E7660" w:rsidRDefault="007F3BE3" w:rsidP="009E7660">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-признание жилого дома садовым.</w:t>
      </w:r>
    </w:p>
    <w:p w:rsidR="00B00B8F" w:rsidRPr="00B00B8F" w:rsidRDefault="009E7660" w:rsidP="00B00B8F">
      <w:pPr>
        <w:spacing w:after="0" w:line="240" w:lineRule="auto"/>
        <w:ind w:firstLine="567"/>
        <w:jc w:val="both"/>
        <w:rPr>
          <w:rFonts w:ascii="Times New Roman" w:hAnsi="Times New Roman"/>
          <w:color w:val="000000"/>
          <w:sz w:val="28"/>
          <w:szCs w:val="28"/>
        </w:rPr>
      </w:pPr>
      <w:r>
        <w:rPr>
          <w:rFonts w:ascii="Times New Roman" w:hAnsi="Times New Roman"/>
          <w:sz w:val="28"/>
          <w:szCs w:val="28"/>
        </w:rPr>
        <w:t>2</w:t>
      </w:r>
      <w:r w:rsidR="00B00B8F">
        <w:rPr>
          <w:rFonts w:ascii="Times New Roman" w:hAnsi="Times New Roman"/>
          <w:sz w:val="28"/>
          <w:szCs w:val="28"/>
        </w:rPr>
        <w:t xml:space="preserve">) </w:t>
      </w:r>
      <w:r w:rsidR="00707D3F">
        <w:rPr>
          <w:rFonts w:ascii="Times New Roman" w:hAnsi="Times New Roman"/>
          <w:color w:val="000000"/>
          <w:sz w:val="28"/>
          <w:szCs w:val="28"/>
        </w:rPr>
        <w:t>р</w:t>
      </w:r>
      <w:r w:rsidR="00B00B8F">
        <w:rPr>
          <w:rFonts w:ascii="Times New Roman" w:hAnsi="Times New Roman"/>
          <w:color w:val="000000"/>
          <w:sz w:val="28"/>
          <w:szCs w:val="28"/>
        </w:rPr>
        <w:t>ешение Комиссии</w:t>
      </w:r>
      <w:r w:rsidR="00B00B8F" w:rsidRPr="00B00B8F">
        <w:rPr>
          <w:rFonts w:ascii="Times New Roman" w:hAnsi="Times New Roman"/>
          <w:color w:val="000000"/>
          <w:sz w:val="28"/>
          <w:szCs w:val="28"/>
        </w:rPr>
        <w:t xml:space="preserve"> (в виде заключения) об оценке соответствия помещений и многоквартирных домов установленным требованиям: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 соответствии помещения требованиям, предъявляемым к жилому помещению, и его пригодности для проживания;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9" w:history="1">
        <w:r w:rsidRPr="00B00B8F">
          <w:rPr>
            <w:rFonts w:ascii="Times New Roman" w:hAnsi="Times New Roman"/>
            <w:color w:val="000000"/>
            <w:sz w:val="28"/>
            <w:szCs w:val="28"/>
          </w:rPr>
          <w:t>Постановлением</w:t>
        </w:r>
      </w:hyperlink>
      <w:r w:rsidRPr="00B00B8F">
        <w:rPr>
          <w:rFonts w:ascii="Times New Roman" w:hAnsi="Times New Roman"/>
          <w:color w:val="000000"/>
          <w:sz w:val="28"/>
          <w:szCs w:val="28"/>
        </w:rPr>
        <w:t xml:space="preserve"> № 47;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 выявлении оснований для признания помещения непригодным для проживания;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об отсутствии оснований для признания жилого помещения непригодным для проживания;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 выявлении оснований для признания многоквартирного дома аварийным и подлежащим реконструкции; </w:t>
      </w:r>
    </w:p>
    <w:p w:rsidR="00B00B8F" w:rsidRP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 выявлении оснований для признания многоквартирного дома аварийным и подлежащим сносу; </w:t>
      </w:r>
    </w:p>
    <w:p w:rsidR="00B00B8F" w:rsidRDefault="00B00B8F" w:rsidP="00B00B8F">
      <w:pPr>
        <w:spacing w:after="0" w:line="240" w:lineRule="auto"/>
        <w:ind w:firstLine="567"/>
        <w:jc w:val="both"/>
        <w:rPr>
          <w:rFonts w:ascii="Times New Roman" w:hAnsi="Times New Roman"/>
          <w:color w:val="000000"/>
          <w:sz w:val="28"/>
          <w:szCs w:val="28"/>
        </w:rPr>
      </w:pPr>
      <w:r w:rsidRPr="00B00B8F">
        <w:rPr>
          <w:rFonts w:ascii="Times New Roman" w:hAnsi="Times New Roman"/>
          <w:color w:val="000000"/>
          <w:sz w:val="28"/>
          <w:szCs w:val="28"/>
        </w:rPr>
        <w:t xml:space="preserve">об отсутствии оснований для признания многоквартирного дома аварийным и подлежащим сносу или реконструкции. </w:t>
      </w:r>
    </w:p>
    <w:p w:rsidR="007F3BE3" w:rsidRDefault="007F3BE3" w:rsidP="00B00B8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 отсутствии оснований признания жилого дома  садовым</w:t>
      </w:r>
    </w:p>
    <w:p w:rsidR="007F3BE3" w:rsidRDefault="007F3BE3" w:rsidP="00B00B8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 признании оснований признания садового дома жилым.</w:t>
      </w:r>
    </w:p>
    <w:p w:rsidR="009E7660" w:rsidRPr="009E7660" w:rsidRDefault="009E7660" w:rsidP="009E7660">
      <w:pPr>
        <w:spacing w:after="0" w:line="240" w:lineRule="auto"/>
        <w:ind w:firstLine="567"/>
        <w:jc w:val="both"/>
        <w:rPr>
          <w:rFonts w:ascii="Times New Roman" w:hAnsi="Times New Roman"/>
          <w:color w:val="000000"/>
          <w:sz w:val="28"/>
          <w:szCs w:val="28"/>
        </w:rPr>
      </w:pPr>
      <w:r w:rsidRPr="009E7660">
        <w:rPr>
          <w:rFonts w:ascii="Times New Roman" w:hAnsi="Times New Roman"/>
          <w:color w:val="000000"/>
          <w:sz w:val="28"/>
          <w:szCs w:val="28"/>
        </w:rPr>
        <w:t xml:space="preserve">Данный результат муниципальной услуги выдается: </w:t>
      </w:r>
    </w:p>
    <w:p w:rsidR="009E7660" w:rsidRPr="009E7660" w:rsidRDefault="009E7660" w:rsidP="009E7660">
      <w:pPr>
        <w:spacing w:after="0" w:line="240" w:lineRule="auto"/>
        <w:ind w:firstLine="567"/>
        <w:jc w:val="both"/>
        <w:rPr>
          <w:rFonts w:ascii="Times New Roman" w:hAnsi="Times New Roman"/>
          <w:color w:val="000000"/>
          <w:sz w:val="28"/>
          <w:szCs w:val="28"/>
        </w:rPr>
      </w:pPr>
      <w:r w:rsidRPr="009E7660">
        <w:rPr>
          <w:rFonts w:ascii="Times New Roman" w:hAnsi="Times New Roman"/>
          <w:color w:val="000000"/>
          <w:sz w:val="28"/>
          <w:szCs w:val="28"/>
        </w:rPr>
        <w:t xml:space="preserve">- федеральному органу исполнительной власти, осуществляющему полномочия собственника в отношении оцениваемого имущества, по жилым помещениям многоквартирных домов жилищного фонда Российской Федерации и многоквартирных домов, находящихся в федеральной собственности; </w:t>
      </w:r>
    </w:p>
    <w:p w:rsidR="009E7660" w:rsidRPr="009E7660" w:rsidRDefault="009E7660" w:rsidP="009E7660">
      <w:pPr>
        <w:spacing w:after="0" w:line="240" w:lineRule="auto"/>
        <w:ind w:firstLine="567"/>
        <w:jc w:val="both"/>
        <w:rPr>
          <w:rFonts w:ascii="Times New Roman" w:hAnsi="Times New Roman"/>
          <w:color w:val="000000" w:themeColor="text1"/>
          <w:sz w:val="28"/>
          <w:szCs w:val="28"/>
        </w:rPr>
      </w:pPr>
      <w:r w:rsidRPr="009E7660">
        <w:rPr>
          <w:rFonts w:ascii="Times New Roman" w:hAnsi="Times New Roman"/>
          <w:color w:val="000000"/>
          <w:sz w:val="28"/>
          <w:szCs w:val="28"/>
        </w:rPr>
        <w:t>- федеральному органу исполнительной власти, органу исполнительной власти субъекта Российской Федерации, органу местного самоуп</w:t>
      </w:r>
      <w:r w:rsidR="006270C4">
        <w:rPr>
          <w:rFonts w:ascii="Times New Roman" w:hAnsi="Times New Roman"/>
          <w:color w:val="000000"/>
          <w:sz w:val="28"/>
          <w:szCs w:val="28"/>
        </w:rPr>
        <w:t>равления, собственнику жилья и з</w:t>
      </w:r>
      <w:r w:rsidRPr="009E7660">
        <w:rPr>
          <w:rFonts w:ascii="Times New Roman" w:hAnsi="Times New Roman"/>
          <w:color w:val="000000"/>
          <w:sz w:val="28"/>
          <w:szCs w:val="28"/>
        </w:rPr>
        <w:t xml:space="preserve">аявителю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w:t>
      </w:r>
      <w:r w:rsidRPr="009E7660">
        <w:rPr>
          <w:rFonts w:ascii="Times New Roman" w:hAnsi="Times New Roman"/>
          <w:color w:val="000000"/>
          <w:sz w:val="28"/>
          <w:szCs w:val="28"/>
        </w:rPr>
        <w:lastRenderedPageBreak/>
        <w:t xml:space="preserve">либо угрозу разрушения здания по причине его аварийного состояния, или по основаниям, предусмотренным </w:t>
      </w:r>
      <w:hyperlink r:id="rId10" w:history="1">
        <w:r w:rsidRPr="009E7660">
          <w:rPr>
            <w:rStyle w:val="ad"/>
            <w:rFonts w:ascii="Times New Roman" w:hAnsi="Times New Roman"/>
            <w:color w:val="000000" w:themeColor="text1"/>
            <w:sz w:val="28"/>
            <w:szCs w:val="28"/>
            <w:u w:val="none"/>
          </w:rPr>
          <w:t>пунктом 36</w:t>
        </w:r>
      </w:hyperlink>
      <w:r w:rsidRPr="009E7660">
        <w:rPr>
          <w:rFonts w:ascii="Times New Roman" w:hAnsi="Times New Roman"/>
          <w:color w:val="000000" w:themeColor="text1"/>
          <w:sz w:val="28"/>
          <w:szCs w:val="28"/>
        </w:rPr>
        <w:t xml:space="preserve"> Постановления № 47. </w:t>
      </w:r>
    </w:p>
    <w:p w:rsidR="009E7660" w:rsidRDefault="009E7660"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E7660" w:rsidRDefault="00DC3ECE" w:rsidP="009E7660">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9E7660" w:rsidRPr="009E7660">
        <w:rPr>
          <w:rFonts w:ascii="Times New Roman" w:hAnsi="Times New Roman"/>
          <w:sz w:val="28"/>
          <w:szCs w:val="28"/>
        </w:rPr>
        <w:t>Срок предоставления муниципальной услуги</w:t>
      </w:r>
      <w:r w:rsidR="000F553E">
        <w:rPr>
          <w:rFonts w:ascii="Times New Roman" w:hAnsi="Times New Roman"/>
          <w:sz w:val="28"/>
          <w:szCs w:val="28"/>
        </w:rPr>
        <w:t xml:space="preserve"> составляет не более 60 календарных дней и</w:t>
      </w:r>
      <w:r w:rsidR="009E7660" w:rsidRPr="009E7660">
        <w:rPr>
          <w:rFonts w:ascii="Times New Roman" w:hAnsi="Times New Roman"/>
          <w:sz w:val="28"/>
          <w:szCs w:val="28"/>
        </w:rPr>
        <w:t xml:space="preserve"> включает в себя: </w:t>
      </w:r>
    </w:p>
    <w:p w:rsidR="000F553E" w:rsidRDefault="000F553E" w:rsidP="000F553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рассмо</w:t>
      </w:r>
      <w:r w:rsidRPr="000F553E">
        <w:rPr>
          <w:rFonts w:ascii="Times New Roman" w:hAnsi="Times New Roman"/>
          <w:sz w:val="28"/>
          <w:szCs w:val="28"/>
        </w:rPr>
        <w:t>тр</w:t>
      </w:r>
      <w:r>
        <w:rPr>
          <w:rFonts w:ascii="Times New Roman" w:hAnsi="Times New Roman"/>
          <w:sz w:val="28"/>
          <w:szCs w:val="28"/>
        </w:rPr>
        <w:t>ение Комиссией поступившего заявления, или заключения</w:t>
      </w:r>
      <w:r w:rsidRPr="000F553E">
        <w:rPr>
          <w:rFonts w:ascii="Times New Roman" w:hAnsi="Times New Roman"/>
          <w:sz w:val="28"/>
          <w:szCs w:val="28"/>
        </w:rPr>
        <w:t xml:space="preserve"> органа государственного на</w:t>
      </w:r>
      <w:r>
        <w:rPr>
          <w:rFonts w:ascii="Times New Roman" w:hAnsi="Times New Roman"/>
          <w:sz w:val="28"/>
          <w:szCs w:val="28"/>
        </w:rPr>
        <w:t>дзора (контроля), или заключения</w:t>
      </w:r>
      <w:r w:rsidRPr="000F553E">
        <w:rPr>
          <w:rFonts w:ascii="Times New Roman" w:hAnsi="Times New Roman"/>
          <w:sz w:val="28"/>
          <w:szCs w:val="28"/>
        </w:rPr>
        <w:t xml:space="preserve"> экспертизы жилого помещения, предусмотренные </w:t>
      </w:r>
      <w:hyperlink r:id="rId11" w:history="1">
        <w:r w:rsidRPr="000F553E">
          <w:rPr>
            <w:rStyle w:val="ad"/>
            <w:rFonts w:ascii="Times New Roman" w:hAnsi="Times New Roman"/>
            <w:color w:val="000000" w:themeColor="text1"/>
            <w:sz w:val="28"/>
            <w:szCs w:val="28"/>
            <w:u w:val="none"/>
          </w:rPr>
          <w:t>абзацем первым пункта 42</w:t>
        </w:r>
      </w:hyperlink>
      <w:r>
        <w:rPr>
          <w:rFonts w:ascii="Times New Roman" w:hAnsi="Times New Roman"/>
          <w:sz w:val="28"/>
          <w:szCs w:val="28"/>
        </w:rPr>
        <w:t xml:space="preserve"> Постановления № 47</w:t>
      </w:r>
      <w:r w:rsidRPr="000F553E">
        <w:rPr>
          <w:rFonts w:ascii="Times New Roman" w:hAnsi="Times New Roman"/>
          <w:sz w:val="28"/>
          <w:szCs w:val="28"/>
        </w:rPr>
        <w:t>, в течение 30 календарных дней с даты регистрации</w:t>
      </w:r>
      <w:r>
        <w:rPr>
          <w:rFonts w:ascii="Times New Roman" w:hAnsi="Times New Roman"/>
          <w:sz w:val="28"/>
          <w:szCs w:val="28"/>
        </w:rPr>
        <w:t xml:space="preserve"> в Уполномоченном органе</w:t>
      </w:r>
      <w:r w:rsidRPr="000F553E">
        <w:rPr>
          <w:rFonts w:ascii="Times New Roman" w:hAnsi="Times New Roman"/>
          <w:sz w:val="28"/>
          <w:szCs w:val="28"/>
        </w:rPr>
        <w:t xml:space="preserve">,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r:id="rId12" w:history="1">
        <w:r w:rsidRPr="000F553E">
          <w:rPr>
            <w:rStyle w:val="ad"/>
            <w:rFonts w:ascii="Times New Roman" w:hAnsi="Times New Roman"/>
            <w:color w:val="000000" w:themeColor="text1"/>
            <w:sz w:val="28"/>
            <w:szCs w:val="28"/>
            <w:u w:val="none"/>
          </w:rPr>
          <w:t>пунктом 42</w:t>
        </w:r>
      </w:hyperlink>
      <w:r>
        <w:rPr>
          <w:rFonts w:ascii="Times New Roman" w:hAnsi="Times New Roman"/>
          <w:sz w:val="28"/>
          <w:szCs w:val="28"/>
        </w:rPr>
        <w:t xml:space="preserve"> Постановления № 47</w:t>
      </w:r>
      <w:r w:rsidRPr="000F553E">
        <w:rPr>
          <w:rFonts w:ascii="Times New Roman" w:hAnsi="Times New Roman"/>
          <w:sz w:val="28"/>
          <w:szCs w:val="28"/>
        </w:rPr>
        <w:t>, - в течение 20 календарных дней с даты регистрации</w:t>
      </w:r>
      <w:r>
        <w:rPr>
          <w:rFonts w:ascii="Times New Roman" w:hAnsi="Times New Roman"/>
          <w:sz w:val="28"/>
          <w:szCs w:val="28"/>
        </w:rPr>
        <w:t xml:space="preserve"> в Уполномоченном органе</w:t>
      </w:r>
      <w:r w:rsidRPr="000F553E">
        <w:rPr>
          <w:rFonts w:ascii="Times New Roman" w:hAnsi="Times New Roman"/>
          <w:sz w:val="28"/>
          <w:szCs w:val="28"/>
        </w:rPr>
        <w:t xml:space="preserve"> и принимает решение (в виде заключения), указанное в</w:t>
      </w:r>
      <w:r>
        <w:rPr>
          <w:rFonts w:ascii="Times New Roman" w:hAnsi="Times New Roman"/>
          <w:sz w:val="28"/>
          <w:szCs w:val="28"/>
        </w:rPr>
        <w:t xml:space="preserve"> подпункте 2 пункта 2.5 настоящего административного регламента</w:t>
      </w:r>
      <w:r w:rsidRPr="000F553E">
        <w:rPr>
          <w:rFonts w:ascii="Times New Roman" w:hAnsi="Times New Roman"/>
          <w:sz w:val="28"/>
          <w:szCs w:val="28"/>
        </w:rPr>
        <w:t>, либо решение о проведении дополнительного обсл</w:t>
      </w:r>
      <w:r>
        <w:rPr>
          <w:rFonts w:ascii="Times New Roman" w:hAnsi="Times New Roman"/>
          <w:sz w:val="28"/>
          <w:szCs w:val="28"/>
        </w:rPr>
        <w:t>едования оцениваемого помещения;</w:t>
      </w:r>
    </w:p>
    <w:p w:rsidR="000F553E" w:rsidRPr="000F553E" w:rsidRDefault="000F553E" w:rsidP="000F553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6C0703">
        <w:rPr>
          <w:rFonts w:ascii="Times New Roman" w:hAnsi="Times New Roman"/>
          <w:sz w:val="28"/>
          <w:szCs w:val="28"/>
        </w:rPr>
        <w:t>н</w:t>
      </w:r>
      <w:r w:rsidRPr="000F553E">
        <w:rPr>
          <w:rFonts w:ascii="Times New Roman" w:hAnsi="Times New Roman"/>
          <w:sz w:val="28"/>
          <w:szCs w:val="28"/>
        </w:rPr>
        <w:t>а основании полученного заключения</w:t>
      </w:r>
      <w:r w:rsidR="006C0703">
        <w:rPr>
          <w:rFonts w:ascii="Times New Roman" w:hAnsi="Times New Roman"/>
          <w:sz w:val="28"/>
          <w:szCs w:val="28"/>
        </w:rPr>
        <w:t xml:space="preserve"> Комиссии Уполномоченный орган</w:t>
      </w:r>
      <w:r w:rsidRPr="000F553E">
        <w:rPr>
          <w:rFonts w:ascii="Times New Roman" w:hAnsi="Times New Roman"/>
          <w:sz w:val="28"/>
          <w:szCs w:val="28"/>
        </w:rPr>
        <w:t xml:space="preserve"> в течение 30 календарных дней со дня получения заключения</w:t>
      </w:r>
      <w:r w:rsidR="006C0703" w:rsidRPr="006C0703">
        <w:rPr>
          <w:rFonts w:ascii="Times New Roman" w:hAnsi="Times New Roman"/>
          <w:sz w:val="28"/>
          <w:szCs w:val="28"/>
        </w:rPr>
        <w:t xml:space="preserve"> Комиссии</w:t>
      </w:r>
      <w:r w:rsidRPr="000F553E">
        <w:rPr>
          <w:rFonts w:ascii="Times New Roman" w:hAnsi="Times New Roman"/>
          <w:sz w:val="28"/>
          <w:szCs w:val="28"/>
        </w:rPr>
        <w:t>,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006C0703" w:rsidRPr="006C0703">
        <w:rPr>
          <w:rFonts w:ascii="Times New Roman" w:hAnsi="Times New Roman"/>
          <w:sz w:val="28"/>
          <w:szCs w:val="28"/>
        </w:rPr>
        <w:t xml:space="preserve"> Комиссии</w:t>
      </w:r>
      <w:r w:rsidRPr="000F553E">
        <w:rPr>
          <w:rFonts w:ascii="Times New Roman" w:hAnsi="Times New Roman"/>
          <w:sz w:val="28"/>
          <w:szCs w:val="28"/>
        </w:rPr>
        <w:t xml:space="preserve"> принимает решение, предусмотренное</w:t>
      </w:r>
      <w:r w:rsidR="006C0703">
        <w:rPr>
          <w:rFonts w:ascii="Times New Roman" w:hAnsi="Times New Roman"/>
          <w:sz w:val="28"/>
          <w:szCs w:val="28"/>
        </w:rPr>
        <w:t xml:space="preserve"> подпунктом 1 пункта 2.5 настоящего административного регламента, </w:t>
      </w:r>
      <w:r w:rsidRPr="000F553E">
        <w:rPr>
          <w:rFonts w:ascii="Times New Roman" w:hAnsi="Times New Roman"/>
          <w:sz w:val="28"/>
          <w:szCs w:val="28"/>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DC3ECE" w:rsidRPr="007B2856" w:rsidRDefault="00DC3ECE" w:rsidP="009E7660">
      <w:pPr>
        <w:autoSpaceDE w:val="0"/>
        <w:autoSpaceDN w:val="0"/>
        <w:adjustRightInd w:val="0"/>
        <w:spacing w:after="0" w:line="240" w:lineRule="auto"/>
        <w:ind w:firstLine="539"/>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E6746" w:rsidRDefault="000F1FBA" w:rsidP="00CE674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CE6746" w:rsidRPr="00CE6746">
        <w:rPr>
          <w:rFonts w:ascii="Times New Roman" w:hAnsi="Times New Roman"/>
          <w:sz w:val="28"/>
          <w:szCs w:val="28"/>
        </w:rPr>
        <w:t>Для получения муниципальной услуги заявител</w:t>
      </w:r>
      <w:r w:rsidR="00E26F61">
        <w:rPr>
          <w:rFonts w:ascii="Times New Roman" w:hAnsi="Times New Roman"/>
          <w:sz w:val="28"/>
          <w:szCs w:val="28"/>
        </w:rPr>
        <w:t>ь</w:t>
      </w:r>
      <w:r w:rsidR="00CE6746" w:rsidRPr="00CE6746">
        <w:rPr>
          <w:rFonts w:ascii="Times New Roman" w:hAnsi="Times New Roman"/>
          <w:sz w:val="28"/>
          <w:szCs w:val="28"/>
        </w:rPr>
        <w:t>, самостоятельно представля</w:t>
      </w:r>
      <w:r w:rsidR="00E26F61">
        <w:rPr>
          <w:rFonts w:ascii="Times New Roman" w:hAnsi="Times New Roman"/>
          <w:sz w:val="28"/>
          <w:szCs w:val="28"/>
        </w:rPr>
        <w:t>е</w:t>
      </w:r>
      <w:r w:rsidR="00CE6746" w:rsidRPr="00CE6746">
        <w:rPr>
          <w:rFonts w:ascii="Times New Roman" w:hAnsi="Times New Roman"/>
          <w:sz w:val="28"/>
          <w:szCs w:val="28"/>
        </w:rPr>
        <w:t xml:space="preserve">т следующие документы: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7F3BE3" w:rsidRPr="007F3BE3">
        <w:rPr>
          <w:rFonts w:ascii="Times New Roman" w:hAnsi="Times New Roman"/>
          <w:bCs/>
          <w:sz w:val="28"/>
          <w:lang w:eastAsia="ar-SA"/>
        </w:rPr>
        <w:t xml:space="preserve"> </w:t>
      </w:r>
      <w:r w:rsidR="007F3BE3">
        <w:rPr>
          <w:rFonts w:ascii="Times New Roman" w:hAnsi="Times New Roman"/>
          <w:bCs/>
          <w:sz w:val="28"/>
          <w:lang w:eastAsia="ar-SA"/>
        </w:rPr>
        <w:t>,садового дома жилым домом и жилого дома  садовым домом</w:t>
      </w:r>
      <w:r>
        <w:rPr>
          <w:rFonts w:ascii="Times New Roman" w:hAnsi="Times New Roman"/>
          <w:sz w:val="28"/>
          <w:szCs w:val="28"/>
        </w:rPr>
        <w:t xml:space="preserve"> по форме согласно приложению к настоящему административному регламенту</w:t>
      </w:r>
      <w:r w:rsidRPr="006C0703">
        <w:rPr>
          <w:rFonts w:ascii="Times New Roman" w:hAnsi="Times New Roman"/>
          <w:sz w:val="28"/>
          <w:szCs w:val="28"/>
        </w:rPr>
        <w:t xml:space="preserve">;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в отношении нежилого помещения для признания его в дальнейшем жилым помещением - проект реконструкции нежилого помещения;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Заявителем также могут быть представлены заявления, письма, жалобы граждан на неудовлетворительные условия проживания. </w:t>
      </w:r>
    </w:p>
    <w:p w:rsidR="006C0703" w:rsidRPr="006C0703" w:rsidRDefault="006C0703" w:rsidP="006C0703">
      <w:pPr>
        <w:widowControl w:val="0"/>
        <w:autoSpaceDE w:val="0"/>
        <w:autoSpaceDN w:val="0"/>
        <w:adjustRightInd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настоящем пункте. </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707D3F">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707D3F">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3473BF">
        <w:rPr>
          <w:rFonts w:ascii="Times New Roman" w:hAnsi="Times New Roman"/>
          <w:sz w:val="28"/>
          <w:szCs w:val="28"/>
          <w:lang w:bidi="ru-RU"/>
        </w:rP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D45261">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3797" w:rsidRPr="00D53797" w:rsidRDefault="00D53797" w:rsidP="00D53797">
      <w:pPr>
        <w:spacing w:after="75"/>
        <w:jc w:val="both"/>
        <w:rPr>
          <w:rFonts w:ascii="Times New Roman" w:hAnsi="Times New Roman"/>
          <w:color w:val="333333"/>
          <w:sz w:val="28"/>
          <w:szCs w:val="28"/>
        </w:rPr>
      </w:pPr>
      <w:r>
        <w:rPr>
          <w:rFonts w:ascii="Times New Roman" w:hAnsi="Times New Roman"/>
          <w:sz w:val="28"/>
          <w:szCs w:val="28"/>
          <w:lang w:bidi="ru-RU"/>
        </w:rPr>
        <w:t>2.</w:t>
      </w:r>
      <w:r w:rsidRPr="00D53797">
        <w:rPr>
          <w:rFonts w:ascii="Times New Roman" w:hAnsi="Times New Roman"/>
          <w:sz w:val="28"/>
          <w:szCs w:val="28"/>
          <w:lang w:bidi="ru-RU"/>
        </w:rPr>
        <w:t>14</w:t>
      </w:r>
      <w:r w:rsidRPr="00D53797">
        <w:rPr>
          <w:rFonts w:ascii="Times New Roman" w:hAnsi="Times New Roman"/>
          <w:color w:val="333333"/>
          <w:sz w:val="28"/>
          <w:szCs w:val="28"/>
        </w:rPr>
        <w:t>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многофункциональном центре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w:t>
      </w:r>
    </w:p>
    <w:p w:rsidR="00D53797" w:rsidRPr="00D53797" w:rsidRDefault="00D53797" w:rsidP="00D53797">
      <w:pPr>
        <w:spacing w:after="75" w:line="240" w:lineRule="auto"/>
        <w:jc w:val="both"/>
        <w:rPr>
          <w:rFonts w:ascii="Times New Roman" w:hAnsi="Times New Roman"/>
          <w:color w:val="333333"/>
          <w:sz w:val="28"/>
          <w:szCs w:val="28"/>
        </w:rPr>
      </w:pPr>
      <w:r w:rsidRPr="00D53797">
        <w:rPr>
          <w:rFonts w:ascii="Times New Roman" w:hAnsi="Times New Roman"/>
          <w:color w:val="333333"/>
          <w:sz w:val="28"/>
          <w:szCs w:val="28"/>
        </w:rPr>
        <w:t>         При предоставлении муниципальной услуги в электронной форме идентификация и аутентификация могут осуществляться посредством:</w:t>
      </w:r>
    </w:p>
    <w:p w:rsidR="00D53797" w:rsidRPr="00D53797" w:rsidRDefault="00D53797" w:rsidP="00D53797">
      <w:pPr>
        <w:spacing w:after="75" w:line="240" w:lineRule="auto"/>
        <w:jc w:val="both"/>
        <w:rPr>
          <w:rFonts w:ascii="Times New Roman" w:hAnsi="Times New Roman"/>
          <w:color w:val="333333"/>
          <w:sz w:val="28"/>
          <w:szCs w:val="28"/>
        </w:rPr>
      </w:pPr>
      <w:r w:rsidRPr="00D53797">
        <w:rPr>
          <w:rFonts w:ascii="Times New Roman" w:hAnsi="Times New Roman"/>
          <w:color w:val="333333"/>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53797" w:rsidRPr="00D53797" w:rsidRDefault="00D53797" w:rsidP="00D53797">
      <w:pPr>
        <w:spacing w:after="75" w:line="240" w:lineRule="auto"/>
        <w:jc w:val="both"/>
        <w:rPr>
          <w:rFonts w:ascii="Times New Roman" w:hAnsi="Times New Roman"/>
          <w:color w:val="333333"/>
          <w:sz w:val="28"/>
          <w:szCs w:val="28"/>
        </w:rPr>
      </w:pPr>
      <w:r w:rsidRPr="00D53797">
        <w:rPr>
          <w:rFonts w:ascii="Times New Roman" w:hAnsi="Times New Roman"/>
          <w:color w:val="333333"/>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3797" w:rsidRPr="00D53797" w:rsidRDefault="00D53797" w:rsidP="00D53797">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DC3ECE" w:rsidRPr="00D53797" w:rsidRDefault="00DC3ECE" w:rsidP="00D53797">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w:t>
      </w:r>
      <w:r w:rsidR="00980AF1">
        <w:rPr>
          <w:rFonts w:ascii="Times New Roman" w:hAnsi="Times New Roman"/>
          <w:sz w:val="28"/>
          <w:szCs w:val="28"/>
        </w:rPr>
        <w:t>енной инициативе:</w:t>
      </w:r>
    </w:p>
    <w:p w:rsidR="006C0703" w:rsidRPr="006C0703" w:rsidRDefault="006C0703" w:rsidP="006C0703">
      <w:pPr>
        <w:widowControl w:val="0"/>
        <w:autoSpaceDE w:val="0"/>
        <w:autoSpaceDN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сведения из Единого государственного реестра недвижимости о правах на жилое помещение; </w:t>
      </w:r>
    </w:p>
    <w:p w:rsidR="006C0703" w:rsidRPr="006C0703" w:rsidRDefault="006C0703" w:rsidP="006C0703">
      <w:pPr>
        <w:widowControl w:val="0"/>
        <w:autoSpaceDE w:val="0"/>
        <w:autoSpaceDN w:val="0"/>
        <w:spacing w:after="0" w:line="240" w:lineRule="auto"/>
        <w:ind w:firstLine="709"/>
        <w:jc w:val="both"/>
        <w:rPr>
          <w:rFonts w:ascii="Times New Roman" w:hAnsi="Times New Roman"/>
          <w:sz w:val="28"/>
          <w:szCs w:val="28"/>
        </w:rPr>
      </w:pPr>
      <w:r w:rsidRPr="006C0703">
        <w:rPr>
          <w:rFonts w:ascii="Times New Roman" w:hAnsi="Times New Roman"/>
          <w:sz w:val="28"/>
          <w:szCs w:val="28"/>
        </w:rPr>
        <w:t xml:space="preserve">технический паспорт жилого помещения, а для нежилых помещений - технический план; </w:t>
      </w:r>
    </w:p>
    <w:p w:rsidR="006C0703" w:rsidRPr="006C0703" w:rsidRDefault="006C0703" w:rsidP="006C0703">
      <w:pPr>
        <w:widowControl w:val="0"/>
        <w:autoSpaceDE w:val="0"/>
        <w:autoSpaceDN w:val="0"/>
        <w:spacing w:after="0" w:line="240" w:lineRule="auto"/>
        <w:ind w:firstLine="709"/>
        <w:jc w:val="both"/>
        <w:rPr>
          <w:rFonts w:ascii="Times New Roman" w:hAnsi="Times New Roman"/>
          <w:color w:val="000000" w:themeColor="text1"/>
          <w:sz w:val="28"/>
          <w:szCs w:val="28"/>
        </w:rPr>
      </w:pPr>
      <w:r w:rsidRPr="006C0703">
        <w:rPr>
          <w:rFonts w:ascii="Times New Roman" w:hAnsi="Times New Roman"/>
          <w:sz w:val="28"/>
          <w:szCs w:val="28"/>
        </w:rPr>
        <w:lastRenderedPageBreak/>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3" w:history="1">
        <w:r w:rsidRPr="006C0703">
          <w:rPr>
            <w:rStyle w:val="ad"/>
            <w:rFonts w:ascii="Times New Roman" w:hAnsi="Times New Roman"/>
            <w:color w:val="000000" w:themeColor="text1"/>
            <w:sz w:val="28"/>
            <w:szCs w:val="28"/>
            <w:u w:val="none"/>
          </w:rPr>
          <w:t>абзацем третьим пункта 44</w:t>
        </w:r>
      </w:hyperlink>
      <w:r w:rsidRPr="006C0703">
        <w:rPr>
          <w:rFonts w:ascii="Times New Roman" w:hAnsi="Times New Roman"/>
          <w:color w:val="000000" w:themeColor="text1"/>
          <w:sz w:val="28"/>
          <w:szCs w:val="28"/>
        </w:rPr>
        <w:t xml:space="preserve"> Постановления № 47 признано необходимым для принятия решения о признании жилого помещения соответствующим (не соответствующим) установленным в </w:t>
      </w:r>
      <w:hyperlink r:id="rId14" w:history="1">
        <w:r w:rsidRPr="006C0703">
          <w:rPr>
            <w:rStyle w:val="ad"/>
            <w:rFonts w:ascii="Times New Roman" w:hAnsi="Times New Roman"/>
            <w:color w:val="000000" w:themeColor="text1"/>
            <w:sz w:val="28"/>
            <w:szCs w:val="28"/>
            <w:u w:val="none"/>
          </w:rPr>
          <w:t>Постановлении</w:t>
        </w:r>
      </w:hyperlink>
      <w:r w:rsidRPr="006C0703">
        <w:rPr>
          <w:rFonts w:ascii="Times New Roman" w:hAnsi="Times New Roman"/>
          <w:color w:val="000000" w:themeColor="text1"/>
          <w:sz w:val="28"/>
          <w:szCs w:val="28"/>
        </w:rPr>
        <w:t xml:space="preserve"> № 47 требованиям. </w:t>
      </w:r>
    </w:p>
    <w:p w:rsidR="006C0703" w:rsidRDefault="006C0703" w:rsidP="006C070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заявителем не представлены указанные в настоящему пункте документы и сведения, </w:t>
      </w:r>
      <w:r w:rsidRPr="006C0703">
        <w:rPr>
          <w:rFonts w:ascii="Times New Roman" w:hAnsi="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w:t>
      </w:r>
      <w:r>
        <w:rPr>
          <w:rFonts w:ascii="Times New Roman" w:hAnsi="Times New Roman"/>
          <w:sz w:val="28"/>
          <w:szCs w:val="28"/>
        </w:rPr>
        <w:t xml:space="preserve">их, </w:t>
      </w:r>
      <w:r w:rsidRPr="006C0703">
        <w:rPr>
          <w:rFonts w:ascii="Times New Roman" w:hAnsi="Times New Roman"/>
          <w:sz w:val="28"/>
          <w:szCs w:val="28"/>
        </w:rPr>
        <w:t>в том числе в электронной форме</w:t>
      </w:r>
      <w:r>
        <w:rPr>
          <w:rFonts w:ascii="Times New Roman" w:hAnsi="Times New Roman"/>
          <w:sz w:val="28"/>
          <w:szCs w:val="28"/>
        </w:rPr>
        <w:t>.</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707D3F">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6"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истечение срока действия документов или изменение информации после </w:t>
      </w:r>
      <w:r w:rsidRPr="001D63EF">
        <w:rPr>
          <w:rFonts w:ascii="Times New Roman" w:hAnsi="Times New Roman"/>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980AF1" w:rsidRDefault="00DC3ECE" w:rsidP="00980AF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9" w:history="1">
        <w:r w:rsidRPr="00980AF1">
          <w:rPr>
            <w:rStyle w:val="ad"/>
            <w:rFonts w:ascii="Times New Roman" w:hAnsi="Times New Roman"/>
            <w:color w:val="000000" w:themeColor="text1"/>
            <w:sz w:val="28"/>
            <w:szCs w:val="28"/>
            <w:u w:val="none"/>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80AF1" w:rsidRPr="00980AF1" w:rsidRDefault="00980AF1" w:rsidP="00980AF1">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w:t>
      </w:r>
      <w:r w:rsidR="00CB6DA5">
        <w:rPr>
          <w:rFonts w:ascii="Times New Roman" w:hAnsi="Times New Roman"/>
          <w:color w:val="000000" w:themeColor="text1"/>
          <w:sz w:val="28"/>
          <w:szCs w:val="28"/>
        </w:rPr>
        <w:t xml:space="preserve">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980AF1" w:rsidRPr="00980AF1" w:rsidRDefault="00980AF1" w:rsidP="00980AF1">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FB5689">
        <w:rPr>
          <w:rFonts w:ascii="Times New Roman" w:hAnsi="Times New Roman"/>
          <w:sz w:val="28"/>
          <w:szCs w:val="28"/>
        </w:rPr>
        <w:t xml:space="preserve"> муниципальной услуги: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lastRenderedPageBreak/>
        <w:t>- непредставления определенных в пункте</w:t>
      </w:r>
      <w:r>
        <w:rPr>
          <w:rFonts w:ascii="Times New Roman" w:hAnsi="Times New Roman"/>
          <w:sz w:val="28"/>
          <w:szCs w:val="28"/>
        </w:rPr>
        <w:t xml:space="preserve"> 2.8</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 документов, обязанность по представлению которых возложена на заявителя;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 поступления в </w:t>
      </w:r>
      <w:r w:rsidR="006270C4">
        <w:rPr>
          <w:rFonts w:ascii="Times New Roman" w:hAnsi="Times New Roman"/>
          <w:sz w:val="28"/>
          <w:szCs w:val="28"/>
        </w:rPr>
        <w:t xml:space="preserve">Уполномоченный </w:t>
      </w:r>
      <w:r w:rsidRPr="00760D32">
        <w:rPr>
          <w:rFonts w:ascii="Times New Roman" w:hAnsi="Times New Roman"/>
          <w:sz w:val="28"/>
          <w:szCs w:val="28"/>
        </w:rPr>
        <w:t>орган, ответа на межведомственный запрос, свидетельствующего об отсутствии документа и (или) информации, необходимых для</w:t>
      </w:r>
      <w:r w:rsidR="006270C4">
        <w:rPr>
          <w:rFonts w:ascii="Times New Roman" w:hAnsi="Times New Roman"/>
          <w:sz w:val="28"/>
          <w:szCs w:val="28"/>
        </w:rPr>
        <w:t xml:space="preserve"> предоставления муниципальной услуги</w:t>
      </w:r>
      <w:r w:rsidRPr="00760D32">
        <w:rPr>
          <w:rFonts w:ascii="Times New Roman" w:hAnsi="Times New Roman"/>
          <w:sz w:val="28"/>
          <w:szCs w:val="28"/>
        </w:rPr>
        <w:t xml:space="preserve">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sidR="006270C4">
        <w:rPr>
          <w:rFonts w:ascii="Times New Roman" w:hAnsi="Times New Roman"/>
          <w:sz w:val="28"/>
          <w:szCs w:val="28"/>
        </w:rPr>
        <w:t>а</w:t>
      </w:r>
      <w:r w:rsidRPr="00760D32">
        <w:rPr>
          <w:rFonts w:ascii="Times New Roman" w:hAnsi="Times New Roman"/>
          <w:sz w:val="28"/>
          <w:szCs w:val="28"/>
        </w:rPr>
        <w:t xml:space="preserve">дминистративного регламента, если соответствующий документ не представлен заявителем по собственной инициативе. Отказ в </w:t>
      </w:r>
      <w:r w:rsidR="006270C4">
        <w:rPr>
          <w:rFonts w:ascii="Times New Roman" w:hAnsi="Times New Roman"/>
          <w:sz w:val="28"/>
          <w:szCs w:val="28"/>
        </w:rPr>
        <w:t xml:space="preserve">предоставлении муниципальной услуги </w:t>
      </w:r>
      <w:r w:rsidRPr="00760D32">
        <w:rPr>
          <w:rFonts w:ascii="Times New Roman" w:hAnsi="Times New Roman"/>
          <w:sz w:val="28"/>
          <w:szCs w:val="28"/>
        </w:rPr>
        <w:t xml:space="preserve">допускается в случае, если </w:t>
      </w:r>
      <w:r w:rsidR="006270C4">
        <w:rPr>
          <w:rFonts w:ascii="Times New Roman" w:hAnsi="Times New Roman"/>
          <w:sz w:val="28"/>
          <w:szCs w:val="28"/>
        </w:rPr>
        <w:t xml:space="preserve">Уполномоченный </w:t>
      </w:r>
      <w:r w:rsidRPr="00760D32">
        <w:rPr>
          <w:rFonts w:ascii="Times New Roman" w:hAnsi="Times New Roman"/>
          <w:sz w:val="28"/>
          <w:szCs w:val="28"/>
        </w:rPr>
        <w:t>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w:t>
      </w:r>
      <w:r w:rsidR="006270C4">
        <w:rPr>
          <w:rFonts w:ascii="Times New Roman" w:hAnsi="Times New Roman"/>
          <w:sz w:val="28"/>
          <w:szCs w:val="28"/>
        </w:rPr>
        <w:t xml:space="preserve"> предоставления муниципальной услуги</w:t>
      </w:r>
      <w:r w:rsidRPr="00760D32">
        <w:rPr>
          <w:rFonts w:ascii="Times New Roman" w:hAnsi="Times New Roman"/>
          <w:sz w:val="28"/>
          <w:szCs w:val="28"/>
        </w:rPr>
        <w:t xml:space="preserve"> в соответствии с пунктом</w:t>
      </w:r>
      <w:r>
        <w:rPr>
          <w:rFonts w:ascii="Times New Roman" w:hAnsi="Times New Roman"/>
          <w:sz w:val="28"/>
          <w:szCs w:val="28"/>
        </w:rPr>
        <w:t xml:space="preserve"> 2.14</w:t>
      </w:r>
      <w:r w:rsidRPr="00760D32">
        <w:rPr>
          <w:rFonts w:ascii="Times New Roman" w:hAnsi="Times New Roman"/>
          <w:sz w:val="28"/>
          <w:szCs w:val="28"/>
        </w:rPr>
        <w:t xml:space="preserve"> настоящего </w:t>
      </w:r>
      <w:r w:rsidR="006270C4">
        <w:rPr>
          <w:rFonts w:ascii="Times New Roman" w:hAnsi="Times New Roman"/>
          <w:sz w:val="28"/>
          <w:szCs w:val="28"/>
        </w:rPr>
        <w:t>а</w:t>
      </w:r>
      <w:r w:rsidRPr="00760D32">
        <w:rPr>
          <w:rFonts w:ascii="Times New Roman" w:hAnsi="Times New Roman"/>
          <w:sz w:val="28"/>
          <w:szCs w:val="28"/>
        </w:rPr>
        <w:t>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 представления </w:t>
      </w:r>
      <w:r w:rsidR="006270C4">
        <w:rPr>
          <w:rFonts w:ascii="Times New Roman" w:hAnsi="Times New Roman"/>
          <w:sz w:val="28"/>
          <w:szCs w:val="28"/>
        </w:rPr>
        <w:t>документов в ненадлежащий орган.</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D45261">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w:t>
      </w:r>
      <w:r w:rsidRPr="007B2856">
        <w:rPr>
          <w:rFonts w:ascii="Times New Roman" w:hAnsi="Times New Roman"/>
          <w:sz w:val="28"/>
          <w:szCs w:val="28"/>
        </w:rPr>
        <w:lastRenderedPageBreak/>
        <w:t>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665959">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w:t>
      </w:r>
      <w:r w:rsidRPr="007B2856">
        <w:rPr>
          <w:rFonts w:ascii="Times New Roman" w:hAnsi="Times New Roman"/>
          <w:sz w:val="28"/>
          <w:szCs w:val="28"/>
        </w:rPr>
        <w:lastRenderedPageBreak/>
        <w:t>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8"/>
          <w:szCs w:val="28"/>
        </w:rPr>
        <w:t>(отказ в приеме к рассмотрению заявления и документов);</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rPr>
      </w:pPr>
      <w:r w:rsidRPr="00760D32">
        <w:rPr>
          <w:rFonts w:ascii="Times New Roman" w:hAnsi="Times New Roman"/>
          <w:sz w:val="28"/>
          <w:szCs w:val="28"/>
        </w:rPr>
        <w:t>3) рассмотрение заявления и представленных документов, направление (выдача) заявителю</w:t>
      </w:r>
      <w:r w:rsidRPr="00760D32">
        <w:rPr>
          <w:rFonts w:ascii="Times New Roman" w:hAnsi="Times New Roman"/>
          <w:color w:val="000000"/>
          <w:sz w:val="28"/>
          <w:szCs w:val="28"/>
        </w:rPr>
        <w:t>.</w:t>
      </w:r>
    </w:p>
    <w:p w:rsidR="00570FE4" w:rsidRPr="00760D32" w:rsidRDefault="00570FE4" w:rsidP="00760D32">
      <w:pPr>
        <w:autoSpaceDE w:val="0"/>
        <w:autoSpaceDN w:val="0"/>
        <w:adjustRightInd w:val="0"/>
        <w:spacing w:after="0" w:line="240" w:lineRule="auto"/>
        <w:ind w:firstLine="540"/>
        <w:jc w:val="both"/>
        <w:rPr>
          <w:rFonts w:ascii="Times New Roman" w:hAnsi="Times New Roman"/>
          <w:color w:val="000000"/>
          <w:sz w:val="28"/>
          <w:szCs w:val="28"/>
        </w:rPr>
      </w:pPr>
    </w:p>
    <w:p w:rsidR="00760D32" w:rsidRPr="00C142BB" w:rsidRDefault="00760D32" w:rsidP="00760D32">
      <w:pPr>
        <w:autoSpaceDE w:val="0"/>
        <w:autoSpaceDN w:val="0"/>
        <w:adjustRightInd w:val="0"/>
        <w:spacing w:after="0" w:line="240" w:lineRule="auto"/>
        <w:ind w:firstLine="540"/>
        <w:jc w:val="both"/>
        <w:rPr>
          <w:rFonts w:ascii="Times New Roman" w:hAnsi="Times New Roman"/>
          <w:strike/>
          <w:sz w:val="28"/>
          <w:szCs w:val="28"/>
          <w:u w:val="single"/>
        </w:rPr>
      </w:pPr>
      <w:r w:rsidRPr="00760D32">
        <w:rPr>
          <w:rFonts w:ascii="Times New Roman" w:hAnsi="Times New Roman"/>
          <w:sz w:val="28"/>
          <w:szCs w:val="28"/>
        </w:rPr>
        <w:t>3.1.</w:t>
      </w:r>
      <w:r w:rsidR="00CA3C2B">
        <w:rPr>
          <w:rFonts w:ascii="Times New Roman" w:hAnsi="Times New Roman"/>
          <w:sz w:val="28"/>
          <w:szCs w:val="28"/>
        </w:rPr>
        <w:t>1.</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8"/>
          <w:szCs w:val="28"/>
          <w:u w:val="single"/>
        </w:rPr>
        <w:t>(отказ в приеме к рассмотрению заявления и документов</w:t>
      </w:r>
      <w:r w:rsidRPr="00C142BB">
        <w:rPr>
          <w:rFonts w:ascii="Times New Roman" w:hAnsi="Times New Roman"/>
          <w:sz w:val="28"/>
          <w:szCs w:val="28"/>
          <w:u w:val="single"/>
        </w:rPr>
        <w:t>).</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sidR="00CA3C2B">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sidR="00CA3C2B">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bookmarkStart w:id="14" w:name="_Hlk105497659"/>
      <w:r w:rsidR="00665959">
        <w:rPr>
          <w:rFonts w:ascii="Times New Roman" w:hAnsi="Times New Roman"/>
          <w:sz w:val="28"/>
          <w:szCs w:val="28"/>
        </w:rPr>
        <w:t xml:space="preserve"> </w:t>
      </w:r>
      <w:r w:rsidR="00CA3C2B">
        <w:rPr>
          <w:rFonts w:ascii="Times New Roman" w:hAnsi="Times New Roman"/>
          <w:sz w:val="28"/>
          <w:szCs w:val="28"/>
        </w:rPr>
        <w:t>Уполномоченного органа</w:t>
      </w:r>
      <w:bookmarkEnd w:id="14"/>
      <w:r w:rsidRPr="00760D32">
        <w:rPr>
          <w:rFonts w:ascii="Times New Roman" w:hAnsi="Times New Roman"/>
          <w:sz w:val="28"/>
          <w:szCs w:val="28"/>
        </w:rPr>
        <w:t>, ответственное за прием и регистрацию заявления, специалист</w:t>
      </w:r>
      <w:r w:rsidR="00CA3C2B">
        <w:rPr>
          <w:rFonts w:ascii="Times New Roman" w:hAnsi="Times New Roman"/>
          <w:sz w:val="28"/>
          <w:szCs w:val="28"/>
        </w:rPr>
        <w:t xml:space="preserve"> многофункционального центра</w:t>
      </w:r>
      <w:r w:rsidRPr="00760D32">
        <w:rPr>
          <w:rFonts w:ascii="Times New Roman" w:hAnsi="Times New Roman"/>
          <w:sz w:val="28"/>
          <w:szCs w:val="28"/>
        </w:rPr>
        <w:t xml:space="preserve">, осуществляющий прием документов, проверяет </w:t>
      </w:r>
      <w:r w:rsidRPr="00760D32">
        <w:rPr>
          <w:rFonts w:ascii="Times New Roman" w:hAnsi="Times New Roman"/>
          <w:sz w:val="28"/>
          <w:szCs w:val="28"/>
        </w:rPr>
        <w:lastRenderedPageBreak/>
        <w:t>комплектность представленного в соответствии с пункт</w:t>
      </w:r>
      <w:r w:rsidR="005C5B2D">
        <w:rPr>
          <w:rFonts w:ascii="Times New Roman" w:hAnsi="Times New Roman"/>
          <w:sz w:val="28"/>
          <w:szCs w:val="28"/>
        </w:rPr>
        <w:t>ом</w:t>
      </w:r>
      <w:r w:rsidRPr="00760D32">
        <w:rPr>
          <w:rFonts w:ascii="Times New Roman" w:hAnsi="Times New Roman"/>
          <w:sz w:val="28"/>
          <w:szCs w:val="28"/>
        </w:rPr>
        <w:t xml:space="preserve"> 2.</w:t>
      </w:r>
      <w:r w:rsidR="005C5B2D">
        <w:rPr>
          <w:rFonts w:ascii="Times New Roman" w:hAnsi="Times New Roman"/>
          <w:sz w:val="28"/>
          <w:szCs w:val="28"/>
        </w:rPr>
        <w:t>8</w:t>
      </w:r>
      <w:r w:rsidRPr="00760D32">
        <w:rPr>
          <w:rFonts w:ascii="Times New Roman" w:hAnsi="Times New Roman"/>
          <w:sz w:val="28"/>
          <w:szCs w:val="28"/>
        </w:rPr>
        <w:t xml:space="preserve"> настоящего </w:t>
      </w:r>
      <w:r w:rsidR="005C5B2D">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005C5B2D"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Заявление и прилагаемые к нему документы, поступившие в</w:t>
      </w:r>
      <w:r w:rsidR="005C5B2D" w:rsidRPr="005C5B2D">
        <w:rPr>
          <w:rFonts w:ascii="Times New Roman" w:hAnsi="Times New Roman"/>
          <w:sz w:val="28"/>
          <w:szCs w:val="28"/>
        </w:rPr>
        <w:t xml:space="preserve"> Уполномоченн</w:t>
      </w:r>
      <w:r w:rsidR="005C5B2D">
        <w:rPr>
          <w:rFonts w:ascii="Times New Roman" w:hAnsi="Times New Roman"/>
          <w:sz w:val="28"/>
          <w:szCs w:val="28"/>
        </w:rPr>
        <w:t>ый</w:t>
      </w:r>
      <w:r w:rsidR="005C5B2D"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sidR="005C5B2D">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sidR="00C142BB">
        <w:rPr>
          <w:rFonts w:ascii="Times New Roman" w:hAnsi="Times New Roman"/>
          <w:sz w:val="28"/>
          <w:szCs w:val="28"/>
        </w:rPr>
        <w:t xml:space="preserve"> многофункциональным </w:t>
      </w:r>
      <w:r w:rsidR="005C5B2D">
        <w:rPr>
          <w:rFonts w:ascii="Times New Roman" w:hAnsi="Times New Roman"/>
          <w:sz w:val="28"/>
          <w:szCs w:val="28"/>
        </w:rPr>
        <w:t>центром</w:t>
      </w:r>
      <w:r w:rsidRPr="00760D32">
        <w:rPr>
          <w:rFonts w:ascii="Times New Roman" w:hAnsi="Times New Roman"/>
          <w:sz w:val="28"/>
          <w:szCs w:val="28"/>
        </w:rPr>
        <w:t xml:space="preserve">. </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005C5B2D"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sidR="005C5B2D">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sidR="005C5B2D">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5C5B2D">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в электронной форме должностное лицо </w:t>
      </w:r>
      <w:r w:rsidR="005C5B2D">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w:t>
      </w:r>
      <w:r w:rsidRPr="00760D32">
        <w:rPr>
          <w:rFonts w:ascii="Times New Roman" w:hAnsi="Times New Roman"/>
          <w:sz w:val="28"/>
          <w:szCs w:val="28"/>
        </w:rPr>
        <w:lastRenderedPageBreak/>
        <w:t xml:space="preserve">квалифицированной подписью руководителя </w:t>
      </w:r>
      <w:r w:rsidR="00C84176">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sidR="00C84176">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sidR="00C84176">
        <w:rPr>
          <w:rFonts w:ascii="Times New Roman" w:hAnsi="Times New Roman"/>
          <w:sz w:val="28"/>
          <w:szCs w:val="28"/>
        </w:rPr>
        <w:t>ПГУ</w:t>
      </w:r>
      <w:r w:rsidR="00707D3F">
        <w:rPr>
          <w:rFonts w:ascii="Times New Roman" w:hAnsi="Times New Roman"/>
          <w:sz w:val="28"/>
          <w:szCs w:val="28"/>
        </w:rPr>
        <w:t>.</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760D32" w:rsidRPr="00760D32" w:rsidRDefault="00760D32" w:rsidP="00760D3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на личном приеме граждан  –  не  более </w:t>
      </w:r>
      <w:r w:rsidR="00C84176">
        <w:rPr>
          <w:rFonts w:ascii="Times New Roman" w:hAnsi="Times New Roman"/>
          <w:sz w:val="28"/>
          <w:szCs w:val="28"/>
        </w:rPr>
        <w:t>15</w:t>
      </w:r>
      <w:r w:rsidRPr="00760D32">
        <w:rPr>
          <w:rFonts w:ascii="Times New Roman" w:hAnsi="Times New Roman"/>
          <w:sz w:val="28"/>
          <w:szCs w:val="28"/>
        </w:rPr>
        <w:t xml:space="preserve"> минут;</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при поступлении заявления и документов по почте или через </w:t>
      </w:r>
      <w:r w:rsidR="00C84176">
        <w:rPr>
          <w:rFonts w:ascii="Times New Roman" w:hAnsi="Times New Roman"/>
          <w:sz w:val="28"/>
          <w:szCs w:val="28"/>
        </w:rPr>
        <w:t>многофункциональный центр</w:t>
      </w:r>
      <w:r w:rsidRPr="00760D32">
        <w:rPr>
          <w:rFonts w:ascii="Times New Roman" w:hAnsi="Times New Roman"/>
          <w:sz w:val="28"/>
          <w:szCs w:val="28"/>
        </w:rPr>
        <w:t xml:space="preserve">– не более 3 дней со дня поступления в </w:t>
      </w:r>
      <w:r w:rsidR="00C84176">
        <w:rPr>
          <w:rFonts w:ascii="Times New Roman" w:hAnsi="Times New Roman"/>
          <w:sz w:val="28"/>
          <w:szCs w:val="28"/>
        </w:rPr>
        <w:t>У</w:t>
      </w:r>
      <w:r w:rsidRPr="00760D32">
        <w:rPr>
          <w:rFonts w:ascii="Times New Roman" w:hAnsi="Times New Roman"/>
          <w:sz w:val="28"/>
          <w:szCs w:val="28"/>
        </w:rPr>
        <w:t>полномоченный орган;</w:t>
      </w:r>
    </w:p>
    <w:p w:rsidR="00760D32" w:rsidRPr="00760D32" w:rsidRDefault="00760D32" w:rsidP="00760D32">
      <w:pPr>
        <w:spacing w:after="0" w:line="240" w:lineRule="auto"/>
        <w:ind w:firstLine="600"/>
        <w:jc w:val="both"/>
        <w:rPr>
          <w:rFonts w:ascii="Times New Roman" w:hAnsi="Times New Roman"/>
          <w:sz w:val="28"/>
          <w:szCs w:val="28"/>
        </w:rPr>
      </w:pPr>
      <w:r w:rsidRPr="00760D32">
        <w:rPr>
          <w:rFonts w:ascii="Times New Roman" w:hAnsi="Times New Roman"/>
          <w:sz w:val="28"/>
          <w:szCs w:val="28"/>
        </w:rPr>
        <w:t>- при поступлении заявления в электронной форме – 1 рабочий день.</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sidR="00C84176">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sidR="00C84176">
        <w:rPr>
          <w:rFonts w:ascii="Times New Roman" w:hAnsi="Times New Roman"/>
          <w:sz w:val="28"/>
          <w:szCs w:val="28"/>
        </w:rPr>
        <w:t>16</w:t>
      </w:r>
      <w:r w:rsidRPr="00760D32">
        <w:rPr>
          <w:rFonts w:ascii="Times New Roman" w:hAnsi="Times New Roman"/>
          <w:sz w:val="28"/>
          <w:szCs w:val="28"/>
        </w:rPr>
        <w:t xml:space="preserve"> настоящего </w:t>
      </w:r>
      <w:r w:rsidR="00C84176">
        <w:rPr>
          <w:rFonts w:ascii="Times New Roman" w:hAnsi="Times New Roman"/>
          <w:sz w:val="28"/>
          <w:szCs w:val="28"/>
        </w:rPr>
        <w:t>А</w:t>
      </w:r>
      <w:r w:rsidRPr="00760D32">
        <w:rPr>
          <w:rFonts w:ascii="Times New Roman" w:hAnsi="Times New Roman"/>
          <w:sz w:val="28"/>
          <w:szCs w:val="28"/>
        </w:rPr>
        <w:t>дминистративного регламента.</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sidR="00C84176">
        <w:rPr>
          <w:rFonts w:ascii="Times New Roman" w:hAnsi="Times New Roman"/>
          <w:sz w:val="28"/>
          <w:szCs w:val="28"/>
        </w:rPr>
        <w:t>1.</w:t>
      </w:r>
      <w:r w:rsidRPr="00760D32">
        <w:rPr>
          <w:rFonts w:ascii="Times New Roman" w:hAnsi="Times New Roman"/>
          <w:sz w:val="28"/>
          <w:szCs w:val="28"/>
        </w:rPr>
        <w:t xml:space="preserve">2. </w:t>
      </w:r>
      <w:r w:rsidRPr="00760D32">
        <w:rPr>
          <w:rFonts w:ascii="Times New Roman" w:hAnsi="Times New Roman"/>
          <w:sz w:val="28"/>
          <w:szCs w:val="28"/>
          <w:u w:val="single"/>
        </w:rPr>
        <w:t xml:space="preserve">Формирование и направление межведомственных </w:t>
      </w:r>
      <w:r w:rsidR="00C142BB">
        <w:rPr>
          <w:rFonts w:ascii="Times New Roman" w:hAnsi="Times New Roman"/>
          <w:sz w:val="28"/>
          <w:szCs w:val="28"/>
          <w:u w:val="single"/>
        </w:rPr>
        <w:t>запросов в органы (организации)</w:t>
      </w:r>
      <w:r w:rsidRPr="00760D32">
        <w:rPr>
          <w:rFonts w:ascii="Times New Roman" w:hAnsi="Times New Roman"/>
          <w:sz w:val="28"/>
          <w:szCs w:val="28"/>
          <w:u w:val="single"/>
        </w:rPr>
        <w:t>, участвующие в предоставлении муниципальной услуги.</w:t>
      </w:r>
    </w:p>
    <w:p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получение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w:t>
      </w:r>
      <w:r w:rsidR="00C142BB">
        <w:rPr>
          <w:rFonts w:ascii="Times New Roman" w:hAnsi="Times New Roman"/>
          <w:sz w:val="28"/>
          <w:szCs w:val="28"/>
        </w:rPr>
        <w:t>секретарем Комиссии</w:t>
      </w:r>
      <w:r w:rsidRPr="00760D32">
        <w:rPr>
          <w:rFonts w:ascii="Times New Roman" w:hAnsi="Times New Roman"/>
          <w:sz w:val="28"/>
          <w:szCs w:val="28"/>
        </w:rPr>
        <w:t>.</w:t>
      </w:r>
    </w:p>
    <w:p w:rsidR="00760D32" w:rsidRPr="00760D32" w:rsidRDefault="00760D32" w:rsidP="00760D32">
      <w:pPr>
        <w:autoSpaceDE w:val="0"/>
        <w:autoSpaceDN w:val="0"/>
        <w:adjustRightInd w:val="0"/>
        <w:spacing w:after="0" w:line="240" w:lineRule="auto"/>
        <w:ind w:firstLine="567"/>
        <w:jc w:val="both"/>
        <w:rPr>
          <w:rFonts w:ascii="Times New Roman" w:hAnsi="Times New Roman"/>
          <w:sz w:val="28"/>
          <w:szCs w:val="28"/>
        </w:rPr>
      </w:pPr>
      <w:r w:rsidRPr="00760D32">
        <w:rPr>
          <w:rFonts w:ascii="Times New Roman" w:hAnsi="Times New Roman"/>
          <w:sz w:val="28"/>
          <w:szCs w:val="28"/>
        </w:rPr>
        <w:t>В случае если документы (информация), предусмотренные пунктом</w:t>
      </w:r>
      <w:r w:rsidR="00570FE4">
        <w:rPr>
          <w:rFonts w:ascii="Times New Roman" w:hAnsi="Times New Roman"/>
          <w:sz w:val="28"/>
          <w:szCs w:val="28"/>
        </w:rPr>
        <w:t xml:space="preserve"> 2.14</w:t>
      </w:r>
      <w:r w:rsidRPr="00760D32">
        <w:rPr>
          <w:rFonts w:ascii="Times New Roman" w:hAnsi="Times New Roman"/>
          <w:sz w:val="28"/>
          <w:szCs w:val="28"/>
        </w:rPr>
        <w:t xml:space="preserve"> настоящего </w:t>
      </w:r>
      <w:r w:rsidR="00570FE4">
        <w:rPr>
          <w:rFonts w:ascii="Times New Roman" w:hAnsi="Times New Roman"/>
          <w:sz w:val="28"/>
          <w:szCs w:val="28"/>
        </w:rPr>
        <w:t>А</w:t>
      </w:r>
      <w:r w:rsidRPr="00760D32">
        <w:rPr>
          <w:rFonts w:ascii="Times New Roman" w:hAnsi="Times New Roman"/>
          <w:sz w:val="28"/>
          <w:szCs w:val="28"/>
        </w:rPr>
        <w:t xml:space="preserve">дминистративного регламента, не были представлены заявителем по собственной инициативе, </w:t>
      </w:r>
      <w:r w:rsidR="00C142BB">
        <w:rPr>
          <w:rFonts w:ascii="Times New Roman" w:hAnsi="Times New Roman"/>
          <w:sz w:val="28"/>
          <w:szCs w:val="28"/>
        </w:rPr>
        <w:t>секретарь Комиссии</w:t>
      </w:r>
      <w:r w:rsidRPr="00760D32">
        <w:rPr>
          <w:rFonts w:ascii="Times New Roman" w:hAnsi="Times New Roman"/>
          <w:sz w:val="28"/>
          <w:szCs w:val="28"/>
        </w:rPr>
        <w:t>,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570FE4">
        <w:rPr>
          <w:rFonts w:ascii="Times New Roman" w:hAnsi="Times New Roman"/>
          <w:sz w:val="28"/>
          <w:szCs w:val="28"/>
        </w:rPr>
        <w:t>У</w:t>
      </w:r>
      <w:r w:rsidRPr="00760D32">
        <w:rPr>
          <w:rFonts w:ascii="Times New Roman" w:hAnsi="Times New Roman"/>
          <w:sz w:val="28"/>
          <w:szCs w:val="28"/>
        </w:rPr>
        <w:t xml:space="preserve">полномоченного органа имеется вся информация, необходимая для ее предоставления, должностное лицо </w:t>
      </w:r>
      <w:r w:rsidR="00570FE4">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Максимальный срок исполнения административной процедуры - </w:t>
      </w:r>
      <w:r w:rsidR="00570FE4">
        <w:rPr>
          <w:rFonts w:ascii="Times New Roman" w:hAnsi="Times New Roman"/>
          <w:sz w:val="28"/>
          <w:szCs w:val="28"/>
        </w:rPr>
        <w:t>3</w:t>
      </w:r>
      <w:r w:rsidRPr="00760D32">
        <w:rPr>
          <w:rFonts w:ascii="Times New Roman" w:hAnsi="Times New Roman"/>
          <w:sz w:val="28"/>
          <w:szCs w:val="28"/>
        </w:rPr>
        <w:t xml:space="preserve"> дня со дня окончания приема документов и регистрации заявления.</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color w:val="000000"/>
          <w:sz w:val="28"/>
          <w:szCs w:val="28"/>
          <w:u w:val="single"/>
        </w:rPr>
      </w:pPr>
      <w:r w:rsidRPr="00760D32">
        <w:rPr>
          <w:rFonts w:ascii="Times New Roman" w:hAnsi="Times New Roman"/>
          <w:sz w:val="28"/>
          <w:szCs w:val="28"/>
          <w:u w:val="single"/>
        </w:rPr>
        <w:t>3.</w:t>
      </w:r>
      <w:r w:rsidR="00570FE4">
        <w:rPr>
          <w:rFonts w:ascii="Times New Roman" w:hAnsi="Times New Roman"/>
          <w:sz w:val="28"/>
          <w:szCs w:val="28"/>
          <w:u w:val="single"/>
        </w:rPr>
        <w:t>1.</w:t>
      </w:r>
      <w:r w:rsidRPr="00760D32">
        <w:rPr>
          <w:rFonts w:ascii="Times New Roman" w:hAnsi="Times New Roman"/>
          <w:sz w:val="28"/>
          <w:szCs w:val="28"/>
          <w:u w:val="single"/>
        </w:rPr>
        <w:t xml:space="preserve">3. Рассмотрение заявления и представленных документов, направление (выдача) заявителю </w:t>
      </w:r>
      <w:r w:rsidR="00C142BB" w:rsidRPr="00C142BB">
        <w:rPr>
          <w:rFonts w:ascii="Times New Roman" w:hAnsi="Times New Roman"/>
          <w:sz w:val="28"/>
          <w:szCs w:val="28"/>
          <w:u w:val="single"/>
        </w:rPr>
        <w:t>результата предоставления муниципальной услуги</w:t>
      </w:r>
      <w:r w:rsidRPr="00760D32">
        <w:rPr>
          <w:rFonts w:ascii="Times New Roman" w:hAnsi="Times New Roman"/>
          <w:color w:val="000000"/>
          <w:sz w:val="28"/>
          <w:szCs w:val="28"/>
          <w:u w:val="single"/>
        </w:rPr>
        <w:t>.</w:t>
      </w:r>
    </w:p>
    <w:p w:rsidR="00760D32" w:rsidRPr="00760D32" w:rsidRDefault="00760D32" w:rsidP="00760D32">
      <w:pPr>
        <w:widowControl w:val="0"/>
        <w:autoSpaceDE w:val="0"/>
        <w:autoSpaceDN w:val="0"/>
        <w:adjustRightInd w:val="0"/>
        <w:spacing w:after="0" w:line="240" w:lineRule="auto"/>
        <w:ind w:firstLine="709"/>
        <w:jc w:val="both"/>
        <w:rPr>
          <w:rFonts w:ascii="Times New Roman" w:hAnsi="Times New Roman"/>
          <w:i/>
          <w:sz w:val="28"/>
          <w:szCs w:val="28"/>
        </w:rPr>
      </w:pPr>
      <w:r w:rsidRPr="00760D32">
        <w:rPr>
          <w:rFonts w:ascii="Times New Roman" w:hAnsi="Times New Roman"/>
          <w:sz w:val="28"/>
          <w:szCs w:val="28"/>
        </w:rPr>
        <w:t>Основанием для начала выполнения административной процедуры</w:t>
      </w:r>
      <w:r w:rsidR="00C142BB">
        <w:rPr>
          <w:rFonts w:ascii="Times New Roman" w:hAnsi="Times New Roman"/>
          <w:sz w:val="28"/>
          <w:szCs w:val="28"/>
        </w:rPr>
        <w:t xml:space="preserve"> является поступление в Комиссию </w:t>
      </w:r>
      <w:r w:rsidRPr="00760D32">
        <w:rPr>
          <w:rFonts w:ascii="Times New Roman" w:hAnsi="Times New Roman"/>
          <w:sz w:val="28"/>
          <w:szCs w:val="28"/>
        </w:rPr>
        <w:t xml:space="preserve">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760D32" w:rsidRPr="00760D32" w:rsidRDefault="00C142BB" w:rsidP="00760D3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Комиссия</w:t>
      </w:r>
      <w:r w:rsidR="00760D32" w:rsidRPr="00760D32">
        <w:rPr>
          <w:rFonts w:ascii="Times New Roman" w:hAnsi="Times New Roman"/>
          <w:sz w:val="28"/>
          <w:szCs w:val="28"/>
        </w:rPr>
        <w:t xml:space="preserve">,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20" w:history="1">
        <w:r w:rsidR="00760D32" w:rsidRPr="00760D32">
          <w:rPr>
            <w:rFonts w:ascii="Times New Roman" w:hAnsi="Times New Roman"/>
            <w:sz w:val="28"/>
            <w:szCs w:val="28"/>
          </w:rPr>
          <w:t>пунктом 2.</w:t>
        </w:r>
      </w:hyperlink>
      <w:r w:rsidR="00570FE4">
        <w:rPr>
          <w:rFonts w:ascii="Times New Roman" w:hAnsi="Times New Roman"/>
          <w:sz w:val="28"/>
          <w:szCs w:val="28"/>
        </w:rPr>
        <w:t xml:space="preserve">20 </w:t>
      </w:r>
      <w:r w:rsidR="00760D32" w:rsidRPr="00760D32">
        <w:rPr>
          <w:rFonts w:ascii="Times New Roman" w:hAnsi="Times New Roman"/>
          <w:sz w:val="28"/>
          <w:szCs w:val="28"/>
        </w:rPr>
        <w:t xml:space="preserve">настоящего </w:t>
      </w:r>
      <w:r w:rsidR="00570FE4">
        <w:rPr>
          <w:rFonts w:ascii="Times New Roman" w:hAnsi="Times New Roman"/>
          <w:sz w:val="28"/>
          <w:szCs w:val="28"/>
        </w:rPr>
        <w:t>А</w:t>
      </w:r>
      <w:r w:rsidR="00760D32" w:rsidRPr="00760D32">
        <w:rPr>
          <w:rFonts w:ascii="Times New Roman" w:hAnsi="Times New Roman"/>
          <w:sz w:val="28"/>
          <w:szCs w:val="28"/>
        </w:rPr>
        <w:t>дминистративного регламента.</w:t>
      </w:r>
    </w:p>
    <w:p w:rsidR="00C142BB" w:rsidRPr="00C142BB" w:rsidRDefault="00760D32" w:rsidP="00C142BB">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По итогам </w:t>
      </w:r>
      <w:r w:rsidR="00C142BB">
        <w:rPr>
          <w:rFonts w:ascii="Times New Roman" w:hAnsi="Times New Roman"/>
          <w:sz w:val="28"/>
          <w:szCs w:val="28"/>
        </w:rPr>
        <w:t xml:space="preserve">работы Комиссия </w:t>
      </w:r>
      <w:r w:rsidR="00C142BB" w:rsidRPr="00C142BB">
        <w:rPr>
          <w:rFonts w:ascii="Times New Roman" w:hAnsi="Times New Roman"/>
          <w:sz w:val="28"/>
          <w:szCs w:val="28"/>
        </w:rPr>
        <w:t xml:space="preserve">принимает одно из следующих решений (в виде заключения) об оценке соответствия помещений и многоквартирных домов установленным требованиям: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о соответствии помещения требованиям, предъявляемым к жилому помещению, и его пригодности для проживания; </w:t>
      </w:r>
    </w:p>
    <w:p w:rsidR="00C142BB" w:rsidRPr="00C142BB" w:rsidRDefault="00C142BB" w:rsidP="00C142BB">
      <w:pPr>
        <w:autoSpaceDE w:val="0"/>
        <w:autoSpaceDN w:val="0"/>
        <w:adjustRightInd w:val="0"/>
        <w:spacing w:after="0" w:line="240" w:lineRule="auto"/>
        <w:ind w:firstLine="540"/>
        <w:jc w:val="both"/>
        <w:rPr>
          <w:rFonts w:ascii="Times New Roman" w:hAnsi="Times New Roman"/>
          <w:color w:val="000000" w:themeColor="text1"/>
          <w:sz w:val="28"/>
          <w:szCs w:val="28"/>
        </w:rPr>
      </w:pPr>
      <w:r w:rsidRPr="00C142BB">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w:t>
      </w:r>
      <w:r w:rsidRPr="00C142BB">
        <w:rPr>
          <w:rFonts w:ascii="Times New Roman" w:hAnsi="Times New Roman"/>
          <w:color w:val="000000" w:themeColor="text1"/>
          <w:sz w:val="28"/>
          <w:szCs w:val="28"/>
        </w:rPr>
        <w:t xml:space="preserve">го помещения в соответствие с требованиями, установленными </w:t>
      </w:r>
      <w:hyperlink r:id="rId21" w:history="1">
        <w:r w:rsidRPr="00C142BB">
          <w:rPr>
            <w:rStyle w:val="ad"/>
            <w:rFonts w:ascii="Times New Roman" w:hAnsi="Times New Roman"/>
            <w:color w:val="000000" w:themeColor="text1"/>
            <w:sz w:val="28"/>
            <w:szCs w:val="28"/>
            <w:u w:val="none"/>
          </w:rPr>
          <w:t>Постановлением</w:t>
        </w:r>
      </w:hyperlink>
      <w:r w:rsidRPr="00C142BB">
        <w:rPr>
          <w:rFonts w:ascii="Times New Roman" w:hAnsi="Times New Roman"/>
          <w:color w:val="000000" w:themeColor="text1"/>
          <w:sz w:val="28"/>
          <w:szCs w:val="28"/>
        </w:rPr>
        <w:t xml:space="preserve"> № 47;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color w:val="000000" w:themeColor="text1"/>
          <w:sz w:val="28"/>
          <w:szCs w:val="28"/>
        </w:rPr>
        <w:t xml:space="preserve">о выявлении </w:t>
      </w:r>
      <w:r w:rsidRPr="00C142BB">
        <w:rPr>
          <w:rFonts w:ascii="Times New Roman" w:hAnsi="Times New Roman"/>
          <w:sz w:val="28"/>
          <w:szCs w:val="28"/>
        </w:rPr>
        <w:t xml:space="preserve">оснований для признания помещения непригодным для проживания;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об отсутствии оснований для признания жилого помещения непригодным для проживания;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о выявлении оснований для признания многоквартирного дома аварийным и подлежащим реконструкции;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о выявлении оснований для признания многоквартирного дома аварийным и подлежащим сносу; </w:t>
      </w:r>
    </w:p>
    <w:p w:rsid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7F3BE3" w:rsidRDefault="007F3BE3" w:rsidP="00C142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 отсутствии оснований для признания садового дома жилым </w:t>
      </w:r>
    </w:p>
    <w:p w:rsidR="007F3BE3" w:rsidRPr="00C142BB" w:rsidRDefault="007F3BE3" w:rsidP="00C142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 отсутствии оснований для признания жилого дома </w:t>
      </w:r>
      <w:r w:rsidR="004F07A3">
        <w:rPr>
          <w:rFonts w:ascii="Times New Roman" w:hAnsi="Times New Roman"/>
          <w:sz w:val="28"/>
          <w:szCs w:val="28"/>
        </w:rPr>
        <w:t>садовым.</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Комиссия в течение 3 календарных дней со дня принятия решения </w:t>
      </w:r>
      <w:r>
        <w:rPr>
          <w:rFonts w:ascii="Times New Roman" w:hAnsi="Times New Roman"/>
          <w:sz w:val="28"/>
          <w:szCs w:val="28"/>
        </w:rPr>
        <w:t xml:space="preserve">(в виде заключения) </w:t>
      </w:r>
      <w:r w:rsidRPr="00C142BB">
        <w:rPr>
          <w:rFonts w:ascii="Times New Roman" w:hAnsi="Times New Roman"/>
          <w:sz w:val="28"/>
          <w:szCs w:val="28"/>
        </w:rPr>
        <w:t xml:space="preserve">направляет: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bookmarkStart w:id="15" w:name="p87"/>
      <w:bookmarkEnd w:id="15"/>
      <w:r w:rsidRPr="00C142BB">
        <w:rPr>
          <w:rFonts w:ascii="Times New Roman" w:hAnsi="Times New Roman"/>
          <w:sz w:val="28"/>
          <w:szCs w:val="28"/>
        </w:rPr>
        <w:t xml:space="preserve">2 экземпляра заключения, в </w:t>
      </w:r>
      <w:r w:rsidR="008D141C">
        <w:rPr>
          <w:rFonts w:ascii="Times New Roman" w:hAnsi="Times New Roman"/>
          <w:sz w:val="28"/>
          <w:szCs w:val="28"/>
        </w:rPr>
        <w:t xml:space="preserve">Уполномоченный орган </w:t>
      </w:r>
      <w:r w:rsidRPr="00C142BB">
        <w:rPr>
          <w:rFonts w:ascii="Times New Roman" w:hAnsi="Times New Roman"/>
          <w:sz w:val="28"/>
          <w:szCs w:val="28"/>
        </w:rPr>
        <w:t xml:space="preserve">для последующего принятия решения, предусмотренного абзацем </w:t>
      </w:r>
      <w:r w:rsidRPr="008D141C">
        <w:rPr>
          <w:rFonts w:ascii="Times New Roman" w:hAnsi="Times New Roman"/>
          <w:color w:val="000000" w:themeColor="text1"/>
          <w:sz w:val="28"/>
          <w:szCs w:val="28"/>
        </w:rPr>
        <w:t xml:space="preserve">седьмым </w:t>
      </w:r>
      <w:hyperlink r:id="rId22" w:history="1">
        <w:r w:rsidRPr="008D141C">
          <w:rPr>
            <w:rStyle w:val="ad"/>
            <w:rFonts w:ascii="Times New Roman" w:hAnsi="Times New Roman"/>
            <w:color w:val="000000" w:themeColor="text1"/>
            <w:sz w:val="28"/>
            <w:szCs w:val="28"/>
            <w:u w:val="none"/>
          </w:rPr>
          <w:t>пункта 7</w:t>
        </w:r>
      </w:hyperlink>
      <w:r w:rsidRPr="00C142BB">
        <w:rPr>
          <w:rFonts w:ascii="Times New Roman" w:hAnsi="Times New Roman"/>
          <w:sz w:val="28"/>
          <w:szCs w:val="28"/>
        </w:rPr>
        <w:t xml:space="preserve"> Постановления №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1 экземпляр заключения заявителю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sidRPr="008D141C">
        <w:rPr>
          <w:rFonts w:ascii="Times New Roman" w:hAnsi="Times New Roman"/>
          <w:color w:val="000000" w:themeColor="text1"/>
          <w:sz w:val="28"/>
          <w:szCs w:val="28"/>
        </w:rPr>
        <w:t xml:space="preserve">предусмотренным </w:t>
      </w:r>
      <w:hyperlink r:id="rId23" w:history="1">
        <w:r w:rsidRPr="008D141C">
          <w:rPr>
            <w:rStyle w:val="ad"/>
            <w:rFonts w:ascii="Times New Roman" w:hAnsi="Times New Roman"/>
            <w:color w:val="000000" w:themeColor="text1"/>
            <w:sz w:val="28"/>
            <w:szCs w:val="28"/>
            <w:u w:val="none"/>
          </w:rPr>
          <w:t>пунктом 36</w:t>
        </w:r>
      </w:hyperlink>
      <w:r w:rsidRPr="00C142BB">
        <w:rPr>
          <w:rFonts w:ascii="Times New Roman" w:hAnsi="Times New Roman"/>
          <w:sz w:val="28"/>
          <w:szCs w:val="28"/>
        </w:rPr>
        <w:t xml:space="preserve"> Постановления № 47, секре</w:t>
      </w:r>
      <w:r w:rsidR="008D141C">
        <w:rPr>
          <w:rFonts w:ascii="Times New Roman" w:hAnsi="Times New Roman"/>
          <w:sz w:val="28"/>
          <w:szCs w:val="28"/>
        </w:rPr>
        <w:t>тарь Комиссии направляет заключение</w:t>
      </w:r>
      <w:r w:rsidRPr="00C142BB">
        <w:rPr>
          <w:rFonts w:ascii="Times New Roman" w:hAnsi="Times New Roman"/>
          <w:sz w:val="28"/>
          <w:szCs w:val="28"/>
        </w:rPr>
        <w:t>, в</w:t>
      </w:r>
      <w:r w:rsidR="008D141C">
        <w:rPr>
          <w:rFonts w:ascii="Times New Roman" w:hAnsi="Times New Roman"/>
          <w:sz w:val="28"/>
          <w:szCs w:val="28"/>
        </w:rPr>
        <w:t xml:space="preserve"> Уполномоченный орган</w:t>
      </w:r>
      <w:r w:rsidRPr="00C142BB">
        <w:rPr>
          <w:rFonts w:ascii="Times New Roman" w:hAnsi="Times New Roman"/>
          <w:sz w:val="28"/>
          <w:szCs w:val="28"/>
        </w:rPr>
        <w:t xml:space="preserve">, собственнику жилья и заявителю в письменной форме посредством почтового отправления с уведомлением о вручении, либо посредством информационно-телекоммуникационной сети Интернет или выдает под подпись не позднее рабочего дня, следующего за днем оформления </w:t>
      </w:r>
      <w:r w:rsidR="008D141C">
        <w:rPr>
          <w:rFonts w:ascii="Times New Roman" w:hAnsi="Times New Roman"/>
          <w:sz w:val="28"/>
          <w:szCs w:val="28"/>
        </w:rPr>
        <w:t xml:space="preserve">заключения </w:t>
      </w:r>
      <w:r w:rsidRPr="00C142BB">
        <w:rPr>
          <w:rFonts w:ascii="Times New Roman" w:hAnsi="Times New Roman"/>
          <w:sz w:val="28"/>
          <w:szCs w:val="28"/>
        </w:rPr>
        <w:t xml:space="preserve">Комиссии. </w:t>
      </w:r>
    </w:p>
    <w:p w:rsidR="00C142BB" w:rsidRPr="00C142BB" w:rsidRDefault="00C142BB" w:rsidP="00C142BB">
      <w:pPr>
        <w:autoSpaceDE w:val="0"/>
        <w:autoSpaceDN w:val="0"/>
        <w:adjustRightInd w:val="0"/>
        <w:spacing w:after="0" w:line="240" w:lineRule="auto"/>
        <w:ind w:firstLine="540"/>
        <w:jc w:val="both"/>
        <w:rPr>
          <w:rFonts w:ascii="Times New Roman" w:hAnsi="Times New Roman"/>
          <w:sz w:val="28"/>
          <w:szCs w:val="28"/>
        </w:rPr>
      </w:pPr>
      <w:r w:rsidRPr="00C142BB">
        <w:rPr>
          <w:rFonts w:ascii="Times New Roman" w:hAnsi="Times New Roman"/>
          <w:sz w:val="28"/>
          <w:szCs w:val="28"/>
        </w:rPr>
        <w:lastRenderedPageBreak/>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которое доводит до заинтересованных лиц. </w:t>
      </w:r>
    </w:p>
    <w:p w:rsidR="00C142BB" w:rsidRPr="00C142BB" w:rsidRDefault="008D141C" w:rsidP="00C142B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 итогам рассмотрения заключения Комиссии Уполномоченный орган принимает одно из следующих решений в форме постановления:</w:t>
      </w:r>
      <w:r w:rsidR="00C142BB" w:rsidRPr="00C142BB">
        <w:rPr>
          <w:rFonts w:ascii="Times New Roman" w:hAnsi="Times New Roman"/>
          <w:sz w:val="28"/>
          <w:szCs w:val="28"/>
        </w:rPr>
        <w:t xml:space="preserve">  </w:t>
      </w:r>
    </w:p>
    <w:p w:rsidR="008D141C" w:rsidRPr="008D141C" w:rsidRDefault="008D141C" w:rsidP="008D141C">
      <w:pPr>
        <w:autoSpaceDE w:val="0"/>
        <w:autoSpaceDN w:val="0"/>
        <w:adjustRightInd w:val="0"/>
        <w:spacing w:after="0" w:line="240" w:lineRule="auto"/>
        <w:ind w:firstLine="540"/>
        <w:jc w:val="both"/>
        <w:rPr>
          <w:rFonts w:ascii="Times New Roman" w:hAnsi="Times New Roman"/>
          <w:sz w:val="28"/>
          <w:szCs w:val="28"/>
        </w:rPr>
      </w:pPr>
      <w:r w:rsidRPr="008D141C">
        <w:rPr>
          <w:rFonts w:ascii="Times New Roman" w:hAnsi="Times New Roman"/>
          <w:sz w:val="28"/>
          <w:szCs w:val="28"/>
        </w:rPr>
        <w:t>- о признании помещения жилым помещением;</w:t>
      </w:r>
    </w:p>
    <w:p w:rsidR="008D141C" w:rsidRPr="008D141C" w:rsidRDefault="008D141C" w:rsidP="008D141C">
      <w:pPr>
        <w:autoSpaceDE w:val="0"/>
        <w:autoSpaceDN w:val="0"/>
        <w:adjustRightInd w:val="0"/>
        <w:spacing w:after="0" w:line="240" w:lineRule="auto"/>
        <w:ind w:firstLine="540"/>
        <w:jc w:val="both"/>
        <w:rPr>
          <w:rFonts w:ascii="Times New Roman" w:hAnsi="Times New Roman"/>
          <w:sz w:val="28"/>
          <w:szCs w:val="28"/>
        </w:rPr>
      </w:pPr>
      <w:r w:rsidRPr="008D141C">
        <w:rPr>
          <w:rFonts w:ascii="Times New Roman" w:hAnsi="Times New Roman"/>
          <w:sz w:val="28"/>
          <w:szCs w:val="28"/>
        </w:rPr>
        <w:t>- о признании жилого помещения пригодным (непригодным) для проживания граждан;</w:t>
      </w:r>
    </w:p>
    <w:p w:rsidR="008D141C" w:rsidRPr="008D141C" w:rsidRDefault="008D141C" w:rsidP="008D141C">
      <w:pPr>
        <w:autoSpaceDE w:val="0"/>
        <w:autoSpaceDN w:val="0"/>
        <w:adjustRightInd w:val="0"/>
        <w:spacing w:after="0" w:line="240" w:lineRule="auto"/>
        <w:ind w:firstLine="540"/>
        <w:jc w:val="both"/>
        <w:rPr>
          <w:rFonts w:ascii="Times New Roman" w:hAnsi="Times New Roman"/>
          <w:sz w:val="28"/>
          <w:szCs w:val="28"/>
        </w:rPr>
      </w:pPr>
      <w:r w:rsidRPr="008D141C">
        <w:rPr>
          <w:rFonts w:ascii="Times New Roman" w:hAnsi="Times New Roman"/>
          <w:sz w:val="28"/>
          <w:szCs w:val="28"/>
        </w:rPr>
        <w:t>- о признании многоквартирного дома аварийным и подлежащим сносу;</w:t>
      </w:r>
    </w:p>
    <w:p w:rsidR="008D141C" w:rsidRPr="008D141C" w:rsidRDefault="008D141C" w:rsidP="008D141C">
      <w:pPr>
        <w:autoSpaceDE w:val="0"/>
        <w:autoSpaceDN w:val="0"/>
        <w:adjustRightInd w:val="0"/>
        <w:spacing w:after="0" w:line="240" w:lineRule="auto"/>
        <w:ind w:firstLine="540"/>
        <w:jc w:val="both"/>
        <w:rPr>
          <w:rFonts w:ascii="Times New Roman" w:hAnsi="Times New Roman"/>
          <w:sz w:val="28"/>
          <w:szCs w:val="28"/>
        </w:rPr>
      </w:pPr>
      <w:r w:rsidRPr="008D141C">
        <w:rPr>
          <w:rFonts w:ascii="Times New Roman" w:hAnsi="Times New Roman"/>
          <w:sz w:val="28"/>
          <w:szCs w:val="28"/>
        </w:rPr>
        <w:t>- о признании многоквартирного дома аварийным и подлежащим реконструкции;</w:t>
      </w:r>
    </w:p>
    <w:p w:rsidR="009E7660" w:rsidRDefault="008D141C" w:rsidP="008D141C">
      <w:pPr>
        <w:autoSpaceDE w:val="0"/>
        <w:autoSpaceDN w:val="0"/>
        <w:adjustRightInd w:val="0"/>
        <w:spacing w:after="0" w:line="240" w:lineRule="auto"/>
        <w:ind w:firstLine="540"/>
        <w:jc w:val="both"/>
        <w:rPr>
          <w:rFonts w:ascii="Times New Roman" w:hAnsi="Times New Roman"/>
          <w:sz w:val="28"/>
          <w:szCs w:val="28"/>
        </w:rPr>
      </w:pPr>
      <w:r w:rsidRPr="008D141C">
        <w:rPr>
          <w:rFonts w:ascii="Times New Roman" w:hAnsi="Times New Roman"/>
          <w:sz w:val="28"/>
          <w:szCs w:val="28"/>
        </w:rPr>
        <w:t>- о 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4F07A3" w:rsidRDefault="004F07A3" w:rsidP="004F07A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об отсутствии оснований для признания садового дома жилым </w:t>
      </w:r>
    </w:p>
    <w:p w:rsidR="004F07A3" w:rsidRPr="00C142BB" w:rsidRDefault="004F07A3" w:rsidP="004F07A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об отсутствии оснований для признания жилого дома садовым.</w:t>
      </w:r>
    </w:p>
    <w:p w:rsidR="004F07A3" w:rsidRPr="008D141C" w:rsidRDefault="004F07A3" w:rsidP="008D141C">
      <w:pPr>
        <w:autoSpaceDE w:val="0"/>
        <w:autoSpaceDN w:val="0"/>
        <w:adjustRightInd w:val="0"/>
        <w:spacing w:after="0" w:line="240" w:lineRule="auto"/>
        <w:ind w:firstLine="540"/>
        <w:jc w:val="both"/>
        <w:rPr>
          <w:rFonts w:ascii="Times New Roman" w:hAnsi="Times New Roman"/>
          <w:sz w:val="28"/>
          <w:szCs w:val="28"/>
        </w:rPr>
      </w:pPr>
    </w:p>
    <w:p w:rsidR="00760D32" w:rsidRPr="00760D32" w:rsidRDefault="008D141C" w:rsidP="00760D3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Либо принимает </w:t>
      </w:r>
      <w:r w:rsidR="00760D32" w:rsidRPr="00760D32">
        <w:rPr>
          <w:rFonts w:ascii="Times New Roman" w:hAnsi="Times New Roman"/>
          <w:sz w:val="28"/>
          <w:szCs w:val="28"/>
        </w:rPr>
        <w:t xml:space="preserve">решение об отказе в </w:t>
      </w:r>
      <w:r>
        <w:rPr>
          <w:rFonts w:ascii="Times New Roman" w:hAnsi="Times New Roman"/>
          <w:sz w:val="28"/>
          <w:szCs w:val="28"/>
        </w:rPr>
        <w:t xml:space="preserve">предоставлении муниципальной услуги </w:t>
      </w:r>
      <w:r w:rsidR="00760D32" w:rsidRPr="00760D32">
        <w:rPr>
          <w:rFonts w:ascii="Times New Roman" w:hAnsi="Times New Roman"/>
          <w:sz w:val="28"/>
          <w:szCs w:val="28"/>
        </w:rPr>
        <w:t>при наличии оснований, предусмотренных пунктом 2.</w:t>
      </w:r>
      <w:r w:rsidR="00570FE4">
        <w:rPr>
          <w:rFonts w:ascii="Times New Roman" w:hAnsi="Times New Roman"/>
          <w:sz w:val="28"/>
          <w:szCs w:val="28"/>
        </w:rPr>
        <w:t>20</w:t>
      </w:r>
      <w:r w:rsidR="00760D32" w:rsidRPr="00760D32">
        <w:rPr>
          <w:rFonts w:ascii="Times New Roman" w:hAnsi="Times New Roman"/>
          <w:sz w:val="28"/>
          <w:szCs w:val="28"/>
        </w:rPr>
        <w:t xml:space="preserve"> настоящего </w:t>
      </w:r>
      <w:r>
        <w:rPr>
          <w:rFonts w:ascii="Times New Roman" w:hAnsi="Times New Roman"/>
          <w:sz w:val="28"/>
          <w:szCs w:val="28"/>
        </w:rPr>
        <w:t>а</w:t>
      </w:r>
      <w:r w:rsidR="00760D32" w:rsidRPr="00760D32">
        <w:rPr>
          <w:rFonts w:ascii="Times New Roman" w:hAnsi="Times New Roman"/>
          <w:sz w:val="28"/>
          <w:szCs w:val="28"/>
        </w:rPr>
        <w:t>дминистративного регламента.</w:t>
      </w:r>
    </w:p>
    <w:p w:rsidR="00760D32" w:rsidRPr="00760D32" w:rsidRDefault="00760D32" w:rsidP="00760D32">
      <w:pPr>
        <w:autoSpaceDE w:val="0"/>
        <w:autoSpaceDN w:val="0"/>
        <w:adjustRightInd w:val="0"/>
        <w:spacing w:after="0" w:line="240" w:lineRule="auto"/>
        <w:ind w:firstLine="500"/>
        <w:jc w:val="both"/>
        <w:rPr>
          <w:rFonts w:ascii="Times New Roman" w:hAnsi="Times New Roman"/>
          <w:color w:val="000000"/>
          <w:sz w:val="28"/>
          <w:szCs w:val="28"/>
        </w:rPr>
      </w:pPr>
      <w:r w:rsidRPr="00760D32">
        <w:rPr>
          <w:rFonts w:ascii="Times New Roman" w:hAnsi="Times New Roman"/>
          <w:color w:val="000000"/>
          <w:sz w:val="28"/>
          <w:szCs w:val="28"/>
        </w:rPr>
        <w:t xml:space="preserve">Максимальный срок исполнения административной процедуры </w:t>
      </w:r>
      <w:r w:rsidR="008D141C">
        <w:rPr>
          <w:rFonts w:ascii="Times New Roman" w:hAnsi="Times New Roman"/>
          <w:color w:val="000000"/>
          <w:sz w:val="28"/>
          <w:szCs w:val="28"/>
        </w:rPr>
        <w:t>–не более 45</w:t>
      </w:r>
      <w:r w:rsidRPr="00760D32">
        <w:rPr>
          <w:rFonts w:ascii="Times New Roman" w:hAnsi="Times New Roman"/>
          <w:color w:val="000000"/>
          <w:sz w:val="28"/>
          <w:szCs w:val="28"/>
        </w:rPr>
        <w:t>дн</w:t>
      </w:r>
      <w:r w:rsidR="00AC526B">
        <w:rPr>
          <w:rFonts w:ascii="Times New Roman" w:hAnsi="Times New Roman"/>
          <w:color w:val="000000"/>
          <w:sz w:val="28"/>
          <w:szCs w:val="28"/>
        </w:rPr>
        <w:t>ей</w:t>
      </w:r>
      <w:r w:rsidRPr="00760D32">
        <w:rPr>
          <w:rFonts w:ascii="Times New Roman" w:hAnsi="Times New Roman"/>
          <w:color w:val="000000"/>
          <w:sz w:val="28"/>
          <w:szCs w:val="28"/>
        </w:rPr>
        <w:t xml:space="preserve">с момента </w:t>
      </w:r>
      <w:r w:rsidR="008D141C">
        <w:rPr>
          <w:rFonts w:ascii="Times New Roman" w:hAnsi="Times New Roman"/>
          <w:color w:val="000000"/>
          <w:sz w:val="28"/>
          <w:szCs w:val="28"/>
        </w:rPr>
        <w:t>поступления секретарю Комиссии заявления и прилагаемых документов</w:t>
      </w:r>
      <w:r w:rsidRPr="00760D32">
        <w:rPr>
          <w:rFonts w:ascii="Times New Roman" w:hAnsi="Times New Roman"/>
          <w:color w:val="000000"/>
          <w:sz w:val="28"/>
          <w:szCs w:val="28"/>
        </w:rPr>
        <w:t>.</w:t>
      </w:r>
    </w:p>
    <w:p w:rsidR="00760D32" w:rsidRPr="00760D32" w:rsidRDefault="00760D32" w:rsidP="00760D3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 направление (вручение) заявителю, в том числе посредством электронной почты</w:t>
      </w:r>
      <w:r w:rsidR="00665959">
        <w:rPr>
          <w:rFonts w:ascii="Times New Roman" w:hAnsi="Times New Roman"/>
          <w:sz w:val="28"/>
          <w:szCs w:val="28"/>
        </w:rPr>
        <w:t xml:space="preserve"> </w:t>
      </w:r>
      <w:r w:rsidRPr="00760D32">
        <w:rPr>
          <w:rFonts w:ascii="Times New Roman" w:hAnsi="Times New Roman"/>
          <w:sz w:val="28"/>
          <w:szCs w:val="28"/>
        </w:rPr>
        <w:t>либо через</w:t>
      </w:r>
      <w:r w:rsidR="00AC526B">
        <w:rPr>
          <w:rFonts w:ascii="Times New Roman" w:hAnsi="Times New Roman"/>
          <w:sz w:val="28"/>
          <w:szCs w:val="28"/>
        </w:rPr>
        <w:t xml:space="preserve"> многофункциональный центр</w:t>
      </w:r>
      <w:r w:rsidRPr="00760D32">
        <w:rPr>
          <w:rFonts w:ascii="Times New Roman" w:hAnsi="Times New Roman"/>
          <w:sz w:val="28"/>
          <w:szCs w:val="28"/>
        </w:rPr>
        <w:t>:</w:t>
      </w:r>
    </w:p>
    <w:p w:rsidR="008D141C" w:rsidRPr="008D141C" w:rsidRDefault="008D141C" w:rsidP="008D141C">
      <w:pPr>
        <w:pStyle w:val="a3"/>
        <w:numPr>
          <w:ilvl w:val="0"/>
          <w:numId w:val="44"/>
        </w:numPr>
        <w:autoSpaceDE w:val="0"/>
        <w:autoSpaceDN w:val="0"/>
        <w:adjustRightInd w:val="0"/>
        <w:spacing w:after="0" w:line="240" w:lineRule="auto"/>
        <w:ind w:left="0" w:firstLine="567"/>
        <w:jc w:val="both"/>
        <w:rPr>
          <w:rFonts w:ascii="Times New Roman" w:hAnsi="Times New Roman"/>
          <w:sz w:val="28"/>
          <w:szCs w:val="28"/>
        </w:rPr>
      </w:pPr>
      <w:r w:rsidRPr="008D141C">
        <w:rPr>
          <w:rFonts w:ascii="Times New Roman" w:hAnsi="Times New Roman"/>
          <w:sz w:val="28"/>
          <w:szCs w:val="28"/>
        </w:rPr>
        <w:t>решения Уполномоченного органа в форме постановления;</w:t>
      </w:r>
    </w:p>
    <w:p w:rsidR="008D141C" w:rsidRDefault="008D141C" w:rsidP="008D141C">
      <w:pPr>
        <w:pStyle w:val="a3"/>
        <w:numPr>
          <w:ilvl w:val="0"/>
          <w:numId w:val="4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заключения Комиссии;</w:t>
      </w:r>
    </w:p>
    <w:p w:rsidR="008D141C" w:rsidRDefault="008D141C" w:rsidP="008D141C">
      <w:pPr>
        <w:pStyle w:val="a3"/>
        <w:numPr>
          <w:ilvl w:val="0"/>
          <w:numId w:val="44"/>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письма об отказе в предоставлении муниципальной услуги.</w:t>
      </w:r>
    </w:p>
    <w:p w:rsidR="00FB5689" w:rsidRDefault="00FB5689" w:rsidP="00A312F0">
      <w:pPr>
        <w:autoSpaceDE w:val="0"/>
        <w:autoSpaceDN w:val="0"/>
        <w:adjustRightInd w:val="0"/>
        <w:spacing w:after="0" w:line="240" w:lineRule="auto"/>
        <w:rPr>
          <w:rFonts w:ascii="Times New Roman" w:hAnsi="Times New Roman"/>
          <w:color w:val="000000"/>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досудебное (внесудебное) обжалование решений и действий (бездействия) </w:t>
      </w:r>
      <w:r w:rsidRPr="007B2856">
        <w:rPr>
          <w:rFonts w:ascii="Times New Roman" w:hAnsi="Times New Roman"/>
          <w:sz w:val="28"/>
          <w:szCs w:val="28"/>
        </w:rP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7B2856">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07D3F"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Pr="00707D3F">
        <w:rPr>
          <w:rFonts w:ascii="Times New Roman" w:hAnsi="Times New Roman"/>
          <w:sz w:val="28"/>
          <w:szCs w:val="28"/>
        </w:rPr>
        <w:t xml:space="preserve">нормативных правовых актов </w:t>
      </w:r>
      <w:r w:rsidR="00707D3F">
        <w:rPr>
          <w:rFonts w:ascii="Times New Roman" w:hAnsi="Times New Roman"/>
          <w:sz w:val="28"/>
          <w:szCs w:val="28"/>
        </w:rPr>
        <w:t xml:space="preserve">Ростовской области </w:t>
      </w:r>
      <w:r w:rsidRPr="00707D3F">
        <w:rPr>
          <w:rFonts w:ascii="Times New Roman" w:hAnsi="Times New Roman"/>
          <w:sz w:val="28"/>
          <w:szCs w:val="28"/>
        </w:rPr>
        <w:t>и нормативных правовых актов органов местного самоуправления</w:t>
      </w:r>
      <w:r w:rsidR="00707D3F" w:rsidRPr="00707D3F">
        <w:rPr>
          <w:rFonts w:ascii="Times New Roman" w:hAnsi="Times New Roman"/>
          <w:bCs/>
          <w:sz w:val="28"/>
          <w:szCs w:val="28"/>
        </w:rPr>
        <w:t xml:space="preserve"> </w:t>
      </w:r>
      <w:r w:rsidR="004F07A3">
        <w:rPr>
          <w:rFonts w:ascii="Times New Roman" w:hAnsi="Times New Roman"/>
          <w:bCs/>
          <w:sz w:val="28"/>
          <w:szCs w:val="28"/>
        </w:rPr>
        <w:t xml:space="preserve">Суховского </w:t>
      </w:r>
      <w:r w:rsidR="00707D3F" w:rsidRPr="00707D3F">
        <w:rPr>
          <w:rFonts w:ascii="Times New Roman" w:hAnsi="Times New Roman"/>
          <w:bCs/>
          <w:sz w:val="28"/>
          <w:szCs w:val="28"/>
        </w:rPr>
        <w:t xml:space="preserve"> сельского поселения Тацинского района Ростовской области</w:t>
      </w:r>
      <w:r w:rsidRPr="00707D3F">
        <w:rPr>
          <w:rFonts w:ascii="Times New Roman" w:hAnsi="Times New Roman"/>
          <w:sz w:val="28"/>
          <w:szCs w:val="28"/>
        </w:rPr>
        <w:t>;</w:t>
      </w:r>
    </w:p>
    <w:p w:rsidR="00EB6B96" w:rsidRPr="00707D3F" w:rsidRDefault="00EB6B96" w:rsidP="00EB6B96">
      <w:pPr>
        <w:widowControl w:val="0"/>
        <w:autoSpaceDE w:val="0"/>
        <w:autoSpaceDN w:val="0"/>
        <w:spacing w:after="0" w:line="240" w:lineRule="auto"/>
        <w:ind w:firstLine="567"/>
        <w:jc w:val="both"/>
        <w:rPr>
          <w:rFonts w:ascii="Times New Roman" w:hAnsi="Times New Roman"/>
          <w:sz w:val="28"/>
          <w:szCs w:val="28"/>
        </w:rPr>
      </w:pPr>
      <w:r w:rsidRPr="00707D3F">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07D3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07D3F" w:rsidRDefault="00EB6B96" w:rsidP="00EB6B96">
      <w:pPr>
        <w:pStyle w:val="1"/>
      </w:pPr>
      <w:r w:rsidRPr="00707D3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07D3F"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07D3F">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07D3F">
        <w:rPr>
          <w:rFonts w:ascii="Times New Roman" w:hAnsi="Times New Roman"/>
          <w:sz w:val="28"/>
          <w:szCs w:val="28"/>
        </w:rPr>
        <w:t xml:space="preserve">Ростовской области </w:t>
      </w:r>
      <w:r w:rsidRPr="00707D3F">
        <w:rPr>
          <w:rFonts w:ascii="Times New Roman" w:hAnsi="Times New Roman"/>
          <w:sz w:val="28"/>
          <w:szCs w:val="28"/>
        </w:rPr>
        <w:t xml:space="preserve">и нормативных правовых актов органов местного самоуправления </w:t>
      </w:r>
      <w:r w:rsidR="004F07A3">
        <w:rPr>
          <w:rFonts w:ascii="Times New Roman" w:hAnsi="Times New Roman"/>
          <w:bCs/>
          <w:sz w:val="28"/>
          <w:szCs w:val="28"/>
        </w:rPr>
        <w:t xml:space="preserve">Суховского </w:t>
      </w:r>
      <w:r w:rsidR="00707D3F" w:rsidRPr="00707D3F">
        <w:rPr>
          <w:rFonts w:ascii="Times New Roman" w:hAnsi="Times New Roman"/>
          <w:bCs/>
          <w:sz w:val="28"/>
          <w:szCs w:val="28"/>
        </w:rPr>
        <w:t xml:space="preserve"> сельского поселения Тацинского района Ростовской области </w:t>
      </w:r>
      <w:r w:rsidRPr="00707D3F">
        <w:rPr>
          <w:rFonts w:ascii="Times New Roman" w:hAnsi="Times New Roman"/>
          <w:sz w:val="28"/>
          <w:szCs w:val="28"/>
        </w:rPr>
        <w:t>осуществляется привлечение виновных</w:t>
      </w:r>
      <w:r w:rsidRPr="007B2856">
        <w:rPr>
          <w:rFonts w:ascii="Times New Roman" w:hAnsi="Times New Roman"/>
          <w:sz w:val="28"/>
          <w:szCs w:val="28"/>
        </w:rPr>
        <w:t xml:space="preserve">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B2856">
        <w:rPr>
          <w:rFonts w:ascii="Times New Roman" w:hAnsi="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921CD4">
        <w:rPr>
          <w:rFonts w:ascii="Times New Roman" w:hAnsi="Times New Roman"/>
          <w:sz w:val="28"/>
          <w:szCs w:val="28"/>
        </w:rPr>
        <w:t xml:space="preserve">1) нарушение </w:t>
      </w:r>
      <w:r w:rsidRPr="00E47F2B">
        <w:rPr>
          <w:rFonts w:ascii="Times New Roman" w:hAnsi="Times New Roman"/>
          <w:color w:val="000000" w:themeColor="text1"/>
          <w:sz w:val="28"/>
          <w:szCs w:val="28"/>
        </w:rPr>
        <w:t xml:space="preserve">срока регистрации запроса заявителя о предоставлении муниципальной услуги, запроса, указанного в </w:t>
      </w:r>
      <w:hyperlink r:id="rId24" w:history="1">
        <w:r w:rsidRPr="00E47F2B">
          <w:rPr>
            <w:rStyle w:val="ad"/>
            <w:rFonts w:ascii="Times New Roman" w:hAnsi="Times New Roman"/>
            <w:color w:val="000000" w:themeColor="text1"/>
            <w:sz w:val="28"/>
            <w:szCs w:val="28"/>
            <w:u w:val="none"/>
          </w:rPr>
          <w:t>статье 15.1</w:t>
        </w:r>
      </w:hyperlink>
      <w:r w:rsidRPr="00E47F2B">
        <w:rPr>
          <w:rFonts w:ascii="Times New Roman" w:hAnsi="Times New Roman"/>
          <w:color w:val="000000" w:themeColor="text1"/>
          <w:sz w:val="28"/>
          <w:szCs w:val="28"/>
        </w:rPr>
        <w:t xml:space="preserve"> Федерального закона </w:t>
      </w:r>
      <w:r w:rsidRPr="00E47F2B">
        <w:rPr>
          <w:rFonts w:ascii="Times New Roman" w:hAnsi="Times New Roman"/>
          <w:bCs/>
          <w:color w:val="000000" w:themeColor="text1"/>
          <w:sz w:val="28"/>
          <w:szCs w:val="28"/>
        </w:rPr>
        <w:t>№ 210-ФЗ</w:t>
      </w:r>
      <w:r w:rsidRPr="00E47F2B">
        <w:rPr>
          <w:rFonts w:ascii="Times New Roman" w:hAnsi="Times New Roman"/>
          <w:color w:val="000000" w:themeColor="text1"/>
          <w:sz w:val="28"/>
          <w:szCs w:val="28"/>
        </w:rPr>
        <w:t>;</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E47F2B">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работника</w:t>
      </w:r>
      <w:r w:rsidRPr="00E47F2B">
        <w:rPr>
          <w:rFonts w:ascii="Times New Roman" w:hAnsi="Times New Roman"/>
          <w:color w:val="000000" w:themeColor="text1"/>
          <w:sz w:val="28"/>
          <w:szCs w:val="28"/>
          <w:lang w:bidi="ru-RU"/>
        </w:rPr>
        <w:t xml:space="preserve"> многофункционального центра</w:t>
      </w:r>
      <w:r w:rsidRPr="00E47F2B">
        <w:rPr>
          <w:rFonts w:ascii="Times New Roman" w:hAnsi="Times New Roman"/>
          <w:color w:val="000000" w:themeColor="text1"/>
          <w:sz w:val="28"/>
          <w:szCs w:val="28"/>
        </w:rPr>
        <w:t xml:space="preserve"> возможно в случае, если на </w:t>
      </w:r>
      <w:r w:rsidRPr="00E47F2B">
        <w:rPr>
          <w:rFonts w:ascii="Times New Roman" w:hAnsi="Times New Roman"/>
          <w:color w:val="000000" w:themeColor="text1"/>
          <w:sz w:val="28"/>
          <w:szCs w:val="28"/>
          <w:lang w:bidi="ru-RU"/>
        </w:rPr>
        <w:t>многофункциональный центр</w:t>
      </w:r>
      <w:r w:rsidRPr="00E47F2B">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47F2B">
          <w:rPr>
            <w:rStyle w:val="ad"/>
            <w:rFonts w:ascii="Times New Roman" w:hAnsi="Times New Roman"/>
            <w:color w:val="000000" w:themeColor="text1"/>
            <w:sz w:val="28"/>
            <w:szCs w:val="28"/>
            <w:u w:val="none"/>
          </w:rPr>
          <w:t>частью 1.3 статьи 16</w:t>
        </w:r>
      </w:hyperlink>
      <w:r w:rsidRPr="00E47F2B">
        <w:rPr>
          <w:rFonts w:ascii="Times New Roman" w:hAnsi="Times New Roman"/>
          <w:bCs/>
          <w:color w:val="000000" w:themeColor="text1"/>
          <w:sz w:val="28"/>
          <w:szCs w:val="28"/>
        </w:rPr>
        <w:t>Федерального закона № 210-ФЗ</w:t>
      </w:r>
      <w:r w:rsidRPr="00E47F2B">
        <w:rPr>
          <w:rFonts w:ascii="Times New Roman" w:hAnsi="Times New Roman"/>
          <w:color w:val="000000" w:themeColor="text1"/>
          <w:sz w:val="28"/>
          <w:szCs w:val="28"/>
        </w:rPr>
        <w:t>;</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4F07A3">
        <w:rPr>
          <w:rFonts w:ascii="Times New Roman" w:hAnsi="Times New Roman"/>
          <w:color w:val="000000" w:themeColor="text1"/>
          <w:sz w:val="28"/>
          <w:szCs w:val="28"/>
        </w:rPr>
        <w:t xml:space="preserve">Ростовской </w:t>
      </w:r>
      <w:r w:rsidRPr="00E47F2B">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4) отказ в приеме документов, предоставление которых предусмотрено </w:t>
      </w:r>
      <w:r w:rsidRPr="00E47F2B">
        <w:rPr>
          <w:rFonts w:ascii="Times New Roman" w:hAnsi="Times New Roman"/>
          <w:color w:val="000000" w:themeColor="text1"/>
          <w:sz w:val="28"/>
          <w:szCs w:val="28"/>
        </w:rPr>
        <w:lastRenderedPageBreak/>
        <w:t xml:space="preserve">нормативными правовыми актами Российской Федерации, нормативными правовыми актами </w:t>
      </w:r>
      <w:r w:rsidR="004F07A3">
        <w:rPr>
          <w:rFonts w:ascii="Times New Roman" w:hAnsi="Times New Roman"/>
          <w:color w:val="000000" w:themeColor="text1"/>
          <w:sz w:val="28"/>
          <w:szCs w:val="28"/>
        </w:rPr>
        <w:t xml:space="preserve">Ростовской </w:t>
      </w:r>
      <w:r w:rsidRPr="00E47F2B">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 у заявителя;</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F07A3">
        <w:rPr>
          <w:rFonts w:ascii="Times New Roman" w:hAnsi="Times New Roman"/>
          <w:color w:val="000000" w:themeColor="text1"/>
          <w:sz w:val="28"/>
          <w:szCs w:val="28"/>
        </w:rPr>
        <w:t xml:space="preserve">Ростовской </w:t>
      </w:r>
      <w:r w:rsidRPr="00E47F2B">
        <w:rPr>
          <w:rFonts w:ascii="Times New Roman" w:hAnsi="Times New Roman"/>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работника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возможно в случае, если на </w:t>
      </w:r>
      <w:r w:rsidRPr="00E47F2B">
        <w:rPr>
          <w:rFonts w:ascii="Times New Roman" w:hAnsi="Times New Roman"/>
          <w:color w:val="000000" w:themeColor="text1"/>
          <w:sz w:val="28"/>
          <w:szCs w:val="28"/>
          <w:lang w:bidi="ru-RU"/>
        </w:rPr>
        <w:t>многофункциональный центр</w:t>
      </w:r>
      <w:r w:rsidRPr="00E47F2B">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7F2B">
          <w:rPr>
            <w:rStyle w:val="ad"/>
            <w:rFonts w:ascii="Times New Roman" w:hAnsi="Times New Roman"/>
            <w:color w:val="000000" w:themeColor="text1"/>
            <w:sz w:val="28"/>
            <w:szCs w:val="28"/>
            <w:u w:val="none"/>
          </w:rPr>
          <w:t>частью 1.3 статьи 16</w:t>
        </w:r>
      </w:hyperlink>
      <w:r w:rsidRPr="00E47F2B">
        <w:rPr>
          <w:rFonts w:ascii="Times New Roman" w:hAnsi="Times New Roman"/>
          <w:bCs/>
          <w:color w:val="000000" w:themeColor="text1"/>
          <w:sz w:val="28"/>
          <w:szCs w:val="28"/>
        </w:rPr>
        <w:t>Федерального закона № 210-ФЗ</w:t>
      </w:r>
      <w:r w:rsidRPr="00E47F2B">
        <w:rPr>
          <w:rFonts w:ascii="Times New Roman" w:hAnsi="Times New Roman"/>
          <w:color w:val="000000" w:themeColor="text1"/>
          <w:sz w:val="28"/>
          <w:szCs w:val="28"/>
        </w:rPr>
        <w:t>;</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F07A3">
        <w:rPr>
          <w:rFonts w:ascii="Times New Roman" w:hAnsi="Times New Roman"/>
          <w:color w:val="000000" w:themeColor="text1"/>
          <w:sz w:val="28"/>
          <w:szCs w:val="28"/>
        </w:rPr>
        <w:t xml:space="preserve">Ростовской </w:t>
      </w:r>
      <w:r w:rsidRPr="00E47F2B">
        <w:rPr>
          <w:rFonts w:ascii="Times New Roman" w:hAnsi="Times New Roman"/>
          <w:color w:val="000000" w:themeColor="text1"/>
          <w:sz w:val="28"/>
          <w:szCs w:val="28"/>
        </w:rPr>
        <w:t xml:space="preserve"> области, муниципальными правовыми актами;</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работника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организаций, предусмотренных </w:t>
      </w:r>
      <w:hyperlink r:id="rId27" w:history="1">
        <w:r w:rsidRPr="00E47F2B">
          <w:rPr>
            <w:rStyle w:val="ad"/>
            <w:rFonts w:ascii="Times New Roman" w:hAnsi="Times New Roman"/>
            <w:color w:val="000000" w:themeColor="text1"/>
            <w:sz w:val="28"/>
            <w:szCs w:val="28"/>
            <w:u w:val="none"/>
          </w:rPr>
          <w:t>частью 1.1 статьи 16</w:t>
        </w:r>
      </w:hyperlink>
      <w:r w:rsidRPr="00E47F2B">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работника</w:t>
      </w:r>
      <w:r w:rsidRPr="00E47F2B">
        <w:rPr>
          <w:rFonts w:ascii="Times New Roman" w:hAnsi="Times New Roman"/>
          <w:color w:val="000000" w:themeColor="text1"/>
          <w:sz w:val="28"/>
          <w:szCs w:val="28"/>
          <w:lang w:bidi="ru-RU"/>
        </w:rPr>
        <w:t xml:space="preserve"> многофункционального центра</w:t>
      </w:r>
      <w:r w:rsidRPr="00E47F2B">
        <w:rPr>
          <w:rFonts w:ascii="Times New Roman" w:hAnsi="Times New Roman"/>
          <w:color w:val="000000" w:themeColor="text1"/>
          <w:sz w:val="28"/>
          <w:szCs w:val="28"/>
        </w:rPr>
        <w:t xml:space="preserve"> возможно в случае, если на</w:t>
      </w:r>
      <w:r w:rsidRPr="00E47F2B">
        <w:rPr>
          <w:rFonts w:ascii="Times New Roman" w:hAnsi="Times New Roman"/>
          <w:color w:val="000000" w:themeColor="text1"/>
          <w:sz w:val="28"/>
          <w:szCs w:val="28"/>
          <w:lang w:bidi="ru-RU"/>
        </w:rPr>
        <w:t xml:space="preserve"> многофункциональный центр</w:t>
      </w:r>
      <w:r w:rsidRPr="00E47F2B">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47F2B">
          <w:rPr>
            <w:rStyle w:val="ad"/>
            <w:rFonts w:ascii="Times New Roman" w:hAnsi="Times New Roman"/>
            <w:color w:val="000000" w:themeColor="text1"/>
            <w:sz w:val="28"/>
            <w:szCs w:val="28"/>
            <w:u w:val="none"/>
          </w:rPr>
          <w:t>частью 1.3 статьи 16</w:t>
        </w:r>
      </w:hyperlink>
      <w:r w:rsidRPr="00E47F2B">
        <w:rPr>
          <w:rFonts w:ascii="Times New Roman" w:hAnsi="Times New Roman"/>
          <w:color w:val="000000" w:themeColor="text1"/>
          <w:sz w:val="28"/>
          <w:szCs w:val="28"/>
        </w:rPr>
        <w:t xml:space="preserve"> Федерального закона № 210-ФЗ;</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w:t>
      </w:r>
      <w:r w:rsidR="00421397">
        <w:rPr>
          <w:rFonts w:ascii="Times New Roman" w:hAnsi="Times New Roman"/>
          <w:color w:val="000000" w:themeColor="text1"/>
          <w:sz w:val="28"/>
          <w:szCs w:val="28"/>
        </w:rPr>
        <w:t xml:space="preserve">Ростовской </w:t>
      </w:r>
      <w:r w:rsidRPr="00E47F2B">
        <w:rPr>
          <w:rFonts w:ascii="Times New Roman" w:hAnsi="Times New Roman"/>
          <w:color w:val="000000" w:themeColor="text1"/>
          <w:sz w:val="28"/>
          <w:szCs w:val="28"/>
        </w:rPr>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работника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xml:space="preserve"> возможно в случае, если на </w:t>
      </w:r>
      <w:r w:rsidRPr="00E47F2B">
        <w:rPr>
          <w:rFonts w:ascii="Times New Roman" w:hAnsi="Times New Roman"/>
          <w:color w:val="000000" w:themeColor="text1"/>
          <w:sz w:val="28"/>
          <w:szCs w:val="28"/>
          <w:lang w:bidi="ru-RU"/>
        </w:rPr>
        <w:t>многофункциональный центр</w:t>
      </w:r>
      <w:r w:rsidRPr="00E47F2B">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47F2B">
          <w:rPr>
            <w:rStyle w:val="ad"/>
            <w:rFonts w:ascii="Times New Roman" w:hAnsi="Times New Roman"/>
            <w:color w:val="000000" w:themeColor="text1"/>
            <w:sz w:val="28"/>
            <w:szCs w:val="28"/>
            <w:u w:val="none"/>
          </w:rPr>
          <w:t>частью 1.3 статьи 16</w:t>
        </w:r>
      </w:hyperlink>
      <w:r w:rsidRPr="00E47F2B">
        <w:rPr>
          <w:rFonts w:ascii="Times New Roman" w:hAnsi="Times New Roman"/>
          <w:color w:val="000000" w:themeColor="text1"/>
          <w:sz w:val="28"/>
          <w:szCs w:val="28"/>
        </w:rPr>
        <w:t xml:space="preserve"> Федерального закона № 210-ФЗ;</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E47F2B">
        <w:rPr>
          <w:rFonts w:ascii="Times New Roman" w:hAnsi="Times New Roman"/>
          <w:color w:val="000000" w:themeColor="text1"/>
          <w:sz w:val="28"/>
          <w:szCs w:val="28"/>
        </w:rPr>
        <w:lastRenderedPageBreak/>
        <w:t xml:space="preserve">обжалование заявителем решений и действий (бездействия)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работника</w:t>
      </w:r>
      <w:r w:rsidRPr="00E47F2B">
        <w:rPr>
          <w:rFonts w:ascii="Times New Roman" w:hAnsi="Times New Roman"/>
          <w:color w:val="000000" w:themeColor="text1"/>
          <w:sz w:val="28"/>
          <w:szCs w:val="28"/>
          <w:lang w:bidi="ru-RU"/>
        </w:rPr>
        <w:t xml:space="preserve"> многофункционального центра</w:t>
      </w:r>
      <w:r w:rsidRPr="00E47F2B">
        <w:rPr>
          <w:rFonts w:ascii="Times New Roman" w:hAnsi="Times New Roman"/>
          <w:color w:val="000000" w:themeColor="text1"/>
          <w:sz w:val="28"/>
          <w:szCs w:val="28"/>
        </w:rPr>
        <w:t xml:space="preserve"> возможно в случае, если на </w:t>
      </w:r>
      <w:r w:rsidRPr="00E47F2B">
        <w:rPr>
          <w:rFonts w:ascii="Times New Roman" w:hAnsi="Times New Roman"/>
          <w:color w:val="000000" w:themeColor="text1"/>
          <w:sz w:val="28"/>
          <w:szCs w:val="28"/>
          <w:lang w:bidi="ru-RU"/>
        </w:rPr>
        <w:t>многофункциональный центр</w:t>
      </w:r>
      <w:r w:rsidRPr="00E47F2B">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5.2. Жалоба должна содержать:</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E47F2B"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E47F2B">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E47F2B">
        <w:rPr>
          <w:rFonts w:ascii="Times New Roman" w:hAnsi="Times New Roman"/>
          <w:color w:val="000000" w:themeColor="text1"/>
          <w:sz w:val="28"/>
          <w:szCs w:val="28"/>
          <w:lang w:bidi="ru-RU"/>
        </w:rPr>
        <w:t>многофункционального центра</w:t>
      </w:r>
      <w:r w:rsidRPr="00E47F2B">
        <w:rPr>
          <w:rFonts w:ascii="Times New Roman" w:hAnsi="Times New Roman"/>
          <w:color w:val="000000" w:themeColor="text1"/>
          <w:sz w:val="28"/>
          <w:szCs w:val="28"/>
        </w:rPr>
        <w:t>, работника</w:t>
      </w:r>
      <w:r w:rsidRPr="00E47F2B">
        <w:rPr>
          <w:rFonts w:ascii="Times New Roman" w:hAnsi="Times New Roman"/>
          <w:color w:val="000000" w:themeColor="text1"/>
          <w:sz w:val="28"/>
          <w:szCs w:val="28"/>
          <w:lang w:bidi="ru-RU"/>
        </w:rPr>
        <w:t xml:space="preserve"> многофункционального центра</w:t>
      </w:r>
      <w:r w:rsidRPr="00E47F2B">
        <w:rPr>
          <w:rFonts w:ascii="Times New Roman" w:hAnsi="Times New Roman"/>
          <w:color w:val="000000" w:themeColor="text1"/>
          <w:sz w:val="28"/>
          <w:szCs w:val="28"/>
        </w:rPr>
        <w:t>, их работников;</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E47F2B">
        <w:rPr>
          <w:rFonts w:ascii="Times New Roman" w:hAnsi="Times New Roman"/>
          <w:color w:val="000000" w:themeColor="text1"/>
          <w:sz w:val="28"/>
          <w:szCs w:val="28"/>
        </w:rPr>
        <w:t xml:space="preserve">4) доводы, на основании которых заявитель </w:t>
      </w:r>
      <w:r w:rsidRPr="00921CD4">
        <w:rPr>
          <w:rFonts w:ascii="Times New Roman" w:hAnsi="Times New Roman"/>
          <w:sz w:val="28"/>
          <w:szCs w:val="28"/>
        </w:rPr>
        <w:t>не согласен с решением и действиями (бездействием) уполномоченного органа, должностного лица уполномоченного органа</w:t>
      </w:r>
      <w:r w:rsidR="00665959">
        <w:rPr>
          <w:rFonts w:ascii="Times New Roman" w:hAnsi="Times New Roman"/>
          <w:sz w:val="28"/>
          <w:szCs w:val="28"/>
        </w:rPr>
        <w:t xml:space="preserve"> </w:t>
      </w:r>
      <w:r w:rsidRPr="00921CD4">
        <w:rPr>
          <w:rFonts w:ascii="Times New Roman" w:hAnsi="Times New Roman"/>
          <w:sz w:val="28"/>
          <w:szCs w:val="28"/>
        </w:rPr>
        <w:t>или муниципального служащего,</w:t>
      </w:r>
      <w:r w:rsidRPr="00921CD4">
        <w:rPr>
          <w:rFonts w:ascii="Times New Roman" w:hAnsi="Times New Roman"/>
          <w:sz w:val="28"/>
          <w:szCs w:val="28"/>
          <w:lang w:bidi="ru-RU"/>
        </w:rPr>
        <w:t xml:space="preserve"> многофункционального центра</w:t>
      </w:r>
      <w:r w:rsidRPr="00921CD4">
        <w:rPr>
          <w:rFonts w:ascii="Times New Roman" w:hAnsi="Times New Roman"/>
          <w:sz w:val="28"/>
          <w:szCs w:val="28"/>
        </w:rPr>
        <w:t xml:space="preserve">, работника </w:t>
      </w:r>
      <w:r w:rsidRPr="00921CD4">
        <w:rPr>
          <w:rFonts w:ascii="Times New Roman" w:hAnsi="Times New Roman"/>
          <w:sz w:val="28"/>
          <w:szCs w:val="28"/>
          <w:lang w:bidi="ru-RU"/>
        </w:rPr>
        <w:t>многофункционального центра</w:t>
      </w:r>
      <w:r w:rsidRPr="00921CD4">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5.3. По результатам рассмотрения жалобы принимается одно из следующих решений:</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21397">
        <w:rPr>
          <w:rFonts w:ascii="Times New Roman" w:hAnsi="Times New Roman"/>
          <w:sz w:val="28"/>
          <w:szCs w:val="28"/>
        </w:rPr>
        <w:t xml:space="preserve">Ростовской </w:t>
      </w:r>
      <w:r w:rsidRPr="00921CD4">
        <w:rPr>
          <w:rFonts w:ascii="Times New Roman" w:hAnsi="Times New Roman"/>
          <w:sz w:val="28"/>
          <w:szCs w:val="28"/>
        </w:rPr>
        <w:t xml:space="preserve">области, муниципальными правовыми актами; </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2) в удовлетворении жалобы отказывается.</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5.4. Основаниями для отказа в удовлетворении жалобы являются:</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921CD4">
        <w:rPr>
          <w:rFonts w:ascii="Times New Roman" w:hAnsi="Times New Roman"/>
          <w:sz w:val="28"/>
          <w:szCs w:val="28"/>
          <w:lang w:bidi="ru-RU"/>
        </w:rPr>
        <w:t>многофункционального центра</w:t>
      </w:r>
      <w:r w:rsidRPr="00921CD4">
        <w:rPr>
          <w:rFonts w:ascii="Times New Roman" w:hAnsi="Times New Roman"/>
          <w:sz w:val="28"/>
          <w:szCs w:val="28"/>
        </w:rPr>
        <w:t xml:space="preserve">, работника </w:t>
      </w:r>
      <w:r w:rsidRPr="00921CD4">
        <w:rPr>
          <w:rFonts w:ascii="Times New Roman" w:hAnsi="Times New Roman"/>
          <w:sz w:val="28"/>
          <w:szCs w:val="28"/>
          <w:lang w:bidi="ru-RU"/>
        </w:rPr>
        <w:t>многофункционального центра</w:t>
      </w:r>
      <w:r w:rsidRPr="00921CD4">
        <w:rPr>
          <w:rFonts w:ascii="Times New Roman" w:hAnsi="Times New Roman"/>
          <w:sz w:val="28"/>
          <w:szCs w:val="28"/>
        </w:rPr>
        <w:t>, участвующих в предоставлении муниципальной услуги,</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5.5. Не позднее дня, следующего за днем принятия решения, заявителю в письменной форме и по желанию заявителя в электронной форме направляется </w:t>
      </w:r>
      <w:r w:rsidRPr="00921CD4">
        <w:rPr>
          <w:rFonts w:ascii="Times New Roman" w:hAnsi="Times New Roman"/>
          <w:sz w:val="28"/>
          <w:szCs w:val="28"/>
        </w:rPr>
        <w:lastRenderedPageBreak/>
        <w:t>мотивированный ответ о результатах рассмотрения жалобы.</w:t>
      </w:r>
    </w:p>
    <w:p w:rsidR="00921CD4" w:rsidRPr="00921CD4"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921CD4">
        <w:rPr>
          <w:rFonts w:ascii="Times New Roman" w:hAnsi="Times New Roman"/>
          <w:sz w:val="28"/>
          <w:szCs w:val="28"/>
          <w:lang w:bidi="ru-RU"/>
        </w:rPr>
        <w:t>многофункциональным центром</w:t>
      </w:r>
      <w:r w:rsidRPr="00921CD4">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7B2856" w:rsidRDefault="00921CD4" w:rsidP="00921CD4">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w:t>
      </w:r>
      <w:r w:rsidR="00EB6B96" w:rsidRPr="007B2856">
        <w:rPr>
          <w:rFonts w:ascii="Times New Roman" w:hAnsi="Times New Roman"/>
          <w:sz w:val="28"/>
          <w:szCs w:val="28"/>
        </w:rPr>
        <w:lastRenderedPageBreak/>
        <w:t>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7B2856">
        <w:rPr>
          <w:rFonts w:ascii="Times New Roman" w:hAnsi="Times New Roman"/>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C0703" w:rsidRDefault="006C0703" w:rsidP="00EB6B96">
      <w:pPr>
        <w:widowControl w:val="0"/>
        <w:autoSpaceDE w:val="0"/>
        <w:autoSpaceDN w:val="0"/>
        <w:spacing w:after="0" w:line="240" w:lineRule="auto"/>
        <w:ind w:firstLine="567"/>
        <w:jc w:val="both"/>
        <w:rPr>
          <w:rFonts w:ascii="Times New Roman" w:hAnsi="Times New Roman"/>
          <w:sz w:val="28"/>
          <w:szCs w:val="28"/>
        </w:rPr>
      </w:pPr>
    </w:p>
    <w:p w:rsidR="006C0703" w:rsidRDefault="006C0703" w:rsidP="00EB6B96">
      <w:pPr>
        <w:widowControl w:val="0"/>
        <w:autoSpaceDE w:val="0"/>
        <w:autoSpaceDN w:val="0"/>
        <w:spacing w:after="0" w:line="240" w:lineRule="auto"/>
        <w:ind w:firstLine="567"/>
        <w:jc w:val="both"/>
        <w:rPr>
          <w:rFonts w:ascii="Times New Roman" w:hAnsi="Times New Roman"/>
          <w:sz w:val="28"/>
          <w:szCs w:val="28"/>
        </w:rPr>
      </w:pPr>
    </w:p>
    <w:p w:rsidR="006C0703" w:rsidRDefault="006C0703" w:rsidP="00EB6B96">
      <w:pPr>
        <w:widowControl w:val="0"/>
        <w:autoSpaceDE w:val="0"/>
        <w:autoSpaceDN w:val="0"/>
        <w:spacing w:after="0" w:line="240" w:lineRule="auto"/>
        <w:ind w:firstLine="567"/>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4F3DEB" w:rsidRDefault="004F3DEB" w:rsidP="006C0703">
      <w:pPr>
        <w:widowControl w:val="0"/>
        <w:autoSpaceDE w:val="0"/>
        <w:autoSpaceDN w:val="0"/>
        <w:spacing w:after="0" w:line="240" w:lineRule="auto"/>
        <w:ind w:left="5670"/>
        <w:jc w:val="both"/>
        <w:rPr>
          <w:rFonts w:ascii="Times New Roman" w:hAnsi="Times New Roman"/>
          <w:sz w:val="28"/>
          <w:szCs w:val="28"/>
        </w:rPr>
      </w:pPr>
    </w:p>
    <w:p w:rsidR="00707D3F" w:rsidRDefault="00707D3F" w:rsidP="006C0703">
      <w:pPr>
        <w:widowControl w:val="0"/>
        <w:autoSpaceDE w:val="0"/>
        <w:autoSpaceDN w:val="0"/>
        <w:spacing w:after="0" w:line="240" w:lineRule="auto"/>
        <w:ind w:left="5670"/>
        <w:jc w:val="both"/>
        <w:rPr>
          <w:rFonts w:ascii="Times New Roman" w:hAnsi="Times New Roman"/>
          <w:sz w:val="28"/>
          <w:szCs w:val="28"/>
        </w:rPr>
      </w:pPr>
    </w:p>
    <w:p w:rsidR="006C0703" w:rsidRDefault="006C0703" w:rsidP="006C0703">
      <w:pPr>
        <w:widowControl w:val="0"/>
        <w:autoSpaceDE w:val="0"/>
        <w:autoSpaceDN w:val="0"/>
        <w:spacing w:after="0" w:line="240" w:lineRule="auto"/>
        <w:ind w:left="5670"/>
        <w:jc w:val="both"/>
        <w:rPr>
          <w:rFonts w:ascii="Times New Roman" w:hAnsi="Times New Roman"/>
          <w:sz w:val="28"/>
          <w:szCs w:val="28"/>
        </w:rPr>
      </w:pPr>
      <w:r>
        <w:rPr>
          <w:rFonts w:ascii="Times New Roman" w:hAnsi="Times New Roman"/>
          <w:sz w:val="28"/>
          <w:szCs w:val="28"/>
        </w:rPr>
        <w:t>ПРИЛОЖЕНИЕ</w:t>
      </w:r>
    </w:p>
    <w:p w:rsidR="00421397" w:rsidRDefault="006C0703" w:rsidP="0042139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к административному</w:t>
      </w:r>
      <w:r w:rsidRPr="006C0703">
        <w:rPr>
          <w:rFonts w:ascii="Times New Roman" w:hAnsi="Times New Roman"/>
          <w:sz w:val="28"/>
          <w:szCs w:val="28"/>
        </w:rPr>
        <w:t xml:space="preserve"> регламент</w:t>
      </w:r>
      <w:r>
        <w:rPr>
          <w:rFonts w:ascii="Times New Roman" w:hAnsi="Times New Roman"/>
          <w:sz w:val="28"/>
          <w:szCs w:val="28"/>
        </w:rPr>
        <w:t>у</w:t>
      </w:r>
      <w:r w:rsidRPr="006C0703">
        <w:rPr>
          <w:rFonts w:ascii="Times New Roman" w:hAnsi="Times New Roman"/>
          <w:sz w:val="28"/>
          <w:szCs w:val="28"/>
        </w:rPr>
        <w:t xml:space="preserve"> предо</w:t>
      </w:r>
      <w:r w:rsidR="00421397">
        <w:rPr>
          <w:rFonts w:ascii="Times New Roman" w:hAnsi="Times New Roman"/>
          <w:sz w:val="28"/>
          <w:szCs w:val="28"/>
        </w:rPr>
        <w:t>ставления муниципальной услуги «</w:t>
      </w:r>
      <w:r w:rsidRPr="006C0703">
        <w:rPr>
          <w:rFonts w:ascii="Times New Roman" w:hAnsi="Times New Roman"/>
          <w:bCs/>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421397">
        <w:rPr>
          <w:rFonts w:ascii="Times New Roman" w:hAnsi="Times New Roman"/>
          <w:bCs/>
          <w:sz w:val="28"/>
          <w:szCs w:val="28"/>
        </w:rPr>
        <w:t>,</w:t>
      </w:r>
      <w:r w:rsidR="00421397" w:rsidRPr="00421397">
        <w:rPr>
          <w:rFonts w:ascii="Times New Roman" w:hAnsi="Times New Roman"/>
          <w:sz w:val="28"/>
          <w:szCs w:val="28"/>
        </w:rPr>
        <w:t xml:space="preserve"> </w:t>
      </w:r>
      <w:r w:rsidR="00421397">
        <w:rPr>
          <w:rFonts w:ascii="Times New Roman" w:hAnsi="Times New Roman"/>
          <w:sz w:val="28"/>
          <w:szCs w:val="28"/>
        </w:rPr>
        <w:t xml:space="preserve">об отсутствии оснований для признания садового дома жилым </w:t>
      </w:r>
    </w:p>
    <w:p w:rsidR="00421397" w:rsidRPr="00C142BB" w:rsidRDefault="00421397" w:rsidP="0042139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 отсутствии оснований для признания жилого дома садовым»</w:t>
      </w:r>
    </w:p>
    <w:p w:rsidR="006C0703" w:rsidRPr="007B2856" w:rsidRDefault="006C0703" w:rsidP="00421397">
      <w:pPr>
        <w:widowControl w:val="0"/>
        <w:autoSpaceDE w:val="0"/>
        <w:autoSpaceDN w:val="0"/>
        <w:spacing w:after="0" w:line="240" w:lineRule="auto"/>
        <w:jc w:val="both"/>
        <w:rPr>
          <w:rFonts w:ascii="Times New Roman" w:hAnsi="Times New Roman"/>
          <w:sz w:val="28"/>
          <w:szCs w:val="28"/>
        </w:rPr>
      </w:pPr>
    </w:p>
    <w:p w:rsidR="00B21976" w:rsidRDefault="00B21976" w:rsidP="000006D6">
      <w:pPr>
        <w:spacing w:after="0" w:line="240" w:lineRule="auto"/>
        <w:ind w:left="5670"/>
      </w:pPr>
      <w:bookmarkStart w:id="17" w:name="_Hlk94101634"/>
    </w:p>
    <w:bookmarkEnd w:id="17"/>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ЗАЯВЛЕНИЕ</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о признании помещения жилым помещением или жилого помещения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непригодным для проживания и (или) многоквартирного дома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аварийным и под</w:t>
      </w:r>
      <w:r w:rsidR="00707D3F">
        <w:rPr>
          <w:rFonts w:ascii="Courier New" w:hAnsi="Courier New" w:cs="Courier New"/>
          <w:sz w:val="20"/>
          <w:szCs w:val="20"/>
        </w:rPr>
        <w:t>лежащим сносу или реконструкции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___________________________________________________________________________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(фамилия, имя, отчество или полное наименование юридического лица)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___________________________________________________________________________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(место регистрации: почтовый индекс, город, улица, дом, корпус, квартира,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дата регистрации).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Реквизиты  документа, удостоверяющего личность заявителя (представителя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заявителя): серия _____________ номер ________________________, дата выдачи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 выдан 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(наименование органа)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Документ, подтверждающий государственную регистрацию юридического лица: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свидетельство    о    государственной    регистрации    юридического   лица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_______________________ ИНН_________________________, ОГРН 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серия ____________ номер _________________, дата выдачи 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выдано ___________________________________________________________________,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(полное наименование налогового органа)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или  лист  записи  Единого  государственного  реестра юридических лиц, дата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выдачи __________, выдан 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(полное наименование налогового органа)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В лице _______________________________________________________________,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действующего  на  основании ________________ (доверенности, устава или др.)</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тел. (факс) заявителя (для уведомления) 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тел. представителя заявителя (для уведомления) 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адрес  электронной  почты (для направления результата муниципальной услуги)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__________________________________________________________________________.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Почтовый   адрес  (для  направления  результата  муниципальной  услуги)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__________________________________________________________________________.</w:t>
      </w:r>
    </w:p>
    <w:p w:rsid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Прошу</w:t>
      </w:r>
      <w:r>
        <w:rPr>
          <w:rFonts w:ascii="Courier New" w:hAnsi="Courier New" w:cs="Courier New"/>
          <w:sz w:val="20"/>
          <w:szCs w:val="20"/>
        </w:rPr>
        <w:t xml:space="preserve"> Вас рассмотреть на заседании  К</w:t>
      </w:r>
      <w:r w:rsidRPr="007876A4">
        <w:rPr>
          <w:rFonts w:ascii="Courier New" w:hAnsi="Courier New" w:cs="Courier New"/>
          <w:sz w:val="20"/>
          <w:szCs w:val="20"/>
        </w:rPr>
        <w:t xml:space="preserve">омиссии </w:t>
      </w:r>
      <w:r>
        <w:rPr>
          <w:rFonts w:ascii="Courier New" w:hAnsi="Courier New" w:cs="Courier New"/>
          <w:sz w:val="20"/>
          <w:szCs w:val="20"/>
        </w:rPr>
        <w:t xml:space="preserve">пакет документов на </w:t>
      </w:r>
      <w:r w:rsidRPr="007876A4">
        <w:rPr>
          <w:rFonts w:ascii="Courier New" w:hAnsi="Courier New" w:cs="Courier New"/>
          <w:sz w:val="20"/>
          <w:szCs w:val="20"/>
        </w:rPr>
        <w:t xml:space="preserve"> жилое   (нежилое)  помещение,</w:t>
      </w:r>
      <w:r w:rsidR="004F3DEB">
        <w:rPr>
          <w:rFonts w:ascii="Courier New" w:hAnsi="Courier New" w:cs="Courier New"/>
          <w:sz w:val="20"/>
          <w:szCs w:val="20"/>
        </w:rPr>
        <w:t xml:space="preserve"> </w:t>
      </w:r>
      <w:r w:rsidRPr="007876A4">
        <w:rPr>
          <w:rFonts w:ascii="Courier New" w:hAnsi="Courier New" w:cs="Courier New"/>
          <w:sz w:val="20"/>
          <w:szCs w:val="20"/>
        </w:rPr>
        <w:t>расположенное  по адресу: ___________________</w:t>
      </w:r>
      <w:r>
        <w:rPr>
          <w:rFonts w:ascii="Courier New" w:hAnsi="Courier New" w:cs="Courier New"/>
          <w:sz w:val="20"/>
          <w:szCs w:val="20"/>
        </w:rPr>
        <w:t>_____</w:t>
      </w:r>
      <w:r w:rsidRPr="007876A4">
        <w:rPr>
          <w:rFonts w:ascii="Courier New" w:hAnsi="Courier New" w:cs="Courier New"/>
          <w:sz w:val="20"/>
          <w:szCs w:val="20"/>
        </w:rPr>
        <w:t xml:space="preserve">__,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7876A4">
        <w:rPr>
          <w:rFonts w:ascii="Courier New" w:hAnsi="Courier New" w:cs="Courier New"/>
          <w:sz w:val="20"/>
          <w:szCs w:val="20"/>
        </w:rPr>
        <w:t>для принятия решения в</w:t>
      </w:r>
      <w:r w:rsidR="004F3DEB">
        <w:rPr>
          <w:rFonts w:ascii="Courier New" w:hAnsi="Courier New" w:cs="Courier New"/>
          <w:sz w:val="20"/>
          <w:szCs w:val="20"/>
        </w:rPr>
        <w:t xml:space="preserve"> </w:t>
      </w:r>
      <w:r w:rsidRPr="007876A4">
        <w:rPr>
          <w:rFonts w:ascii="Courier New" w:hAnsi="Courier New" w:cs="Courier New"/>
          <w:sz w:val="20"/>
          <w:szCs w:val="20"/>
        </w:rPr>
        <w:t xml:space="preserve">соответствии с </w:t>
      </w:r>
      <w:hyperlink r:id="rId30" w:history="1">
        <w:r w:rsidRPr="007876A4">
          <w:rPr>
            <w:rFonts w:ascii="Courier New" w:hAnsi="Courier New" w:cs="Courier New"/>
            <w:color w:val="000000" w:themeColor="text1"/>
            <w:sz w:val="20"/>
            <w:szCs w:val="20"/>
          </w:rPr>
          <w:t>пунктом 47</w:t>
        </w:r>
      </w:hyperlink>
      <w:r w:rsidRPr="007876A4">
        <w:rPr>
          <w:rFonts w:ascii="Courier New" w:hAnsi="Courier New" w:cs="Courier New"/>
          <w:color w:val="000000" w:themeColor="text1"/>
          <w:sz w:val="20"/>
          <w:szCs w:val="20"/>
        </w:rPr>
        <w:t xml:space="preserve"> Постановления № 47:</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themeColor="text1"/>
          <w:sz w:val="20"/>
          <w:szCs w:val="20"/>
        </w:rPr>
      </w:pPr>
      <w:r w:rsidRPr="007876A4">
        <w:rPr>
          <w:rFonts w:ascii="Courier New" w:hAnsi="Courier New" w:cs="Courier New"/>
          <w:color w:val="000000" w:themeColor="text1"/>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 соответствии помещения требованиям, предъявляемым к жилому</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помещению, и его пригодности для проживания;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 выявлении оснований для признания помещения подлежащим</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капитальному ремонту, реконструкции или перепланировке (при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необходимости с технико-экономическим обоснованием) с целью</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приведения утраченных в процессе эксплуатации характеристик жилого</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помещения в соответствие с установленными в Положении требованиями;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 выявлении оснований для признания помещения непригодным для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проживания;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 выявлении оснований для признания многоквартирного дома аварийным</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и подлежащим реконструкции;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 выявлении оснований для признания многоквартирного дома аварийным</w:t>
      </w:r>
    </w:p>
    <w:p w:rsid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и подлежащим сносу.</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о</w:t>
      </w:r>
      <w:r>
        <w:rPr>
          <w:rFonts w:ascii="Courier New" w:hAnsi="Courier New" w:cs="Courier New"/>
          <w:sz w:val="20"/>
          <w:szCs w:val="20"/>
        </w:rPr>
        <w:t>б отсутствии оснований для признания жилого помещения непригодным для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проживания</w:t>
      </w: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876A4" w:rsidRPr="007876A4" w:rsidRDefault="007876A4" w:rsidP="007876A4">
      <w:pPr>
        <w:spacing w:after="0" w:line="240" w:lineRule="auto"/>
        <w:ind w:firstLine="540"/>
        <w:jc w:val="both"/>
        <w:rPr>
          <w:rFonts w:ascii="Times New Roman" w:hAnsi="Times New Roman"/>
          <w:sz w:val="24"/>
          <w:szCs w:val="24"/>
        </w:rPr>
      </w:pPr>
      <w:r w:rsidRPr="007876A4">
        <w:rPr>
          <w:rFonts w:ascii="Times New Roman" w:hAnsi="Times New Roman"/>
          <w:sz w:val="24"/>
          <w:szCs w:val="24"/>
        </w:rPr>
        <w:t xml:space="preserve">Приложение: </w:t>
      </w:r>
    </w:p>
    <w:p w:rsidR="007876A4" w:rsidRPr="007876A4" w:rsidRDefault="007876A4" w:rsidP="007876A4">
      <w:pPr>
        <w:spacing w:after="0" w:line="240" w:lineRule="auto"/>
        <w:jc w:val="both"/>
        <w:rPr>
          <w:rFonts w:ascii="Times New Roman" w:hAnsi="Times New Roman"/>
          <w:sz w:val="24"/>
          <w:szCs w:val="24"/>
        </w:rPr>
      </w:pPr>
      <w:r w:rsidRPr="007876A4">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696"/>
        <w:gridCol w:w="5375"/>
        <w:gridCol w:w="3009"/>
      </w:tblGrid>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0" w:line="240" w:lineRule="auto"/>
              <w:jc w:val="center"/>
              <w:rPr>
                <w:rFonts w:ascii="Times New Roman" w:hAnsi="Times New Roman"/>
                <w:sz w:val="24"/>
                <w:szCs w:val="24"/>
              </w:rPr>
            </w:pPr>
            <w:r w:rsidRPr="007876A4">
              <w:rPr>
                <w:rFonts w:ascii="Times New Roman" w:hAnsi="Times New Roman"/>
                <w:sz w:val="24"/>
                <w:szCs w:val="24"/>
              </w:rPr>
              <w:t xml:space="preserve">N </w:t>
            </w:r>
          </w:p>
          <w:p w:rsidR="007876A4" w:rsidRPr="007876A4" w:rsidRDefault="007876A4" w:rsidP="007876A4">
            <w:pPr>
              <w:spacing w:after="100" w:line="240" w:lineRule="auto"/>
              <w:jc w:val="center"/>
              <w:rPr>
                <w:rFonts w:ascii="Times New Roman" w:hAnsi="Times New Roman"/>
                <w:sz w:val="24"/>
                <w:szCs w:val="24"/>
              </w:rPr>
            </w:pPr>
            <w:r w:rsidRPr="007876A4">
              <w:rPr>
                <w:rFonts w:ascii="Times New Roman" w:hAnsi="Times New Roman"/>
                <w:sz w:val="24"/>
                <w:szCs w:val="24"/>
              </w:rPr>
              <w:lastRenderedPageBreak/>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jc w:val="center"/>
              <w:rPr>
                <w:rFonts w:ascii="Times New Roman" w:hAnsi="Times New Roman"/>
                <w:sz w:val="24"/>
                <w:szCs w:val="24"/>
              </w:rPr>
            </w:pPr>
            <w:r w:rsidRPr="007876A4">
              <w:rPr>
                <w:rFonts w:ascii="Times New Roman" w:hAnsi="Times New Roman"/>
                <w:sz w:val="24"/>
                <w:szCs w:val="24"/>
              </w:rPr>
              <w:lastRenderedPageBreak/>
              <w:t xml:space="preserve">Наименование документа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jc w:val="center"/>
              <w:rPr>
                <w:rFonts w:ascii="Times New Roman" w:hAnsi="Times New Roman"/>
                <w:sz w:val="24"/>
                <w:szCs w:val="24"/>
              </w:rPr>
            </w:pPr>
            <w:r w:rsidRPr="007876A4">
              <w:rPr>
                <w:rFonts w:ascii="Times New Roman" w:hAnsi="Times New Roman"/>
                <w:sz w:val="24"/>
                <w:szCs w:val="24"/>
              </w:rPr>
              <w:t xml:space="preserve">Кол-во листов </w:t>
            </w:r>
          </w:p>
        </w:tc>
      </w:tr>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lastRenderedPageBreak/>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r>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r>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r>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r>
      <w:tr w:rsidR="007876A4" w:rsidRPr="007876A4" w:rsidTr="007876A4">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7876A4" w:rsidRPr="007876A4" w:rsidRDefault="007876A4" w:rsidP="007876A4">
            <w:pPr>
              <w:spacing w:after="100" w:line="240" w:lineRule="auto"/>
              <w:rPr>
                <w:rFonts w:ascii="Times New Roman" w:hAnsi="Times New Roman"/>
                <w:sz w:val="24"/>
                <w:szCs w:val="24"/>
              </w:rPr>
            </w:pPr>
            <w:r w:rsidRPr="007876A4">
              <w:rPr>
                <w:rFonts w:ascii="Times New Roman" w:hAnsi="Times New Roman"/>
                <w:sz w:val="24"/>
                <w:szCs w:val="24"/>
              </w:rPr>
              <w:t xml:space="preserve">  </w:t>
            </w:r>
          </w:p>
        </w:tc>
      </w:tr>
    </w:tbl>
    <w:p w:rsidR="007876A4" w:rsidRPr="007876A4" w:rsidRDefault="007876A4" w:rsidP="007876A4">
      <w:pPr>
        <w:spacing w:after="0" w:line="240" w:lineRule="auto"/>
        <w:jc w:val="both"/>
        <w:rPr>
          <w:rFonts w:ascii="Times New Roman" w:hAnsi="Times New Roman"/>
          <w:sz w:val="24"/>
          <w:szCs w:val="24"/>
        </w:rPr>
      </w:pPr>
      <w:r w:rsidRPr="007876A4">
        <w:rPr>
          <w:rFonts w:ascii="Times New Roman" w:hAnsi="Times New Roman"/>
          <w:sz w:val="24"/>
          <w:szCs w:val="24"/>
        </w:rPr>
        <w:t xml:space="preserve">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Документы прилагаются &lt;*&gt;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&lt;*&gt; При отправке по почте заявление и пакет документов направляются в адрес</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Уполномоченного органа </w:t>
      </w:r>
      <w:r w:rsidRPr="007876A4">
        <w:rPr>
          <w:rFonts w:ascii="Courier New" w:hAnsi="Courier New" w:cs="Courier New"/>
          <w:sz w:val="20"/>
          <w:szCs w:val="20"/>
        </w:rPr>
        <w:t>почтовым отправлением с уведомлением о вручении.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Достоверность и полноту сведений подтверждаю.</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Результат  муниципальной  услуги  прошу предоставить (напротив необходимого</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пункта поставить значок V):</w:t>
      </w:r>
    </w:p>
    <w:p w:rsidR="007876A4" w:rsidRPr="007876A4" w:rsidRDefault="007876A4" w:rsidP="007876A4">
      <w:pPr>
        <w:spacing w:after="0" w:line="240" w:lineRule="auto"/>
        <w:jc w:val="both"/>
        <w:rPr>
          <w:rFonts w:ascii="Times New Roman" w:hAnsi="Times New Roman"/>
          <w:sz w:val="24"/>
          <w:szCs w:val="24"/>
        </w:rPr>
      </w:pPr>
      <w:r w:rsidRPr="007876A4">
        <w:rPr>
          <w:rFonts w:ascii="Times New Roman" w:hAnsi="Times New Roman"/>
          <w:sz w:val="24"/>
          <w:szCs w:val="24"/>
        </w:rPr>
        <w:t xml:space="preserve">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в виде бумажного документа посредством почтового отправления;</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в виде бумажного документа при личном обращении;</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Единого портала</w:t>
      </w: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 в виде электронного документа посредством электронной почты.</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w:t>
      </w:r>
    </w:p>
    <w:p w:rsidR="007876A4" w:rsidRPr="007876A4" w:rsidRDefault="007876A4" w:rsidP="007876A4">
      <w:pPr>
        <w:spacing w:after="0" w:line="240" w:lineRule="auto"/>
        <w:jc w:val="both"/>
        <w:rPr>
          <w:rFonts w:ascii="Times New Roman" w:hAnsi="Times New Roman"/>
          <w:sz w:val="24"/>
          <w:szCs w:val="24"/>
        </w:rPr>
      </w:pPr>
      <w:r w:rsidRPr="007876A4">
        <w:rPr>
          <w:rFonts w:ascii="Times New Roman" w:hAnsi="Times New Roman"/>
          <w:sz w:val="24"/>
          <w:szCs w:val="24"/>
        </w:rPr>
        <w:t xml:space="preserve">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Подтверждаю  свое  согласие,  а также согласие представляемого мною лица на</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обработку  персональных данных (сбор, систематизацию, накопление, хранение,</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уточнение  (обновление,  изменение),  использование, распространение (в том</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числе  передачу),  обезличивание,  блокирование,  уничтожение  персональных</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данных,  а  также  иных  действий,  необходимых  для обработки персональных</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данных  в  рамках  предоставления  муниципальной  услуги),  в  том  числе в</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автоматизированном  режиме,  включая принятие решений на их основе, в целях</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предоставления муниципальной услуги _______________________.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Заявитель: ________________________________________           _____________</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 xml:space="preserve">           (ФИО заявителя (представителя заявителя)            (подпись)</w:t>
      </w:r>
    </w:p>
    <w:p w:rsidR="007876A4" w:rsidRPr="007876A4" w:rsidRDefault="007876A4" w:rsidP="0078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7876A4">
        <w:rPr>
          <w:rFonts w:ascii="Courier New" w:hAnsi="Courier New" w:cs="Courier New"/>
          <w:sz w:val="20"/>
          <w:szCs w:val="20"/>
        </w:rPr>
        <w:t>"____" ______________ 20____ года</w:t>
      </w:r>
    </w:p>
    <w:p w:rsidR="00A312F0" w:rsidRPr="00EA63CB"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A312F0" w:rsidRPr="00EA63CB" w:rsidSect="00B561C9">
      <w:pgSz w:w="11906" w:h="16838"/>
      <w:pgMar w:top="568" w:right="567" w:bottom="28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1E0" w:rsidRDefault="008711E0" w:rsidP="00F717EA">
      <w:pPr>
        <w:spacing w:after="0" w:line="240" w:lineRule="auto"/>
      </w:pPr>
      <w:r>
        <w:separator/>
      </w:r>
    </w:p>
  </w:endnote>
  <w:endnote w:type="continuationSeparator" w:id="1">
    <w:p w:rsidR="008711E0" w:rsidRDefault="008711E0"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1E0" w:rsidRDefault="008711E0" w:rsidP="00F717EA">
      <w:pPr>
        <w:spacing w:after="0" w:line="240" w:lineRule="auto"/>
      </w:pPr>
      <w:r>
        <w:separator/>
      </w:r>
    </w:p>
  </w:footnote>
  <w:footnote w:type="continuationSeparator" w:id="1">
    <w:p w:rsidR="008711E0" w:rsidRDefault="008711E0"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8D428A8"/>
    <w:multiLevelType w:val="hybridMultilevel"/>
    <w:tmpl w:val="DA02367C"/>
    <w:lvl w:ilvl="0" w:tplc="530ED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B6D0B01"/>
    <w:multiLevelType w:val="hybridMultilevel"/>
    <w:tmpl w:val="6BD8C294"/>
    <w:lvl w:ilvl="0" w:tplc="867C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565125E"/>
    <w:multiLevelType w:val="hybridMultilevel"/>
    <w:tmpl w:val="08808DA0"/>
    <w:lvl w:ilvl="0" w:tplc="39AE1C5A">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39"/>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0537C"/>
    <w:rsid w:val="0001790D"/>
    <w:rsid w:val="00024280"/>
    <w:rsid w:val="0004100C"/>
    <w:rsid w:val="000410CB"/>
    <w:rsid w:val="00052590"/>
    <w:rsid w:val="00056BCB"/>
    <w:rsid w:val="00066117"/>
    <w:rsid w:val="00066449"/>
    <w:rsid w:val="00080530"/>
    <w:rsid w:val="00083E99"/>
    <w:rsid w:val="00086240"/>
    <w:rsid w:val="00090ABB"/>
    <w:rsid w:val="000A314F"/>
    <w:rsid w:val="000B1C43"/>
    <w:rsid w:val="000B54EB"/>
    <w:rsid w:val="000B5C33"/>
    <w:rsid w:val="000E11B7"/>
    <w:rsid w:val="000E7B00"/>
    <w:rsid w:val="000F00D3"/>
    <w:rsid w:val="000F1FBA"/>
    <w:rsid w:val="000F251E"/>
    <w:rsid w:val="000F478C"/>
    <w:rsid w:val="000F553E"/>
    <w:rsid w:val="00104213"/>
    <w:rsid w:val="00110FB5"/>
    <w:rsid w:val="0015059C"/>
    <w:rsid w:val="00154168"/>
    <w:rsid w:val="00157A18"/>
    <w:rsid w:val="00173394"/>
    <w:rsid w:val="00186856"/>
    <w:rsid w:val="00186CE1"/>
    <w:rsid w:val="001A1339"/>
    <w:rsid w:val="001B2A1F"/>
    <w:rsid w:val="001B375C"/>
    <w:rsid w:val="001C0141"/>
    <w:rsid w:val="001C07A4"/>
    <w:rsid w:val="001C535E"/>
    <w:rsid w:val="001D63EF"/>
    <w:rsid w:val="001E46EC"/>
    <w:rsid w:val="001E4E1A"/>
    <w:rsid w:val="001E66BF"/>
    <w:rsid w:val="002013DE"/>
    <w:rsid w:val="0020210B"/>
    <w:rsid w:val="00202B49"/>
    <w:rsid w:val="00215782"/>
    <w:rsid w:val="00216575"/>
    <w:rsid w:val="00221FD8"/>
    <w:rsid w:val="00225648"/>
    <w:rsid w:val="002267D7"/>
    <w:rsid w:val="00231904"/>
    <w:rsid w:val="002439F3"/>
    <w:rsid w:val="00260667"/>
    <w:rsid w:val="002663A2"/>
    <w:rsid w:val="00275C03"/>
    <w:rsid w:val="0027722D"/>
    <w:rsid w:val="00284782"/>
    <w:rsid w:val="00285762"/>
    <w:rsid w:val="00287151"/>
    <w:rsid w:val="002913E7"/>
    <w:rsid w:val="00291844"/>
    <w:rsid w:val="00293338"/>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62B81"/>
    <w:rsid w:val="0037793E"/>
    <w:rsid w:val="00387137"/>
    <w:rsid w:val="003872C7"/>
    <w:rsid w:val="003959EC"/>
    <w:rsid w:val="003C7D5D"/>
    <w:rsid w:val="003F4ED1"/>
    <w:rsid w:val="00414957"/>
    <w:rsid w:val="00421397"/>
    <w:rsid w:val="00423EE3"/>
    <w:rsid w:val="0042548F"/>
    <w:rsid w:val="00434923"/>
    <w:rsid w:val="00442649"/>
    <w:rsid w:val="00445267"/>
    <w:rsid w:val="00467176"/>
    <w:rsid w:val="00477054"/>
    <w:rsid w:val="004876BF"/>
    <w:rsid w:val="004961BB"/>
    <w:rsid w:val="004A6F91"/>
    <w:rsid w:val="004C33DE"/>
    <w:rsid w:val="004E224A"/>
    <w:rsid w:val="004F07A3"/>
    <w:rsid w:val="004F204B"/>
    <w:rsid w:val="004F3DEB"/>
    <w:rsid w:val="00500880"/>
    <w:rsid w:val="00502062"/>
    <w:rsid w:val="005030CF"/>
    <w:rsid w:val="005207C4"/>
    <w:rsid w:val="00526008"/>
    <w:rsid w:val="00535647"/>
    <w:rsid w:val="0053619C"/>
    <w:rsid w:val="00545918"/>
    <w:rsid w:val="0054656D"/>
    <w:rsid w:val="00554C5A"/>
    <w:rsid w:val="00556F82"/>
    <w:rsid w:val="00560879"/>
    <w:rsid w:val="00561DE2"/>
    <w:rsid w:val="00563D79"/>
    <w:rsid w:val="00570FE4"/>
    <w:rsid w:val="005923A1"/>
    <w:rsid w:val="005A7A0B"/>
    <w:rsid w:val="005B56CC"/>
    <w:rsid w:val="005C5B2D"/>
    <w:rsid w:val="005D0B36"/>
    <w:rsid w:val="005D4988"/>
    <w:rsid w:val="005E2DF1"/>
    <w:rsid w:val="005E4E87"/>
    <w:rsid w:val="005F2919"/>
    <w:rsid w:val="0060078C"/>
    <w:rsid w:val="006076D5"/>
    <w:rsid w:val="00614A7B"/>
    <w:rsid w:val="006270C4"/>
    <w:rsid w:val="00632D8A"/>
    <w:rsid w:val="006362D3"/>
    <w:rsid w:val="0063678F"/>
    <w:rsid w:val="0064478A"/>
    <w:rsid w:val="00664D9F"/>
    <w:rsid w:val="00665959"/>
    <w:rsid w:val="006667D3"/>
    <w:rsid w:val="006716F5"/>
    <w:rsid w:val="006740F8"/>
    <w:rsid w:val="006864A3"/>
    <w:rsid w:val="00693DE7"/>
    <w:rsid w:val="006B021D"/>
    <w:rsid w:val="006B6747"/>
    <w:rsid w:val="006C0703"/>
    <w:rsid w:val="006C18A2"/>
    <w:rsid w:val="006C7BA5"/>
    <w:rsid w:val="006D73AC"/>
    <w:rsid w:val="006E58B9"/>
    <w:rsid w:val="006F5429"/>
    <w:rsid w:val="00700A4C"/>
    <w:rsid w:val="00707D3F"/>
    <w:rsid w:val="00713FCD"/>
    <w:rsid w:val="0071628F"/>
    <w:rsid w:val="00733949"/>
    <w:rsid w:val="00744DBC"/>
    <w:rsid w:val="007538BF"/>
    <w:rsid w:val="00755770"/>
    <w:rsid w:val="00760D32"/>
    <w:rsid w:val="00767402"/>
    <w:rsid w:val="00772476"/>
    <w:rsid w:val="00774632"/>
    <w:rsid w:val="007748DA"/>
    <w:rsid w:val="0077540C"/>
    <w:rsid w:val="007876A4"/>
    <w:rsid w:val="007B3B72"/>
    <w:rsid w:val="007C1573"/>
    <w:rsid w:val="007C4CFB"/>
    <w:rsid w:val="007C6CF8"/>
    <w:rsid w:val="007E3F57"/>
    <w:rsid w:val="007E6D55"/>
    <w:rsid w:val="007F0A7D"/>
    <w:rsid w:val="007F3BE3"/>
    <w:rsid w:val="00812B71"/>
    <w:rsid w:val="0081400C"/>
    <w:rsid w:val="00816010"/>
    <w:rsid w:val="0081680C"/>
    <w:rsid w:val="00827375"/>
    <w:rsid w:val="008304F4"/>
    <w:rsid w:val="00831422"/>
    <w:rsid w:val="00831638"/>
    <w:rsid w:val="00837853"/>
    <w:rsid w:val="00840405"/>
    <w:rsid w:val="00850019"/>
    <w:rsid w:val="00852431"/>
    <w:rsid w:val="00855311"/>
    <w:rsid w:val="00860F09"/>
    <w:rsid w:val="008654ED"/>
    <w:rsid w:val="008711E0"/>
    <w:rsid w:val="0088111F"/>
    <w:rsid w:val="0088488C"/>
    <w:rsid w:val="008B46A4"/>
    <w:rsid w:val="008C0D7C"/>
    <w:rsid w:val="008D141C"/>
    <w:rsid w:val="008E28A2"/>
    <w:rsid w:val="008E5D82"/>
    <w:rsid w:val="008F0279"/>
    <w:rsid w:val="008F14CB"/>
    <w:rsid w:val="008F2934"/>
    <w:rsid w:val="008F2B6D"/>
    <w:rsid w:val="008F4A27"/>
    <w:rsid w:val="008F7AF8"/>
    <w:rsid w:val="009066F2"/>
    <w:rsid w:val="00910D5A"/>
    <w:rsid w:val="0091418E"/>
    <w:rsid w:val="00921CD4"/>
    <w:rsid w:val="00925B7E"/>
    <w:rsid w:val="00930CE5"/>
    <w:rsid w:val="00931371"/>
    <w:rsid w:val="009326E9"/>
    <w:rsid w:val="00952900"/>
    <w:rsid w:val="00952FD8"/>
    <w:rsid w:val="009554D4"/>
    <w:rsid w:val="00966001"/>
    <w:rsid w:val="0097342C"/>
    <w:rsid w:val="00977560"/>
    <w:rsid w:val="00980AF1"/>
    <w:rsid w:val="00982C49"/>
    <w:rsid w:val="009B11C5"/>
    <w:rsid w:val="009B2570"/>
    <w:rsid w:val="009B26D7"/>
    <w:rsid w:val="009B5835"/>
    <w:rsid w:val="009C3E3A"/>
    <w:rsid w:val="009D30A0"/>
    <w:rsid w:val="009E7660"/>
    <w:rsid w:val="009F0B10"/>
    <w:rsid w:val="009F144C"/>
    <w:rsid w:val="00A22A48"/>
    <w:rsid w:val="00A30E40"/>
    <w:rsid w:val="00A312F0"/>
    <w:rsid w:val="00A5011A"/>
    <w:rsid w:val="00A51E62"/>
    <w:rsid w:val="00A63556"/>
    <w:rsid w:val="00A76841"/>
    <w:rsid w:val="00A80683"/>
    <w:rsid w:val="00A8256E"/>
    <w:rsid w:val="00A8281A"/>
    <w:rsid w:val="00A862F0"/>
    <w:rsid w:val="00AA35C8"/>
    <w:rsid w:val="00AA4765"/>
    <w:rsid w:val="00AA7B64"/>
    <w:rsid w:val="00AB40A5"/>
    <w:rsid w:val="00AC0D3D"/>
    <w:rsid w:val="00AC526B"/>
    <w:rsid w:val="00AD0DC5"/>
    <w:rsid w:val="00AD1C11"/>
    <w:rsid w:val="00AD2584"/>
    <w:rsid w:val="00AE1346"/>
    <w:rsid w:val="00AE7799"/>
    <w:rsid w:val="00AE7E1D"/>
    <w:rsid w:val="00AF6FBC"/>
    <w:rsid w:val="00B00B8F"/>
    <w:rsid w:val="00B21976"/>
    <w:rsid w:val="00B2482A"/>
    <w:rsid w:val="00B26A79"/>
    <w:rsid w:val="00B4737D"/>
    <w:rsid w:val="00B54202"/>
    <w:rsid w:val="00B55858"/>
    <w:rsid w:val="00B561C9"/>
    <w:rsid w:val="00B61FEF"/>
    <w:rsid w:val="00B6376D"/>
    <w:rsid w:val="00B652BA"/>
    <w:rsid w:val="00B751EC"/>
    <w:rsid w:val="00B766F9"/>
    <w:rsid w:val="00B84024"/>
    <w:rsid w:val="00B85F4E"/>
    <w:rsid w:val="00B90C9F"/>
    <w:rsid w:val="00B92F0A"/>
    <w:rsid w:val="00BC26AD"/>
    <w:rsid w:val="00BD0E7C"/>
    <w:rsid w:val="00BF5ACF"/>
    <w:rsid w:val="00BF6BB2"/>
    <w:rsid w:val="00C058AD"/>
    <w:rsid w:val="00C142BB"/>
    <w:rsid w:val="00C25509"/>
    <w:rsid w:val="00C3101A"/>
    <w:rsid w:val="00C435BB"/>
    <w:rsid w:val="00C450D7"/>
    <w:rsid w:val="00C660C7"/>
    <w:rsid w:val="00C665EA"/>
    <w:rsid w:val="00C84176"/>
    <w:rsid w:val="00C86582"/>
    <w:rsid w:val="00C96FE2"/>
    <w:rsid w:val="00CA147C"/>
    <w:rsid w:val="00CA3C2B"/>
    <w:rsid w:val="00CB0A10"/>
    <w:rsid w:val="00CB6DA5"/>
    <w:rsid w:val="00CD0C8B"/>
    <w:rsid w:val="00CD2F7D"/>
    <w:rsid w:val="00CE36C7"/>
    <w:rsid w:val="00CE59CB"/>
    <w:rsid w:val="00CE6066"/>
    <w:rsid w:val="00CE6746"/>
    <w:rsid w:val="00D03AAE"/>
    <w:rsid w:val="00D06372"/>
    <w:rsid w:val="00D16057"/>
    <w:rsid w:val="00D26832"/>
    <w:rsid w:val="00D367BD"/>
    <w:rsid w:val="00D45261"/>
    <w:rsid w:val="00D467C0"/>
    <w:rsid w:val="00D51B86"/>
    <w:rsid w:val="00D52ED7"/>
    <w:rsid w:val="00D53797"/>
    <w:rsid w:val="00D56D20"/>
    <w:rsid w:val="00D62C14"/>
    <w:rsid w:val="00D65E61"/>
    <w:rsid w:val="00D708A7"/>
    <w:rsid w:val="00D8238B"/>
    <w:rsid w:val="00D82665"/>
    <w:rsid w:val="00D84CA4"/>
    <w:rsid w:val="00D87276"/>
    <w:rsid w:val="00D965B7"/>
    <w:rsid w:val="00DC3ECE"/>
    <w:rsid w:val="00DD6CAF"/>
    <w:rsid w:val="00DE1F70"/>
    <w:rsid w:val="00DE2F83"/>
    <w:rsid w:val="00DF0058"/>
    <w:rsid w:val="00DF5A53"/>
    <w:rsid w:val="00E06966"/>
    <w:rsid w:val="00E110C1"/>
    <w:rsid w:val="00E265F4"/>
    <w:rsid w:val="00E26F61"/>
    <w:rsid w:val="00E344AE"/>
    <w:rsid w:val="00E47F2B"/>
    <w:rsid w:val="00E53278"/>
    <w:rsid w:val="00E535F8"/>
    <w:rsid w:val="00E54CE9"/>
    <w:rsid w:val="00E57FD5"/>
    <w:rsid w:val="00E61AB3"/>
    <w:rsid w:val="00E70B78"/>
    <w:rsid w:val="00E71D51"/>
    <w:rsid w:val="00EA2BD1"/>
    <w:rsid w:val="00EA3E4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26B1"/>
    <w:rsid w:val="00F13FCB"/>
    <w:rsid w:val="00F14C9D"/>
    <w:rsid w:val="00F26F1C"/>
    <w:rsid w:val="00F3567B"/>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locked/>
    <w:rsid w:val="00D45261"/>
    <w:pPr>
      <w:keepNext/>
      <w:spacing w:before="240" w:after="60" w:line="247" w:lineRule="auto"/>
      <w:ind w:left="3" w:hanging="3"/>
      <w:jc w:val="both"/>
      <w:outlineLvl w:val="1"/>
    </w:pPr>
    <w:rPr>
      <w:rFonts w:ascii="Cambria" w:hAnsi="Cambria"/>
      <w:b/>
      <w:bCs/>
      <w:i/>
      <w:iCs/>
      <w:color w:val="000000"/>
      <w:sz w:val="28"/>
      <w:szCs w:val="28"/>
      <w:lang w:val="en-US"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locked/>
    <w:rsid w:val="00D45261"/>
    <w:pPr>
      <w:spacing w:before="240" w:after="60" w:line="247" w:lineRule="auto"/>
      <w:ind w:left="3" w:hanging="3"/>
      <w:jc w:val="both"/>
      <w:outlineLvl w:val="6"/>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uiPriority w:val="9"/>
    <w:semiHidden/>
    <w:rsid w:val="00D45261"/>
    <w:rPr>
      <w:rFonts w:ascii="Cambria" w:hAnsi="Cambria"/>
      <w:b/>
      <w:bCs/>
      <w:i/>
      <w:iCs/>
      <w:color w:val="000000"/>
      <w:sz w:val="28"/>
      <w:szCs w:val="28"/>
      <w:lang w:val="en-US" w:eastAsia="en-US"/>
    </w:rPr>
  </w:style>
  <w:style w:type="character" w:customStyle="1" w:styleId="70">
    <w:name w:val="Заголовок 7 Знак"/>
    <w:basedOn w:val="a0"/>
    <w:link w:val="7"/>
    <w:uiPriority w:val="9"/>
    <w:semiHidden/>
    <w:rsid w:val="00D45261"/>
    <w:rPr>
      <w:color w:val="000000"/>
      <w:sz w:val="24"/>
      <w:szCs w:val="24"/>
      <w:lang w:val="en-US" w:eastAsia="en-US"/>
    </w:rPr>
  </w:style>
  <w:style w:type="paragraph" w:styleId="af4">
    <w:name w:val="Balloon Text"/>
    <w:basedOn w:val="a"/>
    <w:link w:val="af5"/>
    <w:uiPriority w:val="99"/>
    <w:semiHidden/>
    <w:unhideWhenUsed/>
    <w:rsid w:val="00D452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5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8170478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059">
      <w:bodyDiv w:val="1"/>
      <w:marLeft w:val="0"/>
      <w:marRight w:val="0"/>
      <w:marTop w:val="0"/>
      <w:marBottom w:val="0"/>
      <w:divBdr>
        <w:top w:val="none" w:sz="0" w:space="0" w:color="auto"/>
        <w:left w:val="none" w:sz="0" w:space="0" w:color="auto"/>
        <w:bottom w:val="none" w:sz="0" w:space="0" w:color="auto"/>
        <w:right w:val="none" w:sz="0" w:space="0" w:color="auto"/>
      </w:divBdr>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492911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651">
      <w:bodyDiv w:val="1"/>
      <w:marLeft w:val="0"/>
      <w:marRight w:val="0"/>
      <w:marTop w:val="0"/>
      <w:marBottom w:val="0"/>
      <w:divBdr>
        <w:top w:val="none" w:sz="0" w:space="0" w:color="auto"/>
        <w:left w:val="none" w:sz="0" w:space="0" w:color="auto"/>
        <w:bottom w:val="none" w:sz="0" w:space="0" w:color="auto"/>
        <w:right w:val="none" w:sz="0" w:space="0" w:color="auto"/>
      </w:divBdr>
    </w:div>
    <w:div w:id="1348874851">
      <w:bodyDiv w:val="1"/>
      <w:marLeft w:val="0"/>
      <w:marRight w:val="0"/>
      <w:marTop w:val="0"/>
      <w:marBottom w:val="0"/>
      <w:divBdr>
        <w:top w:val="none" w:sz="0" w:space="0" w:color="auto"/>
        <w:left w:val="none" w:sz="0" w:space="0" w:color="auto"/>
        <w:bottom w:val="none" w:sz="0" w:space="0" w:color="auto"/>
        <w:right w:val="none" w:sz="0" w:space="0" w:color="auto"/>
      </w:divBdr>
      <w:divsChild>
        <w:div w:id="36695440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845247091">
          <w:marLeft w:val="0"/>
          <w:marRight w:val="0"/>
          <w:marTop w:val="0"/>
          <w:marBottom w:val="0"/>
          <w:divBdr>
            <w:top w:val="none" w:sz="0" w:space="0" w:color="auto"/>
            <w:left w:val="none" w:sz="0" w:space="0" w:color="auto"/>
            <w:bottom w:val="none" w:sz="0" w:space="0" w:color="auto"/>
            <w:right w:val="none" w:sz="0" w:space="0" w:color="auto"/>
          </w:divBdr>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24">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1870582">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59051001">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598481">
      <w:bodyDiv w:val="1"/>
      <w:marLeft w:val="0"/>
      <w:marRight w:val="0"/>
      <w:marTop w:val="0"/>
      <w:marBottom w:val="0"/>
      <w:divBdr>
        <w:top w:val="none" w:sz="0" w:space="0" w:color="auto"/>
        <w:left w:val="none" w:sz="0" w:space="0" w:color="auto"/>
        <w:bottom w:val="none" w:sz="0" w:space="0" w:color="auto"/>
        <w:right w:val="none" w:sz="0" w:space="0" w:color="auto"/>
      </w:divBdr>
    </w:div>
    <w:div w:id="181274548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18511177">
      <w:bodyDiv w:val="1"/>
      <w:marLeft w:val="0"/>
      <w:marRight w:val="0"/>
      <w:marTop w:val="0"/>
      <w:marBottom w:val="0"/>
      <w:divBdr>
        <w:top w:val="none" w:sz="0" w:space="0" w:color="auto"/>
        <w:left w:val="none" w:sz="0" w:space="0" w:color="auto"/>
        <w:bottom w:val="none" w:sz="0" w:space="0" w:color="auto"/>
        <w:right w:val="none" w:sz="0" w:space="0" w:color="auto"/>
      </w:divBdr>
      <w:divsChild>
        <w:div w:id="2079398347">
          <w:marLeft w:val="60"/>
          <w:marRight w:val="60"/>
          <w:marTop w:val="100"/>
          <w:marBottom w:val="100"/>
          <w:divBdr>
            <w:top w:val="none" w:sz="0" w:space="0" w:color="auto"/>
            <w:left w:val="none" w:sz="0" w:space="0" w:color="auto"/>
            <w:bottom w:val="none" w:sz="0" w:space="0" w:color="auto"/>
            <w:right w:val="none" w:sz="0" w:space="0" w:color="auto"/>
          </w:divBdr>
        </w:div>
        <w:div w:id="490216196">
          <w:marLeft w:val="60"/>
          <w:marRight w:val="60"/>
          <w:marTop w:val="100"/>
          <w:marBottom w:val="100"/>
          <w:divBdr>
            <w:top w:val="none" w:sz="0" w:space="0" w:color="auto"/>
            <w:left w:val="none" w:sz="0" w:space="0" w:color="auto"/>
            <w:bottom w:val="none" w:sz="0" w:space="0" w:color="auto"/>
            <w:right w:val="none" w:sz="0" w:space="0" w:color="auto"/>
          </w:divBdr>
        </w:div>
        <w:div w:id="1731807236">
          <w:marLeft w:val="60"/>
          <w:marRight w:val="60"/>
          <w:marTop w:val="100"/>
          <w:marBottom w:val="100"/>
          <w:divBdr>
            <w:top w:val="none" w:sz="0" w:space="0" w:color="auto"/>
            <w:left w:val="none" w:sz="0" w:space="0" w:color="auto"/>
            <w:bottom w:val="none" w:sz="0" w:space="0" w:color="auto"/>
            <w:right w:val="none" w:sz="0" w:space="0" w:color="auto"/>
          </w:divBdr>
        </w:div>
        <w:div w:id="1075398209">
          <w:marLeft w:val="60"/>
          <w:marRight w:val="60"/>
          <w:marTop w:val="100"/>
          <w:marBottom w:val="10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
          </w:divsChild>
        </w:div>
        <w:div w:id="1168666226">
          <w:marLeft w:val="60"/>
          <w:marRight w:val="60"/>
          <w:marTop w:val="100"/>
          <w:marBottom w:val="100"/>
          <w:divBdr>
            <w:top w:val="none" w:sz="0" w:space="0" w:color="auto"/>
            <w:left w:val="none" w:sz="0" w:space="0" w:color="auto"/>
            <w:bottom w:val="none" w:sz="0" w:space="0" w:color="auto"/>
            <w:right w:val="none" w:sz="0" w:space="0" w:color="auto"/>
          </w:divBdr>
          <w:divsChild>
            <w:div w:id="1327444293">
              <w:marLeft w:val="0"/>
              <w:marRight w:val="0"/>
              <w:marTop w:val="0"/>
              <w:marBottom w:val="0"/>
              <w:divBdr>
                <w:top w:val="none" w:sz="0" w:space="0" w:color="auto"/>
                <w:left w:val="none" w:sz="0" w:space="0" w:color="auto"/>
                <w:bottom w:val="none" w:sz="0" w:space="0" w:color="auto"/>
                <w:right w:val="none" w:sz="0" w:space="0" w:color="auto"/>
              </w:divBdr>
            </w:div>
          </w:divsChild>
        </w:div>
        <w:div w:id="1606383920">
          <w:marLeft w:val="60"/>
          <w:marRight w:val="60"/>
          <w:marTop w:val="100"/>
          <w:marBottom w:val="100"/>
          <w:divBdr>
            <w:top w:val="none" w:sz="0" w:space="0" w:color="auto"/>
            <w:left w:val="none" w:sz="0" w:space="0" w:color="auto"/>
            <w:bottom w:val="none" w:sz="0" w:space="0" w:color="auto"/>
            <w:right w:val="none" w:sz="0" w:space="0" w:color="auto"/>
          </w:divBdr>
          <w:divsChild>
            <w:div w:id="780803367">
              <w:marLeft w:val="0"/>
              <w:marRight w:val="0"/>
              <w:marTop w:val="0"/>
              <w:marBottom w:val="0"/>
              <w:divBdr>
                <w:top w:val="none" w:sz="0" w:space="0" w:color="auto"/>
                <w:left w:val="none" w:sz="0" w:space="0" w:color="auto"/>
                <w:bottom w:val="none" w:sz="0" w:space="0" w:color="auto"/>
                <w:right w:val="none" w:sz="0" w:space="0" w:color="auto"/>
              </w:divBdr>
            </w:div>
          </w:divsChild>
        </w:div>
        <w:div w:id="747071725">
          <w:marLeft w:val="60"/>
          <w:marRight w:val="60"/>
          <w:marTop w:val="100"/>
          <w:marBottom w:val="100"/>
          <w:divBdr>
            <w:top w:val="none" w:sz="0" w:space="0" w:color="auto"/>
            <w:left w:val="none" w:sz="0" w:space="0" w:color="auto"/>
            <w:bottom w:val="none" w:sz="0" w:space="0" w:color="auto"/>
            <w:right w:val="none" w:sz="0" w:space="0" w:color="auto"/>
          </w:divBdr>
          <w:divsChild>
            <w:div w:id="1632444332">
              <w:marLeft w:val="0"/>
              <w:marRight w:val="0"/>
              <w:marTop w:val="0"/>
              <w:marBottom w:val="0"/>
              <w:divBdr>
                <w:top w:val="none" w:sz="0" w:space="0" w:color="auto"/>
                <w:left w:val="none" w:sz="0" w:space="0" w:color="auto"/>
                <w:bottom w:val="none" w:sz="0" w:space="0" w:color="auto"/>
                <w:right w:val="none" w:sz="0" w:space="0" w:color="auto"/>
              </w:divBdr>
            </w:div>
          </w:divsChild>
        </w:div>
        <w:div w:id="1602686639">
          <w:marLeft w:val="60"/>
          <w:marRight w:val="60"/>
          <w:marTop w:val="100"/>
          <w:marBottom w:val="100"/>
          <w:divBdr>
            <w:top w:val="none" w:sz="0" w:space="0" w:color="auto"/>
            <w:left w:val="none" w:sz="0" w:space="0" w:color="auto"/>
            <w:bottom w:val="none" w:sz="0" w:space="0" w:color="auto"/>
            <w:right w:val="none" w:sz="0" w:space="0" w:color="auto"/>
          </w:divBdr>
          <w:divsChild>
            <w:div w:id="1617369449">
              <w:marLeft w:val="0"/>
              <w:marRight w:val="0"/>
              <w:marTop w:val="0"/>
              <w:marBottom w:val="0"/>
              <w:divBdr>
                <w:top w:val="none" w:sz="0" w:space="0" w:color="auto"/>
                <w:left w:val="none" w:sz="0" w:space="0" w:color="auto"/>
                <w:bottom w:val="none" w:sz="0" w:space="0" w:color="auto"/>
                <w:right w:val="none" w:sz="0" w:space="0" w:color="auto"/>
              </w:divBdr>
            </w:div>
          </w:divsChild>
        </w:div>
        <w:div w:id="684401506">
          <w:marLeft w:val="60"/>
          <w:marRight w:val="60"/>
          <w:marTop w:val="100"/>
          <w:marBottom w:val="100"/>
          <w:divBdr>
            <w:top w:val="none" w:sz="0" w:space="0" w:color="auto"/>
            <w:left w:val="none" w:sz="0" w:space="0" w:color="auto"/>
            <w:bottom w:val="none" w:sz="0" w:space="0" w:color="auto"/>
            <w:right w:val="none" w:sz="0" w:space="0" w:color="auto"/>
          </w:divBdr>
          <w:divsChild>
            <w:div w:id="1614825471">
              <w:marLeft w:val="0"/>
              <w:marRight w:val="0"/>
              <w:marTop w:val="0"/>
              <w:marBottom w:val="0"/>
              <w:divBdr>
                <w:top w:val="none" w:sz="0" w:space="0" w:color="auto"/>
                <w:left w:val="none" w:sz="0" w:space="0" w:color="auto"/>
                <w:bottom w:val="none" w:sz="0" w:space="0" w:color="auto"/>
                <w:right w:val="none" w:sz="0" w:space="0" w:color="auto"/>
              </w:divBdr>
            </w:div>
          </w:divsChild>
        </w:div>
        <w:div w:id="799613554">
          <w:marLeft w:val="60"/>
          <w:marRight w:val="60"/>
          <w:marTop w:val="100"/>
          <w:marBottom w:val="100"/>
          <w:divBdr>
            <w:top w:val="none" w:sz="0" w:space="0" w:color="auto"/>
            <w:left w:val="none" w:sz="0" w:space="0" w:color="auto"/>
            <w:bottom w:val="none" w:sz="0" w:space="0" w:color="auto"/>
            <w:right w:val="none" w:sz="0" w:space="0" w:color="auto"/>
          </w:divBdr>
          <w:divsChild>
            <w:div w:id="1822652065">
              <w:marLeft w:val="0"/>
              <w:marRight w:val="0"/>
              <w:marTop w:val="0"/>
              <w:marBottom w:val="0"/>
              <w:divBdr>
                <w:top w:val="none" w:sz="0" w:space="0" w:color="auto"/>
                <w:left w:val="none" w:sz="0" w:space="0" w:color="auto"/>
                <w:bottom w:val="none" w:sz="0" w:space="0" w:color="auto"/>
                <w:right w:val="none" w:sz="0" w:space="0" w:color="auto"/>
              </w:divBdr>
            </w:div>
          </w:divsChild>
        </w:div>
        <w:div w:id="1576284538">
          <w:marLeft w:val="60"/>
          <w:marRight w:val="60"/>
          <w:marTop w:val="100"/>
          <w:marBottom w:val="10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
          </w:divsChild>
        </w:div>
        <w:div w:id="840120236">
          <w:marLeft w:val="60"/>
          <w:marRight w:val="60"/>
          <w:marTop w:val="100"/>
          <w:marBottom w:val="100"/>
          <w:divBdr>
            <w:top w:val="none" w:sz="0" w:space="0" w:color="auto"/>
            <w:left w:val="none" w:sz="0" w:space="0" w:color="auto"/>
            <w:bottom w:val="none" w:sz="0" w:space="0" w:color="auto"/>
            <w:right w:val="none" w:sz="0" w:space="0" w:color="auto"/>
          </w:divBdr>
          <w:divsChild>
            <w:div w:id="946503006">
              <w:marLeft w:val="0"/>
              <w:marRight w:val="0"/>
              <w:marTop w:val="0"/>
              <w:marBottom w:val="0"/>
              <w:divBdr>
                <w:top w:val="none" w:sz="0" w:space="0" w:color="auto"/>
                <w:left w:val="none" w:sz="0" w:space="0" w:color="auto"/>
                <w:bottom w:val="none" w:sz="0" w:space="0" w:color="auto"/>
                <w:right w:val="none" w:sz="0" w:space="0" w:color="auto"/>
              </w:divBdr>
            </w:div>
          </w:divsChild>
        </w:div>
        <w:div w:id="1794129621">
          <w:marLeft w:val="60"/>
          <w:marRight w:val="60"/>
          <w:marTop w:val="100"/>
          <w:marBottom w:val="100"/>
          <w:divBdr>
            <w:top w:val="none" w:sz="0" w:space="0" w:color="auto"/>
            <w:left w:val="none" w:sz="0" w:space="0" w:color="auto"/>
            <w:bottom w:val="none" w:sz="0" w:space="0" w:color="auto"/>
            <w:right w:val="none" w:sz="0" w:space="0" w:color="auto"/>
          </w:divBdr>
          <w:divsChild>
            <w:div w:id="1261180448">
              <w:marLeft w:val="0"/>
              <w:marRight w:val="0"/>
              <w:marTop w:val="0"/>
              <w:marBottom w:val="0"/>
              <w:divBdr>
                <w:top w:val="none" w:sz="0" w:space="0" w:color="auto"/>
                <w:left w:val="none" w:sz="0" w:space="0" w:color="auto"/>
                <w:bottom w:val="none" w:sz="0" w:space="0" w:color="auto"/>
                <w:right w:val="none" w:sz="0" w:space="0" w:color="auto"/>
              </w:divBdr>
            </w:div>
          </w:divsChild>
        </w:div>
        <w:div w:id="734550139">
          <w:marLeft w:val="60"/>
          <w:marRight w:val="60"/>
          <w:marTop w:val="100"/>
          <w:marBottom w:val="100"/>
          <w:divBdr>
            <w:top w:val="none" w:sz="0" w:space="0" w:color="auto"/>
            <w:left w:val="none" w:sz="0" w:space="0" w:color="auto"/>
            <w:bottom w:val="none" w:sz="0" w:space="0" w:color="auto"/>
            <w:right w:val="none" w:sz="0" w:space="0" w:color="auto"/>
          </w:divBdr>
          <w:divsChild>
            <w:div w:id="80493607">
              <w:marLeft w:val="0"/>
              <w:marRight w:val="0"/>
              <w:marTop w:val="0"/>
              <w:marBottom w:val="0"/>
              <w:divBdr>
                <w:top w:val="none" w:sz="0" w:space="0" w:color="auto"/>
                <w:left w:val="none" w:sz="0" w:space="0" w:color="auto"/>
                <w:bottom w:val="none" w:sz="0" w:space="0" w:color="auto"/>
                <w:right w:val="none" w:sz="0" w:space="0" w:color="auto"/>
              </w:divBdr>
            </w:div>
          </w:divsChild>
        </w:div>
        <w:div w:id="814297255">
          <w:marLeft w:val="60"/>
          <w:marRight w:val="60"/>
          <w:marTop w:val="100"/>
          <w:marBottom w:val="100"/>
          <w:divBdr>
            <w:top w:val="none" w:sz="0" w:space="0" w:color="auto"/>
            <w:left w:val="none" w:sz="0" w:space="0" w:color="auto"/>
            <w:bottom w:val="none" w:sz="0" w:space="0" w:color="auto"/>
            <w:right w:val="none" w:sz="0" w:space="0" w:color="auto"/>
          </w:divBdr>
          <w:divsChild>
            <w:div w:id="1993830055">
              <w:marLeft w:val="0"/>
              <w:marRight w:val="0"/>
              <w:marTop w:val="0"/>
              <w:marBottom w:val="0"/>
              <w:divBdr>
                <w:top w:val="none" w:sz="0" w:space="0" w:color="auto"/>
                <w:left w:val="none" w:sz="0" w:space="0" w:color="auto"/>
                <w:bottom w:val="none" w:sz="0" w:space="0" w:color="auto"/>
                <w:right w:val="none" w:sz="0" w:space="0" w:color="auto"/>
              </w:divBdr>
            </w:div>
          </w:divsChild>
        </w:div>
        <w:div w:id="776995394">
          <w:marLeft w:val="60"/>
          <w:marRight w:val="60"/>
          <w:marTop w:val="100"/>
          <w:marBottom w:val="100"/>
          <w:divBdr>
            <w:top w:val="none" w:sz="0" w:space="0" w:color="auto"/>
            <w:left w:val="none" w:sz="0" w:space="0" w:color="auto"/>
            <w:bottom w:val="none" w:sz="0" w:space="0" w:color="auto"/>
            <w:right w:val="none" w:sz="0" w:space="0" w:color="auto"/>
          </w:divBdr>
          <w:divsChild>
            <w:div w:id="2137596147">
              <w:marLeft w:val="0"/>
              <w:marRight w:val="0"/>
              <w:marTop w:val="0"/>
              <w:marBottom w:val="0"/>
              <w:divBdr>
                <w:top w:val="none" w:sz="0" w:space="0" w:color="auto"/>
                <w:left w:val="none" w:sz="0" w:space="0" w:color="auto"/>
                <w:bottom w:val="none" w:sz="0" w:space="0" w:color="auto"/>
                <w:right w:val="none" w:sz="0" w:space="0" w:color="auto"/>
              </w:divBdr>
            </w:div>
          </w:divsChild>
        </w:div>
        <w:div w:id="295185779">
          <w:marLeft w:val="60"/>
          <w:marRight w:val="60"/>
          <w:marTop w:val="100"/>
          <w:marBottom w:val="100"/>
          <w:divBdr>
            <w:top w:val="none" w:sz="0" w:space="0" w:color="auto"/>
            <w:left w:val="none" w:sz="0" w:space="0" w:color="auto"/>
            <w:bottom w:val="none" w:sz="0" w:space="0" w:color="auto"/>
            <w:right w:val="none" w:sz="0" w:space="0" w:color="auto"/>
          </w:divBdr>
          <w:divsChild>
            <w:div w:id="781457310">
              <w:marLeft w:val="0"/>
              <w:marRight w:val="0"/>
              <w:marTop w:val="0"/>
              <w:marBottom w:val="0"/>
              <w:divBdr>
                <w:top w:val="none" w:sz="0" w:space="0" w:color="auto"/>
                <w:left w:val="none" w:sz="0" w:space="0" w:color="auto"/>
                <w:bottom w:val="none" w:sz="0" w:space="0" w:color="auto"/>
                <w:right w:val="none" w:sz="0" w:space="0" w:color="auto"/>
              </w:divBdr>
            </w:div>
          </w:divsChild>
        </w:div>
        <w:div w:id="1092967681">
          <w:marLeft w:val="60"/>
          <w:marRight w:val="60"/>
          <w:marTop w:val="100"/>
          <w:marBottom w:val="100"/>
          <w:divBdr>
            <w:top w:val="none" w:sz="0" w:space="0" w:color="auto"/>
            <w:left w:val="none" w:sz="0" w:space="0" w:color="auto"/>
            <w:bottom w:val="none" w:sz="0" w:space="0" w:color="auto"/>
            <w:right w:val="none" w:sz="0" w:space="0" w:color="auto"/>
          </w:divBdr>
          <w:divsChild>
            <w:div w:id="901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54705535">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0116693">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4057&amp;dst=4&amp;field=134&amp;date=05.07.2022" TargetMode="External"/><Relationship Id="rId13" Type="http://schemas.openxmlformats.org/officeDocument/2006/relationships/hyperlink" Target="https://login.consultant.ru/link/?req=doc&amp;base=LAW&amp;n=410117&amp;dst=30&amp;field=134&amp;date=01.04.2022"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https://login.consultant.ru/link/?req=doc&amp;base=LAW&amp;n=410117&amp;date=01.04.2022" TargetMode="External"/><Relationship Id="rId7" Type="http://schemas.openxmlformats.org/officeDocument/2006/relationships/endnotes" Target="endnotes.xml"/><Relationship Id="rId12" Type="http://schemas.openxmlformats.org/officeDocument/2006/relationships/hyperlink" Target="https://login.consultant.ru/link/?req=doc&amp;base=LAW&amp;n=414057&amp;dst=45&amp;field=134&amp;date=06.07.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3FF3696CC0E72D30E85EBEEAAA3143DAF3E21AFADAAFBAF6A9CE31AAB438CFC3EDD6F931E2FC16FDA45070cACAI"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4057&amp;dst=45&amp;field=134&amp;date=06.07.2022" TargetMode="External"/><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https://login.consultant.ru/link/?req=doc&amp;base=LAW&amp;n=410117&amp;dst=100137&amp;field=134&amp;date=01.04.2022"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LAW&amp;n=414057&amp;dst=100137&amp;field=134&amp;date=06.07.2022" TargetMode="External"/><Relationship Id="rId19" Type="http://schemas.openxmlformats.org/officeDocument/2006/relationships/hyperlink" Target="consultantplus://offline/ref=B01B04AFEAC1078C055B2081D2F00D7D26850915DDEAC67687723897B638DD29D841668B624D3366b9JC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10117&amp;date=01.04.2022" TargetMode="External"/><Relationship Id="rId14" Type="http://schemas.openxmlformats.org/officeDocument/2006/relationships/hyperlink" Target="https://login.consultant.ru/link/?req=doc&amp;base=LAW&amp;n=410117&amp;date=01.04.2022" TargetMode="External"/><Relationship Id="rId22" Type="http://schemas.openxmlformats.org/officeDocument/2006/relationships/hyperlink" Target="https://login.consultant.ru/link/?req=doc&amp;base=LAW&amp;n=410117&amp;dst=100145&amp;field=134&amp;date=01.04.2022" TargetMode="External"/><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hyperlink" Target="https://login.consultant.ru/link/?req=doc&amp;base=LAW&amp;n=414057&amp;dst=100160&amp;field=134&amp;date=06.0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90D2-2253-4BFF-BBAE-18C6C29F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34</Pages>
  <Words>13913</Words>
  <Characters>79305</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User2</cp:lastModifiedBy>
  <cp:revision>19</cp:revision>
  <cp:lastPrinted>2021-10-06T06:48:00Z</cp:lastPrinted>
  <dcterms:created xsi:type="dcterms:W3CDTF">2022-07-06T11:14:00Z</dcterms:created>
  <dcterms:modified xsi:type="dcterms:W3CDTF">2024-08-14T11:09:00Z</dcterms:modified>
</cp:coreProperties>
</file>