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9" w:rsidRDefault="00312119" w:rsidP="00312119">
      <w:pPr>
        <w:spacing w:after="0" w:line="240" w:lineRule="auto"/>
        <w:rPr>
          <w:rFonts w:ascii="Times New Roman" w:hAnsi="Times New Roman"/>
          <w:sz w:val="28"/>
          <w:szCs w:val="28"/>
        </w:rPr>
      </w:pPr>
      <w:r>
        <w:rPr>
          <w:rFonts w:ascii="Times New Roman" w:hAnsi="Times New Roman"/>
          <w:b/>
          <w:noProof/>
          <w:sz w:val="28"/>
          <w:szCs w:val="28"/>
        </w:rPr>
        <w:t xml:space="preserve">                                          </w:t>
      </w:r>
      <w:r>
        <w:rPr>
          <w:rFonts w:ascii="Times New Roman" w:hAnsi="Times New Roman"/>
          <w:sz w:val="28"/>
          <w:szCs w:val="28"/>
        </w:rPr>
        <w:t>РОССИЙСКАЯ ФЕДЕРАЦИЯ</w:t>
      </w:r>
    </w:p>
    <w:p w:rsidR="00312119" w:rsidRDefault="00312119" w:rsidP="00312119">
      <w:pPr>
        <w:tabs>
          <w:tab w:val="center" w:pos="5102"/>
          <w:tab w:val="left" w:pos="7980"/>
        </w:tabs>
        <w:spacing w:after="0" w:line="240" w:lineRule="auto"/>
        <w:rPr>
          <w:rFonts w:ascii="Times New Roman" w:hAnsi="Times New Roman"/>
          <w:sz w:val="28"/>
          <w:szCs w:val="28"/>
        </w:rPr>
      </w:pPr>
      <w:r>
        <w:rPr>
          <w:rFonts w:ascii="Times New Roman" w:hAnsi="Times New Roman"/>
          <w:sz w:val="28"/>
          <w:szCs w:val="28"/>
        </w:rPr>
        <w:tab/>
        <w:t>РОСТОВСКАЯ ОБЛАСТЬ</w:t>
      </w:r>
      <w:r>
        <w:rPr>
          <w:rFonts w:ascii="Times New Roman" w:hAnsi="Times New Roman"/>
          <w:sz w:val="28"/>
          <w:szCs w:val="28"/>
        </w:rPr>
        <w:tab/>
      </w:r>
    </w:p>
    <w:p w:rsidR="00312119" w:rsidRDefault="00312119" w:rsidP="00312119">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312119" w:rsidRDefault="00312119" w:rsidP="00312119">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312119" w:rsidRDefault="00312119" w:rsidP="00312119">
      <w:pPr>
        <w:spacing w:after="0" w:line="240" w:lineRule="auto"/>
        <w:jc w:val="center"/>
        <w:rPr>
          <w:rFonts w:ascii="Times New Roman" w:hAnsi="Times New Roman"/>
          <w:sz w:val="28"/>
          <w:szCs w:val="28"/>
        </w:rPr>
      </w:pPr>
    </w:p>
    <w:p w:rsidR="00312119" w:rsidRDefault="00312119" w:rsidP="00312119">
      <w:pPr>
        <w:spacing w:after="0" w:line="240" w:lineRule="auto"/>
        <w:jc w:val="center"/>
        <w:rPr>
          <w:rFonts w:ascii="Times New Roman" w:hAnsi="Times New Roman"/>
          <w:b/>
          <w:sz w:val="28"/>
          <w:szCs w:val="28"/>
          <w:u w:val="single"/>
        </w:rPr>
      </w:pPr>
      <w:r>
        <w:rPr>
          <w:rFonts w:ascii="Times New Roman" w:hAnsi="Times New Roman"/>
          <w:b/>
          <w:sz w:val="28"/>
          <w:szCs w:val="28"/>
          <w:u w:val="single"/>
        </w:rPr>
        <w:t>АДМИНИСТРАЦИЯ СУХОВСКОГО  СЕЛЬСКОГО ПОСЕЛЕНИЯ</w:t>
      </w:r>
    </w:p>
    <w:p w:rsidR="00312119" w:rsidRDefault="00312119" w:rsidP="00312119">
      <w:pPr>
        <w:spacing w:after="0" w:line="240" w:lineRule="auto"/>
        <w:jc w:val="center"/>
        <w:rPr>
          <w:rFonts w:ascii="Times New Roman" w:hAnsi="Times New Roman"/>
          <w:b/>
          <w:bCs/>
          <w:sz w:val="28"/>
          <w:szCs w:val="28"/>
        </w:rPr>
      </w:pPr>
    </w:p>
    <w:p w:rsidR="00312119" w:rsidRDefault="00312119" w:rsidP="00312119">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312119" w:rsidRDefault="00312119" w:rsidP="00312119">
      <w:pPr>
        <w:spacing w:after="0" w:line="240" w:lineRule="auto"/>
        <w:rPr>
          <w:rFonts w:ascii="Times New Roman" w:hAnsi="Times New Roman"/>
          <w:bCs/>
          <w:sz w:val="28"/>
          <w:szCs w:val="28"/>
        </w:rPr>
      </w:pPr>
    </w:p>
    <w:p w:rsidR="00312119" w:rsidRDefault="00F7001E" w:rsidP="00312119">
      <w:pPr>
        <w:pStyle w:val="22"/>
        <w:shd w:val="clear" w:color="auto" w:fill="auto"/>
        <w:spacing w:after="0" w:line="240" w:lineRule="auto"/>
        <w:jc w:val="left"/>
        <w:rPr>
          <w:rStyle w:val="a5"/>
          <w:color w:val="000000"/>
          <w:sz w:val="28"/>
          <w:szCs w:val="28"/>
        </w:rPr>
      </w:pPr>
      <w:r>
        <w:rPr>
          <w:rStyle w:val="a5"/>
          <w:bCs w:val="0"/>
          <w:color w:val="000000"/>
          <w:sz w:val="28"/>
          <w:szCs w:val="28"/>
        </w:rPr>
        <w:t>9</w:t>
      </w:r>
      <w:r w:rsidR="00312119">
        <w:rPr>
          <w:rStyle w:val="a5"/>
          <w:bCs w:val="0"/>
          <w:color w:val="000000"/>
          <w:sz w:val="28"/>
          <w:szCs w:val="28"/>
        </w:rPr>
        <w:t xml:space="preserve"> </w:t>
      </w:r>
      <w:r>
        <w:rPr>
          <w:rStyle w:val="a5"/>
          <w:bCs w:val="0"/>
          <w:color w:val="000000"/>
          <w:sz w:val="28"/>
          <w:szCs w:val="28"/>
        </w:rPr>
        <w:t xml:space="preserve">января </w:t>
      </w:r>
      <w:r w:rsidR="00312119">
        <w:rPr>
          <w:rStyle w:val="a5"/>
          <w:bCs w:val="0"/>
          <w:color w:val="000000"/>
          <w:sz w:val="28"/>
          <w:szCs w:val="28"/>
        </w:rPr>
        <w:t xml:space="preserve"> 202</w:t>
      </w:r>
      <w:r>
        <w:rPr>
          <w:rStyle w:val="a5"/>
          <w:bCs w:val="0"/>
          <w:color w:val="000000"/>
          <w:sz w:val="28"/>
          <w:szCs w:val="28"/>
        </w:rPr>
        <w:t>3</w:t>
      </w:r>
      <w:r w:rsidR="00312119">
        <w:rPr>
          <w:rStyle w:val="a5"/>
          <w:bCs w:val="0"/>
          <w:color w:val="000000"/>
          <w:sz w:val="28"/>
          <w:szCs w:val="28"/>
        </w:rPr>
        <w:t xml:space="preserve"> года                               № </w:t>
      </w:r>
      <w:r>
        <w:rPr>
          <w:rStyle w:val="a5"/>
          <w:bCs w:val="0"/>
          <w:color w:val="000000"/>
          <w:sz w:val="28"/>
          <w:szCs w:val="28"/>
        </w:rPr>
        <w:t>5</w:t>
      </w:r>
      <w:r w:rsidR="00312119">
        <w:rPr>
          <w:rStyle w:val="a5"/>
          <w:bCs w:val="0"/>
          <w:color w:val="000000"/>
          <w:sz w:val="28"/>
          <w:szCs w:val="28"/>
        </w:rPr>
        <w:t xml:space="preserve">                                п. Новосуховый </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8F0B92">
      <w:pPr>
        <w:tabs>
          <w:tab w:val="left" w:pos="5103"/>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r w:rsidR="008F0B92">
        <w:rPr>
          <w:rFonts w:ascii="Times New Roman" w:hAnsi="Times New Roman"/>
          <w:bCs/>
          <w:sz w:val="28"/>
          <w:lang w:eastAsia="ar-SA"/>
        </w:rPr>
        <w:t>ставления муниципальной услуги «</w:t>
      </w:r>
      <w:r w:rsidR="0082201B" w:rsidRPr="0082201B">
        <w:rPr>
          <w:rFonts w:ascii="Times New Roman" w:hAnsi="Times New Roman"/>
          <w:bCs/>
          <w:sz w:val="28"/>
          <w:lang w:eastAsia="ar-SA"/>
        </w:rPr>
        <w:t>Принятие решения о подготовке документации по планировке территории</w:t>
      </w:r>
      <w:bookmarkEnd w:id="0"/>
      <w:r w:rsidR="008F0B92">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CA552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8F0B92">
        <w:rPr>
          <w:rFonts w:ascii="Times New Roman" w:hAnsi="Times New Roman" w:cs="Arial"/>
          <w:sz w:val="28"/>
          <w:szCs w:val="28"/>
          <w:lang w:eastAsia="ar-SA"/>
        </w:rPr>
        <w:t xml:space="preserve"> </w:t>
      </w:r>
      <w:r w:rsidR="00DB7ECE">
        <w:rPr>
          <w:rFonts w:ascii="Times New Roman" w:hAnsi="Times New Roman" w:cs="Arial"/>
          <w:sz w:val="28"/>
          <w:szCs w:val="28"/>
          <w:lang w:eastAsia="ar-SA"/>
        </w:rPr>
        <w:t xml:space="preserve">Градостроительным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1" w:name="_Hlk107308157"/>
      <w:r w:rsidRPr="00BC26AD">
        <w:rPr>
          <w:rFonts w:ascii="Times New Roman" w:hAnsi="Times New Roman"/>
          <w:sz w:val="28"/>
          <w:szCs w:val="28"/>
        </w:rPr>
        <w:t xml:space="preserve">муниципального образования </w:t>
      </w:r>
      <w:bookmarkEnd w:id="1"/>
      <w:r w:rsidR="008F0B92">
        <w:rPr>
          <w:rFonts w:ascii="Times New Roman" w:hAnsi="Times New Roman"/>
          <w:sz w:val="28"/>
          <w:szCs w:val="28"/>
        </w:rPr>
        <w:t>«</w:t>
      </w:r>
      <w:proofErr w:type="spellStart"/>
      <w:r w:rsidR="00312119">
        <w:rPr>
          <w:rFonts w:ascii="Times New Roman" w:hAnsi="Times New Roman"/>
          <w:sz w:val="28"/>
          <w:szCs w:val="28"/>
        </w:rPr>
        <w:t>Суховское</w:t>
      </w:r>
      <w:proofErr w:type="spellEnd"/>
      <w:r w:rsidR="008F0B92">
        <w:rPr>
          <w:rFonts w:ascii="Times New Roman" w:hAnsi="Times New Roman"/>
          <w:sz w:val="28"/>
          <w:szCs w:val="28"/>
        </w:rPr>
        <w:t xml:space="preserve">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8F0B92" w:rsidP="00411C4C">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411C4C">
      <w:pPr>
        <w:widowControl w:val="0"/>
        <w:tabs>
          <w:tab w:val="left" w:pos="298"/>
        </w:tabs>
        <w:spacing w:after="0" w:line="240" w:lineRule="auto"/>
        <w:ind w:left="20" w:right="20" w:firstLine="689"/>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 xml:space="preserve">предоставления муниципальной услуги </w:t>
      </w:r>
      <w:bookmarkStart w:id="2" w:name="_Hlk94093005"/>
      <w:r w:rsidR="006B601D">
        <w:rPr>
          <w:rStyle w:val="ac"/>
          <w:rFonts w:ascii="Times New Roman" w:hAnsi="Times New Roman"/>
          <w:color w:val="000000"/>
          <w:sz w:val="28"/>
          <w:szCs w:val="28"/>
        </w:rPr>
        <w:t>«</w:t>
      </w:r>
      <w:r w:rsidR="0082201B" w:rsidRPr="0082201B">
        <w:rPr>
          <w:rFonts w:ascii="Times New Roman" w:hAnsi="Times New Roman"/>
          <w:color w:val="000000"/>
          <w:sz w:val="28"/>
          <w:szCs w:val="28"/>
        </w:rPr>
        <w:t>Принятие решения о подготовке документации по планировке территории</w:t>
      </w:r>
      <w:bookmarkEnd w:id="2"/>
      <w:r w:rsidR="006B601D">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FF3812" w:rsidRPr="00BC26AD" w:rsidRDefault="006B601D" w:rsidP="00411C4C">
      <w:pPr>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bCs/>
          <w:sz w:val="28"/>
          <w:szCs w:val="28"/>
        </w:rPr>
        <w:t>2</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6B601D" w:rsidP="00411C4C">
      <w:pPr>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sz w:val="28"/>
          <w:szCs w:val="28"/>
        </w:rPr>
        <w:t>3</w:t>
      </w:r>
      <w:r w:rsidR="00FF3812" w:rsidRPr="00BC26AD">
        <w:rPr>
          <w:rFonts w:ascii="Times New Roman" w:hAnsi="Times New Roman"/>
          <w:sz w:val="28"/>
          <w:szCs w:val="28"/>
        </w:rPr>
        <w:t xml:space="preserve">. </w:t>
      </w:r>
      <w:r w:rsidR="00D03AAE" w:rsidRPr="00BC26AD">
        <w:rPr>
          <w:rFonts w:ascii="Times New Roman" w:hAnsi="Times New Roman"/>
          <w:sz w:val="28"/>
          <w:szCs w:val="28"/>
        </w:rPr>
        <w:t xml:space="preserve">Контроль за </w:t>
      </w:r>
      <w:r w:rsidR="00FF3812"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6B601D" w:rsidRDefault="006B601D" w:rsidP="00816010">
      <w:pPr>
        <w:tabs>
          <w:tab w:val="left" w:pos="298"/>
        </w:tabs>
        <w:spacing w:after="0" w:line="240" w:lineRule="auto"/>
        <w:ind w:left="20" w:firstLine="520"/>
        <w:jc w:val="both"/>
        <w:rPr>
          <w:rFonts w:ascii="Times New Roman" w:hAnsi="Times New Roman"/>
          <w:sz w:val="28"/>
          <w:szCs w:val="28"/>
        </w:rPr>
      </w:pPr>
    </w:p>
    <w:p w:rsidR="006B601D" w:rsidRPr="00BC26AD" w:rsidRDefault="006B601D" w:rsidP="00816010">
      <w:pPr>
        <w:tabs>
          <w:tab w:val="left" w:pos="298"/>
        </w:tabs>
        <w:spacing w:after="0" w:line="240" w:lineRule="auto"/>
        <w:ind w:left="20" w:firstLine="520"/>
        <w:jc w:val="both"/>
        <w:rPr>
          <w:rFonts w:ascii="Times New Roman" w:hAnsi="Times New Roman"/>
          <w:sz w:val="28"/>
          <w:szCs w:val="28"/>
        </w:rPr>
      </w:pPr>
    </w:p>
    <w:p w:rsidR="006B601D" w:rsidRPr="00BC26AD" w:rsidRDefault="00F7001E" w:rsidP="006B601D">
      <w:pPr>
        <w:spacing w:after="0" w:line="240" w:lineRule="auto"/>
        <w:ind w:left="20" w:right="20" w:hanging="20"/>
        <w:jc w:val="both"/>
        <w:rPr>
          <w:rFonts w:ascii="Times New Roman" w:hAnsi="Times New Roman"/>
          <w:sz w:val="28"/>
          <w:szCs w:val="28"/>
        </w:rPr>
      </w:pPr>
      <w:r>
        <w:rPr>
          <w:rFonts w:ascii="Times New Roman" w:hAnsi="Times New Roman"/>
          <w:sz w:val="28"/>
          <w:szCs w:val="28"/>
        </w:rPr>
        <w:t>И.о. Главы</w:t>
      </w:r>
      <w:r w:rsidR="006B601D">
        <w:rPr>
          <w:rFonts w:ascii="Times New Roman" w:hAnsi="Times New Roman"/>
          <w:sz w:val="28"/>
          <w:szCs w:val="28"/>
        </w:rPr>
        <w:t xml:space="preserve"> А</w:t>
      </w:r>
      <w:r w:rsidR="006B601D" w:rsidRPr="00BC26AD">
        <w:rPr>
          <w:rFonts w:ascii="Times New Roman" w:hAnsi="Times New Roman"/>
          <w:sz w:val="28"/>
          <w:szCs w:val="28"/>
        </w:rPr>
        <w:t xml:space="preserve">дминистрации </w:t>
      </w:r>
    </w:p>
    <w:p w:rsidR="006B601D" w:rsidRDefault="00312119" w:rsidP="006B601D">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6B601D" w:rsidRDefault="006B601D" w:rsidP="006B601D">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Pr>
          <w:rFonts w:ascii="Times New Roman" w:hAnsi="Times New Roman"/>
          <w:sz w:val="28"/>
          <w:szCs w:val="28"/>
        </w:rPr>
        <w:t xml:space="preserve">                              </w:t>
      </w:r>
      <w:r w:rsidR="00312119">
        <w:rPr>
          <w:rFonts w:ascii="Times New Roman" w:hAnsi="Times New Roman"/>
          <w:sz w:val="28"/>
          <w:szCs w:val="28"/>
        </w:rPr>
        <w:t xml:space="preserve">    </w:t>
      </w:r>
      <w:proofErr w:type="spellStart"/>
      <w:r w:rsidR="00312119">
        <w:rPr>
          <w:rFonts w:ascii="Times New Roman" w:hAnsi="Times New Roman"/>
          <w:sz w:val="28"/>
          <w:szCs w:val="28"/>
        </w:rPr>
        <w:t>С.</w:t>
      </w:r>
      <w:r w:rsidR="00F7001E">
        <w:rPr>
          <w:rFonts w:ascii="Times New Roman" w:hAnsi="Times New Roman"/>
          <w:sz w:val="28"/>
          <w:szCs w:val="28"/>
        </w:rPr>
        <w:t>В.Андрюнина</w:t>
      </w:r>
      <w:proofErr w:type="spellEnd"/>
      <w:r w:rsidR="00F7001E">
        <w:rPr>
          <w:rFonts w:ascii="Times New Roman" w:hAnsi="Times New Roman"/>
          <w:sz w:val="28"/>
          <w:szCs w:val="28"/>
        </w:rPr>
        <w:t xml:space="preserve"> </w:t>
      </w: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Default="006B601D" w:rsidP="006B601D">
      <w:pPr>
        <w:spacing w:after="0" w:line="240" w:lineRule="auto"/>
        <w:ind w:left="20" w:right="20" w:hanging="20"/>
        <w:jc w:val="both"/>
        <w:rPr>
          <w:rFonts w:ascii="Times New Roman" w:hAnsi="Times New Roman"/>
          <w:sz w:val="28"/>
          <w:szCs w:val="28"/>
        </w:rPr>
      </w:pPr>
    </w:p>
    <w:p w:rsidR="006B601D" w:rsidRPr="00BD0E7C" w:rsidRDefault="006B601D" w:rsidP="006B601D">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6B601D" w:rsidRPr="00016B7B" w:rsidRDefault="006B601D" w:rsidP="006B601D">
            <w:pPr>
              <w:spacing w:after="0" w:line="240" w:lineRule="auto"/>
              <w:rPr>
                <w:rFonts w:ascii="Times New Roman" w:hAnsi="Times New Roman"/>
                <w:lang w:eastAsia="en-US"/>
              </w:rPr>
            </w:pPr>
            <w:r w:rsidRPr="00016B7B">
              <w:rPr>
                <w:rFonts w:ascii="Times New Roman" w:hAnsi="Times New Roman"/>
                <w:lang w:eastAsia="en-US"/>
              </w:rPr>
              <w:t>Приложение</w:t>
            </w:r>
          </w:p>
          <w:p w:rsidR="006B601D" w:rsidRPr="00016B7B" w:rsidRDefault="006B601D" w:rsidP="006B601D">
            <w:pPr>
              <w:spacing w:after="0" w:line="240" w:lineRule="auto"/>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6B601D" w:rsidRDefault="00312119" w:rsidP="006B601D">
            <w:pPr>
              <w:spacing w:after="0" w:line="240" w:lineRule="auto"/>
              <w:rPr>
                <w:rFonts w:ascii="Times New Roman" w:hAnsi="Times New Roman"/>
                <w:lang w:eastAsia="en-US"/>
              </w:rPr>
            </w:pPr>
            <w:r>
              <w:rPr>
                <w:rFonts w:ascii="Times New Roman" w:hAnsi="Times New Roman"/>
                <w:lang w:eastAsia="en-US"/>
              </w:rPr>
              <w:t>Суховского</w:t>
            </w:r>
            <w:r w:rsidR="006B601D" w:rsidRPr="00016B7B">
              <w:rPr>
                <w:rFonts w:ascii="Times New Roman" w:hAnsi="Times New Roman"/>
                <w:lang w:eastAsia="en-US"/>
              </w:rPr>
              <w:t xml:space="preserve"> сельского поселения </w:t>
            </w:r>
          </w:p>
          <w:p w:rsidR="00AB40A5" w:rsidRPr="00AB40A5" w:rsidRDefault="006B601D" w:rsidP="00F7001E">
            <w:pPr>
              <w:spacing w:after="0" w:line="240" w:lineRule="auto"/>
              <w:rPr>
                <w:rFonts w:ascii="Times New Roman" w:hAnsi="Times New Roman"/>
                <w:sz w:val="28"/>
                <w:szCs w:val="28"/>
                <w:lang w:eastAsia="en-US"/>
              </w:rPr>
            </w:pPr>
            <w:r w:rsidRPr="00016B7B">
              <w:rPr>
                <w:rFonts w:ascii="Times New Roman" w:hAnsi="Times New Roman"/>
                <w:lang w:eastAsia="en-US"/>
              </w:rPr>
              <w:t xml:space="preserve">от </w:t>
            </w:r>
            <w:r w:rsidR="00F7001E">
              <w:rPr>
                <w:rFonts w:ascii="Times New Roman" w:hAnsi="Times New Roman"/>
                <w:lang w:eastAsia="en-US"/>
              </w:rPr>
              <w:t>09</w:t>
            </w:r>
            <w:r>
              <w:rPr>
                <w:rFonts w:ascii="Times New Roman" w:hAnsi="Times New Roman"/>
                <w:lang w:eastAsia="en-US"/>
              </w:rPr>
              <w:t>.</w:t>
            </w:r>
            <w:r w:rsidR="00F7001E">
              <w:rPr>
                <w:rFonts w:ascii="Times New Roman" w:hAnsi="Times New Roman"/>
                <w:lang w:eastAsia="en-US"/>
              </w:rPr>
              <w:t>0</w:t>
            </w:r>
            <w:r>
              <w:rPr>
                <w:rFonts w:ascii="Times New Roman" w:hAnsi="Times New Roman"/>
                <w:lang w:eastAsia="en-US"/>
              </w:rPr>
              <w:t>1.202</w:t>
            </w:r>
            <w:r w:rsidR="00F7001E">
              <w:rPr>
                <w:rFonts w:ascii="Times New Roman" w:hAnsi="Times New Roman"/>
                <w:lang w:eastAsia="en-US"/>
              </w:rPr>
              <w:t>3г.</w:t>
            </w:r>
            <w:r w:rsidRPr="00016B7B">
              <w:rPr>
                <w:rFonts w:ascii="Times New Roman" w:hAnsi="Times New Roman"/>
                <w:lang w:eastAsia="en-US"/>
              </w:rPr>
              <w:t xml:space="preserve"> № </w:t>
            </w:r>
            <w:r w:rsidR="00F7001E">
              <w:rPr>
                <w:rFonts w:ascii="Times New Roman" w:hAnsi="Times New Roman"/>
                <w:lang w:eastAsia="en-US"/>
              </w:rPr>
              <w:t>5</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AB542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AB5422" w:rsidRDefault="00221FD8" w:rsidP="00DB7ECE">
      <w:pPr>
        <w:autoSpaceDE w:val="0"/>
        <w:autoSpaceDN w:val="0"/>
        <w:adjustRightInd w:val="0"/>
        <w:spacing w:after="0" w:line="240" w:lineRule="auto"/>
        <w:jc w:val="center"/>
        <w:outlineLvl w:val="0"/>
        <w:rPr>
          <w:rFonts w:ascii="Times New Roman" w:hAnsi="Times New Roman"/>
          <w:b/>
          <w:sz w:val="24"/>
          <w:szCs w:val="24"/>
        </w:rPr>
      </w:pPr>
      <w:r w:rsidRPr="00AB5422">
        <w:rPr>
          <w:rFonts w:ascii="Times New Roman" w:hAnsi="Times New Roman"/>
          <w:b/>
          <w:sz w:val="24"/>
          <w:szCs w:val="24"/>
        </w:rPr>
        <w:t>А</w:t>
      </w:r>
      <w:r w:rsidR="00966001" w:rsidRPr="00AB5422">
        <w:rPr>
          <w:rFonts w:ascii="Times New Roman" w:hAnsi="Times New Roman"/>
          <w:b/>
          <w:sz w:val="24"/>
          <w:szCs w:val="24"/>
        </w:rPr>
        <w:t>ДМИНИСТРАТИВНЫЙ РЕГЛАМЕНТ</w:t>
      </w:r>
      <w:r w:rsidRPr="00AB5422">
        <w:rPr>
          <w:rFonts w:ascii="Times New Roman" w:hAnsi="Times New Roman"/>
          <w:b/>
          <w:sz w:val="24"/>
          <w:szCs w:val="24"/>
        </w:rPr>
        <w:br/>
        <w:t xml:space="preserve">предоставления муниципальной услуги </w:t>
      </w:r>
      <w:r w:rsidR="00632D8A" w:rsidRPr="00AB5422">
        <w:rPr>
          <w:rFonts w:ascii="Times New Roman" w:hAnsi="Times New Roman"/>
          <w:b/>
          <w:sz w:val="24"/>
          <w:szCs w:val="24"/>
        </w:rPr>
        <w:t>"</w:t>
      </w:r>
      <w:r w:rsidR="0082201B" w:rsidRPr="00AB5422">
        <w:rPr>
          <w:rFonts w:ascii="Times New Roman" w:hAnsi="Times New Roman"/>
          <w:b/>
          <w:sz w:val="24"/>
          <w:szCs w:val="24"/>
        </w:rPr>
        <w:t>Принятие решения о подготовке документации по планировке территории</w:t>
      </w:r>
      <w:r w:rsidR="00632D8A" w:rsidRPr="00AB5422">
        <w:rPr>
          <w:rFonts w:ascii="Times New Roman" w:hAnsi="Times New Roman"/>
          <w:b/>
          <w:sz w:val="24"/>
          <w:szCs w:val="24"/>
        </w:rPr>
        <w:t xml:space="preserve">" </w:t>
      </w:r>
    </w:p>
    <w:p w:rsidR="00632D8A" w:rsidRPr="00AB5422"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AB5422"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AB5422">
        <w:rPr>
          <w:rFonts w:ascii="Times New Roman" w:hAnsi="Times New Roman"/>
          <w:b/>
          <w:bCs/>
          <w:sz w:val="24"/>
          <w:szCs w:val="24"/>
        </w:rPr>
        <w:t>I</w:t>
      </w:r>
      <w:r w:rsidR="00221FD8" w:rsidRPr="00AB5422">
        <w:rPr>
          <w:rFonts w:ascii="Times New Roman" w:hAnsi="Times New Roman"/>
          <w:b/>
          <w:bCs/>
          <w:sz w:val="24"/>
          <w:szCs w:val="24"/>
        </w:rPr>
        <w:t>. Общие положения</w:t>
      </w:r>
    </w:p>
    <w:p w:rsidR="00221FD8" w:rsidRPr="00AB5422"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AB5422" w:rsidRDefault="00221FD8" w:rsidP="00840405">
      <w:pPr>
        <w:autoSpaceDE w:val="0"/>
        <w:autoSpaceDN w:val="0"/>
        <w:adjustRightInd w:val="0"/>
        <w:spacing w:after="0" w:line="240" w:lineRule="auto"/>
        <w:jc w:val="center"/>
        <w:rPr>
          <w:rFonts w:ascii="Times New Roman" w:hAnsi="Times New Roman"/>
          <w:b/>
          <w:sz w:val="24"/>
          <w:szCs w:val="24"/>
        </w:rPr>
      </w:pPr>
      <w:r w:rsidRPr="00AB5422">
        <w:rPr>
          <w:rFonts w:ascii="Times New Roman" w:hAnsi="Times New Roman"/>
          <w:b/>
          <w:sz w:val="24"/>
          <w:szCs w:val="24"/>
        </w:rPr>
        <w:t xml:space="preserve">Предмет регулирования </w:t>
      </w:r>
    </w:p>
    <w:p w:rsidR="000F1FBA" w:rsidRPr="00AB5422" w:rsidRDefault="00DC3ECE" w:rsidP="00411C4C">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AB5422">
        <w:rPr>
          <w:rFonts w:ascii="Times New Roman" w:hAnsi="Times New Roman"/>
          <w:sz w:val="24"/>
          <w:szCs w:val="24"/>
        </w:rPr>
        <w:t xml:space="preserve">1.1. </w:t>
      </w:r>
      <w:r w:rsidR="00221FD8" w:rsidRPr="00AB5422">
        <w:rPr>
          <w:rFonts w:ascii="Times New Roman" w:hAnsi="Times New Roman"/>
          <w:sz w:val="24"/>
          <w:szCs w:val="24"/>
        </w:rPr>
        <w:t xml:space="preserve">Административный регламент </w:t>
      </w:r>
      <w:bookmarkStart w:id="4" w:name="_Hlk99377303"/>
      <w:r w:rsidR="00221FD8" w:rsidRPr="00AB5422">
        <w:rPr>
          <w:rFonts w:ascii="Times New Roman" w:hAnsi="Times New Roman"/>
          <w:sz w:val="24"/>
          <w:szCs w:val="24"/>
        </w:rPr>
        <w:t>предоставлени</w:t>
      </w:r>
      <w:r w:rsidR="000006D6" w:rsidRPr="00AB5422">
        <w:rPr>
          <w:rFonts w:ascii="Times New Roman" w:hAnsi="Times New Roman"/>
          <w:sz w:val="24"/>
          <w:szCs w:val="24"/>
        </w:rPr>
        <w:t>я</w:t>
      </w:r>
      <w:r w:rsidR="00221FD8" w:rsidRPr="00AB5422">
        <w:rPr>
          <w:rFonts w:ascii="Times New Roman" w:hAnsi="Times New Roman"/>
          <w:sz w:val="24"/>
          <w:szCs w:val="24"/>
        </w:rPr>
        <w:t xml:space="preserve"> муниципальной услуги </w:t>
      </w:r>
      <w:r w:rsidR="00966001" w:rsidRPr="00AB5422">
        <w:rPr>
          <w:rFonts w:ascii="Times New Roman" w:hAnsi="Times New Roman"/>
          <w:sz w:val="24"/>
          <w:szCs w:val="24"/>
        </w:rPr>
        <w:t>"</w:t>
      </w:r>
      <w:bookmarkStart w:id="5" w:name="_Hlk99368095"/>
      <w:r w:rsidR="0082201B" w:rsidRPr="00AB5422">
        <w:rPr>
          <w:rFonts w:ascii="Times New Roman" w:hAnsi="Times New Roman"/>
          <w:sz w:val="24"/>
          <w:szCs w:val="24"/>
        </w:rPr>
        <w:t>Принятие решения о подготовке документации по планировке территории</w:t>
      </w:r>
      <w:bookmarkEnd w:id="5"/>
      <w:r w:rsidR="00966001" w:rsidRPr="00AB5422">
        <w:rPr>
          <w:rFonts w:ascii="Times New Roman" w:hAnsi="Times New Roman"/>
          <w:sz w:val="24"/>
          <w:szCs w:val="24"/>
        </w:rPr>
        <w:t>"</w:t>
      </w:r>
      <w:bookmarkEnd w:id="3"/>
      <w:bookmarkEnd w:id="4"/>
      <w:r w:rsidR="00D52ED7" w:rsidRPr="00AB5422">
        <w:rPr>
          <w:rFonts w:ascii="Times New Roman" w:hAnsi="Times New Roman"/>
          <w:sz w:val="24"/>
          <w:szCs w:val="24"/>
        </w:rPr>
        <w:t xml:space="preserve"> (далее – Административный регламент)</w:t>
      </w:r>
      <w:r w:rsidR="00500880" w:rsidRPr="00AB5422">
        <w:rPr>
          <w:rFonts w:ascii="Times New Roman" w:hAnsi="Times New Roman"/>
          <w:sz w:val="24"/>
          <w:szCs w:val="24"/>
        </w:rPr>
        <w:t xml:space="preserve"> разработан </w:t>
      </w:r>
      <w:r w:rsidR="00D52ED7" w:rsidRPr="00AB5422">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w:t>
      </w:r>
      <w:r w:rsidR="006B601D" w:rsidRPr="00AB5422">
        <w:rPr>
          <w:rFonts w:ascii="Times New Roman" w:hAnsi="Times New Roman"/>
          <w:sz w:val="24"/>
          <w:szCs w:val="24"/>
          <w:lang w:bidi="ru-RU"/>
        </w:rPr>
        <w:t xml:space="preserve"> </w:t>
      </w:r>
      <w:r w:rsidR="0082201B" w:rsidRPr="00AB5422">
        <w:rPr>
          <w:rFonts w:ascii="Times New Roman" w:hAnsi="Times New Roman"/>
          <w:sz w:val="24"/>
          <w:szCs w:val="24"/>
          <w:lang w:bidi="ru-RU"/>
        </w:rPr>
        <w:t xml:space="preserve">принятию решения о подготовке документации по планировке территории </w:t>
      </w:r>
      <w:r w:rsidR="00411C4C" w:rsidRPr="00AB5422">
        <w:rPr>
          <w:rFonts w:ascii="Times New Roman" w:hAnsi="Times New Roman"/>
          <w:sz w:val="24"/>
          <w:szCs w:val="24"/>
          <w:lang w:bidi="ru-RU"/>
        </w:rPr>
        <w:t>(далее – Услуга, муниципальная услуга) администрацией</w:t>
      </w:r>
      <w:bookmarkStart w:id="6" w:name="_Hlk99370622"/>
      <w:r w:rsidR="006B601D" w:rsidRPr="00AB5422">
        <w:rPr>
          <w:rFonts w:ascii="Times New Roman" w:hAnsi="Times New Roman"/>
          <w:sz w:val="24"/>
          <w:szCs w:val="24"/>
          <w:lang w:bidi="ru-RU"/>
        </w:rPr>
        <w:t xml:space="preserve"> </w:t>
      </w:r>
      <w:r w:rsidR="00312119">
        <w:rPr>
          <w:rFonts w:ascii="Times New Roman" w:hAnsi="Times New Roman"/>
          <w:sz w:val="24"/>
          <w:szCs w:val="24"/>
          <w:lang w:bidi="ru-RU"/>
        </w:rPr>
        <w:t>Суховского</w:t>
      </w:r>
      <w:r w:rsidR="00D52ED7" w:rsidRPr="00AB5422">
        <w:rPr>
          <w:rFonts w:ascii="Times New Roman" w:hAnsi="Times New Roman"/>
          <w:bCs/>
          <w:sz w:val="24"/>
          <w:szCs w:val="24"/>
          <w:lang w:bidi="ru-RU"/>
        </w:rPr>
        <w:t xml:space="preserve"> сельского поселения </w:t>
      </w:r>
      <w:bookmarkEnd w:id="6"/>
      <w:r w:rsidR="00D52ED7" w:rsidRPr="00AB5422">
        <w:rPr>
          <w:rFonts w:ascii="Times New Roman" w:hAnsi="Times New Roman"/>
          <w:sz w:val="24"/>
          <w:szCs w:val="24"/>
          <w:lang w:bidi="ru-RU"/>
        </w:rPr>
        <w:t>(далее - Уполномоченный орган).</w:t>
      </w:r>
    </w:p>
    <w:p w:rsidR="00A438C9" w:rsidRPr="00AB5422" w:rsidRDefault="00A438C9" w:rsidP="00840405">
      <w:pPr>
        <w:autoSpaceDE w:val="0"/>
        <w:autoSpaceDN w:val="0"/>
        <w:adjustRightInd w:val="0"/>
        <w:spacing w:after="0" w:line="240" w:lineRule="auto"/>
        <w:jc w:val="center"/>
        <w:rPr>
          <w:rFonts w:ascii="Times New Roman" w:hAnsi="Times New Roman"/>
          <w:sz w:val="24"/>
          <w:szCs w:val="24"/>
          <w:lang w:bidi="ru-RU"/>
        </w:rPr>
      </w:pPr>
    </w:p>
    <w:p w:rsidR="00221FD8" w:rsidRPr="00AB5422" w:rsidRDefault="00221FD8" w:rsidP="00840405">
      <w:pPr>
        <w:autoSpaceDE w:val="0"/>
        <w:autoSpaceDN w:val="0"/>
        <w:adjustRightInd w:val="0"/>
        <w:spacing w:after="0" w:line="240" w:lineRule="auto"/>
        <w:jc w:val="center"/>
        <w:rPr>
          <w:rFonts w:ascii="Times New Roman" w:hAnsi="Times New Roman"/>
          <w:b/>
          <w:sz w:val="24"/>
          <w:szCs w:val="24"/>
        </w:rPr>
      </w:pPr>
      <w:r w:rsidRPr="00AB5422">
        <w:rPr>
          <w:rFonts w:ascii="Times New Roman" w:hAnsi="Times New Roman"/>
          <w:b/>
          <w:sz w:val="24"/>
          <w:szCs w:val="24"/>
        </w:rPr>
        <w:t>Круг заявителей</w:t>
      </w:r>
    </w:p>
    <w:p w:rsidR="00411C4C" w:rsidRPr="00AB5422" w:rsidRDefault="00952FD8" w:rsidP="00411C4C">
      <w:pPr>
        <w:autoSpaceDE w:val="0"/>
        <w:autoSpaceDN w:val="0"/>
        <w:adjustRightInd w:val="0"/>
        <w:spacing w:after="0" w:line="240" w:lineRule="auto"/>
        <w:ind w:firstLine="720"/>
        <w:jc w:val="both"/>
        <w:rPr>
          <w:rFonts w:ascii="Times New Roman" w:hAnsi="Times New Roman"/>
          <w:bCs/>
          <w:sz w:val="24"/>
          <w:szCs w:val="24"/>
        </w:rPr>
      </w:pPr>
      <w:r w:rsidRPr="00AB5422">
        <w:rPr>
          <w:rFonts w:ascii="Times New Roman" w:hAnsi="Times New Roman"/>
          <w:sz w:val="24"/>
          <w:szCs w:val="24"/>
        </w:rPr>
        <w:t xml:space="preserve">1.2. </w:t>
      </w:r>
      <w:r w:rsidR="00411C4C" w:rsidRPr="00AB5422">
        <w:rPr>
          <w:rFonts w:ascii="Times New Roman" w:hAnsi="Times New Roman"/>
          <w:sz w:val="24"/>
          <w:szCs w:val="24"/>
        </w:rPr>
        <w:t>Заявителями являются физическое лицо, в том числе зарегистрированное в качестве индивидуального пр</w:t>
      </w:r>
      <w:r w:rsidR="0082201B" w:rsidRPr="00AB5422">
        <w:rPr>
          <w:rFonts w:ascii="Times New Roman" w:hAnsi="Times New Roman"/>
          <w:sz w:val="24"/>
          <w:szCs w:val="24"/>
        </w:rPr>
        <w:t>едпринимателя, юридическое лицо (</w:t>
      </w:r>
      <w:r w:rsidR="0082201B" w:rsidRPr="00AB5422">
        <w:rPr>
          <w:rFonts w:ascii="Times New Roman" w:hAnsi="Times New Roman"/>
          <w:bCs/>
          <w:sz w:val="24"/>
          <w:szCs w:val="24"/>
        </w:rPr>
        <w:t xml:space="preserve">за исключением лиц, </w:t>
      </w:r>
      <w:r w:rsidR="0082201B" w:rsidRPr="00AB5422">
        <w:rPr>
          <w:rFonts w:ascii="Times New Roman" w:hAnsi="Times New Roman"/>
          <w:sz w:val="24"/>
          <w:szCs w:val="24"/>
        </w:rPr>
        <w:t xml:space="preserve">которые самостоятельно принимают решения о подготовке документации по планировке территории в соответствии с частью 1.1 статьи 45 </w:t>
      </w:r>
      <w:r w:rsidR="0082201B" w:rsidRPr="00AB5422">
        <w:rPr>
          <w:rFonts w:ascii="Times New Roman" w:hAnsi="Times New Roman"/>
          <w:bCs/>
          <w:sz w:val="24"/>
          <w:szCs w:val="24"/>
        </w:rPr>
        <w:t xml:space="preserve">Градостроительного кодекса Российской Федерации)обратившиеся с заявление о предоставлении муниципальной услуги </w:t>
      </w:r>
      <w:r w:rsidR="00411C4C" w:rsidRPr="00AB5422">
        <w:rPr>
          <w:rFonts w:ascii="Times New Roman" w:hAnsi="Times New Roman"/>
          <w:bCs/>
          <w:sz w:val="24"/>
          <w:szCs w:val="24"/>
        </w:rPr>
        <w:t>(далее - заявитель).</w:t>
      </w:r>
    </w:p>
    <w:p w:rsidR="00411C4C" w:rsidRPr="00AB5422" w:rsidRDefault="00411C4C" w:rsidP="00411C4C">
      <w:pPr>
        <w:autoSpaceDE w:val="0"/>
        <w:autoSpaceDN w:val="0"/>
        <w:adjustRightInd w:val="0"/>
        <w:spacing w:after="0" w:line="240" w:lineRule="auto"/>
        <w:ind w:firstLine="720"/>
        <w:jc w:val="both"/>
        <w:rPr>
          <w:rFonts w:ascii="Times New Roman" w:hAnsi="Times New Roman"/>
          <w:sz w:val="24"/>
          <w:szCs w:val="24"/>
        </w:rPr>
      </w:pPr>
      <w:r w:rsidRPr="00AB5422">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411C4C" w:rsidRPr="00AB5422" w:rsidRDefault="00411C4C" w:rsidP="00411C4C">
      <w:pPr>
        <w:autoSpaceDE w:val="0"/>
        <w:autoSpaceDN w:val="0"/>
        <w:adjustRightInd w:val="0"/>
        <w:spacing w:after="0" w:line="240" w:lineRule="auto"/>
        <w:ind w:firstLine="720"/>
        <w:jc w:val="both"/>
        <w:rPr>
          <w:rFonts w:ascii="Times New Roman" w:hAnsi="Times New Roman"/>
          <w:sz w:val="24"/>
          <w:szCs w:val="24"/>
        </w:rPr>
      </w:pPr>
      <w:r w:rsidRPr="00AB5422">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AB5422" w:rsidRDefault="00170DC8" w:rsidP="00297B37">
      <w:pPr>
        <w:autoSpaceDE w:val="0"/>
        <w:autoSpaceDN w:val="0"/>
        <w:adjustRightInd w:val="0"/>
        <w:spacing w:after="0" w:line="240" w:lineRule="auto"/>
        <w:jc w:val="both"/>
        <w:rPr>
          <w:rFonts w:ascii="Times New Roman" w:hAnsi="Times New Roman"/>
          <w:sz w:val="24"/>
          <w:szCs w:val="24"/>
        </w:rPr>
      </w:pPr>
    </w:p>
    <w:p w:rsidR="00221FD8" w:rsidRPr="00AB5422"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AB5422">
        <w:rPr>
          <w:rFonts w:ascii="Times New Roman" w:hAnsi="Times New Roman"/>
          <w:b/>
          <w:sz w:val="24"/>
          <w:szCs w:val="24"/>
        </w:rPr>
        <w:t>Требования к порядку информирования о предоставлении муниципальной услуги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1.3. Информирование о порядке предоставления Услуги осуществляется:</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2) по телефону Уполномоченного органа или многофункционального центра;</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3) письменно, в том числе посредством электронной почты, факсимильной связи;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4) посредством размещения в открытой и доступной форме информации: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xml:space="preserve">- в федеральной государственной информационной системе </w:t>
      </w:r>
      <w:r w:rsidR="000410CB" w:rsidRPr="00AB5422">
        <w:rPr>
          <w:rFonts w:ascii="Times New Roman" w:hAnsi="Times New Roman"/>
          <w:sz w:val="24"/>
          <w:szCs w:val="24"/>
          <w:lang w:bidi="ru-RU"/>
        </w:rPr>
        <w:t>"</w:t>
      </w:r>
      <w:r w:rsidRPr="00AB5422">
        <w:rPr>
          <w:rFonts w:ascii="Times New Roman" w:hAnsi="Times New Roman"/>
          <w:sz w:val="24"/>
          <w:szCs w:val="24"/>
          <w:lang w:bidi="ru-RU"/>
        </w:rPr>
        <w:t>Единый портал государственных и муниципальных услуг (функций)</w:t>
      </w:r>
      <w:r w:rsidR="000410CB" w:rsidRPr="00AB5422">
        <w:rPr>
          <w:rFonts w:ascii="Times New Roman" w:hAnsi="Times New Roman"/>
          <w:sz w:val="24"/>
          <w:szCs w:val="24"/>
          <w:lang w:bidi="ru-RU"/>
        </w:rPr>
        <w:t>"</w:t>
      </w:r>
      <w:r w:rsidRPr="00AB5422">
        <w:rPr>
          <w:rFonts w:ascii="Times New Roman" w:hAnsi="Times New Roman"/>
          <w:sz w:val="24"/>
          <w:szCs w:val="24"/>
          <w:lang w:bidi="ru-RU"/>
        </w:rPr>
        <w:t xml:space="preserve"> (https://www.gosuslugi.ru/) (далее - ЕПГУ);</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DE3E6A" w:rsidRPr="00AB5422">
        <w:rPr>
          <w:rFonts w:ascii="Times New Roman" w:hAnsi="Times New Roman"/>
          <w:sz w:val="24"/>
          <w:szCs w:val="24"/>
        </w:rPr>
        <w:t>(</w:t>
      </w:r>
      <w:r w:rsidR="00312119" w:rsidRPr="00312119">
        <w:t>https://suhovskoesp.ru/</w:t>
      </w:r>
      <w:r w:rsidR="00DE3E6A" w:rsidRPr="00AB5422">
        <w:rPr>
          <w:rFonts w:ascii="Times New Roman" w:hAnsi="Times New Roman"/>
          <w:sz w:val="24"/>
          <w:szCs w:val="24"/>
        </w:rPr>
        <w:t>)</w:t>
      </w:r>
      <w:r w:rsidR="00DE3E6A" w:rsidRPr="00AB5422">
        <w:rPr>
          <w:rFonts w:ascii="Times New Roman" w:hAnsi="Times New Roman"/>
          <w:sz w:val="24"/>
          <w:szCs w:val="24"/>
          <w:lang w:bidi="ru-RU"/>
        </w:rPr>
        <w:t xml:space="preserve"> </w:t>
      </w:r>
      <w:r w:rsidRPr="00AB5422">
        <w:rPr>
          <w:rFonts w:ascii="Times New Roman" w:hAnsi="Times New Roman"/>
          <w:sz w:val="24"/>
          <w:szCs w:val="24"/>
          <w:lang w:bidi="ru-RU"/>
        </w:rPr>
        <w:t>(далее - Официальные сайты);</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4</w:t>
      </w:r>
      <w:r w:rsidR="006B021D" w:rsidRPr="00AB5422">
        <w:rPr>
          <w:rFonts w:ascii="Times New Roman" w:hAnsi="Times New Roman"/>
          <w:sz w:val="24"/>
          <w:szCs w:val="24"/>
          <w:lang w:bidi="ru-RU"/>
        </w:rPr>
        <w:t>.</w:t>
      </w:r>
      <w:r w:rsidRPr="00AB5422">
        <w:rPr>
          <w:rFonts w:ascii="Times New Roman" w:hAnsi="Times New Roman"/>
          <w:sz w:val="24"/>
          <w:szCs w:val="24"/>
          <w:lang w:bidi="ru-RU"/>
        </w:rPr>
        <w:t xml:space="preserve"> Информирование осуществляется по вопросам, касающимся:</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способов подачи заявления о предоставлении Услуги;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справочной информации о работе Уполномоченного органа;</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документов, необходимых для предоставления Услуги;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порядка и сроков предоставления Услуги;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w:t>
      </w:r>
      <w:r w:rsidRPr="00AB5422">
        <w:rPr>
          <w:rFonts w:ascii="Times New Roman" w:hAnsi="Times New Roman"/>
          <w:sz w:val="24"/>
          <w:szCs w:val="24"/>
          <w:lang w:bidi="ru-RU"/>
        </w:rPr>
        <w:lastRenderedPageBreak/>
        <w:t>предоставления таких услуг);</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5</w:t>
      </w:r>
      <w:r w:rsidRPr="00AB5422">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Продолжительность информирования по телефону не должна превышать 10 минут.</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Информирование осуществляется в соответствии с графиком приема граждан.</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6</w:t>
      </w:r>
      <w:r w:rsidRPr="00AB5422">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AB5422">
        <w:rPr>
          <w:rFonts w:ascii="Times New Roman" w:hAnsi="Times New Roman"/>
          <w:sz w:val="24"/>
          <w:szCs w:val="24"/>
          <w:lang w:bidi="ru-RU"/>
        </w:rPr>
        <w:t>"</w:t>
      </w:r>
      <w:r w:rsidRPr="00AB5422">
        <w:rPr>
          <w:rFonts w:ascii="Times New Roman" w:hAnsi="Times New Roman"/>
          <w:sz w:val="24"/>
          <w:szCs w:val="24"/>
          <w:lang w:bidi="ru-RU"/>
        </w:rPr>
        <w:t>О порядке рассмотрения обращений граждан Российской Федерации</w:t>
      </w:r>
      <w:r w:rsidR="00CD0C8B" w:rsidRPr="00AB5422">
        <w:rPr>
          <w:rFonts w:ascii="Times New Roman" w:hAnsi="Times New Roman"/>
          <w:sz w:val="24"/>
          <w:szCs w:val="24"/>
          <w:lang w:bidi="ru-RU"/>
        </w:rPr>
        <w:t>"</w:t>
      </w:r>
      <w:r w:rsidRPr="00AB5422">
        <w:rPr>
          <w:rFonts w:ascii="Times New Roman" w:hAnsi="Times New Roman"/>
          <w:sz w:val="24"/>
          <w:szCs w:val="24"/>
          <w:lang w:bidi="ru-RU"/>
        </w:rPr>
        <w:t>.</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7</w:t>
      </w:r>
      <w:r w:rsidRPr="00AB5422">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AB5422">
        <w:rPr>
          <w:rFonts w:ascii="Times New Roman" w:hAnsi="Times New Roman"/>
          <w:sz w:val="24"/>
          <w:szCs w:val="24"/>
          <w:lang w:bidi="ru-RU"/>
        </w:rPr>
        <w:t>"</w:t>
      </w:r>
      <w:r w:rsidRPr="00AB5422">
        <w:rPr>
          <w:rFonts w:ascii="Times New Roman" w:hAnsi="Times New Roman"/>
          <w:sz w:val="24"/>
          <w:szCs w:val="24"/>
          <w:lang w:bidi="ru-RU"/>
        </w:rPr>
        <w:t>Федеральный реестр государственных и муниципальных услуг (функций)</w:t>
      </w:r>
      <w:r w:rsidR="00CD0C8B" w:rsidRPr="00AB5422">
        <w:rPr>
          <w:rFonts w:ascii="Times New Roman" w:hAnsi="Times New Roman"/>
          <w:sz w:val="24"/>
          <w:szCs w:val="24"/>
          <w:lang w:bidi="ru-RU"/>
        </w:rPr>
        <w:t>"</w:t>
      </w:r>
      <w:r w:rsidRPr="00AB5422">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8</w:t>
      </w:r>
      <w:r w:rsidRPr="00AB5422">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B5422">
        <w:rPr>
          <w:rFonts w:ascii="Times New Roman" w:hAnsi="Times New Roman"/>
          <w:sz w:val="24"/>
          <w:szCs w:val="24"/>
          <w:lang w:bidi="ru-RU"/>
        </w:rPr>
        <w:t>автоинформатора</w:t>
      </w:r>
      <w:proofErr w:type="spellEnd"/>
      <w:r w:rsidRPr="00AB5422">
        <w:rPr>
          <w:rFonts w:ascii="Times New Roman" w:hAnsi="Times New Roman"/>
          <w:sz w:val="24"/>
          <w:szCs w:val="24"/>
          <w:lang w:bidi="ru-RU"/>
        </w:rPr>
        <w:t xml:space="preserve"> (при наличии);</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AB5422">
        <w:rPr>
          <w:rFonts w:ascii="Times New Roman" w:hAnsi="Times New Roman"/>
          <w:sz w:val="24"/>
          <w:szCs w:val="24"/>
          <w:lang w:bidi="ru-RU"/>
        </w:rPr>
        <w:t>"</w:t>
      </w:r>
      <w:r w:rsidRPr="00AB5422">
        <w:rPr>
          <w:rFonts w:ascii="Times New Roman" w:hAnsi="Times New Roman"/>
          <w:sz w:val="24"/>
          <w:szCs w:val="24"/>
          <w:lang w:bidi="ru-RU"/>
        </w:rPr>
        <w:t>Интернет</w:t>
      </w:r>
      <w:r w:rsidR="00CD0C8B" w:rsidRPr="00AB5422">
        <w:rPr>
          <w:rFonts w:ascii="Times New Roman" w:hAnsi="Times New Roman"/>
          <w:sz w:val="24"/>
          <w:szCs w:val="24"/>
          <w:lang w:bidi="ru-RU"/>
        </w:rPr>
        <w:t>"</w:t>
      </w:r>
      <w:r w:rsidRPr="00AB5422">
        <w:rPr>
          <w:rFonts w:ascii="Times New Roman" w:hAnsi="Times New Roman"/>
          <w:sz w:val="24"/>
          <w:szCs w:val="24"/>
          <w:lang w:bidi="ru-RU"/>
        </w:rPr>
        <w:t>.</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9</w:t>
      </w:r>
      <w:r w:rsidRPr="00AB5422">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AB5422">
        <w:rPr>
          <w:rFonts w:ascii="Times New Roman" w:hAnsi="Times New Roman"/>
          <w:sz w:val="24"/>
          <w:szCs w:val="24"/>
          <w:lang w:bidi="ru-RU"/>
        </w:rPr>
        <w:t>"</w:t>
      </w:r>
      <w:r w:rsidRPr="00AB5422">
        <w:rPr>
          <w:rFonts w:ascii="Times New Roman" w:hAnsi="Times New Roman"/>
          <w:sz w:val="24"/>
          <w:szCs w:val="24"/>
          <w:lang w:bidi="ru-RU"/>
        </w:rPr>
        <w:t>Об организации предоставления государственных и муниципальных услуг</w:t>
      </w:r>
      <w:r w:rsidR="00CD0C8B" w:rsidRPr="00AB5422">
        <w:rPr>
          <w:rFonts w:ascii="Times New Roman" w:hAnsi="Times New Roman"/>
          <w:sz w:val="24"/>
          <w:szCs w:val="24"/>
          <w:lang w:bidi="ru-RU"/>
        </w:rPr>
        <w:t>"</w:t>
      </w:r>
      <w:r w:rsidR="005F7629" w:rsidRPr="00AB5422">
        <w:rPr>
          <w:rFonts w:ascii="Times New Roman" w:hAnsi="Times New Roman"/>
          <w:sz w:val="24"/>
          <w:szCs w:val="24"/>
          <w:lang w:bidi="ru-RU"/>
        </w:rPr>
        <w:t xml:space="preserve"> (далее – Федеральный закон № 210-ФЗ)</w:t>
      </w:r>
      <w:r w:rsidRPr="00AB5422">
        <w:rPr>
          <w:rFonts w:ascii="Times New Roman" w:hAnsi="Times New Roman"/>
          <w:sz w:val="24"/>
          <w:szCs w:val="24"/>
          <w:lang w:bidi="ru-RU"/>
        </w:rPr>
        <w:t xml:space="preserve"> порядке, которые по требованию заявителя предоставляются ему </w:t>
      </w:r>
      <w:r w:rsidRPr="00AB5422">
        <w:rPr>
          <w:rFonts w:ascii="Times New Roman" w:hAnsi="Times New Roman"/>
          <w:sz w:val="24"/>
          <w:szCs w:val="24"/>
          <w:lang w:bidi="ru-RU"/>
        </w:rPr>
        <w:lastRenderedPageBreak/>
        <w:t>для ознакомления.</w:t>
      </w:r>
    </w:p>
    <w:p w:rsidR="00812B71" w:rsidRPr="00AB54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10</w:t>
      </w:r>
      <w:r w:rsidRPr="00AB5422">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AB5422">
        <w:rPr>
          <w:rFonts w:ascii="Times New Roman" w:hAnsi="Times New Roman"/>
          <w:sz w:val="24"/>
          <w:szCs w:val="24"/>
          <w:lang w:bidi="ru-RU"/>
        </w:rPr>
        <w:t>"</w:t>
      </w:r>
      <w:r w:rsidRPr="00AB5422">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AB5422">
        <w:rPr>
          <w:rFonts w:ascii="Times New Roman" w:hAnsi="Times New Roman"/>
          <w:sz w:val="24"/>
          <w:szCs w:val="24"/>
          <w:lang w:bidi="ru-RU"/>
        </w:rPr>
        <w:t>"</w:t>
      </w:r>
      <w:r w:rsidRPr="00AB5422">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AB5422"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AB5422">
        <w:rPr>
          <w:rFonts w:ascii="Times New Roman" w:hAnsi="Times New Roman"/>
          <w:sz w:val="24"/>
          <w:szCs w:val="24"/>
          <w:lang w:bidi="ru-RU"/>
        </w:rPr>
        <w:t>1.</w:t>
      </w:r>
      <w:r w:rsidR="00840405" w:rsidRPr="00AB5422">
        <w:rPr>
          <w:rFonts w:ascii="Times New Roman" w:hAnsi="Times New Roman"/>
          <w:sz w:val="24"/>
          <w:szCs w:val="24"/>
          <w:lang w:bidi="ru-RU"/>
        </w:rPr>
        <w:t>11</w:t>
      </w:r>
      <w:r w:rsidRPr="00AB5422">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AB5422">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AB542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AB5422" w:rsidRDefault="00DC3ECE" w:rsidP="00DC3ECE">
      <w:pPr>
        <w:pStyle w:val="1"/>
        <w:rPr>
          <w:sz w:val="24"/>
          <w:szCs w:val="24"/>
        </w:rPr>
      </w:pPr>
      <w:bookmarkStart w:id="7" w:name="_Hlk99370069"/>
      <w:r w:rsidRPr="00AB5422">
        <w:rPr>
          <w:sz w:val="24"/>
          <w:szCs w:val="24"/>
        </w:rPr>
        <w:t>I</w:t>
      </w:r>
      <w:bookmarkEnd w:id="7"/>
      <w:r w:rsidRPr="00AB5422">
        <w:rPr>
          <w:sz w:val="24"/>
          <w:szCs w:val="24"/>
        </w:rPr>
        <w:t xml:space="preserve">I. Стандарт предоставления муниципальной услуги </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AB5422"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AB5422">
        <w:rPr>
          <w:rFonts w:ascii="Times New Roman" w:hAnsi="Times New Roman"/>
          <w:b/>
          <w:bCs/>
          <w:sz w:val="24"/>
          <w:szCs w:val="24"/>
        </w:rPr>
        <w:t>Наименование муниципальной услуги</w:t>
      </w:r>
    </w:p>
    <w:p w:rsidR="00DC3ECE" w:rsidRPr="00AB5422" w:rsidRDefault="00DC3ECE" w:rsidP="00DB7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 "</w:t>
      </w:r>
      <w:bookmarkStart w:id="8" w:name="_Hlk107311549"/>
      <w:r w:rsidR="0082201B" w:rsidRPr="00AB5422">
        <w:rPr>
          <w:rFonts w:ascii="Times New Roman" w:hAnsi="Times New Roman"/>
          <w:sz w:val="24"/>
          <w:szCs w:val="24"/>
        </w:rPr>
        <w:t>Принятие решения о подготовке документации по планировке территории</w:t>
      </w:r>
      <w:bookmarkEnd w:id="8"/>
      <w:r w:rsidRPr="00AB5422">
        <w:rPr>
          <w:rFonts w:ascii="Times New Roman" w:hAnsi="Times New Roman"/>
          <w:sz w:val="24"/>
          <w:szCs w:val="24"/>
        </w:rPr>
        <w:t>".</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Наименование органа местного самоуправления, предоставляющего муниципальную услугу</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2.2. Муниципальная услуга предоставляется Уполномоченным органом - администрацией </w:t>
      </w:r>
      <w:r w:rsidR="00312119">
        <w:rPr>
          <w:rFonts w:ascii="Times New Roman" w:hAnsi="Times New Roman"/>
          <w:sz w:val="24"/>
          <w:szCs w:val="24"/>
        </w:rPr>
        <w:t>Суховского</w:t>
      </w:r>
      <w:r w:rsidRPr="00AB5422">
        <w:rPr>
          <w:rFonts w:ascii="Times New Roman" w:hAnsi="Times New Roman"/>
          <w:sz w:val="24"/>
          <w:szCs w:val="24"/>
        </w:rPr>
        <w:t xml:space="preserve"> сельского поселения.</w:t>
      </w:r>
    </w:p>
    <w:p w:rsidR="00DB7ECE" w:rsidRPr="00AB5422" w:rsidRDefault="00DC3ECE" w:rsidP="00DB7ECE">
      <w:pPr>
        <w:widowControl w:val="0"/>
        <w:autoSpaceDE w:val="0"/>
        <w:autoSpaceDN w:val="0"/>
        <w:spacing w:after="0" w:line="240" w:lineRule="auto"/>
        <w:ind w:firstLine="567"/>
        <w:jc w:val="both"/>
        <w:rPr>
          <w:rFonts w:ascii="Times New Roman" w:hAnsi="Times New Roman"/>
          <w:bCs/>
          <w:sz w:val="24"/>
          <w:szCs w:val="24"/>
          <w:lang w:bidi="ru-RU"/>
        </w:rPr>
      </w:pPr>
      <w:r w:rsidRPr="00AB5422">
        <w:rPr>
          <w:rFonts w:ascii="Times New Roman" w:hAnsi="Times New Roman"/>
          <w:sz w:val="24"/>
          <w:szCs w:val="24"/>
        </w:rPr>
        <w:t xml:space="preserve">2.3. </w:t>
      </w:r>
      <w:r w:rsidR="00A4460E" w:rsidRPr="00AB5422">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AB5422">
        <w:rPr>
          <w:rFonts w:ascii="Times New Roman" w:hAnsi="Times New Roman"/>
          <w:bCs/>
          <w:sz w:val="24"/>
          <w:szCs w:val="24"/>
          <w:lang w:bidi="ru-RU"/>
        </w:rPr>
        <w:t>:</w:t>
      </w:r>
    </w:p>
    <w:p w:rsidR="009E2F2C" w:rsidRPr="00AB5422"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AB5422">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w:t>
      </w:r>
      <w:r w:rsidR="00572186" w:rsidRPr="00AB5422">
        <w:rPr>
          <w:rFonts w:ascii="Times New Roman" w:hAnsi="Times New Roman"/>
          <w:bCs/>
          <w:sz w:val="24"/>
          <w:szCs w:val="24"/>
          <w:lang w:bidi="ru-RU"/>
        </w:rPr>
        <w:t xml:space="preserve"> (далее – ЕГРН)</w:t>
      </w:r>
      <w:r w:rsidRPr="00AB5422">
        <w:rPr>
          <w:rFonts w:ascii="Times New Roman" w:hAnsi="Times New Roman"/>
          <w:bCs/>
          <w:sz w:val="24"/>
          <w:szCs w:val="24"/>
          <w:lang w:bidi="ru-RU"/>
        </w:rPr>
        <w:t xml:space="preserve"> на объект</w:t>
      </w:r>
      <w:r w:rsidR="00572186" w:rsidRPr="00AB5422">
        <w:rPr>
          <w:rFonts w:ascii="Times New Roman" w:hAnsi="Times New Roman"/>
          <w:bCs/>
          <w:sz w:val="24"/>
          <w:szCs w:val="24"/>
          <w:lang w:bidi="ru-RU"/>
        </w:rPr>
        <w:t>ы</w:t>
      </w:r>
      <w:r w:rsidRPr="00AB5422">
        <w:rPr>
          <w:rFonts w:ascii="Times New Roman" w:hAnsi="Times New Roman"/>
          <w:bCs/>
          <w:sz w:val="24"/>
          <w:szCs w:val="24"/>
          <w:lang w:bidi="ru-RU"/>
        </w:rPr>
        <w:t xml:space="preserve"> недвижимости;</w:t>
      </w:r>
    </w:p>
    <w:p w:rsidR="009E2F2C" w:rsidRPr="00AB5422"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AB5422">
        <w:rPr>
          <w:rFonts w:ascii="Times New Roman" w:hAnsi="Times New Roman"/>
          <w:bCs/>
          <w:sz w:val="24"/>
          <w:szCs w:val="24"/>
          <w:lang w:bidi="ru-RU"/>
        </w:rPr>
        <w:t>Федеральная нало</w:t>
      </w:r>
      <w:r w:rsidR="00DB7ECE" w:rsidRPr="00AB5422">
        <w:rPr>
          <w:rFonts w:ascii="Times New Roman" w:hAnsi="Times New Roman"/>
          <w:bCs/>
          <w:sz w:val="24"/>
          <w:szCs w:val="24"/>
          <w:lang w:bidi="ru-RU"/>
        </w:rPr>
        <w:t xml:space="preserve">говая служба в части получения </w:t>
      </w:r>
      <w:r w:rsidRPr="00AB5422">
        <w:rPr>
          <w:rFonts w:ascii="Times New Roman" w:hAnsi="Times New Roman"/>
          <w:bCs/>
          <w:sz w:val="24"/>
          <w:szCs w:val="24"/>
          <w:lang w:bidi="ru-RU"/>
        </w:rPr>
        <w:t>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B7ECE" w:rsidRPr="00AB5422" w:rsidRDefault="00DB7ECE" w:rsidP="009E2F2C">
      <w:pPr>
        <w:widowControl w:val="0"/>
        <w:autoSpaceDE w:val="0"/>
        <w:autoSpaceDN w:val="0"/>
        <w:spacing w:after="0" w:line="240" w:lineRule="auto"/>
        <w:ind w:firstLine="567"/>
        <w:jc w:val="both"/>
        <w:rPr>
          <w:rFonts w:ascii="Times New Roman" w:hAnsi="Times New Roman"/>
          <w:bCs/>
          <w:sz w:val="24"/>
          <w:szCs w:val="24"/>
          <w:lang w:bidi="ru-RU"/>
        </w:rPr>
      </w:pPr>
      <w:r w:rsidRPr="00AB5422">
        <w:rPr>
          <w:rFonts w:ascii="Times New Roman" w:hAnsi="Times New Roman"/>
          <w:bCs/>
          <w:sz w:val="24"/>
          <w:szCs w:val="24"/>
          <w:lang w:bidi="ru-RU"/>
        </w:rPr>
        <w:t>Фонд пенсионного и социального страхования Российской Федерации.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Описание результата предоставления муниципальной услуги</w:t>
      </w:r>
    </w:p>
    <w:p w:rsidR="00EE6651" w:rsidRPr="00AB5422" w:rsidRDefault="00DC3ECE" w:rsidP="00EE665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2.5. </w:t>
      </w:r>
      <w:r w:rsidR="0082201B" w:rsidRPr="00AB5422">
        <w:rPr>
          <w:rFonts w:ascii="Times New Roman" w:hAnsi="Times New Roman"/>
          <w:sz w:val="24"/>
          <w:szCs w:val="24"/>
        </w:rPr>
        <w:t>Результат</w:t>
      </w:r>
      <w:r w:rsidR="00EE6651" w:rsidRPr="00AB5422">
        <w:rPr>
          <w:rFonts w:ascii="Times New Roman" w:hAnsi="Times New Roman"/>
          <w:sz w:val="24"/>
          <w:szCs w:val="24"/>
        </w:rPr>
        <w:t xml:space="preserve"> предоставления У</w:t>
      </w:r>
      <w:r w:rsidR="0082201B" w:rsidRPr="00AB5422">
        <w:rPr>
          <w:rFonts w:ascii="Times New Roman" w:hAnsi="Times New Roman"/>
          <w:sz w:val="24"/>
          <w:szCs w:val="24"/>
        </w:rPr>
        <w:t>слуги.</w:t>
      </w:r>
    </w:p>
    <w:p w:rsidR="0082201B" w:rsidRPr="00AB5422" w:rsidRDefault="0082201B" w:rsidP="0082201B">
      <w:pPr>
        <w:widowControl w:val="0"/>
        <w:spacing w:after="0" w:line="240" w:lineRule="auto"/>
        <w:ind w:firstLine="567"/>
        <w:jc w:val="both"/>
        <w:outlineLvl w:val="1"/>
        <w:rPr>
          <w:rFonts w:ascii="Times New Roman" w:eastAsia="Calibri" w:hAnsi="Times New Roman"/>
          <w:sz w:val="24"/>
          <w:szCs w:val="24"/>
        </w:rPr>
      </w:pPr>
      <w:r w:rsidRPr="00AB5422">
        <w:rPr>
          <w:rFonts w:ascii="Times New Roman" w:eastAsia="Calibri" w:hAnsi="Times New Roman"/>
          <w:spacing w:val="-2"/>
          <w:sz w:val="24"/>
          <w:szCs w:val="24"/>
        </w:rPr>
        <w:t xml:space="preserve">При рассмотрении заявления </w:t>
      </w:r>
      <w:r w:rsidRPr="00AB5422">
        <w:rPr>
          <w:rFonts w:ascii="Times New Roman" w:eastAsia="Calibri" w:hAnsi="Times New Roman"/>
          <w:sz w:val="24"/>
          <w:szCs w:val="24"/>
        </w:rPr>
        <w:t xml:space="preserve">о подготовке документации по планировке территории </w:t>
      </w:r>
      <w:r w:rsidRPr="00AB5422">
        <w:rPr>
          <w:rFonts w:ascii="Times New Roman" w:eastAsia="Calibri" w:hAnsi="Times New Roman"/>
          <w:spacing w:val="-2"/>
          <w:sz w:val="24"/>
          <w:szCs w:val="24"/>
        </w:rPr>
        <w:t>результатом предоставления муниципальной услуги является:</w:t>
      </w:r>
    </w:p>
    <w:p w:rsidR="0082201B" w:rsidRPr="00AB5422" w:rsidRDefault="0082201B" w:rsidP="0082201B">
      <w:pPr>
        <w:autoSpaceDE w:val="0"/>
        <w:autoSpaceDN w:val="0"/>
        <w:adjustRightInd w:val="0"/>
        <w:spacing w:after="0" w:line="240" w:lineRule="auto"/>
        <w:ind w:firstLine="567"/>
        <w:jc w:val="both"/>
        <w:rPr>
          <w:rFonts w:ascii="Times New Roman" w:eastAsia="Calibri" w:hAnsi="Times New Roman"/>
          <w:sz w:val="24"/>
          <w:szCs w:val="24"/>
        </w:rPr>
      </w:pPr>
      <w:r w:rsidRPr="00AB5422">
        <w:rPr>
          <w:rFonts w:ascii="Times New Roman" w:eastAsia="Calibri" w:hAnsi="Times New Roman"/>
          <w:spacing w:val="-1"/>
          <w:sz w:val="24"/>
          <w:szCs w:val="24"/>
        </w:rPr>
        <w:t>- </w:t>
      </w:r>
      <w:r w:rsidRPr="00AB5422">
        <w:rPr>
          <w:rFonts w:ascii="Times New Roman" w:eastAsia="Calibri" w:hAnsi="Times New Roman"/>
          <w:sz w:val="24"/>
          <w:szCs w:val="24"/>
        </w:rPr>
        <w:t xml:space="preserve">решение о подготовке документации по планировке территории, утверждении задания на выполнение инженерных изысканий для подготовки проекта планировки и межевания документации по планировке территории (далее - решение о подготовке документации по планировке территории); </w:t>
      </w:r>
    </w:p>
    <w:p w:rsidR="0082201B" w:rsidRPr="00AB5422" w:rsidRDefault="0082201B" w:rsidP="0082201B">
      <w:pPr>
        <w:autoSpaceDE w:val="0"/>
        <w:autoSpaceDN w:val="0"/>
        <w:adjustRightInd w:val="0"/>
        <w:spacing w:after="0" w:line="240" w:lineRule="auto"/>
        <w:ind w:firstLine="567"/>
        <w:jc w:val="both"/>
        <w:rPr>
          <w:rFonts w:ascii="Times New Roman" w:eastAsia="Calibri" w:hAnsi="Times New Roman"/>
          <w:b/>
          <w:sz w:val="24"/>
          <w:szCs w:val="24"/>
        </w:rPr>
      </w:pPr>
      <w:r w:rsidRPr="00AB5422">
        <w:rPr>
          <w:rFonts w:ascii="Times New Roman" w:eastAsia="Calibri" w:hAnsi="Times New Roman"/>
          <w:sz w:val="24"/>
          <w:szCs w:val="24"/>
        </w:rPr>
        <w:t xml:space="preserve">- решение об отказе в подготовке документации по планировке территории </w:t>
      </w:r>
      <w:r w:rsidRPr="00AB5422">
        <w:rPr>
          <w:rFonts w:ascii="Times New Roman" w:eastAsia="Calibri" w:hAnsi="Times New Roman"/>
          <w:spacing w:val="-2"/>
          <w:sz w:val="24"/>
          <w:szCs w:val="24"/>
        </w:rPr>
        <w:t xml:space="preserve">(далее - </w:t>
      </w:r>
      <w:r w:rsidRPr="00AB5422">
        <w:rPr>
          <w:rFonts w:ascii="Times New Roman" w:eastAsia="Calibri" w:hAnsi="Times New Roman"/>
          <w:sz w:val="24"/>
          <w:szCs w:val="24"/>
        </w:rPr>
        <w:t xml:space="preserve">решение об отказе). </w:t>
      </w:r>
    </w:p>
    <w:p w:rsidR="006C4DB3" w:rsidRDefault="006C4DB3" w:rsidP="0082201B">
      <w:pPr>
        <w:widowControl w:val="0"/>
        <w:autoSpaceDE w:val="0"/>
        <w:autoSpaceDN w:val="0"/>
        <w:spacing w:after="0" w:line="240" w:lineRule="auto"/>
        <w:jc w:val="both"/>
        <w:rPr>
          <w:rFonts w:ascii="Times New Roman" w:hAnsi="Times New Roman"/>
          <w:sz w:val="24"/>
          <w:szCs w:val="24"/>
        </w:rPr>
      </w:pPr>
    </w:p>
    <w:p w:rsidR="00AB5422" w:rsidRPr="00AB5422" w:rsidRDefault="00AB5422" w:rsidP="0082201B">
      <w:pPr>
        <w:widowControl w:val="0"/>
        <w:autoSpaceDE w:val="0"/>
        <w:autoSpaceDN w:val="0"/>
        <w:spacing w:after="0" w:line="240" w:lineRule="auto"/>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Срок предоставления муниципальной услуги</w:t>
      </w:r>
    </w:p>
    <w:p w:rsidR="0082201B" w:rsidRPr="00AB5422" w:rsidRDefault="00DC3ECE" w:rsidP="0082201B">
      <w:pPr>
        <w:widowControl w:val="0"/>
        <w:autoSpaceDE w:val="0"/>
        <w:autoSpaceDN w:val="0"/>
        <w:spacing w:after="0" w:line="240" w:lineRule="auto"/>
        <w:ind w:firstLine="567"/>
        <w:jc w:val="both"/>
        <w:rPr>
          <w:rFonts w:ascii="Times New Roman" w:hAnsi="Times New Roman"/>
          <w:bCs/>
          <w:sz w:val="24"/>
          <w:szCs w:val="24"/>
        </w:rPr>
      </w:pPr>
      <w:r w:rsidRPr="00AB5422">
        <w:rPr>
          <w:rFonts w:ascii="Times New Roman" w:hAnsi="Times New Roman"/>
          <w:sz w:val="24"/>
          <w:szCs w:val="24"/>
        </w:rPr>
        <w:t xml:space="preserve">2.6. </w:t>
      </w:r>
      <w:r w:rsidR="0082201B" w:rsidRPr="00AB5422">
        <w:rPr>
          <w:rFonts w:ascii="Times New Roman" w:hAnsi="Times New Roman"/>
          <w:bCs/>
          <w:sz w:val="24"/>
          <w:szCs w:val="24"/>
        </w:rPr>
        <w:t xml:space="preserve">Срок предоставления </w:t>
      </w:r>
      <w:r w:rsidR="0082201B" w:rsidRPr="00AB5422">
        <w:rPr>
          <w:rFonts w:ascii="Times New Roman" w:hAnsi="Times New Roman"/>
          <w:sz w:val="24"/>
          <w:szCs w:val="24"/>
        </w:rPr>
        <w:t>муниципальной</w:t>
      </w:r>
      <w:r w:rsidR="0082201B" w:rsidRPr="00AB5422">
        <w:rPr>
          <w:rFonts w:ascii="Times New Roman" w:hAnsi="Times New Roman"/>
          <w:bCs/>
          <w:sz w:val="24"/>
          <w:szCs w:val="24"/>
        </w:rPr>
        <w:t xml:space="preserve"> услуги.</w:t>
      </w:r>
    </w:p>
    <w:p w:rsidR="0082201B" w:rsidRPr="00AB5422" w:rsidRDefault="0082201B" w:rsidP="0082201B">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Срок предоставления муниципальной услуги 30 дней с даты поступления заявления о </w:t>
      </w:r>
      <w:r w:rsidRPr="00AB5422">
        <w:rPr>
          <w:rFonts w:ascii="Times New Roman" w:hAnsi="Times New Roman"/>
          <w:sz w:val="24"/>
          <w:szCs w:val="24"/>
        </w:rPr>
        <w:lastRenderedPageBreak/>
        <w:t>предоставлении муниципальной услуги.</w:t>
      </w:r>
    </w:p>
    <w:p w:rsidR="006C4DB3" w:rsidRPr="00AB5422" w:rsidRDefault="006C4DB3" w:rsidP="00900046">
      <w:pPr>
        <w:pStyle w:val="1"/>
        <w:ind w:left="0"/>
        <w:jc w:val="left"/>
        <w:rPr>
          <w:sz w:val="24"/>
          <w:szCs w:val="24"/>
        </w:rPr>
      </w:pPr>
    </w:p>
    <w:p w:rsidR="00DC3ECE" w:rsidRPr="00AB5422" w:rsidRDefault="00DC3ECE" w:rsidP="00DC3ECE">
      <w:pPr>
        <w:pStyle w:val="1"/>
        <w:rPr>
          <w:sz w:val="24"/>
          <w:szCs w:val="24"/>
        </w:rPr>
      </w:pPr>
      <w:r w:rsidRPr="00AB5422">
        <w:rPr>
          <w:sz w:val="24"/>
          <w:szCs w:val="24"/>
        </w:rPr>
        <w:t>Нормативные правовые акты, регулирующие предоставление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AB5422">
        <w:rPr>
          <w:rFonts w:ascii="Times New Roman" w:hAnsi="Times New Roman"/>
          <w:sz w:val="24"/>
          <w:szCs w:val="24"/>
        </w:rPr>
        <w:t>.</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AB5422" w:rsidRDefault="000F1FBA" w:rsidP="000F1FBA">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2.8. Перечень документов, обязательных к предоставлению заявителем, для получения </w:t>
      </w:r>
      <w:r w:rsidRPr="00AB5422">
        <w:rPr>
          <w:rFonts w:ascii="Times New Roman" w:hAnsi="Times New Roman"/>
          <w:bCs/>
          <w:sz w:val="24"/>
          <w:szCs w:val="24"/>
        </w:rPr>
        <w:t>муниципальной услуги</w:t>
      </w:r>
      <w:r w:rsidRPr="00AB5422">
        <w:rPr>
          <w:rFonts w:ascii="Times New Roman" w:hAnsi="Times New Roman"/>
          <w:sz w:val="24"/>
          <w:szCs w:val="24"/>
        </w:rPr>
        <w:t xml:space="preserve">: </w:t>
      </w:r>
    </w:p>
    <w:p w:rsidR="00F162CE" w:rsidRPr="00AB5422" w:rsidRDefault="00F162CE" w:rsidP="00E92D37">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1) </w:t>
      </w:r>
      <w:r w:rsidR="00E92D37" w:rsidRPr="00AB5422">
        <w:rPr>
          <w:rFonts w:ascii="Times New Roman" w:hAnsi="Times New Roman"/>
          <w:sz w:val="24"/>
          <w:szCs w:val="24"/>
        </w:rPr>
        <w:t xml:space="preserve">заявление </w:t>
      </w:r>
      <w:r w:rsidR="00900046" w:rsidRPr="00AB5422">
        <w:rPr>
          <w:rFonts w:ascii="Times New Roman" w:hAnsi="Times New Roman"/>
          <w:sz w:val="24"/>
          <w:szCs w:val="24"/>
        </w:rPr>
        <w:t xml:space="preserve">о предоставлении </w:t>
      </w:r>
      <w:r w:rsidR="0082201B" w:rsidRPr="00AB5422">
        <w:rPr>
          <w:rFonts w:ascii="Times New Roman" w:hAnsi="Times New Roman"/>
          <w:sz w:val="24"/>
          <w:szCs w:val="24"/>
        </w:rPr>
        <w:t xml:space="preserve">муниципальной услуги </w:t>
      </w:r>
      <w:r w:rsidR="00E92D37" w:rsidRPr="00AB5422">
        <w:rPr>
          <w:rFonts w:ascii="Times New Roman" w:hAnsi="Times New Roman"/>
          <w:sz w:val="24"/>
          <w:szCs w:val="24"/>
        </w:rPr>
        <w:t>по форме согласно</w:t>
      </w:r>
      <w:r w:rsidR="00900046" w:rsidRPr="00AB5422">
        <w:rPr>
          <w:rFonts w:ascii="Times New Roman" w:hAnsi="Times New Roman"/>
          <w:sz w:val="24"/>
          <w:szCs w:val="24"/>
        </w:rPr>
        <w:t xml:space="preserve"> приложению</w:t>
      </w:r>
      <w:r w:rsidR="00AB5422" w:rsidRPr="00AB5422">
        <w:rPr>
          <w:rFonts w:ascii="Times New Roman" w:hAnsi="Times New Roman"/>
          <w:sz w:val="24"/>
          <w:szCs w:val="24"/>
        </w:rPr>
        <w:t xml:space="preserve"> </w:t>
      </w:r>
      <w:r w:rsidR="00E92D37" w:rsidRPr="00AB5422">
        <w:rPr>
          <w:rFonts w:ascii="Times New Roman" w:hAnsi="Times New Roman"/>
          <w:sz w:val="24"/>
          <w:szCs w:val="24"/>
        </w:rPr>
        <w:t>к настоящему Административному регламенту;</w:t>
      </w:r>
    </w:p>
    <w:p w:rsidR="00AF47B1" w:rsidRPr="00AB5422" w:rsidRDefault="00F162CE"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AF47B1" w:rsidRPr="00AB5422">
        <w:rPr>
          <w:rFonts w:ascii="Times New Roman" w:hAnsi="Times New Roman"/>
          <w:sz w:val="24"/>
          <w:szCs w:val="24"/>
        </w:rPr>
        <w:t xml:space="preserve">) документ, удостоверяющий личность заявителя и (или) представителя заявителя. </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AF47B1" w:rsidRPr="00AB5422" w:rsidRDefault="00F162CE"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w:t>
      </w:r>
      <w:r w:rsidR="00AF47B1" w:rsidRPr="00AB5422">
        <w:rPr>
          <w:rFonts w:ascii="Times New Roman" w:hAnsi="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Для представителей физического лица: </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доверенность, оформленная в установленном законом порядке, на представление ин</w:t>
      </w:r>
      <w:r w:rsidR="00572186" w:rsidRPr="00AB5422">
        <w:rPr>
          <w:rFonts w:ascii="Times New Roman" w:hAnsi="Times New Roman"/>
          <w:sz w:val="24"/>
          <w:szCs w:val="24"/>
        </w:rPr>
        <w:t>тересов заявителя (заявителей);</w:t>
      </w:r>
    </w:p>
    <w:p w:rsidR="00572186" w:rsidRPr="00AB5422" w:rsidRDefault="00572186" w:rsidP="0057218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Для представителей юридического лица: </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201B" w:rsidRPr="00AB5422" w:rsidRDefault="0082201B" w:rsidP="0082201B">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4) проект задания на выполнение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31.03.2017 № 402 (далее - Правила), при этом состав и объем инженерных изысканий заявитель определяет самостоятельно с учетом требований пунктов 7 и 8 указанных Правил. </w:t>
      </w:r>
    </w:p>
    <w:p w:rsidR="003473BF"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2.9. Заявления и прилагаем</w:t>
      </w:r>
      <w:r w:rsidR="009554D4" w:rsidRPr="00AB5422">
        <w:rPr>
          <w:rFonts w:ascii="Times New Roman" w:hAnsi="Times New Roman"/>
          <w:sz w:val="24"/>
          <w:szCs w:val="24"/>
        </w:rPr>
        <w:t>ые документы, указанные в пункт</w:t>
      </w:r>
      <w:r w:rsidR="00572186" w:rsidRPr="00AB5422">
        <w:rPr>
          <w:rFonts w:ascii="Times New Roman" w:hAnsi="Times New Roman"/>
          <w:sz w:val="24"/>
          <w:szCs w:val="24"/>
        </w:rPr>
        <w:t>е</w:t>
      </w:r>
      <w:r w:rsidRPr="00AB5422">
        <w:rPr>
          <w:rFonts w:ascii="Times New Roman" w:hAnsi="Times New Roman"/>
          <w:sz w:val="24"/>
          <w:szCs w:val="24"/>
        </w:rPr>
        <w:t xml:space="preserve"> 2.8Административного регламента, направляются (подаются) в</w:t>
      </w:r>
      <w:r w:rsidR="003473BF" w:rsidRPr="00AB5422">
        <w:rPr>
          <w:rFonts w:ascii="Times New Roman" w:hAnsi="Times New Roman"/>
          <w:sz w:val="24"/>
          <w:szCs w:val="24"/>
        </w:rPr>
        <w:t xml:space="preserve"> форме:</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AB5422"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 электронного документа с использованием ЕПГУ</w:t>
      </w:r>
      <w:r w:rsidR="00514232" w:rsidRPr="00AB5422">
        <w:rPr>
          <w:rFonts w:ascii="Times New Roman" w:hAnsi="Times New Roman"/>
          <w:sz w:val="24"/>
          <w:szCs w:val="24"/>
          <w:lang w:bidi="ru-RU"/>
        </w:rPr>
        <w:t>.</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lastRenderedPageBreak/>
        <w:t>2.10. Заявление в форме документа на бумажном носителе подписывается заявителем.</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2.11. В случае направления заявления посредством ЕПГУ</w:t>
      </w:r>
      <w:r w:rsidR="00AB5422" w:rsidRPr="00AB5422">
        <w:rPr>
          <w:rFonts w:ascii="Times New Roman" w:hAnsi="Times New Roman"/>
          <w:sz w:val="24"/>
          <w:szCs w:val="24"/>
          <w:lang w:bidi="ru-RU"/>
        </w:rPr>
        <w:t xml:space="preserve"> </w:t>
      </w:r>
      <w:r w:rsidRPr="00AB5422">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AB54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AB542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AB542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lang w:bidi="ru-RU"/>
        </w:rPr>
        <w:t>В случае направления заявления посредством ЕПГУ</w:t>
      </w:r>
      <w:r w:rsidR="00AB5422" w:rsidRPr="00AB5422">
        <w:rPr>
          <w:rFonts w:ascii="Times New Roman" w:hAnsi="Times New Roman"/>
          <w:sz w:val="24"/>
          <w:szCs w:val="24"/>
          <w:lang w:bidi="ru-RU"/>
        </w:rPr>
        <w:t xml:space="preserve"> </w:t>
      </w:r>
      <w:r w:rsidRPr="00AB5422">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AB5422" w:rsidRDefault="00DC3ECE" w:rsidP="00154168">
      <w:pPr>
        <w:widowControl w:val="0"/>
        <w:autoSpaceDE w:val="0"/>
        <w:autoSpaceDN w:val="0"/>
        <w:spacing w:after="0" w:line="240" w:lineRule="auto"/>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AB5422" w:rsidRDefault="00EA5E61" w:rsidP="00EA5E6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w:t>
      </w:r>
      <w:r w:rsidR="00B92F0A" w:rsidRPr="00AB5422">
        <w:rPr>
          <w:rFonts w:ascii="Times New Roman" w:hAnsi="Times New Roman"/>
          <w:sz w:val="24"/>
          <w:szCs w:val="24"/>
        </w:rPr>
        <w:t>4</w:t>
      </w:r>
      <w:r w:rsidRPr="00AB5422">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AB5422">
        <w:rPr>
          <w:rFonts w:ascii="Times New Roman" w:hAnsi="Times New Roman"/>
          <w:sz w:val="24"/>
          <w:szCs w:val="24"/>
        </w:rPr>
        <w:t>твенных или муниципальных услуг:</w:t>
      </w:r>
    </w:p>
    <w:p w:rsidR="00AF47B1" w:rsidRPr="00AB5422" w:rsidRDefault="00AF47B1"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72186" w:rsidRPr="00AB5422" w:rsidRDefault="00AF47B1" w:rsidP="0057218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72186" w:rsidRPr="00AB5422" w:rsidRDefault="00572186" w:rsidP="0057218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3) </w:t>
      </w:r>
      <w:r w:rsidR="0082201B" w:rsidRPr="00AB5422">
        <w:rPr>
          <w:rFonts w:ascii="Times New Roman" w:hAnsi="Times New Roman"/>
          <w:sz w:val="24"/>
          <w:szCs w:val="24"/>
        </w:rPr>
        <w:t>выписка из ЕГРН о правообладателе объекта, подлежащего реконструкции, в случае подготовки документации по планировке терри</w:t>
      </w:r>
      <w:r w:rsidR="00B70225" w:rsidRPr="00AB5422">
        <w:rPr>
          <w:rFonts w:ascii="Times New Roman" w:hAnsi="Times New Roman"/>
          <w:sz w:val="24"/>
          <w:szCs w:val="24"/>
        </w:rPr>
        <w:t>тории в целях его реконструкции;</w:t>
      </w:r>
    </w:p>
    <w:p w:rsidR="00572186" w:rsidRPr="00AB5422" w:rsidRDefault="00900046"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w:t>
      </w:r>
      <w:r w:rsidR="00572186" w:rsidRPr="00AB5422">
        <w:rPr>
          <w:rFonts w:ascii="Times New Roman" w:hAnsi="Times New Roman"/>
          <w:sz w:val="24"/>
          <w:szCs w:val="24"/>
        </w:rPr>
        <w:t>) сведения об опекунах и попечителях;</w:t>
      </w:r>
    </w:p>
    <w:p w:rsidR="00572186" w:rsidRPr="00AB5422" w:rsidRDefault="00900046" w:rsidP="00AF47B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w:t>
      </w:r>
      <w:r w:rsidR="00572186" w:rsidRPr="00AB5422">
        <w:rPr>
          <w:rFonts w:ascii="Times New Roman" w:hAnsi="Times New Roman"/>
          <w:sz w:val="24"/>
          <w:szCs w:val="24"/>
        </w:rPr>
        <w:t>) сведения о государственной регистрации рождения.</w:t>
      </w:r>
    </w:p>
    <w:p w:rsidR="00CA5612" w:rsidRPr="00AB5422" w:rsidRDefault="00CA5612" w:rsidP="00CA5612">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C3ECE" w:rsidRPr="00AB5422" w:rsidRDefault="00DC3ECE" w:rsidP="00154168">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w:t>
      </w:r>
      <w:r w:rsidR="00B92F0A" w:rsidRPr="00AB5422">
        <w:rPr>
          <w:rFonts w:ascii="Times New Roman" w:hAnsi="Times New Roman"/>
          <w:sz w:val="24"/>
          <w:szCs w:val="24"/>
        </w:rPr>
        <w:t>5</w:t>
      </w:r>
      <w:r w:rsidRPr="00AB5422">
        <w:rPr>
          <w:rFonts w:ascii="Times New Roman" w:hAnsi="Times New Roman"/>
          <w:sz w:val="24"/>
          <w:szCs w:val="24"/>
        </w:rPr>
        <w:t>. При предоставлении муниципальной услуги запрещается требовать от заявителя:</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 представления документов и информации, которые находятся в распоряжении</w:t>
      </w:r>
      <w:r w:rsidR="00760C49" w:rsidRPr="00AB5422">
        <w:rPr>
          <w:rFonts w:ascii="Times New Roman" w:hAnsi="Times New Roman"/>
          <w:sz w:val="24"/>
          <w:szCs w:val="24"/>
        </w:rPr>
        <w:t xml:space="preserve"> Уполномоченного </w:t>
      </w:r>
      <w:r w:rsidRPr="00AB5422">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AB5422">
          <w:rPr>
            <w:rStyle w:val="ae"/>
            <w:rFonts w:ascii="Times New Roman" w:hAnsi="Times New Roman"/>
            <w:color w:val="auto"/>
            <w:sz w:val="24"/>
            <w:szCs w:val="24"/>
            <w:u w:val="none"/>
          </w:rPr>
          <w:t>частью 1 статьи 1</w:t>
        </w:r>
      </w:hyperlink>
      <w:r w:rsidRPr="00AB5422">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AB5422">
        <w:rPr>
          <w:rFonts w:ascii="Times New Roman" w:hAnsi="Times New Roman"/>
          <w:sz w:val="24"/>
          <w:szCs w:val="24"/>
        </w:rPr>
        <w:t xml:space="preserve"> Ростовской области</w:t>
      </w:r>
      <w:r w:rsidRPr="00AB5422">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8" w:history="1">
        <w:r w:rsidRPr="00AB5422">
          <w:rPr>
            <w:rStyle w:val="ae"/>
            <w:rFonts w:ascii="Times New Roman" w:hAnsi="Times New Roman"/>
            <w:color w:val="auto"/>
            <w:sz w:val="24"/>
            <w:szCs w:val="24"/>
            <w:u w:val="none"/>
          </w:rPr>
          <w:t>частью 6 статьи 7</w:t>
        </w:r>
      </w:hyperlink>
      <w:r w:rsidRPr="00AB5422">
        <w:rPr>
          <w:rFonts w:ascii="Times New Roman" w:hAnsi="Times New Roman"/>
          <w:sz w:val="24"/>
          <w:szCs w:val="24"/>
        </w:rPr>
        <w:t xml:space="preserve"> Федерального закона № 210-ФЗ перечень документов. Заявитель вправе представить указанные </w:t>
      </w:r>
      <w:r w:rsidRPr="00AB5422">
        <w:rPr>
          <w:rFonts w:ascii="Times New Roman" w:hAnsi="Times New Roman"/>
          <w:sz w:val="24"/>
          <w:szCs w:val="24"/>
        </w:rPr>
        <w:lastRenderedPageBreak/>
        <w:t xml:space="preserve">документы и информацию в </w:t>
      </w:r>
      <w:r w:rsidR="00760C49" w:rsidRPr="00AB5422">
        <w:rPr>
          <w:rFonts w:ascii="Times New Roman" w:hAnsi="Times New Roman"/>
          <w:sz w:val="24"/>
          <w:szCs w:val="24"/>
        </w:rPr>
        <w:t>Уполномоченный орган</w:t>
      </w:r>
      <w:r w:rsidRPr="00AB5422">
        <w:rPr>
          <w:rFonts w:ascii="Times New Roman" w:hAnsi="Times New Roman"/>
          <w:sz w:val="24"/>
          <w:szCs w:val="24"/>
        </w:rPr>
        <w:t xml:space="preserve"> по собственной инициативе;</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AB5422">
        <w:rPr>
          <w:rFonts w:ascii="Times New Roman" w:hAnsi="Times New Roman"/>
          <w:sz w:val="24"/>
          <w:szCs w:val="24"/>
        </w:rPr>
        <w:t>бездействия) должностного лица У</w:t>
      </w:r>
      <w:r w:rsidRPr="00AB5422">
        <w:rPr>
          <w:rFonts w:ascii="Times New Roman" w:hAnsi="Times New Roman"/>
          <w:sz w:val="24"/>
          <w:szCs w:val="24"/>
        </w:rPr>
        <w:t>полномоченного органа, муниципального служащего, работника</w:t>
      </w:r>
      <w:r w:rsidR="00760C49" w:rsidRPr="00AB5422">
        <w:rPr>
          <w:rFonts w:ascii="Times New Roman" w:hAnsi="Times New Roman"/>
          <w:sz w:val="24"/>
          <w:szCs w:val="24"/>
        </w:rPr>
        <w:t xml:space="preserve"> многофункционального центра</w:t>
      </w:r>
      <w:r w:rsidRPr="00AB5422">
        <w:rPr>
          <w:rFonts w:ascii="Times New Roman" w:hAnsi="Times New Roman"/>
          <w:sz w:val="24"/>
          <w:szCs w:val="24"/>
        </w:rPr>
        <w:t xml:space="preserve">, работника организации, предусмотренной </w:t>
      </w:r>
      <w:hyperlink r:id="rId9" w:history="1">
        <w:r w:rsidRPr="00AB5422">
          <w:rPr>
            <w:rStyle w:val="ae"/>
            <w:rFonts w:ascii="Times New Roman" w:hAnsi="Times New Roman"/>
            <w:color w:val="auto"/>
            <w:sz w:val="24"/>
            <w:szCs w:val="24"/>
            <w:u w:val="none"/>
          </w:rPr>
          <w:t>частью 1.1 статьи 16</w:t>
        </w:r>
      </w:hyperlink>
      <w:r w:rsidRPr="00AB5422">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AB5422">
        <w:rPr>
          <w:rFonts w:ascii="Times New Roman" w:hAnsi="Times New Roman"/>
          <w:sz w:val="24"/>
          <w:szCs w:val="24"/>
        </w:rPr>
        <w:t xml:space="preserve"> виде за подписью руководителя У</w:t>
      </w:r>
      <w:r w:rsidRPr="00AB5422">
        <w:rPr>
          <w:rFonts w:ascii="Times New Roman" w:hAnsi="Times New Roman"/>
          <w:sz w:val="24"/>
          <w:szCs w:val="24"/>
        </w:rPr>
        <w:t xml:space="preserve">полномоченного органа, руководителя </w:t>
      </w:r>
      <w:r w:rsidR="00760C49" w:rsidRPr="00AB5422">
        <w:rPr>
          <w:rFonts w:ascii="Times New Roman" w:hAnsi="Times New Roman"/>
          <w:sz w:val="24"/>
          <w:szCs w:val="24"/>
        </w:rPr>
        <w:t xml:space="preserve">многофункционального центра </w:t>
      </w:r>
      <w:r w:rsidRPr="00AB5422">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AB5422">
          <w:rPr>
            <w:rStyle w:val="ae"/>
            <w:rFonts w:ascii="Times New Roman" w:hAnsi="Times New Roman"/>
            <w:color w:val="auto"/>
            <w:sz w:val="24"/>
            <w:szCs w:val="24"/>
            <w:u w:val="none"/>
          </w:rPr>
          <w:t>частью 1.1 статьи 16</w:t>
        </w:r>
      </w:hyperlink>
      <w:r w:rsidRPr="00AB5422">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AB5422"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Исчерпывающий перечень оснований для отказа в приеме документов, необходимых для предоставления муниципальной услуги</w:t>
      </w:r>
    </w:p>
    <w:p w:rsidR="00AB5422" w:rsidRDefault="00AB5422" w:rsidP="00855311">
      <w:pPr>
        <w:widowControl w:val="0"/>
        <w:autoSpaceDE w:val="0"/>
        <w:autoSpaceDN w:val="0"/>
        <w:spacing w:after="0" w:line="240" w:lineRule="auto"/>
        <w:ind w:firstLine="567"/>
        <w:jc w:val="both"/>
        <w:rPr>
          <w:rFonts w:ascii="Times New Roman" w:hAnsi="Times New Roman"/>
          <w:sz w:val="24"/>
          <w:szCs w:val="24"/>
        </w:rPr>
      </w:pPr>
    </w:p>
    <w:p w:rsidR="00855311" w:rsidRPr="00AB5422" w:rsidRDefault="00DC3ECE" w:rsidP="00855311">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w:t>
      </w:r>
      <w:r w:rsidR="00B92F0A" w:rsidRPr="00AB5422">
        <w:rPr>
          <w:rFonts w:ascii="Times New Roman" w:hAnsi="Times New Roman"/>
          <w:sz w:val="24"/>
          <w:szCs w:val="24"/>
        </w:rPr>
        <w:t>6</w:t>
      </w:r>
      <w:r w:rsidR="00B70225" w:rsidRPr="00AB5422">
        <w:rPr>
          <w:rFonts w:ascii="Times New Roman" w:hAnsi="Times New Roman"/>
          <w:sz w:val="24"/>
          <w:szCs w:val="24"/>
        </w:rPr>
        <w:t>. Основания</w:t>
      </w:r>
      <w:r w:rsidRPr="00AB5422">
        <w:rPr>
          <w:rFonts w:ascii="Times New Roman" w:hAnsi="Times New Roman"/>
          <w:sz w:val="24"/>
          <w:szCs w:val="24"/>
        </w:rPr>
        <w:t xml:space="preserve"> для отказа в приеме к рассмотрению документов, необходимых для предоставления</w:t>
      </w:r>
      <w:r w:rsidR="00B70225" w:rsidRPr="00AB5422">
        <w:rPr>
          <w:rFonts w:ascii="Times New Roman" w:hAnsi="Times New Roman"/>
          <w:sz w:val="24"/>
          <w:szCs w:val="24"/>
        </w:rPr>
        <w:t xml:space="preserve"> муниципальной услуги.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11" w:history="1">
        <w:r w:rsidRPr="00AB5422">
          <w:rPr>
            <w:rStyle w:val="ae"/>
            <w:rFonts w:ascii="Times New Roman" w:hAnsi="Times New Roman"/>
            <w:color w:val="auto"/>
            <w:sz w:val="24"/>
            <w:szCs w:val="24"/>
            <w:u w:val="none"/>
          </w:rPr>
          <w:t>статьей 11</w:t>
        </w:r>
      </w:hyperlink>
      <w:r w:rsidRPr="00AB5422">
        <w:rPr>
          <w:rFonts w:ascii="Times New Roman" w:hAnsi="Times New Roman"/>
          <w:sz w:val="24"/>
          <w:szCs w:val="24"/>
        </w:rPr>
        <w:t xml:space="preserve"> Федерального закона от 06.04.2011 № 63-ФЗ "Об электронной подписи" условий признания ее действительности.</w:t>
      </w:r>
    </w:p>
    <w:p w:rsidR="00DC3ECE" w:rsidRPr="00AB5422" w:rsidRDefault="00DC3ECE" w:rsidP="00387137">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w:t>
      </w:r>
      <w:r w:rsidR="00B92F0A" w:rsidRPr="00AB5422">
        <w:rPr>
          <w:rFonts w:ascii="Times New Roman" w:hAnsi="Times New Roman"/>
          <w:sz w:val="24"/>
          <w:szCs w:val="24"/>
        </w:rPr>
        <w:t>7</w:t>
      </w:r>
      <w:r w:rsidRPr="00AB5422">
        <w:rPr>
          <w:rFonts w:ascii="Times New Roman" w:hAnsi="Times New Roman"/>
          <w:sz w:val="24"/>
          <w:szCs w:val="24"/>
        </w:rPr>
        <w:t>. Решение об отказе в приеме документов, необходимых для предо</w:t>
      </w:r>
      <w:r w:rsidR="001D63EF" w:rsidRPr="00AB5422">
        <w:rPr>
          <w:rFonts w:ascii="Times New Roman" w:hAnsi="Times New Roman"/>
          <w:sz w:val="24"/>
          <w:szCs w:val="24"/>
        </w:rPr>
        <w:t>ставления муниципальной услуги</w:t>
      </w:r>
      <w:r w:rsidRPr="00AB5422">
        <w:rPr>
          <w:rFonts w:ascii="Times New Roman" w:hAnsi="Times New Roman"/>
          <w:sz w:val="24"/>
          <w:szCs w:val="24"/>
        </w:rPr>
        <w:t>, направляется в личный кабинет Заявителя на ЕПГУ.</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w:t>
      </w:r>
      <w:r w:rsidR="00B92F0A" w:rsidRPr="00AB5422">
        <w:rPr>
          <w:rFonts w:ascii="Times New Roman" w:hAnsi="Times New Roman"/>
          <w:sz w:val="24"/>
          <w:szCs w:val="24"/>
        </w:rPr>
        <w:t>8</w:t>
      </w:r>
      <w:r w:rsidRPr="00AB5422">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Исчерпывающий перечень оснований для приостановления или отказа в предоставлении муниципальной услуги</w:t>
      </w:r>
    </w:p>
    <w:p w:rsidR="00572186" w:rsidRPr="00AB5422" w:rsidRDefault="00DC3ECE" w:rsidP="00F800F7">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2.1</w:t>
      </w:r>
      <w:r w:rsidR="00B92F0A" w:rsidRPr="00AB5422">
        <w:rPr>
          <w:rFonts w:ascii="Times New Roman" w:hAnsi="Times New Roman"/>
          <w:sz w:val="24"/>
          <w:szCs w:val="24"/>
        </w:rPr>
        <w:t>9</w:t>
      </w:r>
      <w:r w:rsidRPr="00AB5422">
        <w:rPr>
          <w:rFonts w:ascii="Times New Roman" w:hAnsi="Times New Roman"/>
          <w:sz w:val="24"/>
          <w:szCs w:val="24"/>
        </w:rPr>
        <w:t xml:space="preserve">. </w:t>
      </w:r>
      <w:r w:rsidR="00F800F7" w:rsidRPr="00AB5422">
        <w:rPr>
          <w:rFonts w:ascii="Times New Roman" w:hAnsi="Times New Roman"/>
          <w:sz w:val="24"/>
          <w:szCs w:val="24"/>
        </w:rPr>
        <w:t>Основани</w:t>
      </w:r>
      <w:r w:rsidR="007B53EF" w:rsidRPr="00AB5422">
        <w:rPr>
          <w:rFonts w:ascii="Times New Roman" w:hAnsi="Times New Roman"/>
          <w:sz w:val="24"/>
          <w:szCs w:val="24"/>
        </w:rPr>
        <w:t>я</w:t>
      </w:r>
      <w:r w:rsidR="00F800F7" w:rsidRPr="00AB5422">
        <w:rPr>
          <w:rFonts w:ascii="Times New Roman" w:hAnsi="Times New Roman"/>
          <w:sz w:val="24"/>
          <w:szCs w:val="24"/>
        </w:rPr>
        <w:t xml:space="preserve"> для приостановления предоставления муниципальной услуги</w:t>
      </w:r>
      <w:r w:rsidR="00B70225" w:rsidRPr="00AB5422">
        <w:rPr>
          <w:rFonts w:ascii="Times New Roman" w:hAnsi="Times New Roman"/>
          <w:sz w:val="24"/>
          <w:szCs w:val="24"/>
        </w:rPr>
        <w:t xml:space="preserve"> отсутствуют.</w:t>
      </w:r>
    </w:p>
    <w:p w:rsidR="00B70225" w:rsidRPr="00AB5422" w:rsidRDefault="00DC3ECE" w:rsidP="0090004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lastRenderedPageBreak/>
        <w:t>2.</w:t>
      </w:r>
      <w:r w:rsidR="002267D7" w:rsidRPr="00AB5422">
        <w:rPr>
          <w:rFonts w:ascii="Times New Roman" w:hAnsi="Times New Roman"/>
          <w:sz w:val="24"/>
          <w:szCs w:val="24"/>
        </w:rPr>
        <w:t>20</w:t>
      </w:r>
      <w:r w:rsidRPr="00AB5422">
        <w:rPr>
          <w:rFonts w:ascii="Times New Roman" w:hAnsi="Times New Roman"/>
          <w:sz w:val="24"/>
          <w:szCs w:val="24"/>
        </w:rPr>
        <w:t xml:space="preserve">. </w:t>
      </w:r>
      <w:r w:rsidR="00900046" w:rsidRPr="00AB5422">
        <w:rPr>
          <w:rFonts w:ascii="Times New Roman" w:hAnsi="Times New Roman"/>
          <w:sz w:val="24"/>
          <w:szCs w:val="24"/>
        </w:rPr>
        <w:t>Основанием для отказа в предоставлении муниципальной услуги</w:t>
      </w:r>
      <w:r w:rsidR="00B70225" w:rsidRPr="00AB5422">
        <w:rPr>
          <w:rFonts w:ascii="Times New Roman" w:hAnsi="Times New Roman"/>
          <w:sz w:val="24"/>
          <w:szCs w:val="24"/>
        </w:rPr>
        <w:t>:</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в заявлении о предоставлении муниципальной услуги указаны объекты местного значения, иные объекты капитального строительства, </w:t>
      </w:r>
      <w:r w:rsidRPr="00AB5422">
        <w:rPr>
          <w:rFonts w:ascii="Times New Roman" w:hAnsi="Times New Roman"/>
          <w:sz w:val="24"/>
          <w:szCs w:val="24"/>
        </w:rPr>
        <w:br/>
        <w:t xml:space="preserve">в отношении которых уполномоченный орган не обладает полномочиями по принятию решений о подготовке документации по планировке территории;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с заявлением на предоставление муниципальной услуги обратилось лицо, указанное в части 1.1 статьи 45 Градостроительного кодекса </w:t>
      </w:r>
      <w:r w:rsidRPr="00AB5422">
        <w:rPr>
          <w:rFonts w:ascii="Times New Roman" w:hAnsi="Times New Roman"/>
          <w:bCs/>
          <w:sz w:val="24"/>
          <w:szCs w:val="24"/>
        </w:rPr>
        <w:t>Российской Федерации</w:t>
      </w:r>
      <w:r w:rsidRPr="00AB5422">
        <w:rPr>
          <w:rFonts w:ascii="Times New Roman" w:hAnsi="Times New Roman"/>
          <w:sz w:val="24"/>
          <w:szCs w:val="24"/>
        </w:rPr>
        <w:t xml:space="preserve">;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в заявлении о предоставлении муниципальной услуги указаны объекты местного значения, которые не отображены в документах территориального планирования муниципального образования, за исключением объектов инфраструктуры, сведения о размещении которых отсутствуют в утвержденных документах территориального планирования (ч. 1 ст. 3 Федерального закона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отсутствие документов, предусмотренных пунктами 2.8, 2.14 настоящего Административного регламента. Неполучение (несвоевременное получение), указанных в пункте 2.14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отсутствие в бюджете муниципального образования на соответствующий финансовый год средств, необходимых для подготовки документации по планировке территории, в случае, если заявитель не указал в заявлении о предоставлении муниципальной услуги информацию о разработке документации по планировке территории за счет собственных средств;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в заявлении о предоставлении муниципальной услуги указана территория, в отношении которой или части которой ранее принято решение о подготовке документации по планировке территории.</w:t>
      </w:r>
    </w:p>
    <w:p w:rsidR="007B53EF" w:rsidRPr="00AB5422" w:rsidRDefault="007B53EF" w:rsidP="00DC3ECE">
      <w:pPr>
        <w:pStyle w:val="1"/>
        <w:rPr>
          <w:sz w:val="24"/>
          <w:szCs w:val="24"/>
        </w:rPr>
      </w:pPr>
    </w:p>
    <w:p w:rsidR="00DC3ECE" w:rsidRPr="00AB5422" w:rsidRDefault="00DC3ECE" w:rsidP="00DC3ECE">
      <w:pPr>
        <w:pStyle w:val="1"/>
        <w:rPr>
          <w:sz w:val="24"/>
          <w:szCs w:val="24"/>
        </w:rPr>
      </w:pPr>
      <w:r w:rsidRPr="00AB542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2267D7" w:rsidRPr="00AB5422">
        <w:rPr>
          <w:rFonts w:ascii="Times New Roman" w:hAnsi="Times New Roman"/>
          <w:sz w:val="24"/>
          <w:szCs w:val="24"/>
        </w:rPr>
        <w:t>21</w:t>
      </w:r>
      <w:r w:rsidRPr="00AB5422">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2267D7" w:rsidRPr="00AB5422">
        <w:rPr>
          <w:rFonts w:ascii="Times New Roman" w:hAnsi="Times New Roman"/>
          <w:sz w:val="24"/>
          <w:szCs w:val="24"/>
        </w:rPr>
        <w:t>22</w:t>
      </w:r>
      <w:r w:rsidRPr="00AB5422">
        <w:rPr>
          <w:rFonts w:ascii="Times New Roman" w:hAnsi="Times New Roman"/>
          <w:sz w:val="24"/>
          <w:szCs w:val="24"/>
        </w:rPr>
        <w:t>. Предоставление</w:t>
      </w:r>
      <w:r w:rsidR="00AB5422" w:rsidRPr="00AB5422">
        <w:rPr>
          <w:rFonts w:ascii="Times New Roman" w:hAnsi="Times New Roman"/>
          <w:sz w:val="24"/>
          <w:szCs w:val="24"/>
        </w:rPr>
        <w:t xml:space="preserve"> </w:t>
      </w:r>
      <w:r w:rsidRPr="00AB5422">
        <w:rPr>
          <w:rFonts w:ascii="Times New Roman" w:hAnsi="Times New Roman"/>
          <w:sz w:val="24"/>
          <w:szCs w:val="24"/>
        </w:rPr>
        <w:t>муниципальной услуги осуществляется бесплатно.</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5422" w:rsidRDefault="00AB5422"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2267D7" w:rsidRPr="00AB5422">
        <w:rPr>
          <w:rFonts w:ascii="Times New Roman" w:hAnsi="Times New Roman"/>
          <w:sz w:val="24"/>
          <w:szCs w:val="24"/>
        </w:rPr>
        <w:t>23</w:t>
      </w:r>
      <w:r w:rsidRPr="00AB5422">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Максимальный срок ожидания в очереди при подаче з</w:t>
      </w:r>
      <w:r w:rsidR="00774632" w:rsidRPr="00AB5422">
        <w:rPr>
          <w:sz w:val="24"/>
          <w:szCs w:val="24"/>
        </w:rPr>
        <w:t>аявления</w:t>
      </w:r>
      <w:r w:rsidRPr="00AB5422">
        <w:rPr>
          <w:sz w:val="24"/>
          <w:szCs w:val="24"/>
        </w:rPr>
        <w:t xml:space="preserve"> о предоставлении муниципальной услуги и при получении результата предоставления муниципальной услуги</w:t>
      </w:r>
    </w:p>
    <w:p w:rsidR="00AB5422" w:rsidRDefault="00AB5422"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4</w:t>
      </w:r>
      <w:r w:rsidRPr="00AB5422">
        <w:rPr>
          <w:rFonts w:ascii="Times New Roman" w:hAnsi="Times New Roman"/>
          <w:sz w:val="24"/>
          <w:szCs w:val="24"/>
        </w:rPr>
        <w:t>. Максимальный срок ожидания в очереди при подаче за</w:t>
      </w:r>
      <w:r w:rsidR="00774632" w:rsidRPr="00AB5422">
        <w:rPr>
          <w:rFonts w:ascii="Times New Roman" w:hAnsi="Times New Roman"/>
          <w:sz w:val="24"/>
          <w:szCs w:val="24"/>
        </w:rPr>
        <w:t xml:space="preserve">явления </w:t>
      </w:r>
      <w:r w:rsidRPr="00AB5422">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Default="00DC3ECE" w:rsidP="00DC3ECE">
      <w:pPr>
        <w:widowControl w:val="0"/>
        <w:autoSpaceDE w:val="0"/>
        <w:autoSpaceDN w:val="0"/>
        <w:spacing w:after="0" w:line="240" w:lineRule="auto"/>
        <w:ind w:firstLine="567"/>
        <w:jc w:val="both"/>
        <w:rPr>
          <w:rFonts w:ascii="Times New Roman" w:hAnsi="Times New Roman"/>
          <w:sz w:val="24"/>
          <w:szCs w:val="24"/>
        </w:rPr>
      </w:pPr>
    </w:p>
    <w:p w:rsidR="00AB5422" w:rsidRPr="00AB5422" w:rsidRDefault="00AB5422"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5</w:t>
      </w:r>
      <w:r w:rsidRPr="00AB5422">
        <w:rPr>
          <w:rFonts w:ascii="Times New Roman" w:hAnsi="Times New Roman"/>
          <w:sz w:val="24"/>
          <w:szCs w:val="24"/>
        </w:rPr>
        <w:t xml:space="preserve">. Срок регистрации заявления о предоставлении муниципальной услуги подлежат </w:t>
      </w:r>
      <w:r w:rsidRPr="00AB5422">
        <w:rPr>
          <w:rFonts w:ascii="Times New Roman" w:hAnsi="Times New Roman"/>
          <w:sz w:val="24"/>
          <w:szCs w:val="24"/>
        </w:rPr>
        <w:lastRenderedPageBreak/>
        <w:t>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 xml:space="preserve">Требования к помещениям, в которых предоставляется </w:t>
      </w:r>
      <w:r w:rsidR="00231904" w:rsidRPr="00AB5422">
        <w:rPr>
          <w:sz w:val="24"/>
          <w:szCs w:val="24"/>
        </w:rPr>
        <w:t>м</w:t>
      </w:r>
      <w:r w:rsidRPr="00AB5422">
        <w:rPr>
          <w:sz w:val="24"/>
          <w:szCs w:val="24"/>
        </w:rPr>
        <w:t>униципальная услуга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6</w:t>
      </w:r>
      <w:r w:rsidRPr="00AB5422">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наименование;</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местонахождение и юридический адрес; режим работы;</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график приема;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номера телефонов для справок.</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Помещения, в которых предоставляется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Помещения, в которых предоставляется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услуга, оснащаются: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противопожарной системой и средствами пожаротушения;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туалетными комнатами для посетителей.</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номера кабинета и наименования отдела;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графика приема Заявителей.</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предоставлении муниципальной услуги инвалидам обеспечиваются: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возможность беспрепятственного доступа к объекту (зданию, помещению), в котором </w:t>
      </w:r>
      <w:r w:rsidRPr="00AB5422">
        <w:rPr>
          <w:rFonts w:ascii="Times New Roman" w:hAnsi="Times New Roman"/>
          <w:sz w:val="24"/>
          <w:szCs w:val="24"/>
        </w:rPr>
        <w:lastRenderedPageBreak/>
        <w:t xml:space="preserve">предоставляется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допуск </w:t>
      </w:r>
      <w:proofErr w:type="spellStart"/>
      <w:r w:rsidRPr="00AB5422">
        <w:rPr>
          <w:rFonts w:ascii="Times New Roman" w:hAnsi="Times New Roman"/>
          <w:sz w:val="24"/>
          <w:szCs w:val="24"/>
        </w:rPr>
        <w:t>сурдопереводчика</w:t>
      </w:r>
      <w:proofErr w:type="spellEnd"/>
      <w:r w:rsidRPr="00AB5422">
        <w:rPr>
          <w:rFonts w:ascii="Times New Roman" w:hAnsi="Times New Roman"/>
          <w:sz w:val="24"/>
          <w:szCs w:val="24"/>
        </w:rPr>
        <w:t xml:space="preserve"> и </w:t>
      </w:r>
      <w:proofErr w:type="spellStart"/>
      <w:r w:rsidRPr="00AB5422">
        <w:rPr>
          <w:rFonts w:ascii="Times New Roman" w:hAnsi="Times New Roman"/>
          <w:sz w:val="24"/>
          <w:szCs w:val="24"/>
        </w:rPr>
        <w:t>тифлосурдопереводчика</w:t>
      </w:r>
      <w:proofErr w:type="spellEnd"/>
      <w:r w:rsidRPr="00AB5422">
        <w:rPr>
          <w:rFonts w:ascii="Times New Roman" w:hAnsi="Times New Roman"/>
          <w:sz w:val="24"/>
          <w:szCs w:val="24"/>
        </w:rPr>
        <w:t>;</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AB5422">
        <w:rPr>
          <w:rFonts w:ascii="Times New Roman" w:hAnsi="Times New Roman"/>
          <w:sz w:val="24"/>
          <w:szCs w:val="24"/>
        </w:rPr>
        <w:t>м</w:t>
      </w:r>
      <w:r w:rsidRPr="00AB5422">
        <w:rPr>
          <w:rFonts w:ascii="Times New Roman" w:hAnsi="Times New Roman"/>
          <w:sz w:val="24"/>
          <w:szCs w:val="24"/>
        </w:rPr>
        <w:t>униципальная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Показатели доступности и качества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7</w:t>
      </w:r>
      <w:r w:rsidRPr="00AB5422">
        <w:rPr>
          <w:rFonts w:ascii="Times New Roman" w:hAnsi="Times New Roman"/>
          <w:sz w:val="24"/>
          <w:szCs w:val="24"/>
        </w:rPr>
        <w:t>. Основными показателями доступности предоставления муниципальной услуги являются: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7</w:t>
      </w:r>
      <w:r w:rsidRPr="00AB5422">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AB5422">
        <w:rPr>
          <w:rFonts w:ascii="Times New Roman" w:hAnsi="Times New Roman"/>
          <w:sz w:val="24"/>
          <w:szCs w:val="24"/>
        </w:rPr>
        <w:t>"</w:t>
      </w:r>
      <w:r w:rsidRPr="00AB5422">
        <w:rPr>
          <w:rFonts w:ascii="Times New Roman" w:hAnsi="Times New Roman"/>
          <w:sz w:val="24"/>
          <w:szCs w:val="24"/>
        </w:rPr>
        <w:t>Интернет</w:t>
      </w:r>
      <w:r w:rsidR="00231904" w:rsidRPr="00AB5422">
        <w:rPr>
          <w:rFonts w:ascii="Times New Roman" w:hAnsi="Times New Roman"/>
          <w:sz w:val="24"/>
          <w:szCs w:val="24"/>
        </w:rPr>
        <w:t>"</w:t>
      </w:r>
      <w:r w:rsidRPr="00AB5422">
        <w:rPr>
          <w:rFonts w:ascii="Times New Roman" w:hAnsi="Times New Roman"/>
          <w:sz w:val="24"/>
          <w:szCs w:val="24"/>
        </w:rPr>
        <w:t>), средствах массовой информации.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7</w:t>
      </w:r>
      <w:r w:rsidRPr="00AB5422">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7</w:t>
      </w:r>
      <w:r w:rsidRPr="00AB5422">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8</w:t>
      </w:r>
      <w:r w:rsidRPr="00AB5422">
        <w:rPr>
          <w:rFonts w:ascii="Times New Roman" w:hAnsi="Times New Roman"/>
          <w:sz w:val="24"/>
          <w:szCs w:val="24"/>
        </w:rPr>
        <w:t>. Основными показателями качества предоставления муниципальной услуги являются: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8</w:t>
      </w:r>
      <w:r w:rsidRPr="00AB5422">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8</w:t>
      </w:r>
      <w:r w:rsidRPr="00AB5422">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8</w:t>
      </w:r>
      <w:r w:rsidRPr="00AB5422">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8</w:t>
      </w:r>
      <w:r w:rsidRPr="00AB5422">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8</w:t>
      </w:r>
      <w:r w:rsidRPr="00AB5422">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AB5422" w:rsidRPr="00AB5422" w:rsidRDefault="00AB5422" w:rsidP="00DC3ECE">
      <w:pPr>
        <w:widowControl w:val="0"/>
        <w:autoSpaceDE w:val="0"/>
        <w:autoSpaceDN w:val="0"/>
        <w:spacing w:after="0" w:line="240" w:lineRule="auto"/>
        <w:ind w:firstLine="567"/>
        <w:jc w:val="both"/>
        <w:rPr>
          <w:rFonts w:ascii="Times New Roman" w:hAnsi="Times New Roman"/>
          <w:sz w:val="24"/>
          <w:szCs w:val="24"/>
        </w:rPr>
      </w:pPr>
    </w:p>
    <w:p w:rsidR="00DC3ECE" w:rsidRPr="00AB5422" w:rsidRDefault="00DC3ECE" w:rsidP="00DC3ECE">
      <w:pPr>
        <w:pStyle w:val="1"/>
        <w:rPr>
          <w:sz w:val="24"/>
          <w:szCs w:val="24"/>
        </w:rPr>
      </w:pPr>
      <w:r w:rsidRPr="00AB5422">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2.2</w:t>
      </w:r>
      <w:r w:rsidR="002267D7" w:rsidRPr="00AB5422">
        <w:rPr>
          <w:rFonts w:ascii="Times New Roman" w:hAnsi="Times New Roman"/>
          <w:sz w:val="24"/>
          <w:szCs w:val="24"/>
        </w:rPr>
        <w:t>9</w:t>
      </w:r>
      <w:r w:rsidRPr="00AB542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AB5422" w:rsidRPr="00AB5422">
        <w:rPr>
          <w:rFonts w:ascii="Times New Roman" w:hAnsi="Times New Roman"/>
          <w:sz w:val="24"/>
          <w:szCs w:val="24"/>
        </w:rPr>
        <w:t xml:space="preserve"> </w:t>
      </w:r>
      <w:r w:rsidRPr="00AB5422">
        <w:rPr>
          <w:rFonts w:ascii="Times New Roman" w:hAnsi="Times New Roman"/>
          <w:sz w:val="24"/>
          <w:szCs w:val="24"/>
        </w:rPr>
        <w:t>и получения результата муниципальной услуги в многофункциональном центре.</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2267D7" w:rsidRPr="00AB5422">
        <w:rPr>
          <w:rFonts w:ascii="Times New Roman" w:hAnsi="Times New Roman"/>
          <w:sz w:val="24"/>
          <w:szCs w:val="24"/>
        </w:rPr>
        <w:t>30</w:t>
      </w:r>
      <w:r w:rsidRPr="00AB5422">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w:t>
      </w:r>
      <w:r w:rsidRPr="00AB5422">
        <w:rPr>
          <w:rFonts w:ascii="Times New Roman" w:hAnsi="Times New Roman"/>
          <w:sz w:val="24"/>
          <w:szCs w:val="24"/>
        </w:rPr>
        <w:lastRenderedPageBreak/>
        <w:t>услуги с использованием интерактивной формы в электронном виде.</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AB5422">
        <w:rPr>
          <w:rFonts w:ascii="Times New Roman" w:hAnsi="Times New Roman"/>
          <w:sz w:val="24"/>
          <w:szCs w:val="24"/>
        </w:rPr>
        <w:t>3</w:t>
      </w:r>
      <w:r w:rsidRPr="00AB5422">
        <w:rPr>
          <w:rFonts w:ascii="Times New Roman" w:hAnsi="Times New Roman"/>
          <w:sz w:val="24"/>
          <w:szCs w:val="24"/>
        </w:rPr>
        <w:t xml:space="preserve"> настоящего Административного регламента.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2267D7" w:rsidRPr="00AB5422">
        <w:rPr>
          <w:rFonts w:ascii="Times New Roman" w:hAnsi="Times New Roman"/>
          <w:sz w:val="24"/>
          <w:szCs w:val="24"/>
        </w:rPr>
        <w:t>31</w:t>
      </w:r>
      <w:r w:rsidRPr="00AB5422">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AB5422">
        <w:rPr>
          <w:rFonts w:ascii="Times New Roman" w:hAnsi="Times New Roman"/>
          <w:sz w:val="24"/>
          <w:szCs w:val="24"/>
        </w:rPr>
        <w:t>xml</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doc</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docx</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odt</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xls</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xlsx</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ods</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pdf</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jpg</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jpeg</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zip</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rar</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sig</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png</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bmp</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tiff</w:t>
      </w:r>
      <w:proofErr w:type="spellEnd"/>
      <w:r w:rsidRPr="00AB5422">
        <w:rPr>
          <w:rFonts w:ascii="Times New Roman" w:hAnsi="Times New Roman"/>
          <w:sz w:val="24"/>
          <w:szCs w:val="24"/>
        </w:rPr>
        <w:t>.</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B5422">
        <w:rPr>
          <w:rFonts w:ascii="Times New Roman" w:hAnsi="Times New Roman"/>
          <w:sz w:val="24"/>
          <w:szCs w:val="24"/>
        </w:rPr>
        <w:t>dpi</w:t>
      </w:r>
      <w:proofErr w:type="spellEnd"/>
      <w:r w:rsidRPr="00AB5422">
        <w:rPr>
          <w:rFonts w:ascii="Times New Roman" w:hAnsi="Times New Roman"/>
          <w:sz w:val="24"/>
          <w:szCs w:val="24"/>
        </w:rPr>
        <w:t xml:space="preserve"> (масштаб 1:1) с использованием следующих режимов:</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w:t>
      </w:r>
      <w:r w:rsidR="00B85F4E" w:rsidRPr="00AB5422">
        <w:rPr>
          <w:rFonts w:ascii="Times New Roman" w:hAnsi="Times New Roman"/>
          <w:sz w:val="24"/>
          <w:szCs w:val="24"/>
        </w:rPr>
        <w:t>"</w:t>
      </w:r>
      <w:r w:rsidRPr="00AB5422">
        <w:rPr>
          <w:rFonts w:ascii="Times New Roman" w:hAnsi="Times New Roman"/>
          <w:sz w:val="24"/>
          <w:szCs w:val="24"/>
        </w:rPr>
        <w:t>черно-белый</w:t>
      </w:r>
      <w:r w:rsidR="00B85F4E" w:rsidRPr="00AB5422">
        <w:rPr>
          <w:rFonts w:ascii="Times New Roman" w:hAnsi="Times New Roman"/>
          <w:sz w:val="24"/>
          <w:szCs w:val="24"/>
        </w:rPr>
        <w:t>"</w:t>
      </w:r>
      <w:r w:rsidRPr="00AB5422">
        <w:rPr>
          <w:rFonts w:ascii="Times New Roman" w:hAnsi="Times New Roman"/>
          <w:sz w:val="24"/>
          <w:szCs w:val="24"/>
        </w:rPr>
        <w:t xml:space="preserve"> (при отсутствии в документе графических изображений и (или) цветного текста);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w:t>
      </w:r>
      <w:r w:rsidR="00B85F4E" w:rsidRPr="00AB5422">
        <w:rPr>
          <w:rFonts w:ascii="Times New Roman" w:hAnsi="Times New Roman"/>
          <w:sz w:val="24"/>
          <w:szCs w:val="24"/>
        </w:rPr>
        <w:t>"</w:t>
      </w:r>
      <w:r w:rsidRPr="00AB5422">
        <w:rPr>
          <w:rFonts w:ascii="Times New Roman" w:hAnsi="Times New Roman"/>
          <w:sz w:val="24"/>
          <w:szCs w:val="24"/>
        </w:rPr>
        <w:t>оттенки серого</w:t>
      </w:r>
      <w:r w:rsidR="00B85F4E" w:rsidRPr="00AB5422">
        <w:rPr>
          <w:rFonts w:ascii="Times New Roman" w:hAnsi="Times New Roman"/>
          <w:sz w:val="24"/>
          <w:szCs w:val="24"/>
        </w:rPr>
        <w:t>"</w:t>
      </w:r>
      <w:r w:rsidRPr="00AB5422">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w:t>
      </w:r>
      <w:r w:rsidR="00B85F4E" w:rsidRPr="00AB5422">
        <w:rPr>
          <w:rFonts w:ascii="Times New Roman" w:hAnsi="Times New Roman"/>
          <w:sz w:val="24"/>
          <w:szCs w:val="24"/>
        </w:rPr>
        <w:t>"</w:t>
      </w:r>
      <w:r w:rsidRPr="00AB5422">
        <w:rPr>
          <w:rFonts w:ascii="Times New Roman" w:hAnsi="Times New Roman"/>
          <w:sz w:val="24"/>
          <w:szCs w:val="24"/>
        </w:rPr>
        <w:t>цветной</w:t>
      </w:r>
      <w:r w:rsidR="00B85F4E" w:rsidRPr="00AB5422">
        <w:rPr>
          <w:rFonts w:ascii="Times New Roman" w:hAnsi="Times New Roman"/>
          <w:sz w:val="24"/>
          <w:szCs w:val="24"/>
        </w:rPr>
        <w:t>"</w:t>
      </w:r>
      <w:r w:rsidRPr="00AB5422">
        <w:rPr>
          <w:rFonts w:ascii="Times New Roman" w:hAnsi="Times New Roman"/>
          <w:sz w:val="24"/>
          <w:szCs w:val="24"/>
        </w:rPr>
        <w:t xml:space="preserve"> или </w:t>
      </w:r>
      <w:r w:rsidR="00B85F4E" w:rsidRPr="00AB5422">
        <w:rPr>
          <w:rFonts w:ascii="Times New Roman" w:hAnsi="Times New Roman"/>
          <w:sz w:val="24"/>
          <w:szCs w:val="24"/>
        </w:rPr>
        <w:t>"</w:t>
      </w:r>
      <w:r w:rsidRPr="00AB5422">
        <w:rPr>
          <w:rFonts w:ascii="Times New Roman" w:hAnsi="Times New Roman"/>
          <w:sz w:val="24"/>
          <w:szCs w:val="24"/>
        </w:rPr>
        <w:t>режим полной цветопередачи</w:t>
      </w:r>
      <w:r w:rsidR="00B85F4E" w:rsidRPr="00AB5422">
        <w:rPr>
          <w:rFonts w:ascii="Times New Roman" w:hAnsi="Times New Roman"/>
          <w:sz w:val="24"/>
          <w:szCs w:val="24"/>
        </w:rPr>
        <w:t>"</w:t>
      </w:r>
      <w:r w:rsidRPr="00AB5422">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Электронные документы должны обеспечивать:</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возможность идентифицировать документ и количество листов в документе;</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AB5422" w:rsidRDefault="00DC3ECE" w:rsidP="00DC3EC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Документы, подлежащие представлению в форматах </w:t>
      </w:r>
      <w:proofErr w:type="spellStart"/>
      <w:r w:rsidRPr="00AB5422">
        <w:rPr>
          <w:rFonts w:ascii="Times New Roman" w:hAnsi="Times New Roman"/>
          <w:sz w:val="24"/>
          <w:szCs w:val="24"/>
        </w:rPr>
        <w:t>xls</w:t>
      </w:r>
      <w:proofErr w:type="spellEnd"/>
      <w:r w:rsidRPr="00AB5422">
        <w:rPr>
          <w:rFonts w:ascii="Times New Roman" w:hAnsi="Times New Roman"/>
          <w:sz w:val="24"/>
          <w:szCs w:val="24"/>
        </w:rPr>
        <w:t xml:space="preserve">, </w:t>
      </w:r>
      <w:proofErr w:type="spellStart"/>
      <w:r w:rsidRPr="00AB5422">
        <w:rPr>
          <w:rFonts w:ascii="Times New Roman" w:hAnsi="Times New Roman"/>
          <w:sz w:val="24"/>
          <w:szCs w:val="24"/>
        </w:rPr>
        <w:t>xlsx</w:t>
      </w:r>
      <w:proofErr w:type="spellEnd"/>
      <w:r w:rsidRPr="00AB5422">
        <w:rPr>
          <w:rFonts w:ascii="Times New Roman" w:hAnsi="Times New Roman"/>
          <w:sz w:val="24"/>
          <w:szCs w:val="24"/>
        </w:rPr>
        <w:t xml:space="preserve"> или </w:t>
      </w:r>
      <w:proofErr w:type="spellStart"/>
      <w:r w:rsidRPr="00AB5422">
        <w:rPr>
          <w:rFonts w:ascii="Times New Roman" w:hAnsi="Times New Roman"/>
          <w:sz w:val="24"/>
          <w:szCs w:val="24"/>
        </w:rPr>
        <w:t>ods</w:t>
      </w:r>
      <w:proofErr w:type="spellEnd"/>
      <w:r w:rsidRPr="00AB5422">
        <w:rPr>
          <w:rFonts w:ascii="Times New Roman" w:hAnsi="Times New Roman"/>
          <w:sz w:val="24"/>
          <w:szCs w:val="24"/>
        </w:rPr>
        <w:t>, формируются в виде отдельного электронного документа.</w:t>
      </w:r>
    </w:p>
    <w:p w:rsidR="00DF0058" w:rsidRPr="00AB5422" w:rsidRDefault="00DF0058" w:rsidP="00DF0058">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2.32. Муниципальная услуга не предоставляется в упреждающем (</w:t>
      </w:r>
      <w:proofErr w:type="spellStart"/>
      <w:r w:rsidRPr="00AB5422">
        <w:rPr>
          <w:rFonts w:ascii="Times New Roman" w:hAnsi="Times New Roman"/>
          <w:sz w:val="24"/>
          <w:szCs w:val="24"/>
        </w:rPr>
        <w:t>проактивном</w:t>
      </w:r>
      <w:proofErr w:type="spellEnd"/>
      <w:r w:rsidRPr="00AB5422">
        <w:rPr>
          <w:rFonts w:ascii="Times New Roman" w:hAnsi="Times New Roman"/>
          <w:sz w:val="24"/>
          <w:szCs w:val="24"/>
        </w:rPr>
        <w:t xml:space="preserve">) режиме, предусмотренном частью 1 статьи 7.3 Федерального закона № 210-ФЗ. </w:t>
      </w:r>
    </w:p>
    <w:p w:rsidR="00DC3ECE" w:rsidRPr="00AB542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AB5422" w:rsidRDefault="00EB6B96" w:rsidP="00EB6B96">
      <w:pPr>
        <w:pStyle w:val="1"/>
        <w:rPr>
          <w:sz w:val="24"/>
          <w:szCs w:val="24"/>
        </w:rPr>
      </w:pPr>
      <w:r w:rsidRPr="00AB5422">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Исчерпывающий перечень административных процедур</w:t>
      </w:r>
    </w:p>
    <w:p w:rsidR="00111088" w:rsidRPr="00AB5422" w:rsidRDefault="00111088" w:rsidP="00111088">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70225" w:rsidRPr="00AB5422" w:rsidRDefault="00091A6F"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1</w:t>
      </w:r>
      <w:r w:rsidR="00B70225" w:rsidRPr="00AB5422">
        <w:rPr>
          <w:rFonts w:ascii="Times New Roman" w:hAnsi="Times New Roman"/>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B70225" w:rsidRPr="00AB5422" w:rsidRDefault="00091A6F"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w:t>
      </w:r>
      <w:r w:rsidR="00B70225" w:rsidRPr="00AB5422">
        <w:rPr>
          <w:rFonts w:ascii="Times New Roman" w:hAnsi="Times New Roman"/>
          <w:sz w:val="24"/>
          <w:szCs w:val="24"/>
        </w:rPr>
        <w:t>) направление межведомственных запросов в органы (организации), участвующие в предоставлении муниципальной услуги;</w:t>
      </w:r>
    </w:p>
    <w:p w:rsidR="00B70225" w:rsidRPr="00AB5422" w:rsidRDefault="00091A6F"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w:t>
      </w:r>
      <w:r w:rsidR="00B70225" w:rsidRPr="00AB5422">
        <w:rPr>
          <w:rFonts w:ascii="Times New Roman" w:hAnsi="Times New Roman"/>
          <w:sz w:val="24"/>
          <w:szCs w:val="24"/>
        </w:rPr>
        <w:t xml:space="preserve">) рассмотрение документов, в том числе полученных по межведомственным запросам; подготовка проекта решения о подготовке документации по планировке территории либо решения об отказе; </w:t>
      </w:r>
    </w:p>
    <w:p w:rsidR="00B70225" w:rsidRPr="00AB5422" w:rsidRDefault="00091A6F" w:rsidP="00B70225">
      <w:pPr>
        <w:widowControl w:val="0"/>
        <w:autoSpaceDE w:val="0"/>
        <w:autoSpaceDN w:val="0"/>
        <w:spacing w:after="0" w:line="240" w:lineRule="auto"/>
        <w:ind w:firstLine="567"/>
        <w:jc w:val="both"/>
        <w:rPr>
          <w:rFonts w:ascii="Times New Roman" w:hAnsi="Times New Roman"/>
          <w:i/>
          <w:sz w:val="24"/>
          <w:szCs w:val="24"/>
        </w:rPr>
      </w:pPr>
      <w:r w:rsidRPr="00AB5422">
        <w:rPr>
          <w:rFonts w:ascii="Times New Roman" w:hAnsi="Times New Roman"/>
          <w:sz w:val="24"/>
          <w:szCs w:val="24"/>
        </w:rPr>
        <w:lastRenderedPageBreak/>
        <w:t>4</w:t>
      </w:r>
      <w:r w:rsidR="00B70225" w:rsidRPr="00AB5422">
        <w:rPr>
          <w:rFonts w:ascii="Times New Roman" w:hAnsi="Times New Roman"/>
          <w:sz w:val="24"/>
          <w:szCs w:val="24"/>
        </w:rPr>
        <w:t xml:space="preserve">) подписание проекта решения о подготовке документации по планировке территории либо решения об отказе; выдача (направление) решения о подготовке документации по планировке территории либо решения об отказе. </w:t>
      </w:r>
    </w:p>
    <w:p w:rsidR="00B70225" w:rsidRPr="00AB5422" w:rsidRDefault="00091A6F" w:rsidP="00B70225">
      <w:pPr>
        <w:widowControl w:val="0"/>
        <w:autoSpaceDE w:val="0"/>
        <w:autoSpaceDN w:val="0"/>
        <w:spacing w:after="0" w:line="240" w:lineRule="auto"/>
        <w:ind w:firstLine="567"/>
        <w:jc w:val="both"/>
        <w:rPr>
          <w:rFonts w:ascii="Times New Roman" w:hAnsi="Times New Roman"/>
          <w:sz w:val="24"/>
          <w:szCs w:val="24"/>
          <w:u w:val="single"/>
        </w:rPr>
      </w:pPr>
      <w:r w:rsidRPr="00AB5422">
        <w:rPr>
          <w:rFonts w:ascii="Times New Roman" w:hAnsi="Times New Roman"/>
          <w:sz w:val="24"/>
          <w:szCs w:val="24"/>
          <w:u w:val="single"/>
        </w:rPr>
        <w:t>3.1.1</w:t>
      </w:r>
      <w:r w:rsidR="00B70225" w:rsidRPr="00AB5422">
        <w:rPr>
          <w:rFonts w:ascii="Times New Roman" w:hAnsi="Times New Roman"/>
          <w:sz w:val="24"/>
          <w:szCs w:val="24"/>
          <w:u w:val="single"/>
        </w:rPr>
        <w:t>.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Основанием для начала административной процедуры является поступление в </w:t>
      </w:r>
      <w:r w:rsidR="00091A6F" w:rsidRPr="00AB5422">
        <w:rPr>
          <w:rFonts w:ascii="Times New Roman" w:hAnsi="Times New Roman"/>
          <w:sz w:val="24"/>
          <w:szCs w:val="24"/>
        </w:rPr>
        <w:t>У</w:t>
      </w:r>
      <w:r w:rsidRPr="00AB5422">
        <w:rPr>
          <w:rFonts w:ascii="Times New Roman" w:hAnsi="Times New Roman"/>
          <w:sz w:val="24"/>
          <w:szCs w:val="24"/>
        </w:rPr>
        <w:t>полномоченный орган</w:t>
      </w:r>
      <w:r w:rsidR="00091A6F" w:rsidRPr="00AB5422">
        <w:rPr>
          <w:rFonts w:ascii="Times New Roman" w:hAnsi="Times New Roman"/>
          <w:sz w:val="24"/>
          <w:szCs w:val="24"/>
        </w:rPr>
        <w:t xml:space="preserve"> либо в многофункциональный центр</w:t>
      </w:r>
      <w:r w:rsidRPr="00AB5422">
        <w:rPr>
          <w:rFonts w:ascii="Times New Roman" w:hAnsi="Times New Roman"/>
          <w:sz w:val="24"/>
          <w:szCs w:val="24"/>
        </w:rPr>
        <w:t xml:space="preserve"> заявления о предоставлении муниципальной услуги и документов, необходимых для предоставления муниципальной услуги.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Прием доку</w:t>
      </w:r>
      <w:r w:rsidR="00091A6F" w:rsidRPr="00AB5422">
        <w:rPr>
          <w:rFonts w:ascii="Times New Roman" w:hAnsi="Times New Roman"/>
          <w:sz w:val="24"/>
          <w:szCs w:val="24"/>
        </w:rPr>
        <w:t>ментов осуществляет специалист У</w:t>
      </w:r>
      <w:r w:rsidRPr="00AB5422">
        <w:rPr>
          <w:rFonts w:ascii="Times New Roman" w:hAnsi="Times New Roman"/>
          <w:sz w:val="24"/>
          <w:szCs w:val="24"/>
        </w:rPr>
        <w:t>полномоче</w:t>
      </w:r>
      <w:r w:rsidR="00091A6F" w:rsidRPr="00AB5422">
        <w:rPr>
          <w:rFonts w:ascii="Times New Roman" w:hAnsi="Times New Roman"/>
          <w:sz w:val="24"/>
          <w:szCs w:val="24"/>
        </w:rPr>
        <w:t>нного органа либо специалист многофункционального центра</w:t>
      </w:r>
      <w:r w:rsidRPr="00AB5422">
        <w:rPr>
          <w:rFonts w:ascii="Times New Roman" w:hAnsi="Times New Roman"/>
          <w:sz w:val="24"/>
          <w:szCs w:val="24"/>
        </w:rPr>
        <w:t>.</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Специ</w:t>
      </w:r>
      <w:r w:rsidR="00091A6F" w:rsidRPr="00AB5422">
        <w:rPr>
          <w:rFonts w:ascii="Times New Roman" w:hAnsi="Times New Roman"/>
          <w:sz w:val="24"/>
          <w:szCs w:val="24"/>
        </w:rPr>
        <w:t>алист многофункционального центра передает в У</w:t>
      </w:r>
      <w:r w:rsidRPr="00AB5422">
        <w:rPr>
          <w:rFonts w:ascii="Times New Roman" w:hAnsi="Times New Roman"/>
          <w:sz w:val="24"/>
          <w:szCs w:val="24"/>
        </w:rPr>
        <w:t>полномоченный орган документы, полученные от заявителя, в день их получения.</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Получение заявления и прилагаемых к </w:t>
      </w:r>
      <w:r w:rsidR="00091A6F" w:rsidRPr="00AB5422">
        <w:rPr>
          <w:rFonts w:ascii="Times New Roman" w:hAnsi="Times New Roman"/>
          <w:sz w:val="24"/>
          <w:szCs w:val="24"/>
        </w:rPr>
        <w:t>нему документов подтверждается У</w:t>
      </w:r>
      <w:r w:rsidRPr="00AB5422">
        <w:rPr>
          <w:rFonts w:ascii="Times New Roman" w:hAnsi="Times New Roman"/>
          <w:sz w:val="24"/>
          <w:szCs w:val="24"/>
        </w:rPr>
        <w:t>полномоченным органом путем выдачи (направления) заявителю расписки в получении документов.</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пр</w:t>
      </w:r>
      <w:r w:rsidR="00091A6F" w:rsidRPr="00AB5422">
        <w:rPr>
          <w:rFonts w:ascii="Times New Roman" w:hAnsi="Times New Roman"/>
          <w:sz w:val="24"/>
          <w:szCs w:val="24"/>
        </w:rPr>
        <w:t>едставления документов через многофункциональный центр расписка выдается указанным многофункциональным центром</w:t>
      </w:r>
      <w:r w:rsidRPr="00AB5422">
        <w:rPr>
          <w:rFonts w:ascii="Times New Roman" w:hAnsi="Times New Roman"/>
          <w:sz w:val="24"/>
          <w:szCs w:val="24"/>
        </w:rPr>
        <w:t>.</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поступлении заявления в элек</w:t>
      </w:r>
      <w:r w:rsidR="00091A6F" w:rsidRPr="00AB5422">
        <w:rPr>
          <w:rFonts w:ascii="Times New Roman" w:hAnsi="Times New Roman"/>
          <w:sz w:val="24"/>
          <w:szCs w:val="24"/>
        </w:rPr>
        <w:t>тронной форме должностное лицо У</w:t>
      </w:r>
      <w:r w:rsidRPr="00AB5422">
        <w:rPr>
          <w:rFonts w:ascii="Times New Roman" w:hAnsi="Times New Roman"/>
          <w:sz w:val="24"/>
          <w:szCs w:val="24"/>
        </w:rPr>
        <w:t xml:space="preserve">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AB5422">
          <w:rPr>
            <w:rStyle w:val="ae"/>
            <w:rFonts w:ascii="Times New Roman" w:hAnsi="Times New Roman"/>
            <w:color w:val="auto"/>
            <w:sz w:val="24"/>
            <w:szCs w:val="24"/>
            <w:u w:val="none"/>
          </w:rPr>
          <w:t>статье 11</w:t>
        </w:r>
      </w:hyperlink>
      <w:r w:rsidRPr="00AB5422">
        <w:rPr>
          <w:rFonts w:ascii="Times New Roman" w:hAnsi="Times New Roman"/>
          <w:sz w:val="24"/>
          <w:szCs w:val="24"/>
        </w:rPr>
        <w:t xml:space="preserve"> Федерального закона от 06.04.2011 № 63-ФЗ "Об электронной подписи".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091A6F" w:rsidRPr="00AB5422">
        <w:rPr>
          <w:rFonts w:ascii="Times New Roman" w:hAnsi="Times New Roman"/>
          <w:sz w:val="24"/>
          <w:szCs w:val="24"/>
        </w:rPr>
        <w:t>, У</w:t>
      </w:r>
      <w:r w:rsidRPr="00AB5422">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w:t>
      </w:r>
      <w:r w:rsidR="00091A6F" w:rsidRPr="00AB5422">
        <w:rPr>
          <w:rFonts w:ascii="Times New Roman" w:hAnsi="Times New Roman"/>
          <w:sz w:val="24"/>
          <w:szCs w:val="24"/>
        </w:rPr>
        <w:t xml:space="preserve">его </w:t>
      </w:r>
      <w:r w:rsidRPr="00AB5422">
        <w:rPr>
          <w:rFonts w:ascii="Times New Roman" w:hAnsi="Times New Roman"/>
          <w:sz w:val="24"/>
          <w:szCs w:val="24"/>
        </w:rPr>
        <w:t xml:space="preserve">заявителю в электронной форме с указанием пунктов </w:t>
      </w:r>
      <w:hyperlink r:id="rId13" w:history="1">
        <w:r w:rsidRPr="00AB5422">
          <w:rPr>
            <w:rStyle w:val="ae"/>
            <w:rFonts w:ascii="Times New Roman" w:hAnsi="Times New Roman"/>
            <w:color w:val="auto"/>
            <w:sz w:val="24"/>
            <w:szCs w:val="24"/>
            <w:u w:val="none"/>
          </w:rPr>
          <w:t>статьи 11</w:t>
        </w:r>
      </w:hyperlink>
      <w:r w:rsidRPr="00AB5422">
        <w:rPr>
          <w:rFonts w:ascii="Times New Roman" w:hAnsi="Times New Roman"/>
          <w:sz w:val="24"/>
          <w:szCs w:val="24"/>
        </w:rPr>
        <w:t xml:space="preserve">Федерального закона от 06.04.2011 № 63-ФЗ "Об электронной подписи", которые послужили основанием для принятия указанного решения. Такое </w:t>
      </w:r>
      <w:r w:rsidR="00091A6F" w:rsidRPr="00AB5422">
        <w:rPr>
          <w:rFonts w:ascii="Times New Roman" w:hAnsi="Times New Roman"/>
          <w:sz w:val="24"/>
          <w:szCs w:val="24"/>
        </w:rPr>
        <w:t xml:space="preserve">решение </w:t>
      </w:r>
      <w:r w:rsidRPr="00AB5422">
        <w:rPr>
          <w:rFonts w:ascii="Times New Roman" w:hAnsi="Times New Roman"/>
          <w:sz w:val="24"/>
          <w:szCs w:val="24"/>
        </w:rPr>
        <w:t>подписывается квалифици</w:t>
      </w:r>
      <w:r w:rsidR="00091A6F" w:rsidRPr="00AB5422">
        <w:rPr>
          <w:rFonts w:ascii="Times New Roman" w:hAnsi="Times New Roman"/>
          <w:sz w:val="24"/>
          <w:szCs w:val="24"/>
        </w:rPr>
        <w:t>рованной подписью руководителя У</w:t>
      </w:r>
      <w:r w:rsidRPr="00AB5422">
        <w:rPr>
          <w:rFonts w:ascii="Times New Roman" w:hAnsi="Times New Roman"/>
          <w:sz w:val="24"/>
          <w:szCs w:val="24"/>
        </w:rPr>
        <w:t xml:space="preserve">полномоченного органа или уполномоченного им должностного лица и направляется по адресу электронной почты заявителя либо в его личный кабинет на </w:t>
      </w:r>
      <w:r w:rsidR="00091A6F" w:rsidRPr="00AB5422">
        <w:rPr>
          <w:rFonts w:ascii="Times New Roman" w:hAnsi="Times New Roman"/>
          <w:sz w:val="24"/>
          <w:szCs w:val="24"/>
        </w:rPr>
        <w:t xml:space="preserve">ЕПГУ.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представления</w:t>
      </w:r>
      <w:r w:rsidR="00091A6F" w:rsidRPr="00AB5422">
        <w:rPr>
          <w:rFonts w:ascii="Times New Roman" w:hAnsi="Times New Roman"/>
          <w:sz w:val="24"/>
          <w:szCs w:val="24"/>
        </w:rPr>
        <w:t xml:space="preserve"> гражданином заявления через многофункциональный центр</w:t>
      </w:r>
      <w:r w:rsidRPr="00AB5422">
        <w:rPr>
          <w:rFonts w:ascii="Times New Roman" w:hAnsi="Times New Roman"/>
          <w:sz w:val="24"/>
          <w:szCs w:val="24"/>
        </w:rPr>
        <w:t xml:space="preserve"> срок принятия решения о предоставлении муниципальной услуги или отказе в предоставлении такой услуги исчисляется со</w:t>
      </w:r>
      <w:r w:rsidR="00091A6F" w:rsidRPr="00AB5422">
        <w:rPr>
          <w:rFonts w:ascii="Times New Roman" w:hAnsi="Times New Roman"/>
          <w:sz w:val="24"/>
          <w:szCs w:val="24"/>
        </w:rPr>
        <w:t xml:space="preserve"> дня регистрации заявления в многофункциональном центре</w:t>
      </w:r>
      <w:r w:rsidRPr="00AB5422">
        <w:rPr>
          <w:rFonts w:ascii="Times New Roman" w:hAnsi="Times New Roman"/>
          <w:sz w:val="24"/>
          <w:szCs w:val="24"/>
        </w:rPr>
        <w:t>.</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подаче заявления и прилага</w:t>
      </w:r>
      <w:r w:rsidR="00091A6F" w:rsidRPr="00AB5422">
        <w:rPr>
          <w:rFonts w:ascii="Times New Roman" w:hAnsi="Times New Roman"/>
          <w:sz w:val="24"/>
          <w:szCs w:val="24"/>
        </w:rPr>
        <w:t>емых к нему документов через многофункциональный центр, последний передает в У</w:t>
      </w:r>
      <w:r w:rsidRPr="00AB5422">
        <w:rPr>
          <w:rFonts w:ascii="Times New Roman" w:hAnsi="Times New Roman"/>
          <w:sz w:val="24"/>
          <w:szCs w:val="24"/>
        </w:rPr>
        <w:t>полномоченный орган заявление и прилагаемые к нему документы в течение 1 рабочего дня со дня их получения от заявителя.</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Максимальный срок выполнения административной процедуры:</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при личном приеме – не более 15 минут.</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при поступлении заявления и документов по почте, </w:t>
      </w:r>
      <w:r w:rsidR="00091A6F" w:rsidRPr="00AB5422">
        <w:rPr>
          <w:rFonts w:ascii="Times New Roman" w:hAnsi="Times New Roman"/>
          <w:sz w:val="24"/>
          <w:szCs w:val="24"/>
        </w:rPr>
        <w:t>в электронной форме или через многофункциональный центр</w:t>
      </w:r>
      <w:r w:rsidRPr="00AB5422">
        <w:rPr>
          <w:rFonts w:ascii="Times New Roman" w:hAnsi="Times New Roman"/>
          <w:sz w:val="24"/>
          <w:szCs w:val="24"/>
        </w:rPr>
        <w:t xml:space="preserve"> – 1 рабочий день.</w:t>
      </w:r>
    </w:p>
    <w:p w:rsidR="00B70225" w:rsidRPr="00AB5422" w:rsidRDefault="00091A6F"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Решение </w:t>
      </w:r>
      <w:r w:rsidR="00B70225" w:rsidRPr="00AB5422">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Результатом выполнения административной процедуры является:</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прием и регистрация заявления, выдача (направление </w:t>
      </w:r>
      <w:r w:rsidR="00091A6F" w:rsidRPr="00AB5422">
        <w:rPr>
          <w:rFonts w:ascii="Times New Roman" w:hAnsi="Times New Roman"/>
          <w:sz w:val="24"/>
          <w:szCs w:val="24"/>
        </w:rPr>
        <w:t xml:space="preserve">в электронном виде) </w:t>
      </w:r>
      <w:r w:rsidRPr="00AB5422">
        <w:rPr>
          <w:rFonts w:ascii="Times New Roman" w:hAnsi="Times New Roman"/>
          <w:sz w:val="24"/>
          <w:szCs w:val="24"/>
        </w:rPr>
        <w:t>расписки в получении заявления и приложенных к нему документов;</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направление </w:t>
      </w:r>
      <w:r w:rsidR="00091A6F" w:rsidRPr="00AB5422">
        <w:rPr>
          <w:rFonts w:ascii="Times New Roman" w:hAnsi="Times New Roman"/>
          <w:iCs/>
          <w:sz w:val="24"/>
          <w:szCs w:val="24"/>
        </w:rPr>
        <w:t xml:space="preserve">решения </w:t>
      </w:r>
      <w:r w:rsidRPr="00AB5422">
        <w:rPr>
          <w:rFonts w:ascii="Times New Roman" w:hAnsi="Times New Roman"/>
          <w:sz w:val="24"/>
          <w:szCs w:val="24"/>
        </w:rPr>
        <w:t>об отказе в приеме к рассмотрению заявления.</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u w:val="single"/>
        </w:rPr>
      </w:pPr>
      <w:r w:rsidRPr="00AB5422">
        <w:rPr>
          <w:rFonts w:ascii="Times New Roman" w:hAnsi="Times New Roman"/>
          <w:sz w:val="24"/>
          <w:szCs w:val="24"/>
          <w:u w:val="single"/>
        </w:rPr>
        <w:t>3.</w:t>
      </w:r>
      <w:r w:rsidR="00091A6F" w:rsidRPr="00AB5422">
        <w:rPr>
          <w:rFonts w:ascii="Times New Roman" w:hAnsi="Times New Roman"/>
          <w:sz w:val="24"/>
          <w:szCs w:val="24"/>
          <w:u w:val="single"/>
        </w:rPr>
        <w:t>1.2</w:t>
      </w:r>
      <w:r w:rsidRPr="00AB5422">
        <w:rPr>
          <w:rFonts w:ascii="Times New Roman" w:hAnsi="Times New Roman"/>
          <w:sz w:val="24"/>
          <w:szCs w:val="24"/>
          <w:u w:val="single"/>
        </w:rPr>
        <w:t>. Направление межведомственных запросов в органы (организации), участвующие в предоставлении муниципальной услуги.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Основанием для начала выполнения административной процедуры является получение </w:t>
      </w:r>
      <w:r w:rsidR="00EA4466" w:rsidRPr="00AB5422">
        <w:rPr>
          <w:rFonts w:ascii="Times New Roman" w:hAnsi="Times New Roman"/>
          <w:sz w:val="24"/>
          <w:szCs w:val="24"/>
        </w:rPr>
        <w:t>специалистом У</w:t>
      </w:r>
      <w:r w:rsidRPr="00AB5422">
        <w:rPr>
          <w:rFonts w:ascii="Times New Roman" w:hAnsi="Times New Roman"/>
          <w:sz w:val="24"/>
          <w:szCs w:val="24"/>
        </w:rPr>
        <w:t>полномоченного органа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течение 1 рабочего дня, следующего за днем регистрации документов,</w:t>
      </w:r>
      <w:r w:rsidR="00EA4466" w:rsidRPr="00AB5422">
        <w:rPr>
          <w:rFonts w:ascii="Times New Roman" w:hAnsi="Times New Roman"/>
          <w:sz w:val="24"/>
          <w:szCs w:val="24"/>
        </w:rPr>
        <w:t xml:space="preserve"> специалист </w:t>
      </w:r>
      <w:r w:rsidR="00EA4466" w:rsidRPr="00AB5422">
        <w:rPr>
          <w:rFonts w:ascii="Times New Roman" w:hAnsi="Times New Roman"/>
          <w:sz w:val="24"/>
          <w:szCs w:val="24"/>
        </w:rPr>
        <w:lastRenderedPageBreak/>
        <w:t>У</w:t>
      </w:r>
      <w:r w:rsidRPr="00AB5422">
        <w:rPr>
          <w:rFonts w:ascii="Times New Roman" w:hAnsi="Times New Roman"/>
          <w:sz w:val="24"/>
          <w:szCs w:val="24"/>
        </w:rPr>
        <w:t xml:space="preserve">полномоченного органа осуществляет направление межведомственных запросов: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 (в случае, если заявителем не представлены документы (информация</w:t>
      </w:r>
      <w:r w:rsidR="00EA4466" w:rsidRPr="00AB5422">
        <w:rPr>
          <w:rFonts w:ascii="Times New Roman" w:hAnsi="Times New Roman"/>
          <w:sz w:val="24"/>
          <w:szCs w:val="24"/>
        </w:rPr>
        <w:t>), предусмотренные пунктом 2.14 настоящего А</w:t>
      </w:r>
      <w:r w:rsidRPr="00AB5422">
        <w:rPr>
          <w:rFonts w:ascii="Times New Roman" w:hAnsi="Times New Roman"/>
          <w:sz w:val="24"/>
          <w:szCs w:val="24"/>
        </w:rPr>
        <w:t>дминистративного регламента по собственной инициативе);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в орган государственной власти, осуществляющий 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 (в случае, если заявителем не представлены документы (информация</w:t>
      </w:r>
      <w:r w:rsidR="00EA4466" w:rsidRPr="00AB5422">
        <w:rPr>
          <w:rFonts w:ascii="Times New Roman" w:hAnsi="Times New Roman"/>
          <w:sz w:val="24"/>
          <w:szCs w:val="24"/>
        </w:rPr>
        <w:t>), предусмотренные пунктом 2.14 настоящего А</w:t>
      </w:r>
      <w:r w:rsidRPr="00AB5422">
        <w:rPr>
          <w:rFonts w:ascii="Times New Roman" w:hAnsi="Times New Roman"/>
          <w:sz w:val="24"/>
          <w:szCs w:val="24"/>
        </w:rPr>
        <w:t>дминистративного регламента по собственной инициативе);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 в орган, уполномоченный на подготовку и обеспечение утверждения документации по планировке территории, о предоставлении информации о наличии в отношении указанной территории или части такой территории, ранее принятого решения о подготовке документации по планировке территории.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Максимальный срок выполнения административной процедуры – 3 рабочих дня со дня поступления заяв</w:t>
      </w:r>
      <w:r w:rsidR="00EA4466" w:rsidRPr="00AB5422">
        <w:rPr>
          <w:rFonts w:ascii="Times New Roman" w:hAnsi="Times New Roman"/>
          <w:sz w:val="24"/>
          <w:szCs w:val="24"/>
        </w:rPr>
        <w:t>ления и документов специалисту У</w:t>
      </w:r>
      <w:r w:rsidRPr="00AB5422">
        <w:rPr>
          <w:rFonts w:ascii="Times New Roman" w:hAnsi="Times New Roman"/>
          <w:sz w:val="24"/>
          <w:szCs w:val="24"/>
        </w:rPr>
        <w:t>полномоченного органа.</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u w:val="single"/>
        </w:rPr>
      </w:pPr>
      <w:r w:rsidRPr="00AB5422">
        <w:rPr>
          <w:rFonts w:ascii="Times New Roman" w:hAnsi="Times New Roman"/>
          <w:sz w:val="24"/>
          <w:szCs w:val="24"/>
          <w:u w:val="single"/>
        </w:rPr>
        <w:t>3.</w:t>
      </w:r>
      <w:r w:rsidR="00EA4466" w:rsidRPr="00AB5422">
        <w:rPr>
          <w:rFonts w:ascii="Times New Roman" w:hAnsi="Times New Roman"/>
          <w:sz w:val="24"/>
          <w:szCs w:val="24"/>
          <w:u w:val="single"/>
        </w:rPr>
        <w:t>1.3.</w:t>
      </w:r>
      <w:r w:rsidRPr="00AB5422">
        <w:rPr>
          <w:rFonts w:ascii="Times New Roman" w:hAnsi="Times New Roman"/>
          <w:sz w:val="24"/>
          <w:szCs w:val="24"/>
          <w:u w:val="single"/>
        </w:rPr>
        <w:t> Рассмотрение док</w:t>
      </w:r>
      <w:r w:rsidR="00EA4466" w:rsidRPr="00AB5422">
        <w:rPr>
          <w:rFonts w:ascii="Times New Roman" w:hAnsi="Times New Roman"/>
          <w:sz w:val="24"/>
          <w:szCs w:val="24"/>
          <w:u w:val="single"/>
        </w:rPr>
        <w:t xml:space="preserve">ументов, в том числе полученных </w:t>
      </w:r>
      <w:r w:rsidRPr="00AB5422">
        <w:rPr>
          <w:rFonts w:ascii="Times New Roman" w:hAnsi="Times New Roman"/>
          <w:sz w:val="24"/>
          <w:szCs w:val="24"/>
          <w:u w:val="single"/>
        </w:rPr>
        <w:t>по межведомственным запросам; подготовка проекта решения о подготовке документации по планировке территории либо решения об отказе.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Основанием для начала административной процедуры является полу</w:t>
      </w:r>
      <w:r w:rsidR="00EA4466" w:rsidRPr="00AB5422">
        <w:rPr>
          <w:rFonts w:ascii="Times New Roman" w:hAnsi="Times New Roman"/>
          <w:sz w:val="24"/>
          <w:szCs w:val="24"/>
        </w:rPr>
        <w:t>чение специалистом У</w:t>
      </w:r>
      <w:r w:rsidRPr="00AB5422">
        <w:rPr>
          <w:rFonts w:ascii="Times New Roman" w:hAnsi="Times New Roman"/>
          <w:sz w:val="24"/>
          <w:szCs w:val="24"/>
        </w:rPr>
        <w:t>полномоченного органа документов, в том числе представленных в порядке межведомственного взаимодействия.</w:t>
      </w:r>
    </w:p>
    <w:p w:rsidR="00B70225" w:rsidRPr="00AB5422" w:rsidRDefault="00EA4466"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Специалист У</w:t>
      </w:r>
      <w:r w:rsidR="00B70225" w:rsidRPr="00AB5422">
        <w:rPr>
          <w:rFonts w:ascii="Times New Roman" w:hAnsi="Times New Roman"/>
          <w:sz w:val="24"/>
          <w:szCs w:val="24"/>
        </w:rPr>
        <w:t>полномоченного органа осуществляет проверку представленных документов на предмет наличия либо отсутствия оснований для принятия решения о подготовке документации по планировке территории и оформляет проект решения о подготовке документации по планировке территории или проект решения об отказе.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если в процессе рассмотрения документов выявляются основания для отказа в предоставлении му</w:t>
      </w:r>
      <w:r w:rsidR="00EA4466" w:rsidRPr="00AB5422">
        <w:rPr>
          <w:rFonts w:ascii="Times New Roman" w:hAnsi="Times New Roman"/>
          <w:sz w:val="24"/>
          <w:szCs w:val="24"/>
        </w:rPr>
        <w:t>ниципальной услуги, специалист У</w:t>
      </w:r>
      <w:r w:rsidRPr="00AB5422">
        <w:rPr>
          <w:rFonts w:ascii="Times New Roman" w:hAnsi="Times New Roman"/>
          <w:sz w:val="24"/>
          <w:szCs w:val="24"/>
        </w:rPr>
        <w:t>полномоченного органа подготавливает заявителю проект решения об отказе с указанием причин в соответствии с</w:t>
      </w:r>
      <w:r w:rsidR="00EA4466" w:rsidRPr="00AB5422">
        <w:rPr>
          <w:rFonts w:ascii="Times New Roman" w:hAnsi="Times New Roman"/>
          <w:sz w:val="24"/>
          <w:szCs w:val="24"/>
        </w:rPr>
        <w:t xml:space="preserve"> пунктом 2.20А</w:t>
      </w:r>
      <w:r w:rsidRPr="00AB5422">
        <w:rPr>
          <w:rFonts w:ascii="Times New Roman" w:hAnsi="Times New Roman"/>
          <w:sz w:val="24"/>
          <w:szCs w:val="24"/>
        </w:rPr>
        <w:t>дминистративного регламента.</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u w:val="single"/>
        </w:rPr>
      </w:pPr>
      <w:r w:rsidRPr="00AB5422">
        <w:rPr>
          <w:rFonts w:ascii="Times New Roman" w:hAnsi="Times New Roman"/>
          <w:sz w:val="24"/>
          <w:szCs w:val="24"/>
        </w:rPr>
        <w:t xml:space="preserve">В случае если оснований для отказа в предоставлении муниципальной </w:t>
      </w:r>
      <w:r w:rsidR="00EA4466" w:rsidRPr="00AB5422">
        <w:rPr>
          <w:rFonts w:ascii="Times New Roman" w:hAnsi="Times New Roman"/>
          <w:sz w:val="24"/>
          <w:szCs w:val="24"/>
        </w:rPr>
        <w:t>услуги не выявлено, специалист У</w:t>
      </w:r>
      <w:r w:rsidRPr="00AB5422">
        <w:rPr>
          <w:rFonts w:ascii="Times New Roman" w:hAnsi="Times New Roman"/>
          <w:sz w:val="24"/>
          <w:szCs w:val="24"/>
        </w:rPr>
        <w:t>полномоченного органа оформляет проект решения о подготовке документации по планировке территории и передает на подпись</w:t>
      </w:r>
      <w:r w:rsidR="00EA4466" w:rsidRPr="00AB5422">
        <w:rPr>
          <w:rFonts w:ascii="Times New Roman" w:hAnsi="Times New Roman"/>
          <w:sz w:val="24"/>
          <w:szCs w:val="24"/>
        </w:rPr>
        <w:t xml:space="preserve"> руководителю Уполномоченного органа.</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Максимальный срок выполнения административной процедуры –</w:t>
      </w:r>
      <w:r w:rsidR="0005394E" w:rsidRPr="00AB5422">
        <w:rPr>
          <w:rFonts w:ascii="Times New Roman" w:hAnsi="Times New Roman"/>
          <w:sz w:val="24"/>
          <w:szCs w:val="24"/>
        </w:rPr>
        <w:t xml:space="preserve"> в пределах срока, установленного пунктом 2.6 настоящего Административного регламента</w:t>
      </w:r>
      <w:r w:rsidRPr="00AB5422">
        <w:rPr>
          <w:rFonts w:ascii="Times New Roman" w:hAnsi="Times New Roman"/>
          <w:sz w:val="24"/>
          <w:szCs w:val="24"/>
        </w:rPr>
        <w:t>.</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Результатом выполнения административной процедуры является подготовка проекта ре</w:t>
      </w:r>
      <w:r w:rsidR="00EA4466" w:rsidRPr="00AB5422">
        <w:rPr>
          <w:rFonts w:ascii="Times New Roman" w:hAnsi="Times New Roman"/>
          <w:sz w:val="24"/>
          <w:szCs w:val="24"/>
        </w:rPr>
        <w:t xml:space="preserve">шения о подготовке документации </w:t>
      </w:r>
      <w:r w:rsidRPr="00AB5422">
        <w:rPr>
          <w:rFonts w:ascii="Times New Roman" w:hAnsi="Times New Roman"/>
          <w:sz w:val="24"/>
          <w:szCs w:val="24"/>
        </w:rPr>
        <w:t>по планировке территории либо проекта решения об отказе.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u w:val="single"/>
        </w:rPr>
      </w:pPr>
      <w:r w:rsidRPr="00AB5422">
        <w:rPr>
          <w:rFonts w:ascii="Times New Roman" w:hAnsi="Times New Roman"/>
          <w:sz w:val="24"/>
          <w:szCs w:val="24"/>
          <w:u w:val="single"/>
        </w:rPr>
        <w:t>3.</w:t>
      </w:r>
      <w:r w:rsidR="00EA4466" w:rsidRPr="00AB5422">
        <w:rPr>
          <w:rFonts w:ascii="Times New Roman" w:hAnsi="Times New Roman"/>
          <w:sz w:val="24"/>
          <w:szCs w:val="24"/>
          <w:u w:val="single"/>
        </w:rPr>
        <w:t>1.4.</w:t>
      </w:r>
      <w:r w:rsidRPr="00AB5422">
        <w:rPr>
          <w:rFonts w:ascii="Times New Roman" w:hAnsi="Times New Roman"/>
          <w:sz w:val="24"/>
          <w:szCs w:val="24"/>
          <w:u w:val="single"/>
        </w:rPr>
        <w:t> Подписание проекта решения о подготовке документации по планировке территории либо решения об отказе; выдача (направление) решения о подготовке документации по планировке территории либо решения об отказе.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Основанием для начала административной процедуры является получение</w:t>
      </w:r>
      <w:r w:rsidR="00AB5422" w:rsidRPr="00AB5422">
        <w:rPr>
          <w:rFonts w:ascii="Times New Roman" w:hAnsi="Times New Roman"/>
          <w:sz w:val="24"/>
          <w:szCs w:val="24"/>
        </w:rPr>
        <w:t xml:space="preserve"> </w:t>
      </w:r>
      <w:r w:rsidR="0005394E" w:rsidRPr="00AB5422">
        <w:rPr>
          <w:rFonts w:ascii="Times New Roman" w:hAnsi="Times New Roman"/>
          <w:sz w:val="24"/>
          <w:szCs w:val="24"/>
        </w:rPr>
        <w:t>руководителем Уполномоченного органа</w:t>
      </w:r>
      <w:r w:rsidRPr="00AB5422">
        <w:rPr>
          <w:rFonts w:ascii="Times New Roman" w:hAnsi="Times New Roman"/>
          <w:sz w:val="24"/>
          <w:szCs w:val="24"/>
        </w:rPr>
        <w:t xml:space="preserve"> проекта решения о подготовке документации по планировке либо проекта решения об отказе.</w:t>
      </w:r>
    </w:p>
    <w:p w:rsidR="00B70225" w:rsidRPr="00AB5422" w:rsidRDefault="0005394E"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Руководитель Уполномоченного органа </w:t>
      </w:r>
      <w:r w:rsidR="00B70225" w:rsidRPr="00AB5422">
        <w:rPr>
          <w:rFonts w:ascii="Times New Roman" w:hAnsi="Times New Roman"/>
          <w:sz w:val="24"/>
          <w:szCs w:val="24"/>
        </w:rPr>
        <w:t>осуществляет подписание решения о подготовке документации по планировке (решения об отказе).</w:t>
      </w:r>
    </w:p>
    <w:p w:rsidR="00B70225" w:rsidRPr="00AB5422" w:rsidRDefault="0005394E"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Специалист Уполномоченного органа </w:t>
      </w:r>
      <w:r w:rsidR="00B70225" w:rsidRPr="00AB5422">
        <w:rPr>
          <w:rFonts w:ascii="Times New Roman" w:hAnsi="Times New Roman"/>
          <w:sz w:val="24"/>
          <w:szCs w:val="24"/>
        </w:rPr>
        <w:t>в тече</w:t>
      </w:r>
      <w:r w:rsidRPr="00AB5422">
        <w:rPr>
          <w:rFonts w:ascii="Times New Roman" w:hAnsi="Times New Roman"/>
          <w:sz w:val="24"/>
          <w:szCs w:val="24"/>
        </w:rPr>
        <w:t xml:space="preserve">ние 2 рабочих дней </w:t>
      </w:r>
      <w:r w:rsidR="00B70225" w:rsidRPr="00AB5422">
        <w:rPr>
          <w:rFonts w:ascii="Times New Roman" w:hAnsi="Times New Roman"/>
          <w:sz w:val="24"/>
          <w:szCs w:val="24"/>
        </w:rPr>
        <w:t xml:space="preserve">со дня подписания решения о подготовке документации по планировке либо решения об отказе осуществляет его направление (вручение) заявителю.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 </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w:t>
      </w:r>
      <w:r w:rsidR="0005394E" w:rsidRPr="00AB5422">
        <w:rPr>
          <w:rFonts w:ascii="Times New Roman" w:hAnsi="Times New Roman"/>
          <w:sz w:val="24"/>
          <w:szCs w:val="24"/>
        </w:rPr>
        <w:t xml:space="preserve"> поступления заявления через многофункциональный центр специалист Уполномоченного органа</w:t>
      </w:r>
      <w:r w:rsidRPr="00AB5422">
        <w:rPr>
          <w:rFonts w:ascii="Times New Roman" w:hAnsi="Times New Roman"/>
          <w:sz w:val="24"/>
          <w:szCs w:val="24"/>
        </w:rPr>
        <w:t xml:space="preserve"> осуществляет передачу подписанного реше</w:t>
      </w:r>
      <w:r w:rsidR="0005394E" w:rsidRPr="00AB5422">
        <w:rPr>
          <w:rFonts w:ascii="Times New Roman" w:hAnsi="Times New Roman"/>
          <w:sz w:val="24"/>
          <w:szCs w:val="24"/>
        </w:rPr>
        <w:t xml:space="preserve">ния </w:t>
      </w:r>
      <w:r w:rsidRPr="00AB5422">
        <w:rPr>
          <w:rFonts w:ascii="Times New Roman" w:hAnsi="Times New Roman"/>
          <w:sz w:val="24"/>
          <w:szCs w:val="24"/>
        </w:rPr>
        <w:t xml:space="preserve">о подготовке документации по планировке либо решения об отказе </w:t>
      </w:r>
      <w:r w:rsidR="0005394E" w:rsidRPr="00AB5422">
        <w:rPr>
          <w:rFonts w:ascii="Times New Roman" w:hAnsi="Times New Roman"/>
          <w:sz w:val="24"/>
          <w:szCs w:val="24"/>
        </w:rPr>
        <w:t>в многофункциональный центр</w:t>
      </w:r>
      <w:r w:rsidRPr="00AB5422">
        <w:rPr>
          <w:rFonts w:ascii="Times New Roman" w:hAnsi="Times New Roman"/>
          <w:sz w:val="24"/>
          <w:szCs w:val="24"/>
        </w:rPr>
        <w:t xml:space="preserve"> в течение 1 дня следующего за днем подписания указанного документа, если иной способ получения не указан </w:t>
      </w:r>
      <w:r w:rsidRPr="00AB5422">
        <w:rPr>
          <w:rFonts w:ascii="Times New Roman" w:hAnsi="Times New Roman"/>
          <w:sz w:val="24"/>
          <w:szCs w:val="24"/>
        </w:rPr>
        <w:lastRenderedPageBreak/>
        <w:t>заявителем.</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Максимальный срок выполнения административной процедуры –</w:t>
      </w:r>
      <w:r w:rsidR="0005394E" w:rsidRPr="00AB5422">
        <w:rPr>
          <w:rFonts w:ascii="Times New Roman" w:hAnsi="Times New Roman"/>
          <w:sz w:val="24"/>
          <w:szCs w:val="24"/>
        </w:rPr>
        <w:t xml:space="preserve"> 2 рабочих дня со дня подписания решения о подготовке документации по планировке либо решения об отказе.</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Результатом выполнения административной процедуры является:</w:t>
      </w:r>
    </w:p>
    <w:p w:rsidR="00B70225" w:rsidRPr="00AB5422" w:rsidRDefault="00B70225" w:rsidP="00B70225">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направление (вручение) заявителю решения о подготовке документации по планировке либо решения об отказе;</w:t>
      </w:r>
    </w:p>
    <w:p w:rsidR="00B70225" w:rsidRPr="00AB5422" w:rsidRDefault="00B70225" w:rsidP="0005394E">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w:t>
      </w:r>
      <w:r w:rsidR="0005394E" w:rsidRPr="00AB5422">
        <w:rPr>
          <w:rFonts w:ascii="Times New Roman" w:hAnsi="Times New Roman"/>
          <w:sz w:val="24"/>
          <w:szCs w:val="24"/>
        </w:rPr>
        <w:t>направление в многофункциональный центр</w:t>
      </w:r>
      <w:r w:rsidRPr="00AB5422">
        <w:rPr>
          <w:rFonts w:ascii="Times New Roman" w:hAnsi="Times New Roman"/>
          <w:sz w:val="24"/>
          <w:szCs w:val="24"/>
        </w:rPr>
        <w:t xml:space="preserve"> решения о подготовке документации по планировке либо решения об отказе.</w:t>
      </w:r>
    </w:p>
    <w:p w:rsidR="00572186" w:rsidRPr="00AB5422" w:rsidRDefault="00572186" w:rsidP="00572186">
      <w:pPr>
        <w:widowControl w:val="0"/>
        <w:autoSpaceDE w:val="0"/>
        <w:autoSpaceDN w:val="0"/>
        <w:spacing w:after="0" w:line="240" w:lineRule="auto"/>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получение информации о порядке и сроках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формирование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получение результата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получение сведений о ходе рассмотрения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осуществление оценки качества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Порядок осуществления административных процедур (действий) в электронной форме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3.3. Формирование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формировании заявления заявителю обеспечивается: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б) возможность печати на бумажном носителе копии электронной формы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AB5422">
        <w:rPr>
          <w:rFonts w:ascii="Times New Roman" w:hAnsi="Times New Roman"/>
          <w:sz w:val="24"/>
          <w:szCs w:val="24"/>
        </w:rPr>
        <w:t>д</w:t>
      </w:r>
      <w:proofErr w:type="spellEnd"/>
      <w:r w:rsidRPr="00AB5422">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а) прием документов, необходимых для предоставления муниципальной услуги, и </w:t>
      </w:r>
      <w:r w:rsidRPr="00AB5422">
        <w:rPr>
          <w:rFonts w:ascii="Times New Roman" w:hAnsi="Times New Roman"/>
          <w:sz w:val="24"/>
          <w:szCs w:val="24"/>
        </w:rPr>
        <w:lastRenderedPageBreak/>
        <w:t>направление заявителю электронного сообщения о поступлении заявления;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Ответственное должностное лицо:</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рассматривает поступившие заявления и приложенные образы документов (документы);</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9" w:name="_Hlk99376589"/>
      <w:r w:rsidRPr="00AB5422">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AB5422">
        <w:rPr>
          <w:rFonts w:ascii="Times New Roman" w:hAnsi="Times New Roman"/>
          <w:sz w:val="24"/>
          <w:szCs w:val="24"/>
        </w:rPr>
        <w:t xml:space="preserve"> Уполномоченный орган (</w:t>
      </w:r>
      <w:r w:rsidRPr="00AB5422">
        <w:rPr>
          <w:rFonts w:ascii="Times New Roman" w:hAnsi="Times New Roman"/>
          <w:sz w:val="24"/>
          <w:szCs w:val="24"/>
        </w:rPr>
        <w:t>многофункциональн</w:t>
      </w:r>
      <w:r w:rsidR="00024280" w:rsidRPr="00AB5422">
        <w:rPr>
          <w:rFonts w:ascii="Times New Roman" w:hAnsi="Times New Roman"/>
          <w:sz w:val="24"/>
          <w:szCs w:val="24"/>
        </w:rPr>
        <w:t>ый</w:t>
      </w:r>
      <w:r w:rsidRPr="00AB5422">
        <w:rPr>
          <w:rFonts w:ascii="Times New Roman" w:hAnsi="Times New Roman"/>
          <w:sz w:val="24"/>
          <w:szCs w:val="24"/>
        </w:rPr>
        <w:t xml:space="preserve"> центр</w:t>
      </w:r>
      <w:r w:rsidR="00024280" w:rsidRPr="00AB5422">
        <w:rPr>
          <w:rFonts w:ascii="Times New Roman" w:hAnsi="Times New Roman"/>
          <w:sz w:val="24"/>
          <w:szCs w:val="24"/>
        </w:rPr>
        <w:t>)</w:t>
      </w:r>
      <w:r w:rsidRPr="00AB5422">
        <w:rPr>
          <w:rFonts w:ascii="Times New Roman" w:hAnsi="Times New Roman"/>
          <w:sz w:val="24"/>
          <w:szCs w:val="24"/>
        </w:rPr>
        <w:t>.</w:t>
      </w:r>
    </w:p>
    <w:bookmarkEnd w:id="9"/>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3.8. Оценка качества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AB5422">
        <w:rPr>
          <w:rFonts w:ascii="Times New Roman" w:hAnsi="Times New Roman"/>
          <w:sz w:val="24"/>
          <w:szCs w:val="24"/>
        </w:rPr>
        <w:t>.12.2012</w:t>
      </w:r>
      <w:r w:rsidRPr="00AB5422">
        <w:rPr>
          <w:rFonts w:ascii="Times New Roman" w:hAnsi="Times New Roman"/>
          <w:sz w:val="24"/>
          <w:szCs w:val="24"/>
        </w:rPr>
        <w:t xml:space="preserve"> № 1284 </w:t>
      </w:r>
      <w:r w:rsidR="00024280" w:rsidRPr="00AB5422">
        <w:rPr>
          <w:rFonts w:ascii="Times New Roman" w:hAnsi="Times New Roman"/>
          <w:sz w:val="24"/>
          <w:szCs w:val="24"/>
        </w:rPr>
        <w:t>"</w:t>
      </w:r>
      <w:r w:rsidRPr="00AB5422">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AB5422">
        <w:rPr>
          <w:rFonts w:ascii="Times New Roman" w:hAnsi="Times New Roman"/>
          <w:sz w:val="24"/>
          <w:szCs w:val="24"/>
        </w:rPr>
        <w:t>"</w:t>
      </w:r>
      <w:r w:rsidRPr="00AB5422">
        <w:rPr>
          <w:rFonts w:ascii="Times New Roman" w:hAnsi="Times New Roman"/>
          <w:sz w:val="24"/>
          <w:szCs w:val="24"/>
        </w:rPr>
        <w:t>.</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AB5422">
        <w:rPr>
          <w:rFonts w:ascii="Times New Roman" w:hAnsi="Times New Roman"/>
          <w:sz w:val="24"/>
          <w:szCs w:val="24"/>
        </w:rPr>
        <w:t>.11.</w:t>
      </w:r>
      <w:r w:rsidRPr="00AB5422">
        <w:rPr>
          <w:rFonts w:ascii="Times New Roman" w:hAnsi="Times New Roman"/>
          <w:sz w:val="24"/>
          <w:szCs w:val="24"/>
        </w:rPr>
        <w:t xml:space="preserve">2012 № </w:t>
      </w:r>
      <w:r w:rsidRPr="00AB5422">
        <w:rPr>
          <w:rFonts w:ascii="Times New Roman" w:hAnsi="Times New Roman"/>
          <w:sz w:val="24"/>
          <w:szCs w:val="24"/>
        </w:rPr>
        <w:lastRenderedPageBreak/>
        <w:t xml:space="preserve">1198 </w:t>
      </w:r>
      <w:r w:rsidR="00024280" w:rsidRPr="00AB5422">
        <w:rPr>
          <w:rFonts w:ascii="Times New Roman" w:hAnsi="Times New Roman"/>
          <w:sz w:val="24"/>
          <w:szCs w:val="24"/>
        </w:rPr>
        <w:t>"</w:t>
      </w:r>
      <w:r w:rsidRPr="00AB542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AB5422">
        <w:rPr>
          <w:rFonts w:ascii="Times New Roman" w:hAnsi="Times New Roman"/>
          <w:sz w:val="24"/>
          <w:szCs w:val="24"/>
        </w:rPr>
        <w:t>"</w:t>
      </w:r>
      <w:r w:rsidRPr="00AB5422">
        <w:rPr>
          <w:rFonts w:ascii="Times New Roman" w:hAnsi="Times New Roman"/>
          <w:sz w:val="24"/>
          <w:szCs w:val="24"/>
        </w:rPr>
        <w:t xml:space="preserve"> (в случае, если Уполномоченный орган подключен к указанной системе).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AB5422">
        <w:rPr>
          <w:rFonts w:ascii="Times New Roman" w:hAnsi="Times New Roman"/>
          <w:sz w:val="24"/>
          <w:szCs w:val="24"/>
        </w:rPr>
        <w:t>6</w:t>
      </w:r>
      <w:r w:rsidRPr="00AB5422">
        <w:rPr>
          <w:rFonts w:ascii="Times New Roman" w:hAnsi="Times New Roman"/>
          <w:sz w:val="24"/>
          <w:szCs w:val="24"/>
        </w:rPr>
        <w:t xml:space="preserve"> настоящего Административного регламента.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AB5422">
        <w:rPr>
          <w:rFonts w:ascii="Times New Roman" w:hAnsi="Times New Roman"/>
          <w:sz w:val="24"/>
          <w:szCs w:val="24"/>
        </w:rPr>
        <w:t xml:space="preserve">муниципальной </w:t>
      </w:r>
      <w:r w:rsidRPr="00AB5422">
        <w:rPr>
          <w:rFonts w:ascii="Times New Roman" w:hAnsi="Times New Roman"/>
          <w:sz w:val="24"/>
          <w:szCs w:val="24"/>
        </w:rPr>
        <w:t>услуги документах осуществляется в следующем порядке: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 xml:space="preserve">IV. Формы контроля за исполнением административного регламента </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Текущий контроль осуществляется путем проведения проверок:</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решений о предоставлении (об отказе в предоставлении)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выявления и устранения нарушений прав граждан;</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lastRenderedPageBreak/>
        <w:t>Основанием для проведения внеплановых проверок являются: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AB5422">
        <w:rPr>
          <w:rFonts w:ascii="Times New Roman" w:hAnsi="Times New Roman"/>
          <w:sz w:val="24"/>
          <w:szCs w:val="24"/>
        </w:rPr>
        <w:t xml:space="preserve">Ростовской области </w:t>
      </w:r>
      <w:r w:rsidRPr="00AB5422">
        <w:rPr>
          <w:rFonts w:ascii="Times New Roman" w:hAnsi="Times New Roman"/>
          <w:sz w:val="24"/>
          <w:szCs w:val="24"/>
        </w:rPr>
        <w:t xml:space="preserve">и нормативных правовых актов органов местного самоуправления </w:t>
      </w:r>
      <w:r w:rsidR="00312119">
        <w:rPr>
          <w:rFonts w:ascii="Times New Roman" w:hAnsi="Times New Roman"/>
          <w:sz w:val="24"/>
          <w:szCs w:val="24"/>
        </w:rPr>
        <w:t>Суховского</w:t>
      </w:r>
      <w:r w:rsidR="00AB5422" w:rsidRPr="00AB5422">
        <w:rPr>
          <w:rFonts w:ascii="Times New Roman" w:hAnsi="Times New Roman"/>
          <w:sz w:val="24"/>
          <w:szCs w:val="24"/>
        </w:rPr>
        <w:t xml:space="preserve"> </w:t>
      </w:r>
      <w:r w:rsidRPr="00AB5422">
        <w:rPr>
          <w:rFonts w:ascii="Times New Roman" w:hAnsi="Times New Roman"/>
          <w:sz w:val="24"/>
          <w:szCs w:val="24"/>
        </w:rPr>
        <w:t>сельского поселения</w:t>
      </w:r>
      <w:r w:rsidR="00AB5422" w:rsidRPr="00AB5422">
        <w:rPr>
          <w:rFonts w:ascii="Times New Roman" w:hAnsi="Times New Roman"/>
          <w:sz w:val="24"/>
          <w:szCs w:val="24"/>
        </w:rPr>
        <w:t xml:space="preserve"> Тацинского района Ростовской области</w:t>
      </w:r>
      <w:r w:rsidRPr="00AB5422">
        <w:rPr>
          <w:rFonts w:ascii="Times New Roman" w:hAnsi="Times New Roman"/>
          <w:sz w:val="24"/>
          <w:szCs w:val="24"/>
        </w:rPr>
        <w:t>;</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AB5422" w:rsidRDefault="00121B00"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4.4</w:t>
      </w:r>
      <w:r w:rsidR="00EB6B96" w:rsidRPr="00AB5422">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AB5422">
        <w:rPr>
          <w:rFonts w:ascii="Times New Roman" w:hAnsi="Times New Roman"/>
          <w:sz w:val="24"/>
          <w:szCs w:val="24"/>
        </w:rPr>
        <w:t>остовской области</w:t>
      </w:r>
      <w:r w:rsidR="00EB6B96" w:rsidRPr="00AB5422">
        <w:rPr>
          <w:rFonts w:ascii="Times New Roman" w:hAnsi="Times New Roman"/>
          <w:sz w:val="24"/>
          <w:szCs w:val="24"/>
        </w:rPr>
        <w:t xml:space="preserve"> и нормативных правовых актов органов местного самоуправления </w:t>
      </w:r>
      <w:r w:rsidR="00312119">
        <w:rPr>
          <w:rFonts w:ascii="Times New Roman" w:hAnsi="Times New Roman"/>
          <w:sz w:val="24"/>
          <w:szCs w:val="24"/>
        </w:rPr>
        <w:t>Суховского</w:t>
      </w:r>
      <w:r w:rsidR="00EB6B96" w:rsidRPr="00AB5422">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AB5422" w:rsidRDefault="00121B00"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4.5</w:t>
      </w:r>
      <w:r w:rsidR="00EB6B96" w:rsidRPr="00AB5422">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Граждане, их объединения и организации также имеют право:</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AB5422" w:rsidRDefault="00121B00"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4.6</w:t>
      </w:r>
      <w:r w:rsidR="00EB6B96" w:rsidRPr="00AB5422">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Заявитель может обратиться с жалобой в следующих случаях:</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AB5422">
          <w:rPr>
            <w:rStyle w:val="ae"/>
            <w:rFonts w:ascii="Times New Roman" w:hAnsi="Times New Roman"/>
            <w:color w:val="auto"/>
            <w:sz w:val="24"/>
            <w:szCs w:val="24"/>
            <w:u w:val="none"/>
          </w:rPr>
          <w:t>статье 15.1</w:t>
        </w:r>
      </w:hyperlink>
      <w:r w:rsidRPr="00AB5422">
        <w:rPr>
          <w:rFonts w:ascii="Times New Roman" w:hAnsi="Times New Roman"/>
          <w:sz w:val="24"/>
          <w:szCs w:val="24"/>
        </w:rPr>
        <w:t xml:space="preserve"> Федерального закона </w:t>
      </w:r>
      <w:r w:rsidRPr="00AB5422">
        <w:rPr>
          <w:rFonts w:ascii="Times New Roman" w:hAnsi="Times New Roman"/>
          <w:bCs/>
          <w:sz w:val="24"/>
          <w:szCs w:val="24"/>
        </w:rPr>
        <w:t>№ 210-ФЗ</w:t>
      </w:r>
      <w:r w:rsidRPr="00AB5422">
        <w:rPr>
          <w:rFonts w:ascii="Times New Roman" w:hAnsi="Times New Roman"/>
          <w:sz w:val="24"/>
          <w:szCs w:val="24"/>
        </w:rPr>
        <w:t>;</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AB5422">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работника</w:t>
      </w:r>
      <w:r w:rsidRPr="00AB5422">
        <w:rPr>
          <w:rFonts w:ascii="Times New Roman" w:hAnsi="Times New Roman"/>
          <w:sz w:val="24"/>
          <w:szCs w:val="24"/>
          <w:lang w:bidi="ru-RU"/>
        </w:rPr>
        <w:t xml:space="preserve"> многофункционального центра</w:t>
      </w:r>
      <w:r w:rsidRPr="00AB5422">
        <w:rPr>
          <w:rFonts w:ascii="Times New Roman" w:hAnsi="Times New Roman"/>
          <w:sz w:val="24"/>
          <w:szCs w:val="24"/>
        </w:rPr>
        <w:t xml:space="preserve"> возможно в случае, если на </w:t>
      </w:r>
      <w:r w:rsidRPr="00AB5422">
        <w:rPr>
          <w:rFonts w:ascii="Times New Roman" w:hAnsi="Times New Roman"/>
          <w:sz w:val="24"/>
          <w:szCs w:val="24"/>
          <w:lang w:bidi="ru-RU"/>
        </w:rPr>
        <w:t>многофункциональный центр</w:t>
      </w:r>
      <w:r w:rsidRPr="00AB54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B5422">
          <w:rPr>
            <w:rStyle w:val="ae"/>
            <w:rFonts w:ascii="Times New Roman" w:hAnsi="Times New Roman"/>
            <w:color w:val="auto"/>
            <w:sz w:val="24"/>
            <w:szCs w:val="24"/>
            <w:u w:val="none"/>
          </w:rPr>
          <w:t>частью 1.3 статьи 16</w:t>
        </w:r>
      </w:hyperlink>
      <w:r w:rsidRPr="00AB5422">
        <w:rPr>
          <w:rFonts w:ascii="Times New Roman" w:hAnsi="Times New Roman"/>
          <w:bCs/>
          <w:sz w:val="24"/>
          <w:szCs w:val="24"/>
        </w:rPr>
        <w:t>Федерального закона № 210-ФЗ</w:t>
      </w:r>
      <w:r w:rsidRPr="00AB5422">
        <w:rPr>
          <w:rFonts w:ascii="Times New Roman" w:hAnsi="Times New Roman"/>
          <w:sz w:val="24"/>
          <w:szCs w:val="24"/>
        </w:rPr>
        <w:t>;</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AB5422">
        <w:rPr>
          <w:rFonts w:ascii="Times New Roman" w:hAnsi="Times New Roman"/>
          <w:sz w:val="24"/>
          <w:szCs w:val="24"/>
        </w:rPr>
        <w:t xml:space="preserve"> Ростовской области</w:t>
      </w:r>
      <w:r w:rsidRPr="00AB5422">
        <w:rPr>
          <w:rFonts w:ascii="Times New Roman" w:hAnsi="Times New Roman"/>
          <w:sz w:val="24"/>
          <w:szCs w:val="24"/>
        </w:rPr>
        <w:t>, м</w:t>
      </w:r>
      <w:r w:rsidR="00443C32" w:rsidRPr="00AB5422">
        <w:rPr>
          <w:rFonts w:ascii="Times New Roman" w:hAnsi="Times New Roman"/>
          <w:sz w:val="24"/>
          <w:szCs w:val="24"/>
        </w:rPr>
        <w:t xml:space="preserve">униципальными </w:t>
      </w:r>
      <w:r w:rsidR="00443C32" w:rsidRPr="00AB5422">
        <w:rPr>
          <w:rFonts w:ascii="Times New Roman" w:hAnsi="Times New Roman"/>
          <w:sz w:val="24"/>
          <w:szCs w:val="24"/>
        </w:rPr>
        <w:lastRenderedPageBreak/>
        <w:t xml:space="preserve">правовыми актами </w:t>
      </w:r>
      <w:r w:rsidRPr="00AB5422">
        <w:rPr>
          <w:rFonts w:ascii="Times New Roman" w:hAnsi="Times New Roman"/>
          <w:sz w:val="24"/>
          <w:szCs w:val="24"/>
        </w:rPr>
        <w:t>для предоставления муниципальной услуги;</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AB5422">
        <w:rPr>
          <w:rFonts w:ascii="Times New Roman" w:hAnsi="Times New Roman"/>
          <w:sz w:val="24"/>
          <w:szCs w:val="24"/>
        </w:rPr>
        <w:t xml:space="preserve"> Ростовской области</w:t>
      </w:r>
      <w:r w:rsidRPr="00AB5422">
        <w:rPr>
          <w:rFonts w:ascii="Times New Roman" w:hAnsi="Times New Roman"/>
          <w:sz w:val="24"/>
          <w:szCs w:val="24"/>
        </w:rPr>
        <w:t>, м</w:t>
      </w:r>
      <w:r w:rsidR="00443C32" w:rsidRPr="00AB5422">
        <w:rPr>
          <w:rFonts w:ascii="Times New Roman" w:hAnsi="Times New Roman"/>
          <w:sz w:val="24"/>
          <w:szCs w:val="24"/>
        </w:rPr>
        <w:t xml:space="preserve">униципальными правовыми актами </w:t>
      </w:r>
      <w:r w:rsidRPr="00AB5422">
        <w:rPr>
          <w:rFonts w:ascii="Times New Roman" w:hAnsi="Times New Roman"/>
          <w:sz w:val="24"/>
          <w:szCs w:val="24"/>
        </w:rPr>
        <w:t>для предоставления муниципальной услуги, у заявителя;</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AB5422">
        <w:rPr>
          <w:rFonts w:ascii="Times New Roman" w:hAnsi="Times New Roman"/>
          <w:sz w:val="24"/>
          <w:szCs w:val="24"/>
        </w:rPr>
        <w:t xml:space="preserve"> Ростовской области</w:t>
      </w:r>
      <w:r w:rsidRPr="00AB5422">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работника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возможно в случае, если на </w:t>
      </w:r>
      <w:r w:rsidRPr="00AB5422">
        <w:rPr>
          <w:rFonts w:ascii="Times New Roman" w:hAnsi="Times New Roman"/>
          <w:sz w:val="24"/>
          <w:szCs w:val="24"/>
          <w:lang w:bidi="ru-RU"/>
        </w:rPr>
        <w:t>многофункциональный центр</w:t>
      </w:r>
      <w:r w:rsidRPr="00AB54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B5422">
          <w:rPr>
            <w:rStyle w:val="ae"/>
            <w:rFonts w:ascii="Times New Roman" w:hAnsi="Times New Roman"/>
            <w:color w:val="auto"/>
            <w:sz w:val="24"/>
            <w:szCs w:val="24"/>
            <w:u w:val="none"/>
          </w:rPr>
          <w:t>частью 1.3 статьи 16</w:t>
        </w:r>
      </w:hyperlink>
      <w:r w:rsidRPr="00AB5422">
        <w:rPr>
          <w:rFonts w:ascii="Times New Roman" w:hAnsi="Times New Roman"/>
          <w:bCs/>
          <w:sz w:val="24"/>
          <w:szCs w:val="24"/>
        </w:rPr>
        <w:t>Федерального закона № 210-ФЗ</w:t>
      </w:r>
      <w:r w:rsidRPr="00AB5422">
        <w:rPr>
          <w:rFonts w:ascii="Times New Roman" w:hAnsi="Times New Roman"/>
          <w:sz w:val="24"/>
          <w:szCs w:val="24"/>
        </w:rPr>
        <w:t>;</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AB5422">
        <w:rPr>
          <w:rFonts w:ascii="Times New Roman" w:hAnsi="Times New Roman"/>
          <w:sz w:val="24"/>
          <w:szCs w:val="24"/>
        </w:rPr>
        <w:t xml:space="preserve"> Ростовской области</w:t>
      </w:r>
      <w:r w:rsidRPr="00AB5422">
        <w:rPr>
          <w:rFonts w:ascii="Times New Roman" w:hAnsi="Times New Roman"/>
          <w:sz w:val="24"/>
          <w:szCs w:val="24"/>
        </w:rPr>
        <w:t>, муниципальными правовыми актами;</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7) отказ уполномоченного органа, должностного лица уполномоченного органа,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работника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организаций, предусмотренных </w:t>
      </w:r>
      <w:hyperlink r:id="rId17" w:history="1">
        <w:r w:rsidRPr="00AB5422">
          <w:rPr>
            <w:rStyle w:val="ae"/>
            <w:rFonts w:ascii="Times New Roman" w:hAnsi="Times New Roman"/>
            <w:color w:val="auto"/>
            <w:sz w:val="24"/>
            <w:szCs w:val="24"/>
            <w:u w:val="none"/>
          </w:rPr>
          <w:t>частью 1.1 статьи 16</w:t>
        </w:r>
      </w:hyperlink>
      <w:r w:rsidRPr="00AB5422">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работника</w:t>
      </w:r>
      <w:r w:rsidRPr="00AB5422">
        <w:rPr>
          <w:rFonts w:ascii="Times New Roman" w:hAnsi="Times New Roman"/>
          <w:sz w:val="24"/>
          <w:szCs w:val="24"/>
          <w:lang w:bidi="ru-RU"/>
        </w:rPr>
        <w:t xml:space="preserve"> многофункционального центра</w:t>
      </w:r>
      <w:r w:rsidRPr="00AB5422">
        <w:rPr>
          <w:rFonts w:ascii="Times New Roman" w:hAnsi="Times New Roman"/>
          <w:sz w:val="24"/>
          <w:szCs w:val="24"/>
        </w:rPr>
        <w:t xml:space="preserve"> возможно в случае, если на</w:t>
      </w:r>
      <w:r w:rsidRPr="00AB5422">
        <w:rPr>
          <w:rFonts w:ascii="Times New Roman" w:hAnsi="Times New Roman"/>
          <w:sz w:val="24"/>
          <w:szCs w:val="24"/>
          <w:lang w:bidi="ru-RU"/>
        </w:rPr>
        <w:t xml:space="preserve"> многофункциональный центр</w:t>
      </w:r>
      <w:r w:rsidRPr="00AB54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B5422">
          <w:rPr>
            <w:rStyle w:val="ae"/>
            <w:rFonts w:ascii="Times New Roman" w:hAnsi="Times New Roman"/>
            <w:color w:val="auto"/>
            <w:sz w:val="24"/>
            <w:szCs w:val="24"/>
            <w:u w:val="none"/>
          </w:rPr>
          <w:t>частью 1.3 статьи 16</w:t>
        </w:r>
      </w:hyperlink>
      <w:r w:rsidRPr="00AB5422">
        <w:rPr>
          <w:rFonts w:ascii="Times New Roman" w:hAnsi="Times New Roman"/>
          <w:sz w:val="24"/>
          <w:szCs w:val="24"/>
        </w:rPr>
        <w:t xml:space="preserve"> Федерального закона № 210-ФЗ;</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AB5422">
        <w:rPr>
          <w:rFonts w:ascii="Times New Roman" w:hAnsi="Times New Roman"/>
          <w:sz w:val="24"/>
          <w:szCs w:val="24"/>
        </w:rPr>
        <w:t xml:space="preserve"> Ростовской области</w:t>
      </w:r>
      <w:r w:rsidRPr="00AB5422">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работника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возможно в случае, если на </w:t>
      </w:r>
      <w:r w:rsidRPr="00AB5422">
        <w:rPr>
          <w:rFonts w:ascii="Times New Roman" w:hAnsi="Times New Roman"/>
          <w:sz w:val="24"/>
          <w:szCs w:val="24"/>
          <w:lang w:bidi="ru-RU"/>
        </w:rPr>
        <w:t>многофункциональный центр</w:t>
      </w:r>
      <w:r w:rsidRPr="00AB54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B5422">
          <w:rPr>
            <w:rStyle w:val="ae"/>
            <w:rFonts w:ascii="Times New Roman" w:hAnsi="Times New Roman"/>
            <w:color w:val="auto"/>
            <w:sz w:val="24"/>
            <w:szCs w:val="24"/>
            <w:u w:val="none"/>
          </w:rPr>
          <w:t>частью 1.3 статьи 16</w:t>
        </w:r>
      </w:hyperlink>
      <w:r w:rsidRPr="00AB5422">
        <w:rPr>
          <w:rFonts w:ascii="Times New Roman" w:hAnsi="Times New Roman"/>
          <w:sz w:val="24"/>
          <w:szCs w:val="24"/>
        </w:rPr>
        <w:t xml:space="preserve"> Федерального закона № 210-ФЗ;</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работника</w:t>
      </w:r>
      <w:r w:rsidRPr="00AB5422">
        <w:rPr>
          <w:rFonts w:ascii="Times New Roman" w:hAnsi="Times New Roman"/>
          <w:sz w:val="24"/>
          <w:szCs w:val="24"/>
          <w:lang w:bidi="ru-RU"/>
        </w:rPr>
        <w:t xml:space="preserve"> многофункционального центра</w:t>
      </w:r>
      <w:r w:rsidRPr="00AB5422">
        <w:rPr>
          <w:rFonts w:ascii="Times New Roman" w:hAnsi="Times New Roman"/>
          <w:sz w:val="24"/>
          <w:szCs w:val="24"/>
        </w:rPr>
        <w:t xml:space="preserve"> возможно в случае, если на </w:t>
      </w:r>
      <w:r w:rsidRPr="00AB5422">
        <w:rPr>
          <w:rFonts w:ascii="Times New Roman" w:hAnsi="Times New Roman"/>
          <w:sz w:val="24"/>
          <w:szCs w:val="24"/>
          <w:lang w:bidi="ru-RU"/>
        </w:rPr>
        <w:t>многофункциональный центр</w:t>
      </w:r>
      <w:r w:rsidRPr="00AB542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5.2. Жалоба должна содержать:</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работника</w:t>
      </w:r>
      <w:r w:rsidRPr="00AB5422">
        <w:rPr>
          <w:rFonts w:ascii="Times New Roman" w:hAnsi="Times New Roman"/>
          <w:sz w:val="24"/>
          <w:szCs w:val="24"/>
          <w:lang w:bidi="ru-RU"/>
        </w:rPr>
        <w:t xml:space="preserve"> многофункционального центра</w:t>
      </w:r>
      <w:r w:rsidRPr="00AB5422">
        <w:rPr>
          <w:rFonts w:ascii="Times New Roman" w:hAnsi="Times New Roman"/>
          <w:sz w:val="24"/>
          <w:szCs w:val="24"/>
        </w:rPr>
        <w:t>, их работников;</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AB5422" w:rsidRPr="00AB5422">
        <w:rPr>
          <w:rFonts w:ascii="Times New Roman" w:hAnsi="Times New Roman"/>
          <w:sz w:val="24"/>
          <w:szCs w:val="24"/>
        </w:rPr>
        <w:t xml:space="preserve"> </w:t>
      </w:r>
      <w:r w:rsidRPr="00AB5422">
        <w:rPr>
          <w:rFonts w:ascii="Times New Roman" w:hAnsi="Times New Roman"/>
          <w:sz w:val="24"/>
          <w:szCs w:val="24"/>
        </w:rPr>
        <w:t>или муниципального служащего,</w:t>
      </w:r>
      <w:r w:rsidRPr="00AB5422">
        <w:rPr>
          <w:rFonts w:ascii="Times New Roman" w:hAnsi="Times New Roman"/>
          <w:sz w:val="24"/>
          <w:szCs w:val="24"/>
          <w:lang w:bidi="ru-RU"/>
        </w:rPr>
        <w:t xml:space="preserve"> многофункционального центра</w:t>
      </w:r>
      <w:r w:rsidRPr="00AB5422">
        <w:rPr>
          <w:rFonts w:ascii="Times New Roman" w:hAnsi="Times New Roman"/>
          <w:sz w:val="24"/>
          <w:szCs w:val="24"/>
        </w:rPr>
        <w:t xml:space="preserve">, работника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5.3. По результатам рассмотрения жалобы принимается одно из следующих решений:</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AB5422">
        <w:rPr>
          <w:rFonts w:ascii="Times New Roman" w:hAnsi="Times New Roman"/>
          <w:sz w:val="24"/>
          <w:szCs w:val="24"/>
        </w:rPr>
        <w:t xml:space="preserve"> Ростовской области</w:t>
      </w:r>
      <w:r w:rsidRPr="00AB5422">
        <w:rPr>
          <w:rFonts w:ascii="Times New Roman" w:hAnsi="Times New Roman"/>
          <w:sz w:val="24"/>
          <w:szCs w:val="24"/>
        </w:rPr>
        <w:t xml:space="preserve">, муниципальными правовыми актами; </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 в удовлетворении жалобы отказывается.</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5.4. Основаниями для отказа в удовлетворении жалобы являются:</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xml:space="preserve">, работника </w:t>
      </w:r>
      <w:r w:rsidRPr="00AB5422">
        <w:rPr>
          <w:rFonts w:ascii="Times New Roman" w:hAnsi="Times New Roman"/>
          <w:sz w:val="24"/>
          <w:szCs w:val="24"/>
          <w:lang w:bidi="ru-RU"/>
        </w:rPr>
        <w:t>многофункционального центра</w:t>
      </w:r>
      <w:r w:rsidRPr="00AB5422">
        <w:rPr>
          <w:rFonts w:ascii="Times New Roman" w:hAnsi="Times New Roman"/>
          <w:sz w:val="24"/>
          <w:szCs w:val="24"/>
        </w:rPr>
        <w:t>, участвующих в предоставлении муниципальной услуги,</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AB5422" w:rsidRDefault="00F40D83" w:rsidP="00F40D83">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B5422">
        <w:rPr>
          <w:rFonts w:ascii="Times New Roman" w:hAnsi="Times New Roman"/>
          <w:sz w:val="24"/>
          <w:szCs w:val="24"/>
          <w:lang w:bidi="ru-RU"/>
        </w:rPr>
        <w:t>многофункциональным центром</w:t>
      </w:r>
      <w:r w:rsidRPr="00AB5422">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AB5422" w:rsidRDefault="00F40D83" w:rsidP="00514232">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w:t>
      </w:r>
      <w:r w:rsidR="00514232" w:rsidRPr="00AB5422">
        <w:rPr>
          <w:rFonts w:ascii="Times New Roman" w:hAnsi="Times New Roman"/>
          <w:sz w:val="24"/>
          <w:szCs w:val="24"/>
        </w:rPr>
        <w:t>6</w:t>
      </w:r>
      <w:r w:rsidRPr="00AB5422">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w:t>
      </w:r>
      <w:r w:rsidR="00514232" w:rsidRPr="00AB5422">
        <w:rPr>
          <w:rFonts w:ascii="Times New Roman" w:hAnsi="Times New Roman"/>
          <w:sz w:val="24"/>
          <w:szCs w:val="24"/>
        </w:rPr>
        <w:t>7</w:t>
      </w:r>
      <w:r w:rsidRPr="00AB5422">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5.</w:t>
      </w:r>
      <w:r w:rsidR="00514232" w:rsidRPr="00AB5422">
        <w:rPr>
          <w:rFonts w:ascii="Times New Roman" w:hAnsi="Times New Roman"/>
          <w:sz w:val="24"/>
          <w:szCs w:val="24"/>
        </w:rPr>
        <w:t>8</w:t>
      </w:r>
      <w:r w:rsidRPr="00AB5422">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Федеральным законом </w:t>
      </w:r>
      <w:r w:rsidR="002C4F8E" w:rsidRPr="00AB5422">
        <w:rPr>
          <w:rFonts w:ascii="Times New Roman" w:hAnsi="Times New Roman"/>
          <w:sz w:val="24"/>
          <w:szCs w:val="24"/>
        </w:rPr>
        <w:t>№ 210-ФЗ</w:t>
      </w:r>
      <w:r w:rsidRPr="00AB5422">
        <w:rPr>
          <w:rFonts w:ascii="Times New Roman" w:hAnsi="Times New Roman"/>
          <w:sz w:val="24"/>
          <w:szCs w:val="24"/>
        </w:rPr>
        <w:t>;</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постановлением Правительства Российской Федерации от 20</w:t>
      </w:r>
      <w:r w:rsidR="002C4F8E" w:rsidRPr="00AB5422">
        <w:rPr>
          <w:rFonts w:ascii="Times New Roman" w:hAnsi="Times New Roman"/>
          <w:sz w:val="24"/>
          <w:szCs w:val="24"/>
        </w:rPr>
        <w:t>.11.2012</w:t>
      </w:r>
      <w:r w:rsidRPr="00AB5422">
        <w:rPr>
          <w:rFonts w:ascii="Times New Roman" w:hAnsi="Times New Roman"/>
          <w:sz w:val="24"/>
          <w:szCs w:val="24"/>
        </w:rPr>
        <w:t xml:space="preserve">№ 1198 </w:t>
      </w:r>
      <w:r w:rsidR="002C4F8E" w:rsidRPr="00AB5422">
        <w:rPr>
          <w:rFonts w:ascii="Times New Roman" w:hAnsi="Times New Roman"/>
          <w:sz w:val="24"/>
          <w:szCs w:val="24"/>
        </w:rPr>
        <w:t>"</w:t>
      </w:r>
      <w:r w:rsidRPr="00AB542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AB5422">
        <w:rPr>
          <w:rFonts w:ascii="Times New Roman" w:hAnsi="Times New Roman"/>
          <w:sz w:val="24"/>
          <w:szCs w:val="24"/>
        </w:rPr>
        <w:t>"</w:t>
      </w:r>
      <w:r w:rsidRPr="00AB5422">
        <w:rPr>
          <w:rFonts w:ascii="Times New Roman" w:hAnsi="Times New Roman"/>
          <w:sz w:val="24"/>
          <w:szCs w:val="24"/>
        </w:rPr>
        <w:t>.</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6.1 Многофункциональный центр осуществляет:</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иные процедуры и действия, предусмотренные Федеральным законом № 210-ФЗ.</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Информирование заявителей</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AB5422">
        <w:rPr>
          <w:rFonts w:ascii="Times New Roman" w:hAnsi="Times New Roman"/>
          <w:sz w:val="24"/>
          <w:szCs w:val="24"/>
        </w:rPr>
        <w:lastRenderedPageBreak/>
        <w:t>заявителя по телефону работник многофункционального центра осуществляет не более 10 минут;</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назначить другое время для консультаций.</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AB5422" w:rsidRDefault="00EB6B96" w:rsidP="00EB6B96">
      <w:pPr>
        <w:pStyle w:val="1"/>
        <w:rPr>
          <w:sz w:val="24"/>
          <w:szCs w:val="24"/>
        </w:rPr>
      </w:pPr>
      <w:r w:rsidRPr="00AB5422">
        <w:rPr>
          <w:sz w:val="24"/>
          <w:szCs w:val="24"/>
        </w:rPr>
        <w:t>Выдача заявителю результата предоставления муниципальной услуги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AB5422">
        <w:rPr>
          <w:rFonts w:ascii="Times New Roman" w:hAnsi="Times New Roman"/>
          <w:sz w:val="24"/>
          <w:szCs w:val="24"/>
        </w:rPr>
        <w:t>"</w:t>
      </w:r>
      <w:r w:rsidRPr="00AB5422">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AB5422">
        <w:rPr>
          <w:rFonts w:ascii="Times New Roman" w:hAnsi="Times New Roman"/>
          <w:sz w:val="24"/>
          <w:szCs w:val="24"/>
        </w:rPr>
        <w:t>"</w:t>
      </w:r>
      <w:r w:rsidRPr="00AB5422">
        <w:rPr>
          <w:rFonts w:ascii="Times New Roman" w:hAnsi="Times New Roman"/>
          <w:sz w:val="24"/>
          <w:szCs w:val="24"/>
        </w:rPr>
        <w:t xml:space="preserve"> (далее – Постановление № 797).</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6.</w:t>
      </w:r>
      <w:r w:rsidR="002C4F8E" w:rsidRPr="00AB5422">
        <w:rPr>
          <w:rFonts w:ascii="Times New Roman" w:hAnsi="Times New Roman"/>
          <w:sz w:val="24"/>
          <w:szCs w:val="24"/>
        </w:rPr>
        <w:t>4</w:t>
      </w:r>
      <w:r w:rsidRPr="00AB5422">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Работник многофункционального центра осуществляет следующие действия: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определяет статус исполнения заявления заявителя в ГИС;</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AB5422" w:rsidRDefault="00EB6B96" w:rsidP="00EB6B96">
      <w:pPr>
        <w:widowControl w:val="0"/>
        <w:autoSpaceDE w:val="0"/>
        <w:autoSpaceDN w:val="0"/>
        <w:spacing w:after="0" w:line="240" w:lineRule="auto"/>
        <w:ind w:firstLine="567"/>
        <w:jc w:val="both"/>
        <w:rPr>
          <w:rFonts w:ascii="Times New Roman" w:hAnsi="Times New Roman"/>
          <w:sz w:val="24"/>
          <w:szCs w:val="24"/>
        </w:rPr>
      </w:pPr>
      <w:r w:rsidRPr="00AB5422">
        <w:rPr>
          <w:rFonts w:ascii="Times New Roman" w:hAnsi="Times New Roman"/>
          <w:sz w:val="24"/>
          <w:szCs w:val="24"/>
        </w:rPr>
        <w:t xml:space="preserve">запрашивает согласие заявителя на участие в </w:t>
      </w:r>
      <w:proofErr w:type="spellStart"/>
      <w:r w:rsidRPr="00AB5422">
        <w:rPr>
          <w:rFonts w:ascii="Times New Roman" w:hAnsi="Times New Roman"/>
          <w:sz w:val="24"/>
          <w:szCs w:val="24"/>
        </w:rPr>
        <w:t>смс-опросе</w:t>
      </w:r>
      <w:proofErr w:type="spellEnd"/>
      <w:r w:rsidRPr="00AB5422">
        <w:rPr>
          <w:rFonts w:ascii="Times New Roman" w:hAnsi="Times New Roman"/>
          <w:sz w:val="24"/>
          <w:szCs w:val="24"/>
        </w:rPr>
        <w:t xml:space="preserve">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0" w:name="_Hlk94101634"/>
    </w:p>
    <w:p w:rsidR="002A3E06" w:rsidRDefault="002A3E06" w:rsidP="007E4E09">
      <w:pPr>
        <w:spacing w:after="0" w:line="240" w:lineRule="auto"/>
        <w:ind w:left="5670"/>
        <w:rPr>
          <w:rFonts w:ascii="Times New Roman" w:hAnsi="Times New Roman"/>
          <w:sz w:val="28"/>
          <w:szCs w:val="28"/>
        </w:rPr>
      </w:pPr>
      <w:bookmarkStart w:id="11" w:name="_Hlk98148241"/>
      <w:bookmarkStart w:id="12" w:name="_Toc486608800"/>
      <w:bookmarkEnd w:id="10"/>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7E4E09" w:rsidRPr="00AB5422" w:rsidRDefault="007E4E09" w:rsidP="007E4E09">
      <w:pPr>
        <w:spacing w:after="0" w:line="240" w:lineRule="auto"/>
        <w:ind w:left="5670"/>
        <w:rPr>
          <w:rFonts w:ascii="Times New Roman" w:hAnsi="Times New Roman"/>
        </w:rPr>
      </w:pPr>
      <w:r w:rsidRPr="00AB5422">
        <w:rPr>
          <w:rFonts w:ascii="Times New Roman" w:hAnsi="Times New Roman"/>
        </w:rPr>
        <w:t>П</w:t>
      </w:r>
      <w:r w:rsidR="00D46811" w:rsidRPr="00AB5422">
        <w:rPr>
          <w:rFonts w:ascii="Times New Roman" w:hAnsi="Times New Roman"/>
        </w:rPr>
        <w:t>РИЛОЖЕНИЕ</w:t>
      </w:r>
    </w:p>
    <w:p w:rsidR="00237533" w:rsidRPr="00AB5422" w:rsidRDefault="007E4E09" w:rsidP="00DB7ECE">
      <w:pPr>
        <w:spacing w:after="0" w:line="240" w:lineRule="auto"/>
        <w:ind w:left="5670"/>
        <w:rPr>
          <w:rFonts w:ascii="Times New Roman" w:hAnsi="Times New Roman"/>
        </w:rPr>
      </w:pPr>
      <w:r w:rsidRPr="00AB5422">
        <w:rPr>
          <w:rFonts w:ascii="Times New Roman" w:hAnsi="Times New Roman"/>
        </w:rPr>
        <w:t>к Административному регламенту</w:t>
      </w:r>
      <w:r w:rsidR="00AB5422">
        <w:rPr>
          <w:rFonts w:ascii="Times New Roman" w:hAnsi="Times New Roman"/>
        </w:rPr>
        <w:t xml:space="preserve"> </w:t>
      </w:r>
      <w:r w:rsidRPr="00AB5422">
        <w:rPr>
          <w:rFonts w:ascii="Times New Roman" w:hAnsi="Times New Roman"/>
        </w:rPr>
        <w:t xml:space="preserve">предоставления муниципальной услуги </w:t>
      </w:r>
      <w:r w:rsidRPr="00AB5422">
        <w:rPr>
          <w:rFonts w:ascii="Times New Roman" w:hAnsi="Times New Roman"/>
        </w:rPr>
        <w:lastRenderedPageBreak/>
        <w:t>"</w:t>
      </w:r>
      <w:r w:rsidR="0082201B" w:rsidRPr="00AB5422">
        <w:rPr>
          <w:rFonts w:ascii="Times New Roman" w:hAnsi="Times New Roman"/>
        </w:rPr>
        <w:t>Принятие решения о подготовке документации по планировке территории</w:t>
      </w:r>
      <w:r w:rsidRPr="00AB5422">
        <w:rPr>
          <w:rFonts w:ascii="Times New Roman" w:hAnsi="Times New Roman"/>
        </w:rPr>
        <w:t>"</w:t>
      </w:r>
      <w:bookmarkEnd w:id="11"/>
    </w:p>
    <w:p w:rsidR="0005394E" w:rsidRDefault="0005394E" w:rsidP="00DB7ECE">
      <w:pPr>
        <w:spacing w:after="0" w:line="240" w:lineRule="auto"/>
        <w:ind w:left="5670"/>
        <w:rPr>
          <w:rFonts w:ascii="Times New Roman" w:hAnsi="Times New Roman"/>
          <w:sz w:val="28"/>
          <w:szCs w:val="28"/>
        </w:rPr>
      </w:pPr>
    </w:p>
    <w:p w:rsidR="0005394E" w:rsidRPr="0005394E" w:rsidRDefault="0005394E" w:rsidP="0005394E">
      <w:pPr>
        <w:spacing w:after="0" w:line="240" w:lineRule="auto"/>
        <w:ind w:left="3400" w:firstLine="2"/>
        <w:rPr>
          <w:rFonts w:ascii="Times New Roman" w:eastAsia="Calibri" w:hAnsi="Times New Roman"/>
          <w:b/>
          <w:bCs/>
          <w:sz w:val="24"/>
          <w:szCs w:val="24"/>
        </w:rPr>
      </w:pPr>
      <w:r w:rsidRPr="0005394E">
        <w:rPr>
          <w:rFonts w:ascii="Times New Roman" w:eastAsia="Calibri" w:hAnsi="Times New Roman"/>
          <w:sz w:val="24"/>
          <w:szCs w:val="24"/>
        </w:rPr>
        <w:t>В</w:t>
      </w:r>
      <w:r w:rsidRPr="0005394E">
        <w:rPr>
          <w:rFonts w:ascii="Times New Roman" w:eastAsia="Calibri" w:hAnsi="Times New Roman"/>
          <w:b/>
          <w:bCs/>
          <w:sz w:val="24"/>
          <w:szCs w:val="24"/>
        </w:rPr>
        <w:t>_____________________________________________</w:t>
      </w:r>
      <w:r>
        <w:rPr>
          <w:rFonts w:ascii="Times New Roman" w:eastAsia="Calibri" w:hAnsi="Times New Roman"/>
          <w:b/>
          <w:bCs/>
          <w:sz w:val="24"/>
          <w:szCs w:val="24"/>
        </w:rPr>
        <w:t>__________</w:t>
      </w:r>
    </w:p>
    <w:p w:rsidR="0005394E" w:rsidRPr="0005394E" w:rsidRDefault="0005394E" w:rsidP="0005394E">
      <w:pPr>
        <w:pBdr>
          <w:bottom w:val="single" w:sz="12" w:space="1" w:color="auto"/>
        </w:pBdr>
        <w:spacing w:after="0" w:line="240" w:lineRule="auto"/>
        <w:ind w:left="3400" w:firstLine="2"/>
        <w:jc w:val="center"/>
        <w:rPr>
          <w:rFonts w:ascii="Times New Roman" w:eastAsia="Calibri" w:hAnsi="Times New Roman"/>
          <w:sz w:val="18"/>
          <w:szCs w:val="18"/>
        </w:rPr>
      </w:pPr>
      <w:r w:rsidRPr="0005394E">
        <w:rPr>
          <w:rFonts w:ascii="Times New Roman" w:eastAsia="Calibri" w:hAnsi="Times New Roman"/>
          <w:sz w:val="18"/>
          <w:szCs w:val="18"/>
        </w:rPr>
        <w:t>(наименование исполнительно-распорядительного</w:t>
      </w:r>
    </w:p>
    <w:p w:rsidR="0005394E" w:rsidRPr="0005394E" w:rsidRDefault="0005394E" w:rsidP="0005394E">
      <w:pPr>
        <w:pBdr>
          <w:bottom w:val="single" w:sz="12" w:space="1" w:color="auto"/>
        </w:pBdr>
        <w:spacing w:after="0" w:line="240" w:lineRule="auto"/>
        <w:ind w:left="3400" w:firstLine="2"/>
        <w:jc w:val="center"/>
        <w:rPr>
          <w:rFonts w:ascii="Times New Roman" w:eastAsia="Calibri" w:hAnsi="Times New Roman"/>
          <w:sz w:val="18"/>
          <w:szCs w:val="18"/>
        </w:rPr>
      </w:pPr>
    </w:p>
    <w:p w:rsidR="0005394E" w:rsidRPr="0005394E" w:rsidRDefault="0005394E" w:rsidP="0005394E">
      <w:pPr>
        <w:spacing w:after="0" w:line="240" w:lineRule="auto"/>
        <w:ind w:left="3400" w:firstLine="2"/>
        <w:jc w:val="center"/>
        <w:rPr>
          <w:rFonts w:ascii="Times New Roman" w:eastAsia="Calibri" w:hAnsi="Times New Roman"/>
          <w:b/>
          <w:bCs/>
          <w:sz w:val="18"/>
          <w:szCs w:val="18"/>
        </w:rPr>
      </w:pPr>
      <w:r w:rsidRPr="0005394E">
        <w:rPr>
          <w:rFonts w:ascii="Times New Roman" w:eastAsia="Calibri" w:hAnsi="Times New Roman"/>
          <w:sz w:val="18"/>
          <w:szCs w:val="18"/>
        </w:rPr>
        <w:t>органа местного самоуправления, предоставляющего</w:t>
      </w:r>
      <w:r w:rsidRPr="0005394E">
        <w:rPr>
          <w:rFonts w:ascii="Times New Roman" w:eastAsia="Calibri" w:hAnsi="Times New Roman"/>
          <w:b/>
          <w:bCs/>
          <w:sz w:val="18"/>
          <w:szCs w:val="18"/>
        </w:rPr>
        <w:t xml:space="preserve">     _______________________________________________________________</w:t>
      </w:r>
      <w:r>
        <w:rPr>
          <w:rFonts w:ascii="Times New Roman" w:eastAsia="Calibri" w:hAnsi="Times New Roman"/>
          <w:b/>
          <w:bCs/>
          <w:sz w:val="18"/>
          <w:szCs w:val="18"/>
        </w:rPr>
        <w:t>____________</w:t>
      </w:r>
    </w:p>
    <w:p w:rsidR="0005394E" w:rsidRPr="0005394E" w:rsidRDefault="0005394E" w:rsidP="0005394E">
      <w:pPr>
        <w:spacing w:after="0" w:line="240" w:lineRule="auto"/>
        <w:ind w:firstLine="3402"/>
        <w:jc w:val="center"/>
        <w:rPr>
          <w:rFonts w:ascii="Times New Roman" w:eastAsia="Calibri" w:hAnsi="Times New Roman"/>
          <w:sz w:val="18"/>
          <w:szCs w:val="18"/>
        </w:rPr>
      </w:pPr>
      <w:r w:rsidRPr="0005394E">
        <w:rPr>
          <w:rFonts w:ascii="Times New Roman" w:eastAsia="Calibri" w:hAnsi="Times New Roman"/>
          <w:sz w:val="18"/>
          <w:szCs w:val="18"/>
        </w:rPr>
        <w:t>муниципальную услугу)</w:t>
      </w:r>
    </w:p>
    <w:p w:rsidR="0005394E" w:rsidRPr="0005394E" w:rsidRDefault="0005394E" w:rsidP="0005394E">
      <w:pPr>
        <w:shd w:val="clear" w:color="auto" w:fill="FFFFFF"/>
        <w:tabs>
          <w:tab w:val="left" w:pos="1234"/>
        </w:tabs>
        <w:spacing w:after="0" w:line="240" w:lineRule="auto"/>
        <w:ind w:firstLine="709"/>
        <w:jc w:val="center"/>
        <w:rPr>
          <w:rFonts w:ascii="Times New Roman" w:eastAsia="Calibri" w:hAnsi="Times New Roman"/>
          <w:sz w:val="28"/>
          <w:szCs w:val="28"/>
        </w:rPr>
      </w:pPr>
    </w:p>
    <w:p w:rsidR="0005394E" w:rsidRPr="0005394E" w:rsidRDefault="0005394E" w:rsidP="0005394E">
      <w:pPr>
        <w:spacing w:after="0" w:line="240" w:lineRule="auto"/>
        <w:ind w:left="3400" w:firstLine="2"/>
        <w:jc w:val="center"/>
        <w:rPr>
          <w:rFonts w:ascii="Times New Roman" w:eastAsia="Calibri" w:hAnsi="Times New Roman"/>
          <w:sz w:val="24"/>
          <w:szCs w:val="24"/>
        </w:rPr>
      </w:pPr>
      <w:r w:rsidRPr="0005394E">
        <w:rPr>
          <w:rFonts w:ascii="Times New Roman" w:eastAsia="Calibri" w:hAnsi="Times New Roman"/>
          <w:sz w:val="24"/>
          <w:szCs w:val="24"/>
        </w:rPr>
        <w:t>От кого________________________________________</w:t>
      </w:r>
      <w:r>
        <w:rPr>
          <w:rFonts w:ascii="Times New Roman" w:eastAsia="Calibri" w:hAnsi="Times New Roman"/>
          <w:sz w:val="24"/>
          <w:szCs w:val="24"/>
        </w:rPr>
        <w:t>__________</w:t>
      </w:r>
    </w:p>
    <w:p w:rsidR="0005394E" w:rsidRPr="0005394E" w:rsidRDefault="0005394E" w:rsidP="0005394E">
      <w:pPr>
        <w:spacing w:after="0" w:line="240" w:lineRule="auto"/>
        <w:ind w:left="3400" w:firstLine="2"/>
        <w:jc w:val="center"/>
        <w:rPr>
          <w:rFonts w:ascii="Times New Roman" w:eastAsia="Calibri" w:hAnsi="Times New Roman"/>
          <w:sz w:val="18"/>
          <w:szCs w:val="18"/>
        </w:rPr>
      </w:pPr>
      <w:r w:rsidRPr="0005394E">
        <w:rPr>
          <w:rFonts w:ascii="Times New Roman" w:eastAsia="Calibri" w:hAnsi="Times New Roman"/>
          <w:sz w:val="18"/>
          <w:szCs w:val="18"/>
        </w:rPr>
        <w:t>(наименование заявителя, фамилия, имя,</w:t>
      </w:r>
    </w:p>
    <w:p w:rsidR="0005394E" w:rsidRPr="0005394E" w:rsidRDefault="0005394E" w:rsidP="0005394E">
      <w:pPr>
        <w:pBdr>
          <w:bottom w:val="single" w:sz="12" w:space="1" w:color="auto"/>
        </w:pBdr>
        <w:spacing w:after="0" w:line="240" w:lineRule="auto"/>
        <w:ind w:left="3400" w:firstLine="2"/>
        <w:jc w:val="center"/>
        <w:rPr>
          <w:rFonts w:ascii="Times New Roman" w:eastAsia="Calibri" w:hAnsi="Times New Roman"/>
        </w:rPr>
      </w:pPr>
    </w:p>
    <w:p w:rsidR="0005394E" w:rsidRPr="0005394E" w:rsidRDefault="0005394E" w:rsidP="0005394E">
      <w:pPr>
        <w:spacing w:after="0" w:line="240" w:lineRule="auto"/>
        <w:ind w:left="2832" w:firstLine="2"/>
        <w:jc w:val="center"/>
        <w:rPr>
          <w:rFonts w:ascii="Times New Roman" w:eastAsia="Calibri" w:hAnsi="Times New Roman"/>
          <w:sz w:val="18"/>
          <w:szCs w:val="18"/>
        </w:rPr>
      </w:pPr>
      <w:r w:rsidRPr="0005394E">
        <w:rPr>
          <w:rFonts w:ascii="Times New Roman" w:eastAsia="Calibri" w:hAnsi="Times New Roman"/>
          <w:sz w:val="18"/>
          <w:szCs w:val="18"/>
        </w:rPr>
        <w:t>отчество (при наличии)  - для граждан, полное наименование</w:t>
      </w:r>
    </w:p>
    <w:p w:rsidR="0005394E" w:rsidRPr="0005394E" w:rsidRDefault="0005394E" w:rsidP="0005394E">
      <w:pPr>
        <w:pBdr>
          <w:bottom w:val="single" w:sz="12" w:space="1" w:color="auto"/>
        </w:pBdr>
        <w:spacing w:after="0" w:line="240" w:lineRule="auto"/>
        <w:ind w:left="3400" w:firstLine="2"/>
        <w:jc w:val="center"/>
        <w:rPr>
          <w:rFonts w:ascii="Times New Roman" w:eastAsia="Calibri" w:hAnsi="Times New Roman"/>
        </w:rPr>
      </w:pPr>
    </w:p>
    <w:p w:rsidR="0005394E" w:rsidRPr="0005394E" w:rsidRDefault="0005394E" w:rsidP="0005394E">
      <w:pPr>
        <w:spacing w:after="0" w:line="240" w:lineRule="auto"/>
        <w:ind w:left="3400" w:firstLine="2"/>
        <w:jc w:val="center"/>
        <w:rPr>
          <w:rFonts w:ascii="Times New Roman" w:eastAsia="Calibri" w:hAnsi="Times New Roman"/>
          <w:sz w:val="18"/>
          <w:szCs w:val="18"/>
        </w:rPr>
      </w:pPr>
      <w:r w:rsidRPr="0005394E">
        <w:rPr>
          <w:rFonts w:ascii="Times New Roman" w:eastAsia="Calibri" w:hAnsi="Times New Roman"/>
          <w:sz w:val="18"/>
          <w:szCs w:val="18"/>
        </w:rPr>
        <w:t>организации - для юридических лиц,</w:t>
      </w:r>
    </w:p>
    <w:p w:rsidR="0005394E" w:rsidRPr="0005394E" w:rsidRDefault="0005394E" w:rsidP="0005394E">
      <w:pPr>
        <w:pBdr>
          <w:bottom w:val="single" w:sz="12" w:space="1" w:color="auto"/>
        </w:pBdr>
        <w:spacing w:after="0" w:line="240" w:lineRule="auto"/>
        <w:ind w:left="3400" w:firstLine="2"/>
        <w:jc w:val="center"/>
        <w:rPr>
          <w:rFonts w:ascii="Times New Roman" w:eastAsia="Calibri" w:hAnsi="Times New Roman"/>
          <w:sz w:val="18"/>
          <w:szCs w:val="18"/>
        </w:rPr>
      </w:pPr>
    </w:p>
    <w:p w:rsidR="0005394E" w:rsidRPr="0005394E" w:rsidRDefault="0005394E" w:rsidP="0005394E">
      <w:pPr>
        <w:spacing w:after="0" w:line="240" w:lineRule="auto"/>
        <w:ind w:left="3400" w:firstLine="2"/>
        <w:jc w:val="center"/>
        <w:rPr>
          <w:rFonts w:ascii="Times New Roman" w:eastAsia="Calibri" w:hAnsi="Times New Roman"/>
          <w:sz w:val="18"/>
          <w:szCs w:val="18"/>
        </w:rPr>
      </w:pPr>
      <w:r w:rsidRPr="0005394E">
        <w:rPr>
          <w:rFonts w:ascii="Times New Roman" w:eastAsia="Calibri" w:hAnsi="Times New Roman"/>
          <w:sz w:val="18"/>
          <w:szCs w:val="18"/>
        </w:rPr>
        <w:t>почтовый адрес и индекс</w:t>
      </w:r>
    </w:p>
    <w:p w:rsidR="0005394E" w:rsidRPr="0005394E" w:rsidRDefault="0005394E" w:rsidP="0005394E">
      <w:pPr>
        <w:pBdr>
          <w:bottom w:val="single" w:sz="12" w:space="1" w:color="auto"/>
        </w:pBdr>
        <w:spacing w:after="0" w:line="240" w:lineRule="auto"/>
        <w:ind w:left="3400" w:firstLine="2"/>
        <w:jc w:val="center"/>
        <w:rPr>
          <w:rFonts w:ascii="Times New Roman" w:eastAsia="Calibri" w:hAnsi="Times New Roman"/>
        </w:rPr>
      </w:pPr>
    </w:p>
    <w:p w:rsidR="0005394E" w:rsidRPr="0005394E" w:rsidRDefault="0005394E" w:rsidP="0005394E">
      <w:pPr>
        <w:spacing w:after="0" w:line="240" w:lineRule="auto"/>
        <w:ind w:left="3400" w:firstLine="2"/>
        <w:jc w:val="center"/>
        <w:rPr>
          <w:rFonts w:ascii="Times New Roman" w:eastAsia="Calibri" w:hAnsi="Times New Roman"/>
          <w:sz w:val="18"/>
          <w:szCs w:val="18"/>
        </w:rPr>
      </w:pPr>
      <w:r w:rsidRPr="0005394E">
        <w:rPr>
          <w:rFonts w:ascii="Times New Roman" w:eastAsia="Calibri" w:hAnsi="Times New Roman"/>
          <w:sz w:val="18"/>
          <w:szCs w:val="18"/>
        </w:rPr>
        <w:t>контактный телефон)</w:t>
      </w:r>
    </w:p>
    <w:p w:rsidR="0005394E" w:rsidRPr="0005394E" w:rsidRDefault="0005394E" w:rsidP="0005394E">
      <w:pPr>
        <w:spacing w:after="0" w:line="240" w:lineRule="auto"/>
        <w:ind w:left="3400" w:firstLine="2"/>
        <w:jc w:val="center"/>
        <w:rPr>
          <w:rFonts w:ascii="Times New Roman" w:eastAsia="Calibri" w:hAnsi="Times New Roman"/>
          <w:sz w:val="24"/>
          <w:szCs w:val="24"/>
        </w:rPr>
      </w:pPr>
    </w:p>
    <w:p w:rsidR="0005394E" w:rsidRPr="0005394E" w:rsidRDefault="0005394E" w:rsidP="0005394E">
      <w:pPr>
        <w:spacing w:after="0" w:line="240" w:lineRule="auto"/>
        <w:jc w:val="center"/>
        <w:rPr>
          <w:rFonts w:ascii="Times New Roman" w:eastAsia="Calibri" w:hAnsi="Times New Roman"/>
          <w:b/>
          <w:bCs/>
          <w:sz w:val="26"/>
          <w:szCs w:val="26"/>
        </w:rPr>
      </w:pPr>
    </w:p>
    <w:p w:rsidR="0005394E" w:rsidRPr="0005394E" w:rsidRDefault="0005394E" w:rsidP="0005394E">
      <w:pPr>
        <w:widowControl w:val="0"/>
        <w:autoSpaceDE w:val="0"/>
        <w:autoSpaceDN w:val="0"/>
        <w:spacing w:after="0" w:line="240" w:lineRule="auto"/>
        <w:jc w:val="center"/>
        <w:rPr>
          <w:rFonts w:ascii="Times New Roman" w:eastAsia="Calibri" w:hAnsi="Times New Roman"/>
          <w:sz w:val="24"/>
          <w:szCs w:val="24"/>
        </w:rPr>
      </w:pPr>
      <w:r w:rsidRPr="0005394E">
        <w:rPr>
          <w:rFonts w:ascii="Times New Roman" w:eastAsia="Calibri" w:hAnsi="Times New Roman"/>
          <w:sz w:val="24"/>
          <w:szCs w:val="24"/>
        </w:rPr>
        <w:t>ЗАЯВЛЕНИЕ</w:t>
      </w:r>
    </w:p>
    <w:p w:rsidR="0005394E" w:rsidRPr="0005394E" w:rsidRDefault="0005394E" w:rsidP="0005394E">
      <w:pPr>
        <w:widowControl w:val="0"/>
        <w:autoSpaceDE w:val="0"/>
        <w:autoSpaceDN w:val="0"/>
        <w:spacing w:after="0" w:line="240" w:lineRule="auto"/>
        <w:ind w:firstLine="708"/>
        <w:jc w:val="center"/>
        <w:rPr>
          <w:rFonts w:ascii="Times New Roman" w:eastAsia="Calibri" w:hAnsi="Times New Roman" w:cs="Courier New"/>
          <w:sz w:val="24"/>
          <w:szCs w:val="24"/>
        </w:rPr>
      </w:pPr>
      <w:r w:rsidRPr="0005394E">
        <w:rPr>
          <w:rFonts w:ascii="Times New Roman" w:eastAsia="Calibri" w:hAnsi="Times New Roman" w:cs="Courier New"/>
          <w:sz w:val="24"/>
          <w:szCs w:val="24"/>
        </w:rPr>
        <w:t>о предоставлении муниципальной услуги</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p>
    <w:p w:rsidR="0005394E" w:rsidRPr="0005394E" w:rsidRDefault="0005394E" w:rsidP="0005394E">
      <w:pPr>
        <w:widowControl w:val="0"/>
        <w:autoSpaceDE w:val="0"/>
        <w:autoSpaceDN w:val="0"/>
        <w:spacing w:after="0" w:line="240" w:lineRule="auto"/>
        <w:ind w:firstLine="708"/>
        <w:jc w:val="both"/>
        <w:rPr>
          <w:rFonts w:ascii="Times New Roman" w:eastAsia="Calibri" w:hAnsi="Times New Roman"/>
          <w:strike/>
          <w:sz w:val="24"/>
          <w:szCs w:val="24"/>
        </w:rPr>
      </w:pPr>
      <w:r w:rsidRPr="0005394E">
        <w:rPr>
          <w:rFonts w:ascii="Times New Roman" w:eastAsia="Calibri" w:hAnsi="Times New Roman"/>
          <w:sz w:val="24"/>
          <w:szCs w:val="24"/>
        </w:rPr>
        <w:t>Прошу принять решение о подготовке документации по планировке территории</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___________________________________________________________________________</w:t>
      </w:r>
    </w:p>
    <w:p w:rsidR="0005394E" w:rsidRPr="0005394E" w:rsidRDefault="0005394E" w:rsidP="0005394E">
      <w:pPr>
        <w:autoSpaceDE w:val="0"/>
        <w:autoSpaceDN w:val="0"/>
        <w:adjustRightInd w:val="0"/>
        <w:spacing w:after="0" w:line="240" w:lineRule="auto"/>
        <w:jc w:val="center"/>
        <w:rPr>
          <w:rFonts w:ascii="Times New Roman" w:eastAsia="Calibri" w:hAnsi="Times New Roman"/>
          <w:sz w:val="24"/>
          <w:szCs w:val="24"/>
        </w:rPr>
      </w:pPr>
      <w:r w:rsidRPr="0005394E">
        <w:rPr>
          <w:rFonts w:ascii="Times New Roman" w:eastAsia="Calibri" w:hAnsi="Times New Roman"/>
          <w:sz w:val="24"/>
          <w:szCs w:val="24"/>
        </w:rPr>
        <w:t>(указывается вид документации: проект планировки и межевания территории, проект планировки территории, проект межевания территории, либо проект, предусматривающий внесение изменений в один из указанных и утвержденных документов)</w:t>
      </w:r>
    </w:p>
    <w:p w:rsidR="0005394E" w:rsidRPr="0005394E" w:rsidRDefault="0005394E" w:rsidP="0005394E">
      <w:pPr>
        <w:widowControl w:val="0"/>
        <w:autoSpaceDE w:val="0"/>
        <w:autoSpaceDN w:val="0"/>
        <w:spacing w:after="0" w:line="240" w:lineRule="auto"/>
        <w:jc w:val="center"/>
        <w:rPr>
          <w:rFonts w:ascii="Times New Roman" w:eastAsia="Calibri" w:hAnsi="Times New Roman"/>
          <w:sz w:val="24"/>
          <w:szCs w:val="24"/>
        </w:rPr>
      </w:pPr>
    </w:p>
    <w:p w:rsidR="0005394E" w:rsidRPr="0005394E" w:rsidRDefault="0005394E" w:rsidP="0005394E">
      <w:pPr>
        <w:widowControl w:val="0"/>
        <w:autoSpaceDE w:val="0"/>
        <w:autoSpaceDN w:val="0"/>
        <w:spacing w:after="0" w:line="240" w:lineRule="auto"/>
        <w:rPr>
          <w:rFonts w:ascii="Times New Roman" w:eastAsia="Calibri" w:hAnsi="Times New Roman"/>
          <w:sz w:val="24"/>
          <w:szCs w:val="24"/>
          <w:u w:val="single"/>
        </w:rPr>
      </w:pPr>
      <w:r w:rsidRPr="0005394E">
        <w:rPr>
          <w:rFonts w:ascii="Times New Roman" w:eastAsia="Calibri" w:hAnsi="Times New Roman"/>
          <w:sz w:val="24"/>
          <w:szCs w:val="24"/>
        </w:rPr>
        <w:t>Для размещения объекта _____________________________________________________</w:t>
      </w:r>
    </w:p>
    <w:p w:rsidR="0005394E" w:rsidRPr="0005394E" w:rsidRDefault="0005394E" w:rsidP="0005394E">
      <w:pPr>
        <w:widowControl w:val="0"/>
        <w:autoSpaceDE w:val="0"/>
        <w:autoSpaceDN w:val="0"/>
        <w:spacing w:after="0" w:line="240" w:lineRule="auto"/>
        <w:rPr>
          <w:rFonts w:ascii="Times New Roman" w:eastAsia="Calibri" w:hAnsi="Times New Roman"/>
          <w:sz w:val="24"/>
          <w:szCs w:val="24"/>
        </w:rPr>
      </w:pPr>
      <w:r w:rsidRPr="0005394E">
        <w:rPr>
          <w:rFonts w:ascii="Times New Roman" w:eastAsia="Calibri" w:hAnsi="Times New Roman"/>
          <w:sz w:val="24"/>
          <w:szCs w:val="24"/>
        </w:rPr>
        <w:t>___________________________________________________________________________</w:t>
      </w:r>
    </w:p>
    <w:p w:rsidR="0005394E" w:rsidRPr="0005394E" w:rsidRDefault="0005394E" w:rsidP="0005394E">
      <w:pPr>
        <w:widowControl w:val="0"/>
        <w:autoSpaceDE w:val="0"/>
        <w:autoSpaceDN w:val="0"/>
        <w:spacing w:after="0" w:line="240" w:lineRule="auto"/>
        <w:jc w:val="center"/>
        <w:rPr>
          <w:rFonts w:ascii="Times New Roman" w:eastAsia="Calibri" w:hAnsi="Times New Roman"/>
          <w:sz w:val="24"/>
          <w:szCs w:val="24"/>
        </w:rPr>
      </w:pPr>
      <w:r w:rsidRPr="0005394E">
        <w:rPr>
          <w:rFonts w:ascii="Times New Roman" w:eastAsia="Calibri" w:hAnsi="Times New Roman"/>
          <w:sz w:val="24"/>
          <w:szCs w:val="24"/>
        </w:rPr>
        <w:t>(наименование объекта капитального строительства)</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u w:val="single"/>
        </w:rPr>
      </w:pPr>
      <w:r w:rsidRPr="0005394E">
        <w:rPr>
          <w:rFonts w:ascii="Times New Roman" w:eastAsia="Calibri" w:hAnsi="Times New Roman"/>
          <w:sz w:val="24"/>
          <w:szCs w:val="24"/>
        </w:rPr>
        <w:t>в границах _________________________________________________________________</w:t>
      </w:r>
    </w:p>
    <w:p w:rsidR="0005394E" w:rsidRPr="0005394E" w:rsidRDefault="0005394E" w:rsidP="0005394E">
      <w:pPr>
        <w:widowControl w:val="0"/>
        <w:autoSpaceDE w:val="0"/>
        <w:autoSpaceDN w:val="0"/>
        <w:spacing w:after="0" w:line="240" w:lineRule="auto"/>
        <w:jc w:val="center"/>
        <w:rPr>
          <w:rFonts w:ascii="Times New Roman" w:eastAsia="Calibri" w:hAnsi="Times New Roman"/>
          <w:sz w:val="24"/>
          <w:szCs w:val="24"/>
        </w:rPr>
      </w:pPr>
      <w:r w:rsidRPr="0005394E">
        <w:rPr>
          <w:rFonts w:ascii="Times New Roman" w:eastAsia="Calibri" w:hAnsi="Times New Roman"/>
          <w:sz w:val="24"/>
          <w:szCs w:val="24"/>
        </w:rPr>
        <w:t>(ориентировочное описание границ территории, в отношении</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___________________________________________________________________________</w:t>
      </w:r>
    </w:p>
    <w:p w:rsidR="0005394E" w:rsidRPr="0005394E" w:rsidRDefault="0005394E" w:rsidP="0005394E">
      <w:pPr>
        <w:widowControl w:val="0"/>
        <w:autoSpaceDE w:val="0"/>
        <w:autoSpaceDN w:val="0"/>
        <w:spacing w:after="0" w:line="240" w:lineRule="auto"/>
        <w:jc w:val="center"/>
        <w:rPr>
          <w:rFonts w:ascii="Times New Roman" w:eastAsia="Calibri" w:hAnsi="Times New Roman"/>
          <w:sz w:val="24"/>
          <w:szCs w:val="24"/>
        </w:rPr>
      </w:pPr>
      <w:r w:rsidRPr="0005394E">
        <w:rPr>
          <w:rFonts w:ascii="Times New Roman" w:eastAsia="Calibri" w:hAnsi="Times New Roman"/>
          <w:sz w:val="24"/>
          <w:szCs w:val="24"/>
        </w:rPr>
        <w:t>которой предлагается осуществить подготовку документации)</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Финансирование работ по разработке документации осуществляется за счет средств ___________________________________________________________________________</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Настоящим подтверждаю свое согласие на обработку персональных данных.</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Приложение:</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1. ________________________________________________________________________</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2. ________________________________________________________________________</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r w:rsidRPr="0005394E">
        <w:rPr>
          <w:rFonts w:ascii="Times New Roman" w:eastAsia="Calibri" w:hAnsi="Times New Roman"/>
          <w:sz w:val="24"/>
          <w:szCs w:val="24"/>
        </w:rPr>
        <w:t>3. ________________________________________________________________________.</w:t>
      </w:r>
    </w:p>
    <w:p w:rsidR="0005394E" w:rsidRPr="0005394E" w:rsidRDefault="0005394E" w:rsidP="0005394E">
      <w:pPr>
        <w:widowControl w:val="0"/>
        <w:autoSpaceDE w:val="0"/>
        <w:autoSpaceDN w:val="0"/>
        <w:spacing w:after="0" w:line="240" w:lineRule="auto"/>
        <w:jc w:val="both"/>
        <w:rPr>
          <w:rFonts w:ascii="Times New Roman" w:eastAsia="Calibri" w:hAnsi="Times New Roman"/>
          <w:sz w:val="24"/>
          <w:szCs w:val="24"/>
        </w:rPr>
      </w:pPr>
    </w:p>
    <w:p w:rsidR="0005394E" w:rsidRPr="0005394E" w:rsidRDefault="0005394E" w:rsidP="0005394E">
      <w:pPr>
        <w:widowControl w:val="0"/>
        <w:autoSpaceDE w:val="0"/>
        <w:autoSpaceDN w:val="0"/>
        <w:spacing w:after="0" w:line="240" w:lineRule="auto"/>
        <w:jc w:val="center"/>
        <w:rPr>
          <w:rFonts w:ascii="Times New Roman" w:eastAsia="Calibri" w:hAnsi="Times New Roman"/>
          <w:sz w:val="26"/>
          <w:szCs w:val="26"/>
        </w:rPr>
      </w:pPr>
      <w:r w:rsidRPr="0005394E">
        <w:rPr>
          <w:rFonts w:ascii="Times New Roman" w:eastAsia="Calibri" w:hAnsi="Times New Roman"/>
          <w:sz w:val="26"/>
          <w:szCs w:val="26"/>
        </w:rPr>
        <w:t>Настоящим подтверждаю свое согласие на обработку персональных данных.</w:t>
      </w:r>
    </w:p>
    <w:p w:rsidR="0005394E" w:rsidRPr="0005394E" w:rsidRDefault="0005394E" w:rsidP="0005394E">
      <w:pPr>
        <w:widowControl w:val="0"/>
        <w:autoSpaceDE w:val="0"/>
        <w:autoSpaceDN w:val="0"/>
        <w:spacing w:after="0" w:line="240" w:lineRule="auto"/>
        <w:jc w:val="center"/>
        <w:rPr>
          <w:rFonts w:ascii="Times New Roman" w:eastAsia="Calibri" w:hAnsi="Times New Roman"/>
          <w:sz w:val="24"/>
          <w:szCs w:val="24"/>
        </w:rPr>
      </w:pPr>
    </w:p>
    <w:p w:rsidR="0005394E" w:rsidRPr="0005394E" w:rsidRDefault="0005394E" w:rsidP="0005394E">
      <w:pPr>
        <w:widowControl w:val="0"/>
        <w:autoSpaceDE w:val="0"/>
        <w:autoSpaceDN w:val="0"/>
        <w:spacing w:after="0" w:line="240" w:lineRule="auto"/>
        <w:rPr>
          <w:rFonts w:ascii="Times New Roman" w:eastAsia="Calibri" w:hAnsi="Times New Roman"/>
          <w:sz w:val="24"/>
          <w:szCs w:val="24"/>
        </w:rPr>
      </w:pPr>
      <w:r w:rsidRPr="0005394E">
        <w:rPr>
          <w:rFonts w:ascii="Times New Roman" w:eastAsia="Calibri" w:hAnsi="Times New Roman"/>
          <w:sz w:val="24"/>
          <w:szCs w:val="24"/>
        </w:rPr>
        <w:t>"___" ______________ 20__ г.         ______________________     _____________________</w:t>
      </w:r>
    </w:p>
    <w:p w:rsidR="00F162CE" w:rsidRDefault="0005394E" w:rsidP="0005394E">
      <w:pPr>
        <w:widowControl w:val="0"/>
        <w:autoSpaceDE w:val="0"/>
        <w:autoSpaceDN w:val="0"/>
        <w:spacing w:after="0" w:line="240" w:lineRule="auto"/>
        <w:rPr>
          <w:rFonts w:ascii="Courier New" w:hAnsi="Courier New" w:cs="Courier New"/>
          <w:sz w:val="20"/>
          <w:szCs w:val="20"/>
        </w:rPr>
      </w:pPr>
      <w:r w:rsidRPr="0005394E">
        <w:rPr>
          <w:rFonts w:ascii="Times New Roman" w:eastAsia="Calibri" w:hAnsi="Times New Roman"/>
          <w:sz w:val="18"/>
          <w:szCs w:val="18"/>
        </w:rPr>
        <w:t xml:space="preserve">      (дата обращения заявителя)                                                     (подпись)                                         (Ф.И.О.)</w:t>
      </w:r>
      <w:bookmarkStart w:id="13" w:name="_GoBack"/>
      <w:bookmarkEnd w:id="13"/>
    </w:p>
    <w:bookmarkEnd w:id="12"/>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sectPr w:rsidR="002A3E06" w:rsidSect="00AB5422">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022" w:rsidRDefault="00120022" w:rsidP="00F717EA">
      <w:pPr>
        <w:spacing w:after="0" w:line="240" w:lineRule="auto"/>
      </w:pPr>
      <w:r>
        <w:separator/>
      </w:r>
    </w:p>
  </w:endnote>
  <w:endnote w:type="continuationSeparator" w:id="0">
    <w:p w:rsidR="00120022" w:rsidRDefault="0012002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022" w:rsidRDefault="00120022" w:rsidP="00F717EA">
      <w:pPr>
        <w:spacing w:after="0" w:line="240" w:lineRule="auto"/>
      </w:pPr>
      <w:r>
        <w:separator/>
      </w:r>
    </w:p>
  </w:footnote>
  <w:footnote w:type="continuationSeparator" w:id="0">
    <w:p w:rsidR="00120022" w:rsidRDefault="0012002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394E"/>
    <w:rsid w:val="00056BCB"/>
    <w:rsid w:val="00062079"/>
    <w:rsid w:val="00066117"/>
    <w:rsid w:val="00080530"/>
    <w:rsid w:val="00083E99"/>
    <w:rsid w:val="00091A6F"/>
    <w:rsid w:val="000A314F"/>
    <w:rsid w:val="000B1C43"/>
    <w:rsid w:val="000B54EB"/>
    <w:rsid w:val="000B5C33"/>
    <w:rsid w:val="000C4279"/>
    <w:rsid w:val="000D4AF1"/>
    <w:rsid w:val="000E11B7"/>
    <w:rsid w:val="000E7B00"/>
    <w:rsid w:val="000F1FBA"/>
    <w:rsid w:val="000F251E"/>
    <w:rsid w:val="000F5979"/>
    <w:rsid w:val="00111088"/>
    <w:rsid w:val="00120022"/>
    <w:rsid w:val="00121B00"/>
    <w:rsid w:val="00125A4A"/>
    <w:rsid w:val="00127814"/>
    <w:rsid w:val="00144059"/>
    <w:rsid w:val="00154168"/>
    <w:rsid w:val="00170DC8"/>
    <w:rsid w:val="00185BF2"/>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A3E06"/>
    <w:rsid w:val="002B282C"/>
    <w:rsid w:val="002C4264"/>
    <w:rsid w:val="002C4F8E"/>
    <w:rsid w:val="002C6883"/>
    <w:rsid w:val="002C6CCD"/>
    <w:rsid w:val="002D5D18"/>
    <w:rsid w:val="002E2C81"/>
    <w:rsid w:val="002E3B40"/>
    <w:rsid w:val="002F4844"/>
    <w:rsid w:val="0030518F"/>
    <w:rsid w:val="00306107"/>
    <w:rsid w:val="00312119"/>
    <w:rsid w:val="00312424"/>
    <w:rsid w:val="00331925"/>
    <w:rsid w:val="003473BF"/>
    <w:rsid w:val="003712BA"/>
    <w:rsid w:val="0037133C"/>
    <w:rsid w:val="00373117"/>
    <w:rsid w:val="003775C1"/>
    <w:rsid w:val="00387137"/>
    <w:rsid w:val="003959EC"/>
    <w:rsid w:val="003A0E04"/>
    <w:rsid w:val="003B43FC"/>
    <w:rsid w:val="003C77B1"/>
    <w:rsid w:val="003E4141"/>
    <w:rsid w:val="00411C4C"/>
    <w:rsid w:val="00414957"/>
    <w:rsid w:val="00416193"/>
    <w:rsid w:val="0042548F"/>
    <w:rsid w:val="00426A14"/>
    <w:rsid w:val="00434923"/>
    <w:rsid w:val="00443C32"/>
    <w:rsid w:val="00445267"/>
    <w:rsid w:val="00445BA0"/>
    <w:rsid w:val="0045128D"/>
    <w:rsid w:val="00484755"/>
    <w:rsid w:val="004876BF"/>
    <w:rsid w:val="004943B9"/>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72186"/>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42E2"/>
    <w:rsid w:val="006864A3"/>
    <w:rsid w:val="006A46FA"/>
    <w:rsid w:val="006B021D"/>
    <w:rsid w:val="006B60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9703B"/>
    <w:rsid w:val="007B3B72"/>
    <w:rsid w:val="007B53EF"/>
    <w:rsid w:val="007C0EF8"/>
    <w:rsid w:val="007C46DF"/>
    <w:rsid w:val="007C48E0"/>
    <w:rsid w:val="007C4CFB"/>
    <w:rsid w:val="007C6CF8"/>
    <w:rsid w:val="007D246B"/>
    <w:rsid w:val="007E3F57"/>
    <w:rsid w:val="007E4E09"/>
    <w:rsid w:val="007F0A7D"/>
    <w:rsid w:val="00812B71"/>
    <w:rsid w:val="0081400C"/>
    <w:rsid w:val="00816010"/>
    <w:rsid w:val="0082201B"/>
    <w:rsid w:val="008304F4"/>
    <w:rsid w:val="00831422"/>
    <w:rsid w:val="00840405"/>
    <w:rsid w:val="00852431"/>
    <w:rsid w:val="00855311"/>
    <w:rsid w:val="008654ED"/>
    <w:rsid w:val="0088111F"/>
    <w:rsid w:val="00897C81"/>
    <w:rsid w:val="008B1E00"/>
    <w:rsid w:val="008B46A4"/>
    <w:rsid w:val="008F0B92"/>
    <w:rsid w:val="008F2B6D"/>
    <w:rsid w:val="00900046"/>
    <w:rsid w:val="009066F2"/>
    <w:rsid w:val="00910D5A"/>
    <w:rsid w:val="0091418E"/>
    <w:rsid w:val="0092299B"/>
    <w:rsid w:val="00925B7E"/>
    <w:rsid w:val="00931371"/>
    <w:rsid w:val="009326E9"/>
    <w:rsid w:val="00952250"/>
    <w:rsid w:val="00952900"/>
    <w:rsid w:val="00952FD8"/>
    <w:rsid w:val="009554D4"/>
    <w:rsid w:val="00966001"/>
    <w:rsid w:val="00977560"/>
    <w:rsid w:val="009A7243"/>
    <w:rsid w:val="009B11C5"/>
    <w:rsid w:val="009B2570"/>
    <w:rsid w:val="009B26D7"/>
    <w:rsid w:val="009B5835"/>
    <w:rsid w:val="009C3E3A"/>
    <w:rsid w:val="009D30A0"/>
    <w:rsid w:val="009E2F2C"/>
    <w:rsid w:val="009E3738"/>
    <w:rsid w:val="009F0B1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B5422"/>
    <w:rsid w:val="00AD1C11"/>
    <w:rsid w:val="00AD2584"/>
    <w:rsid w:val="00AE1346"/>
    <w:rsid w:val="00AE7E1D"/>
    <w:rsid w:val="00AF47B1"/>
    <w:rsid w:val="00B14091"/>
    <w:rsid w:val="00B21976"/>
    <w:rsid w:val="00B2339D"/>
    <w:rsid w:val="00B2482A"/>
    <w:rsid w:val="00B25B33"/>
    <w:rsid w:val="00B26A79"/>
    <w:rsid w:val="00B4737D"/>
    <w:rsid w:val="00B479CF"/>
    <w:rsid w:val="00B61FEF"/>
    <w:rsid w:val="00B63C7D"/>
    <w:rsid w:val="00B64E28"/>
    <w:rsid w:val="00B652BA"/>
    <w:rsid w:val="00B70225"/>
    <w:rsid w:val="00B751EC"/>
    <w:rsid w:val="00B84024"/>
    <w:rsid w:val="00B85F4E"/>
    <w:rsid w:val="00B90C16"/>
    <w:rsid w:val="00B92F0A"/>
    <w:rsid w:val="00BC26AD"/>
    <w:rsid w:val="00BD0E7C"/>
    <w:rsid w:val="00BF2C47"/>
    <w:rsid w:val="00BF5ACF"/>
    <w:rsid w:val="00C03045"/>
    <w:rsid w:val="00C058AD"/>
    <w:rsid w:val="00C3101A"/>
    <w:rsid w:val="00C42722"/>
    <w:rsid w:val="00C435BB"/>
    <w:rsid w:val="00C660C7"/>
    <w:rsid w:val="00C729CF"/>
    <w:rsid w:val="00C86582"/>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5813"/>
    <w:rsid w:val="00D46811"/>
    <w:rsid w:val="00D52ED7"/>
    <w:rsid w:val="00D62C14"/>
    <w:rsid w:val="00D65E61"/>
    <w:rsid w:val="00D8238B"/>
    <w:rsid w:val="00D84CA4"/>
    <w:rsid w:val="00D860E9"/>
    <w:rsid w:val="00D87276"/>
    <w:rsid w:val="00D965B7"/>
    <w:rsid w:val="00DA6747"/>
    <w:rsid w:val="00DB7ECE"/>
    <w:rsid w:val="00DC3ECE"/>
    <w:rsid w:val="00DD677E"/>
    <w:rsid w:val="00DD6CAF"/>
    <w:rsid w:val="00DE0D05"/>
    <w:rsid w:val="00DE1F70"/>
    <w:rsid w:val="00DE3E6A"/>
    <w:rsid w:val="00DF0058"/>
    <w:rsid w:val="00DF5A53"/>
    <w:rsid w:val="00E06966"/>
    <w:rsid w:val="00E110C1"/>
    <w:rsid w:val="00E11AFD"/>
    <w:rsid w:val="00E42ED1"/>
    <w:rsid w:val="00E53278"/>
    <w:rsid w:val="00E535F8"/>
    <w:rsid w:val="00E61AB3"/>
    <w:rsid w:val="00E70B78"/>
    <w:rsid w:val="00E71D51"/>
    <w:rsid w:val="00E92D37"/>
    <w:rsid w:val="00EA2BD1"/>
    <w:rsid w:val="00EA4466"/>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162CE"/>
    <w:rsid w:val="00F212CB"/>
    <w:rsid w:val="00F26F1C"/>
    <w:rsid w:val="00F40D83"/>
    <w:rsid w:val="00F435E5"/>
    <w:rsid w:val="00F463FF"/>
    <w:rsid w:val="00F4647B"/>
    <w:rsid w:val="00F53DAF"/>
    <w:rsid w:val="00F6311D"/>
    <w:rsid w:val="00F66D73"/>
    <w:rsid w:val="00F7001E"/>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uiPriority w:val="99"/>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5">
    <w:name w:val="Цветовое выделение"/>
    <w:uiPriority w:val="99"/>
    <w:rsid w:val="00F162CE"/>
    <w:rPr>
      <w:b/>
      <w:bCs/>
      <w:color w:val="26282F"/>
    </w:rPr>
  </w:style>
  <w:style w:type="paragraph" w:customStyle="1" w:styleId="aff6">
    <w:name w:val="Таблицы (моноширинный)"/>
    <w:basedOn w:val="a"/>
    <w:next w:val="a"/>
    <w:uiPriority w:val="99"/>
    <w:rsid w:val="00F162C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724527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462">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79249">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7251875">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0597734">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195">
      <w:bodyDiv w:val="1"/>
      <w:marLeft w:val="0"/>
      <w:marRight w:val="0"/>
      <w:marTop w:val="0"/>
      <w:marBottom w:val="0"/>
      <w:divBdr>
        <w:top w:val="none" w:sz="0" w:space="0" w:color="auto"/>
        <w:left w:val="none" w:sz="0" w:space="0" w:color="auto"/>
        <w:bottom w:val="none" w:sz="0" w:space="0" w:color="auto"/>
        <w:right w:val="none" w:sz="0" w:space="0" w:color="auto"/>
      </w:divBdr>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3658690">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013369">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487586">
      <w:bodyDiv w:val="1"/>
      <w:marLeft w:val="0"/>
      <w:marRight w:val="0"/>
      <w:marTop w:val="0"/>
      <w:marBottom w:val="0"/>
      <w:divBdr>
        <w:top w:val="none" w:sz="0" w:space="0" w:color="auto"/>
        <w:left w:val="none" w:sz="0" w:space="0" w:color="auto"/>
        <w:bottom w:val="none" w:sz="0" w:space="0" w:color="auto"/>
        <w:right w:val="none" w:sz="0" w:space="0" w:color="auto"/>
      </w:divBdr>
    </w:div>
    <w:div w:id="1406300560">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9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059933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7850113">
      <w:bodyDiv w:val="1"/>
      <w:marLeft w:val="0"/>
      <w:marRight w:val="0"/>
      <w:marTop w:val="0"/>
      <w:marBottom w:val="0"/>
      <w:divBdr>
        <w:top w:val="none" w:sz="0" w:space="0" w:color="auto"/>
        <w:left w:val="none" w:sz="0" w:space="0" w:color="auto"/>
        <w:bottom w:val="none" w:sz="0" w:space="0" w:color="auto"/>
        <w:right w:val="none" w:sz="0" w:space="0" w:color="auto"/>
      </w:divBdr>
      <w:divsChild>
        <w:div w:id="189340059">
          <w:marLeft w:val="0"/>
          <w:marRight w:val="0"/>
          <w:marTop w:val="0"/>
          <w:marBottom w:val="0"/>
          <w:divBdr>
            <w:top w:val="none" w:sz="0" w:space="0" w:color="auto"/>
            <w:left w:val="none" w:sz="0" w:space="0" w:color="auto"/>
            <w:bottom w:val="none" w:sz="0" w:space="0" w:color="auto"/>
            <w:right w:val="none" w:sz="0" w:space="0" w:color="auto"/>
          </w:divBdr>
        </w:div>
        <w:div w:id="1380278569">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1B04AFEAC1078C055B2081D2F00D7D26850915DDEAC67687723897B638DD29D841668B624D3366b9JCN"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22</Pages>
  <Words>12061</Words>
  <Characters>68754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19</cp:revision>
  <cp:lastPrinted>2021-10-06T06:48:00Z</cp:lastPrinted>
  <dcterms:created xsi:type="dcterms:W3CDTF">2022-08-08T09:12:00Z</dcterms:created>
  <dcterms:modified xsi:type="dcterms:W3CDTF">2023-01-09T11:37:00Z</dcterms:modified>
</cp:coreProperties>
</file>