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>
        <w:rPr>
          <w:rFonts w:eastAsia="Calibri"/>
          <w:bCs/>
          <w:iCs/>
          <w:sz w:val="28"/>
          <w:szCs w:val="28"/>
          <w:lang w:eastAsia="en-US"/>
        </w:rPr>
        <w:t>8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A11B74" w:rsidRPr="00F20308" w:rsidRDefault="00A4278D" w:rsidP="00A4278D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4278D">
              <w:rPr>
                <w:color w:val="000000" w:themeColor="text1"/>
                <w:sz w:val="28"/>
                <w:szCs w:val="28"/>
              </w:rPr>
              <w:t>О внесении изменений   в постановление от 09.01.2023г. № 5 "Об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560F08" w:rsidRPr="00560F08">
        <w:rPr>
          <w:sz w:val="28"/>
          <w:szCs w:val="28"/>
        </w:rPr>
        <w:t xml:space="preserve">09.01.2023г. № </w:t>
      </w:r>
      <w:r w:rsidR="00A4278D">
        <w:rPr>
          <w:sz w:val="28"/>
          <w:szCs w:val="28"/>
        </w:rPr>
        <w:t>5</w:t>
      </w:r>
      <w:r w:rsidR="00A11B74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>«</w:t>
      </w:r>
      <w:r w:rsidR="00A4278D" w:rsidRPr="00A4278D">
        <w:rPr>
          <w:color w:val="000000" w:themeColor="text1"/>
          <w:sz w:val="28"/>
          <w:szCs w:val="28"/>
        </w:rPr>
        <w:t>Принятие решения о подготовке документации по планировке территории</w:t>
      </w:r>
      <w:r w:rsidR="00560F08" w:rsidRPr="00560F08">
        <w:rPr>
          <w:sz w:val="28"/>
          <w:szCs w:val="28"/>
        </w:rPr>
        <w:t>»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F3" w:rsidRDefault="00670BF3" w:rsidP="00363121">
      <w:r>
        <w:separator/>
      </w:r>
    </w:p>
  </w:endnote>
  <w:endnote w:type="continuationSeparator" w:id="1">
    <w:p w:rsidR="00670BF3" w:rsidRDefault="00670BF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F3" w:rsidRDefault="00670BF3" w:rsidP="00363121">
      <w:r>
        <w:separator/>
      </w:r>
    </w:p>
  </w:footnote>
  <w:footnote w:type="continuationSeparator" w:id="1">
    <w:p w:rsidR="00670BF3" w:rsidRDefault="00670BF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DA7475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27FB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A73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2024-08-21T12:41:00Z</dcterms:created>
  <dcterms:modified xsi:type="dcterms:W3CDTF">2024-08-21T12:45:00Z</dcterms:modified>
</cp:coreProperties>
</file>