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D7" w:rsidRPr="007003E3" w:rsidRDefault="00231CD7" w:rsidP="00231CD7">
      <w:pPr>
        <w:spacing w:line="240" w:lineRule="auto"/>
        <w:contextualSpacing/>
        <w:jc w:val="center"/>
        <w:rPr>
          <w:rFonts w:ascii="Times New Roman" w:hAnsi="Times New Roman"/>
          <w:sz w:val="28"/>
          <w:szCs w:val="28"/>
        </w:rPr>
      </w:pPr>
      <w:r w:rsidRPr="007003E3">
        <w:rPr>
          <w:rFonts w:ascii="Times New Roman" w:hAnsi="Times New Roman"/>
          <w:sz w:val="28"/>
          <w:szCs w:val="28"/>
        </w:rPr>
        <w:t>РОССИЙСКАЯ ФЕДЕРАЦИЯ</w:t>
      </w:r>
    </w:p>
    <w:p w:rsidR="00231CD7" w:rsidRPr="007003E3" w:rsidRDefault="00231CD7" w:rsidP="00231CD7">
      <w:pPr>
        <w:spacing w:line="240" w:lineRule="auto"/>
        <w:contextualSpacing/>
        <w:jc w:val="center"/>
        <w:rPr>
          <w:rFonts w:ascii="Times New Roman" w:hAnsi="Times New Roman"/>
          <w:sz w:val="28"/>
          <w:szCs w:val="28"/>
        </w:rPr>
      </w:pPr>
      <w:r w:rsidRPr="007003E3">
        <w:rPr>
          <w:rFonts w:ascii="Times New Roman" w:hAnsi="Times New Roman"/>
          <w:sz w:val="28"/>
          <w:szCs w:val="28"/>
        </w:rPr>
        <w:t>РОСТОВСКАЯ ОБЛАСТЬ</w:t>
      </w:r>
    </w:p>
    <w:p w:rsidR="00231CD7" w:rsidRPr="007003E3" w:rsidRDefault="00231CD7" w:rsidP="00231CD7">
      <w:pPr>
        <w:spacing w:line="240" w:lineRule="auto"/>
        <w:contextualSpacing/>
        <w:jc w:val="center"/>
        <w:rPr>
          <w:rFonts w:ascii="Times New Roman" w:hAnsi="Times New Roman"/>
          <w:sz w:val="28"/>
          <w:szCs w:val="28"/>
        </w:rPr>
      </w:pPr>
      <w:r w:rsidRPr="007003E3">
        <w:rPr>
          <w:rFonts w:ascii="Times New Roman" w:hAnsi="Times New Roman"/>
          <w:sz w:val="28"/>
          <w:szCs w:val="28"/>
        </w:rPr>
        <w:t>ТАЦИНСКИЙ РАЙОН</w:t>
      </w:r>
    </w:p>
    <w:p w:rsidR="00231CD7" w:rsidRPr="007003E3" w:rsidRDefault="00231CD7" w:rsidP="00231CD7">
      <w:pPr>
        <w:spacing w:line="240" w:lineRule="auto"/>
        <w:contextualSpacing/>
        <w:jc w:val="center"/>
        <w:rPr>
          <w:rFonts w:ascii="Times New Roman" w:hAnsi="Times New Roman"/>
          <w:sz w:val="28"/>
          <w:szCs w:val="28"/>
        </w:rPr>
      </w:pPr>
      <w:r w:rsidRPr="007003E3">
        <w:rPr>
          <w:rFonts w:ascii="Times New Roman" w:hAnsi="Times New Roman"/>
          <w:sz w:val="28"/>
          <w:szCs w:val="28"/>
        </w:rPr>
        <w:t>МУНИЦИПАЛЬНОЕ ОБРАЗОВАНИЕ</w:t>
      </w:r>
    </w:p>
    <w:p w:rsidR="00231CD7" w:rsidRPr="007003E3" w:rsidRDefault="00231CD7" w:rsidP="00231CD7">
      <w:pPr>
        <w:spacing w:line="240" w:lineRule="auto"/>
        <w:contextualSpacing/>
        <w:jc w:val="center"/>
        <w:rPr>
          <w:rFonts w:ascii="Times New Roman" w:hAnsi="Times New Roman"/>
          <w:sz w:val="28"/>
          <w:szCs w:val="28"/>
        </w:rPr>
      </w:pPr>
      <w:r w:rsidRPr="007003E3">
        <w:rPr>
          <w:rFonts w:ascii="Times New Roman" w:hAnsi="Times New Roman"/>
          <w:sz w:val="28"/>
          <w:szCs w:val="28"/>
        </w:rPr>
        <w:t>«СУХОВСКОЕ СЕЛЬСКОЕ ПОСЕЛЕНИЕ»</w:t>
      </w:r>
    </w:p>
    <w:p w:rsidR="00231CD7" w:rsidRPr="007003E3" w:rsidRDefault="00231CD7" w:rsidP="00231CD7">
      <w:pPr>
        <w:spacing w:line="240" w:lineRule="auto"/>
        <w:contextualSpacing/>
        <w:jc w:val="center"/>
        <w:rPr>
          <w:rFonts w:ascii="Times New Roman" w:hAnsi="Times New Roman"/>
          <w:sz w:val="28"/>
          <w:szCs w:val="28"/>
        </w:rPr>
      </w:pPr>
    </w:p>
    <w:p w:rsidR="00231CD7" w:rsidRPr="007003E3" w:rsidRDefault="00231CD7" w:rsidP="00231CD7">
      <w:pPr>
        <w:pBdr>
          <w:bottom w:val="single" w:sz="12" w:space="1" w:color="auto"/>
        </w:pBdr>
        <w:spacing w:line="240" w:lineRule="auto"/>
        <w:contextualSpacing/>
        <w:jc w:val="center"/>
        <w:rPr>
          <w:rFonts w:ascii="Times New Roman" w:hAnsi="Times New Roman"/>
          <w:b/>
          <w:sz w:val="28"/>
          <w:szCs w:val="28"/>
        </w:rPr>
      </w:pPr>
      <w:r w:rsidRPr="007003E3">
        <w:rPr>
          <w:rFonts w:ascii="Times New Roman" w:hAnsi="Times New Roman"/>
          <w:b/>
          <w:sz w:val="28"/>
          <w:szCs w:val="28"/>
        </w:rPr>
        <w:t>АДМИНИСТРАЦИЯ СУХОВСКОГО СЕЛЬСКОГО ПОСЕЛЕНИЯ</w:t>
      </w:r>
    </w:p>
    <w:p w:rsidR="00231CD7" w:rsidRPr="007003E3" w:rsidRDefault="00231CD7" w:rsidP="00231CD7">
      <w:pPr>
        <w:spacing w:line="240" w:lineRule="auto"/>
        <w:contextualSpacing/>
        <w:jc w:val="center"/>
        <w:rPr>
          <w:rFonts w:ascii="Times New Roman" w:hAnsi="Times New Roman"/>
          <w:sz w:val="28"/>
          <w:szCs w:val="28"/>
        </w:rPr>
      </w:pPr>
    </w:p>
    <w:p w:rsidR="00231CD7" w:rsidRPr="007003E3" w:rsidRDefault="00231CD7" w:rsidP="00231CD7">
      <w:pPr>
        <w:spacing w:line="240" w:lineRule="auto"/>
        <w:contextualSpacing/>
        <w:jc w:val="center"/>
        <w:rPr>
          <w:rFonts w:ascii="Times New Roman" w:hAnsi="Times New Roman"/>
          <w:b/>
          <w:sz w:val="28"/>
          <w:szCs w:val="28"/>
        </w:rPr>
      </w:pPr>
      <w:r w:rsidRPr="007003E3">
        <w:rPr>
          <w:rFonts w:ascii="Times New Roman" w:hAnsi="Times New Roman"/>
          <w:b/>
          <w:sz w:val="28"/>
          <w:szCs w:val="28"/>
        </w:rPr>
        <w:t>ПОСТАНОВЛЕНИЕ</w:t>
      </w:r>
    </w:p>
    <w:p w:rsidR="00231CD7" w:rsidRPr="007003E3" w:rsidRDefault="00231CD7" w:rsidP="00231CD7">
      <w:pPr>
        <w:spacing w:line="240" w:lineRule="auto"/>
        <w:contextualSpacing/>
        <w:jc w:val="center"/>
        <w:rPr>
          <w:rFonts w:ascii="Times New Roman" w:hAnsi="Times New Roman"/>
          <w:sz w:val="28"/>
          <w:szCs w:val="28"/>
        </w:rPr>
      </w:pPr>
    </w:p>
    <w:p w:rsidR="00231CD7" w:rsidRDefault="00231CD7" w:rsidP="00231CD7">
      <w:pPr>
        <w:spacing w:line="240" w:lineRule="auto"/>
        <w:ind w:left="-142" w:firstLine="142"/>
        <w:contextualSpacing/>
        <w:rPr>
          <w:rFonts w:ascii="Times New Roman" w:hAnsi="Times New Roman"/>
          <w:sz w:val="28"/>
          <w:szCs w:val="28"/>
        </w:rPr>
      </w:pPr>
      <w:r w:rsidRPr="00231CD7">
        <w:rPr>
          <w:rFonts w:ascii="Times New Roman" w:hAnsi="Times New Roman"/>
          <w:sz w:val="28"/>
          <w:szCs w:val="28"/>
        </w:rPr>
        <w:t>02</w:t>
      </w:r>
      <w:r w:rsidRPr="007003E3">
        <w:rPr>
          <w:rFonts w:ascii="Times New Roman" w:hAnsi="Times New Roman"/>
          <w:sz w:val="28"/>
          <w:szCs w:val="28"/>
        </w:rPr>
        <w:t xml:space="preserve"> </w:t>
      </w:r>
      <w:r w:rsidRPr="00231CD7">
        <w:rPr>
          <w:rFonts w:ascii="Times New Roman" w:hAnsi="Times New Roman"/>
          <w:sz w:val="28"/>
          <w:szCs w:val="28"/>
        </w:rPr>
        <w:t xml:space="preserve"> </w:t>
      </w:r>
      <w:r>
        <w:rPr>
          <w:rFonts w:ascii="Times New Roman" w:hAnsi="Times New Roman"/>
          <w:sz w:val="28"/>
          <w:szCs w:val="28"/>
        </w:rPr>
        <w:t>августа</w:t>
      </w:r>
      <w:r w:rsidRPr="007003E3">
        <w:rPr>
          <w:rFonts w:ascii="Times New Roman" w:hAnsi="Times New Roman"/>
          <w:sz w:val="28"/>
          <w:szCs w:val="28"/>
        </w:rPr>
        <w:t xml:space="preserve">  2024 года             </w:t>
      </w:r>
      <w:r w:rsidRPr="00231CD7">
        <w:rPr>
          <w:rFonts w:ascii="Times New Roman" w:hAnsi="Times New Roman"/>
          <w:sz w:val="28"/>
          <w:szCs w:val="28"/>
        </w:rPr>
        <w:t xml:space="preserve">           </w:t>
      </w:r>
      <w:r w:rsidRPr="007003E3">
        <w:rPr>
          <w:rFonts w:ascii="Times New Roman" w:hAnsi="Times New Roman"/>
          <w:sz w:val="28"/>
          <w:szCs w:val="28"/>
        </w:rPr>
        <w:t xml:space="preserve">         №   </w:t>
      </w:r>
      <w:r>
        <w:rPr>
          <w:rFonts w:ascii="Times New Roman" w:hAnsi="Times New Roman"/>
          <w:sz w:val="28"/>
          <w:szCs w:val="28"/>
        </w:rPr>
        <w:t>7</w:t>
      </w:r>
      <w:r w:rsidR="004C3E38">
        <w:rPr>
          <w:rFonts w:ascii="Times New Roman" w:hAnsi="Times New Roman"/>
          <w:sz w:val="28"/>
          <w:szCs w:val="28"/>
        </w:rPr>
        <w:t>2</w:t>
      </w:r>
      <w:r w:rsidRPr="007003E3">
        <w:rPr>
          <w:rFonts w:ascii="Times New Roman" w:hAnsi="Times New Roman"/>
          <w:sz w:val="28"/>
          <w:szCs w:val="28"/>
        </w:rPr>
        <w:t xml:space="preserve">              </w:t>
      </w:r>
      <w:r w:rsidRPr="00231CD7">
        <w:rPr>
          <w:rFonts w:ascii="Times New Roman" w:hAnsi="Times New Roman"/>
          <w:sz w:val="28"/>
          <w:szCs w:val="28"/>
        </w:rPr>
        <w:t xml:space="preserve">    </w:t>
      </w:r>
      <w:r w:rsidRPr="007003E3">
        <w:rPr>
          <w:rFonts w:ascii="Times New Roman" w:hAnsi="Times New Roman"/>
          <w:sz w:val="28"/>
          <w:szCs w:val="28"/>
        </w:rPr>
        <w:t xml:space="preserve">           п. Новосуховый</w:t>
      </w:r>
    </w:p>
    <w:p w:rsidR="004C3E38" w:rsidRPr="007003E3" w:rsidRDefault="004C3E38" w:rsidP="00231CD7">
      <w:pPr>
        <w:spacing w:line="240" w:lineRule="auto"/>
        <w:ind w:left="-142" w:firstLine="142"/>
        <w:contextualSpacing/>
        <w:rPr>
          <w:rFonts w:ascii="Times New Roman" w:hAnsi="Times New Roman"/>
          <w:b/>
          <w:sz w:val="28"/>
          <w:szCs w:val="28"/>
        </w:rPr>
      </w:pPr>
    </w:p>
    <w:p w:rsidR="00D03AAE" w:rsidRPr="00564475" w:rsidRDefault="00231CD7" w:rsidP="00E22BD0">
      <w:pPr>
        <w:tabs>
          <w:tab w:val="left" w:pos="5103"/>
          <w:tab w:val="left" w:pos="6521"/>
          <w:tab w:val="left" w:pos="6663"/>
        </w:tabs>
        <w:suppressAutoHyphens/>
        <w:spacing w:after="0" w:line="240" w:lineRule="auto"/>
        <w:ind w:right="3684"/>
        <w:jc w:val="both"/>
        <w:rPr>
          <w:rFonts w:ascii="Times New Roman" w:hAnsi="Times New Roman"/>
          <w:bCs/>
          <w:sz w:val="28"/>
          <w:szCs w:val="28"/>
          <w:lang w:eastAsia="ar-SA"/>
        </w:rPr>
      </w:pPr>
      <w:r>
        <w:rPr>
          <w:rFonts w:ascii="Times New Roman" w:hAnsi="Times New Roman"/>
          <w:bCs/>
          <w:sz w:val="28"/>
          <w:szCs w:val="28"/>
          <w:lang w:eastAsia="ar-SA"/>
        </w:rPr>
        <w:t xml:space="preserve">Об </w:t>
      </w:r>
      <w:r w:rsidR="00B61FEF" w:rsidRPr="00564475">
        <w:rPr>
          <w:rFonts w:ascii="Times New Roman" w:hAnsi="Times New Roman"/>
          <w:bCs/>
          <w:sz w:val="28"/>
          <w:szCs w:val="28"/>
          <w:lang w:eastAsia="ar-SA"/>
        </w:rPr>
        <w:t>утверждении административного регламента предо</w:t>
      </w:r>
      <w:r w:rsidR="00B70177" w:rsidRPr="00564475">
        <w:rPr>
          <w:rFonts w:ascii="Times New Roman" w:hAnsi="Times New Roman"/>
          <w:bCs/>
          <w:sz w:val="28"/>
          <w:szCs w:val="28"/>
          <w:lang w:eastAsia="ar-SA"/>
        </w:rPr>
        <w:t>ставления муниципальной услуги «</w:t>
      </w:r>
      <w:r w:rsidR="00A4460E" w:rsidRPr="00564475">
        <w:rPr>
          <w:rFonts w:ascii="Times New Roman" w:hAnsi="Times New Roman"/>
          <w:bCs/>
          <w:sz w:val="28"/>
          <w:szCs w:val="28"/>
          <w:lang w:eastAsia="ar-SA"/>
        </w:rPr>
        <w:t>Перевод жилого помещения в нежилое помещение и нежилого помещения в жилое помещение</w:t>
      </w:r>
      <w:r w:rsidR="00B70177" w:rsidRPr="00564475">
        <w:rPr>
          <w:rFonts w:ascii="Times New Roman" w:hAnsi="Times New Roman"/>
          <w:bCs/>
          <w:sz w:val="28"/>
          <w:szCs w:val="28"/>
          <w:lang w:eastAsia="ar-SA"/>
        </w:rPr>
        <w:t>»</w:t>
      </w:r>
    </w:p>
    <w:p w:rsidR="00D03AAE" w:rsidRPr="00564475" w:rsidRDefault="00D03AAE" w:rsidP="00E70B78">
      <w:pPr>
        <w:suppressAutoHyphens/>
        <w:spacing w:after="0" w:line="240" w:lineRule="auto"/>
        <w:jc w:val="center"/>
        <w:rPr>
          <w:rFonts w:ascii="Times New Roman" w:hAnsi="Times New Roman"/>
          <w:sz w:val="28"/>
          <w:szCs w:val="28"/>
          <w:lang w:eastAsia="ar-SA"/>
        </w:rPr>
      </w:pPr>
    </w:p>
    <w:p w:rsidR="00D03AAE" w:rsidRDefault="00D03AAE" w:rsidP="00E70B78">
      <w:pPr>
        <w:suppressAutoHyphens/>
        <w:spacing w:after="120" w:line="240" w:lineRule="auto"/>
        <w:jc w:val="both"/>
        <w:rPr>
          <w:rFonts w:ascii="Times New Roman" w:hAnsi="Times New Roman"/>
          <w:sz w:val="28"/>
          <w:szCs w:val="28"/>
        </w:rPr>
      </w:pPr>
      <w:r w:rsidRPr="00564475">
        <w:rPr>
          <w:rFonts w:ascii="Times New Roman" w:hAnsi="Times New Roman"/>
          <w:sz w:val="28"/>
          <w:szCs w:val="28"/>
          <w:lang w:eastAsia="ar-SA"/>
        </w:rPr>
        <w:tab/>
      </w:r>
      <w:r w:rsidRPr="00564475">
        <w:rPr>
          <w:rFonts w:ascii="Times New Roman" w:hAnsi="Times New Roman" w:cs="Arial"/>
          <w:sz w:val="28"/>
          <w:szCs w:val="28"/>
          <w:lang w:eastAsia="ar-SA"/>
        </w:rPr>
        <w:t>В соответствии</w:t>
      </w:r>
      <w:r w:rsidR="00BC26AD" w:rsidRPr="00564475">
        <w:rPr>
          <w:rFonts w:ascii="Times New Roman" w:hAnsi="Times New Roman" w:cs="Arial"/>
          <w:sz w:val="28"/>
          <w:szCs w:val="28"/>
          <w:lang w:eastAsia="ar-SA"/>
        </w:rPr>
        <w:t xml:space="preserve"> с</w:t>
      </w:r>
      <w:r w:rsidR="002601C2" w:rsidRPr="00564475">
        <w:rPr>
          <w:rFonts w:ascii="Times New Roman" w:hAnsi="Times New Roman" w:cs="Arial"/>
          <w:sz w:val="28"/>
          <w:szCs w:val="28"/>
          <w:lang w:eastAsia="ar-SA"/>
        </w:rPr>
        <w:t xml:space="preserve"> </w:t>
      </w:r>
      <w:r w:rsidR="00A4460E" w:rsidRPr="00564475">
        <w:rPr>
          <w:rFonts w:ascii="Times New Roman" w:hAnsi="Times New Roman" w:cs="Arial"/>
          <w:sz w:val="28"/>
          <w:szCs w:val="28"/>
          <w:lang w:eastAsia="ar-SA"/>
        </w:rPr>
        <w:t xml:space="preserve">Жилищным кодексом Российской Федерации, </w:t>
      </w:r>
      <w:r w:rsidR="00500880" w:rsidRPr="00564475">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sidRPr="00564475">
        <w:rPr>
          <w:rFonts w:ascii="Times New Roman" w:hAnsi="Times New Roman"/>
          <w:sz w:val="28"/>
          <w:szCs w:val="28"/>
        </w:rPr>
        <w:t xml:space="preserve">, </w:t>
      </w:r>
      <w:r w:rsidR="00500880" w:rsidRPr="00564475">
        <w:rPr>
          <w:rFonts w:ascii="Times New Roman" w:hAnsi="Times New Roman"/>
          <w:sz w:val="28"/>
          <w:szCs w:val="28"/>
        </w:rPr>
        <w:t>руководствуясь</w:t>
      </w:r>
      <w:r w:rsidRPr="00564475">
        <w:rPr>
          <w:rFonts w:ascii="Times New Roman" w:hAnsi="Times New Roman"/>
          <w:sz w:val="28"/>
          <w:szCs w:val="28"/>
        </w:rPr>
        <w:t xml:space="preserve"> Уставом </w:t>
      </w:r>
      <w:bookmarkStart w:id="0" w:name="_Hlk107308157"/>
      <w:r w:rsidRPr="00564475">
        <w:rPr>
          <w:rFonts w:ascii="Times New Roman" w:hAnsi="Times New Roman"/>
          <w:sz w:val="28"/>
          <w:szCs w:val="28"/>
        </w:rPr>
        <w:t xml:space="preserve">муниципального образования </w:t>
      </w:r>
      <w:bookmarkEnd w:id="0"/>
      <w:r w:rsidR="00B70177" w:rsidRPr="00564475">
        <w:rPr>
          <w:rFonts w:ascii="Times New Roman" w:hAnsi="Times New Roman"/>
          <w:sz w:val="28"/>
          <w:szCs w:val="28"/>
        </w:rPr>
        <w:t>«</w:t>
      </w:r>
      <w:r w:rsidR="004C3E38">
        <w:rPr>
          <w:rFonts w:ascii="Times New Roman" w:hAnsi="Times New Roman"/>
          <w:sz w:val="28"/>
          <w:szCs w:val="28"/>
        </w:rPr>
        <w:t>Суховское</w:t>
      </w:r>
      <w:r w:rsidR="00B70177" w:rsidRPr="00564475">
        <w:rPr>
          <w:rFonts w:ascii="Times New Roman" w:hAnsi="Times New Roman"/>
          <w:sz w:val="28"/>
          <w:szCs w:val="28"/>
        </w:rPr>
        <w:t xml:space="preserve"> сельское поселение»,</w:t>
      </w:r>
      <w:r w:rsidR="00616D25">
        <w:rPr>
          <w:rFonts w:ascii="Times New Roman" w:hAnsi="Times New Roman"/>
          <w:sz w:val="28"/>
          <w:szCs w:val="28"/>
        </w:rPr>
        <w:t>Администрация Суховского сельского поселения,</w:t>
      </w:r>
    </w:p>
    <w:p w:rsidR="00616D25" w:rsidRPr="00616D25" w:rsidRDefault="00616D25" w:rsidP="00616D25">
      <w:pPr>
        <w:suppressAutoHyphens/>
        <w:spacing w:after="120" w:line="240" w:lineRule="auto"/>
        <w:jc w:val="center"/>
        <w:rPr>
          <w:rFonts w:ascii="Times New Roman" w:hAnsi="Times New Roman"/>
          <w:b/>
          <w:sz w:val="28"/>
          <w:szCs w:val="28"/>
        </w:rPr>
      </w:pPr>
      <w:r w:rsidRPr="00616D25">
        <w:rPr>
          <w:rFonts w:ascii="Times New Roman" w:hAnsi="Times New Roman"/>
          <w:b/>
          <w:sz w:val="28"/>
          <w:szCs w:val="28"/>
        </w:rPr>
        <w:t>п о с т а н о в л я е т :</w:t>
      </w:r>
    </w:p>
    <w:p w:rsidR="00D03AAE" w:rsidRPr="00564475"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564475">
        <w:rPr>
          <w:rStyle w:val="ac"/>
          <w:rFonts w:ascii="Times New Roman" w:hAnsi="Times New Roman"/>
          <w:color w:val="000000"/>
          <w:sz w:val="28"/>
          <w:szCs w:val="28"/>
        </w:rPr>
        <w:t xml:space="preserve">1. </w:t>
      </w:r>
      <w:r w:rsidR="00B61FEF" w:rsidRPr="00564475">
        <w:rPr>
          <w:rStyle w:val="ac"/>
          <w:rFonts w:ascii="Times New Roman" w:hAnsi="Times New Roman"/>
          <w:color w:val="000000"/>
          <w:sz w:val="28"/>
          <w:szCs w:val="28"/>
        </w:rPr>
        <w:t xml:space="preserve">Утвердить прилагаемый Административный регламент </w:t>
      </w:r>
      <w:r w:rsidR="00A30E40" w:rsidRPr="00564475">
        <w:rPr>
          <w:rStyle w:val="ac"/>
          <w:rFonts w:ascii="Times New Roman" w:hAnsi="Times New Roman"/>
          <w:color w:val="000000"/>
          <w:sz w:val="28"/>
          <w:szCs w:val="28"/>
        </w:rPr>
        <w:t>предо</w:t>
      </w:r>
      <w:bookmarkStart w:id="1" w:name="_Hlk94093005"/>
      <w:r w:rsidR="00B70177" w:rsidRPr="00564475">
        <w:rPr>
          <w:rStyle w:val="ac"/>
          <w:rFonts w:ascii="Times New Roman" w:hAnsi="Times New Roman"/>
          <w:color w:val="000000"/>
          <w:sz w:val="28"/>
          <w:szCs w:val="28"/>
        </w:rPr>
        <w:t>ставления муниципальной услуги «</w:t>
      </w:r>
      <w:r w:rsidR="00A4460E" w:rsidRPr="00564475">
        <w:rPr>
          <w:rFonts w:ascii="Times New Roman" w:hAnsi="Times New Roman"/>
          <w:bCs/>
          <w:color w:val="000000"/>
          <w:sz w:val="28"/>
          <w:szCs w:val="28"/>
        </w:rPr>
        <w:t>Перевод жилого помещения в нежилое помещение и нежилого помещения в жилое помещение</w:t>
      </w:r>
      <w:bookmarkEnd w:id="1"/>
      <w:r w:rsidR="00B70177" w:rsidRPr="00564475">
        <w:rPr>
          <w:rStyle w:val="ac"/>
          <w:rFonts w:ascii="Times New Roman" w:hAnsi="Times New Roman"/>
          <w:color w:val="000000"/>
          <w:sz w:val="28"/>
          <w:szCs w:val="28"/>
        </w:rPr>
        <w:t>».</w:t>
      </w:r>
    </w:p>
    <w:p w:rsidR="00B70177" w:rsidRPr="00564475" w:rsidRDefault="00A30E40" w:rsidP="004C3E38">
      <w:pPr>
        <w:widowControl w:val="0"/>
        <w:tabs>
          <w:tab w:val="left" w:pos="298"/>
        </w:tabs>
        <w:spacing w:after="0" w:line="240" w:lineRule="auto"/>
        <w:ind w:left="20" w:right="20" w:firstLine="520"/>
        <w:jc w:val="both"/>
        <w:rPr>
          <w:rFonts w:ascii="Times New Roman" w:hAnsi="Times New Roman"/>
          <w:bCs/>
          <w:sz w:val="28"/>
          <w:szCs w:val="28"/>
        </w:rPr>
      </w:pPr>
      <w:r w:rsidRPr="00564475">
        <w:rPr>
          <w:rFonts w:ascii="Times New Roman" w:hAnsi="Times New Roman"/>
          <w:sz w:val="28"/>
          <w:szCs w:val="28"/>
          <w:shd w:val="clear" w:color="auto" w:fill="FFFFFF"/>
        </w:rPr>
        <w:t>2. Признать утратившим</w:t>
      </w:r>
      <w:r w:rsidR="00B70177" w:rsidRPr="00564475">
        <w:rPr>
          <w:rFonts w:ascii="Times New Roman" w:hAnsi="Times New Roman"/>
          <w:sz w:val="28"/>
          <w:szCs w:val="28"/>
          <w:shd w:val="clear" w:color="auto" w:fill="FFFFFF"/>
        </w:rPr>
        <w:t>и</w:t>
      </w:r>
      <w:r w:rsidRPr="00564475">
        <w:rPr>
          <w:rFonts w:ascii="Times New Roman" w:hAnsi="Times New Roman"/>
          <w:sz w:val="28"/>
          <w:szCs w:val="28"/>
          <w:shd w:val="clear" w:color="auto" w:fill="FFFFFF"/>
        </w:rPr>
        <w:t xml:space="preserve"> силу</w:t>
      </w:r>
      <w:r w:rsidR="002601C2" w:rsidRPr="00564475">
        <w:rPr>
          <w:rFonts w:ascii="Times New Roman" w:hAnsi="Times New Roman"/>
          <w:sz w:val="28"/>
          <w:szCs w:val="28"/>
          <w:shd w:val="clear" w:color="auto" w:fill="FFFFFF"/>
        </w:rPr>
        <w:t xml:space="preserve"> </w:t>
      </w:r>
      <w:r w:rsidR="0031077A" w:rsidRPr="00564475">
        <w:rPr>
          <w:rFonts w:ascii="Times New Roman" w:hAnsi="Times New Roman"/>
          <w:sz w:val="28"/>
          <w:szCs w:val="28"/>
          <w:shd w:val="clear" w:color="auto" w:fill="FFFFFF"/>
        </w:rPr>
        <w:t>постановлени</w:t>
      </w:r>
      <w:r w:rsidR="004C3E38">
        <w:rPr>
          <w:rFonts w:ascii="Times New Roman" w:hAnsi="Times New Roman"/>
          <w:sz w:val="28"/>
          <w:szCs w:val="28"/>
          <w:shd w:val="clear" w:color="auto" w:fill="FFFFFF"/>
        </w:rPr>
        <w:t>е</w:t>
      </w:r>
      <w:r w:rsidR="0031077A" w:rsidRPr="00564475">
        <w:rPr>
          <w:rFonts w:ascii="Times New Roman" w:hAnsi="Times New Roman"/>
          <w:sz w:val="28"/>
          <w:szCs w:val="28"/>
          <w:shd w:val="clear" w:color="auto" w:fill="FFFFFF"/>
        </w:rPr>
        <w:t xml:space="preserve"> Администрации </w:t>
      </w:r>
      <w:r w:rsidR="004C3E38">
        <w:rPr>
          <w:rFonts w:ascii="Times New Roman" w:hAnsi="Times New Roman"/>
          <w:sz w:val="28"/>
          <w:szCs w:val="28"/>
          <w:shd w:val="clear" w:color="auto" w:fill="FFFFFF"/>
        </w:rPr>
        <w:t>Суховского</w:t>
      </w:r>
      <w:r w:rsidR="00B70177" w:rsidRPr="00564475">
        <w:rPr>
          <w:rFonts w:ascii="Times New Roman" w:hAnsi="Times New Roman"/>
          <w:sz w:val="28"/>
          <w:szCs w:val="28"/>
          <w:shd w:val="clear" w:color="auto" w:fill="FFFFFF"/>
        </w:rPr>
        <w:t xml:space="preserve"> сельского поселения</w:t>
      </w:r>
      <w:hyperlink r:id="rId8" w:tgtFrame="_blank" w:history="1">
        <w:r w:rsidR="0031077A" w:rsidRPr="00564475">
          <w:rPr>
            <w:rStyle w:val="ae"/>
            <w:rFonts w:ascii="Times New Roman" w:hAnsi="Times New Roman"/>
            <w:color w:val="auto"/>
            <w:sz w:val="28"/>
            <w:szCs w:val="28"/>
            <w:u w:val="none"/>
            <w:shd w:val="clear" w:color="auto" w:fill="FFFFFF"/>
          </w:rPr>
          <w:t xml:space="preserve"> </w:t>
        </w:r>
        <w:r w:rsidR="004C3E38">
          <w:rPr>
            <w:rStyle w:val="ae"/>
            <w:rFonts w:ascii="Times New Roman" w:hAnsi="Times New Roman"/>
            <w:color w:val="auto"/>
            <w:sz w:val="28"/>
            <w:szCs w:val="28"/>
            <w:u w:val="none"/>
            <w:shd w:val="clear" w:color="auto" w:fill="FFFFFF"/>
          </w:rPr>
          <w:t>от 26.07.2018 года № 1</w:t>
        </w:r>
        <w:r w:rsidR="00B70177" w:rsidRPr="00564475">
          <w:rPr>
            <w:rStyle w:val="ae"/>
            <w:rFonts w:ascii="Times New Roman" w:hAnsi="Times New Roman"/>
            <w:color w:val="auto"/>
            <w:sz w:val="28"/>
            <w:szCs w:val="28"/>
            <w:u w:val="none"/>
            <w:shd w:val="clear" w:color="auto" w:fill="FFFFFF"/>
          </w:rPr>
          <w:t>11</w:t>
        </w:r>
      </w:hyperlink>
      <w:r w:rsidR="00B70177" w:rsidRPr="00564475">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4C3E38">
        <w:rPr>
          <w:rFonts w:ascii="Times New Roman" w:hAnsi="Times New Roman"/>
          <w:sz w:val="28"/>
          <w:szCs w:val="28"/>
          <w:shd w:val="clear" w:color="auto" w:fill="FFFFFF"/>
        </w:rPr>
        <w:t>.</w:t>
      </w:r>
    </w:p>
    <w:p w:rsidR="00FF3812" w:rsidRPr="00564475"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564475">
        <w:rPr>
          <w:rFonts w:ascii="Times New Roman" w:hAnsi="Times New Roman"/>
          <w:bCs/>
          <w:sz w:val="28"/>
          <w:szCs w:val="28"/>
        </w:rPr>
        <w:t>3. Настоящее постановление</w:t>
      </w:r>
      <w:r w:rsidR="00144059" w:rsidRPr="00564475">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564475">
        <w:rPr>
          <w:rFonts w:ascii="Times New Roman" w:hAnsi="Times New Roman"/>
          <w:sz w:val="28"/>
          <w:szCs w:val="28"/>
        </w:rPr>
        <w:t xml:space="preserve">4. </w:t>
      </w:r>
      <w:r w:rsidR="00D03AAE" w:rsidRPr="00564475">
        <w:rPr>
          <w:rFonts w:ascii="Times New Roman" w:hAnsi="Times New Roman"/>
          <w:sz w:val="28"/>
          <w:szCs w:val="28"/>
        </w:rPr>
        <w:t xml:space="preserve">Контроль за </w:t>
      </w:r>
      <w:r w:rsidRPr="00564475">
        <w:rPr>
          <w:rFonts w:ascii="Times New Roman" w:hAnsi="Times New Roman"/>
          <w:sz w:val="28"/>
          <w:szCs w:val="28"/>
        </w:rPr>
        <w:t>исполнением</w:t>
      </w:r>
      <w:r w:rsidR="00D03AAE" w:rsidRPr="00564475">
        <w:rPr>
          <w:rFonts w:ascii="Times New Roman" w:hAnsi="Times New Roman"/>
          <w:sz w:val="28"/>
          <w:szCs w:val="28"/>
        </w:rPr>
        <w:t xml:space="preserve"> настоящего постановления оставляю за собой.</w:t>
      </w:r>
    </w:p>
    <w:p w:rsidR="00564475" w:rsidRDefault="00564475" w:rsidP="00FF3812">
      <w:pPr>
        <w:widowControl w:val="0"/>
        <w:tabs>
          <w:tab w:val="left" w:pos="298"/>
        </w:tabs>
        <w:spacing w:after="0" w:line="240" w:lineRule="auto"/>
        <w:ind w:left="20" w:right="20" w:firstLine="520"/>
        <w:jc w:val="both"/>
        <w:rPr>
          <w:rFonts w:ascii="Times New Roman" w:hAnsi="Times New Roman"/>
          <w:sz w:val="28"/>
          <w:szCs w:val="28"/>
        </w:rPr>
      </w:pPr>
    </w:p>
    <w:p w:rsidR="004C3E38" w:rsidRDefault="004C3E38" w:rsidP="00FF3812">
      <w:pPr>
        <w:widowControl w:val="0"/>
        <w:tabs>
          <w:tab w:val="left" w:pos="298"/>
        </w:tabs>
        <w:spacing w:after="0" w:line="240" w:lineRule="auto"/>
        <w:ind w:left="20" w:right="20" w:firstLine="520"/>
        <w:jc w:val="both"/>
        <w:rPr>
          <w:rFonts w:ascii="Times New Roman" w:hAnsi="Times New Roman"/>
          <w:sz w:val="28"/>
          <w:szCs w:val="28"/>
        </w:rPr>
      </w:pPr>
    </w:p>
    <w:p w:rsidR="004C3E38" w:rsidRPr="00564475" w:rsidRDefault="004C3E38" w:rsidP="00FF3812">
      <w:pPr>
        <w:widowControl w:val="0"/>
        <w:tabs>
          <w:tab w:val="left" w:pos="298"/>
        </w:tabs>
        <w:spacing w:after="0" w:line="240" w:lineRule="auto"/>
        <w:ind w:left="20" w:right="20" w:firstLine="520"/>
        <w:jc w:val="both"/>
        <w:rPr>
          <w:rFonts w:ascii="Times New Roman" w:hAnsi="Times New Roman"/>
          <w:sz w:val="28"/>
          <w:szCs w:val="28"/>
        </w:rPr>
      </w:pPr>
    </w:p>
    <w:p w:rsidR="00FF3812" w:rsidRDefault="00D03AAE" w:rsidP="00FF3812">
      <w:pPr>
        <w:spacing w:after="0" w:line="240" w:lineRule="auto"/>
        <w:ind w:left="20" w:right="20" w:hanging="20"/>
        <w:jc w:val="both"/>
        <w:rPr>
          <w:rFonts w:ascii="Times New Roman" w:hAnsi="Times New Roman"/>
          <w:sz w:val="28"/>
          <w:szCs w:val="28"/>
        </w:rPr>
      </w:pPr>
      <w:r w:rsidRPr="00564475">
        <w:rPr>
          <w:rFonts w:ascii="Times New Roman" w:hAnsi="Times New Roman"/>
          <w:sz w:val="28"/>
          <w:szCs w:val="28"/>
        </w:rPr>
        <w:t>Глава</w:t>
      </w:r>
      <w:r w:rsidR="002601C2" w:rsidRPr="00564475">
        <w:rPr>
          <w:rFonts w:ascii="Times New Roman" w:hAnsi="Times New Roman"/>
          <w:sz w:val="28"/>
          <w:szCs w:val="28"/>
        </w:rPr>
        <w:t xml:space="preserve"> </w:t>
      </w:r>
      <w:r w:rsidR="0031077A" w:rsidRPr="00564475">
        <w:rPr>
          <w:rFonts w:ascii="Times New Roman" w:hAnsi="Times New Roman"/>
          <w:sz w:val="28"/>
          <w:szCs w:val="28"/>
        </w:rPr>
        <w:t>А</w:t>
      </w:r>
      <w:r w:rsidRPr="00564475">
        <w:rPr>
          <w:rFonts w:ascii="Times New Roman" w:hAnsi="Times New Roman"/>
          <w:sz w:val="28"/>
          <w:szCs w:val="28"/>
        </w:rPr>
        <w:t xml:space="preserve">дминистрации </w:t>
      </w:r>
    </w:p>
    <w:p w:rsidR="00D03AAE" w:rsidRPr="00564475" w:rsidRDefault="004C3E38"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Суховского </w:t>
      </w:r>
      <w:r w:rsidR="00D03AAE" w:rsidRPr="00564475">
        <w:rPr>
          <w:rFonts w:ascii="Times New Roman" w:hAnsi="Times New Roman"/>
          <w:sz w:val="28"/>
          <w:szCs w:val="28"/>
        </w:rPr>
        <w:t xml:space="preserve">сельского поселения </w:t>
      </w:r>
      <w:r w:rsidR="00D03AAE" w:rsidRPr="00564475">
        <w:rPr>
          <w:rFonts w:ascii="Times New Roman" w:hAnsi="Times New Roman"/>
          <w:sz w:val="28"/>
          <w:szCs w:val="28"/>
        </w:rPr>
        <w:tab/>
      </w:r>
      <w:r w:rsidR="00D03AAE" w:rsidRPr="00564475">
        <w:rPr>
          <w:rFonts w:ascii="Times New Roman" w:hAnsi="Times New Roman"/>
          <w:sz w:val="28"/>
          <w:szCs w:val="28"/>
        </w:rPr>
        <w:tab/>
      </w:r>
      <w:r w:rsidR="00D03AAE" w:rsidRPr="00564475">
        <w:rPr>
          <w:rFonts w:ascii="Times New Roman" w:hAnsi="Times New Roman"/>
          <w:sz w:val="28"/>
          <w:szCs w:val="28"/>
        </w:rPr>
        <w:tab/>
      </w:r>
      <w:r w:rsidR="002601C2" w:rsidRPr="00564475">
        <w:rPr>
          <w:rFonts w:ascii="Times New Roman" w:hAnsi="Times New Roman"/>
          <w:sz w:val="28"/>
          <w:szCs w:val="28"/>
        </w:rPr>
        <w:t xml:space="preserve">                    </w:t>
      </w:r>
      <w:r w:rsidR="0031077A" w:rsidRPr="00564475">
        <w:rPr>
          <w:rFonts w:ascii="Times New Roman" w:hAnsi="Times New Roman"/>
          <w:sz w:val="28"/>
          <w:szCs w:val="28"/>
        </w:rPr>
        <w:t xml:space="preserve">    </w:t>
      </w:r>
      <w:r>
        <w:rPr>
          <w:rFonts w:ascii="Times New Roman" w:hAnsi="Times New Roman"/>
          <w:sz w:val="28"/>
          <w:szCs w:val="28"/>
        </w:rPr>
        <w:t>С</w:t>
      </w:r>
      <w:r w:rsidR="0031077A" w:rsidRPr="00564475">
        <w:rPr>
          <w:rFonts w:ascii="Times New Roman" w:hAnsi="Times New Roman"/>
          <w:sz w:val="28"/>
          <w:szCs w:val="28"/>
        </w:rPr>
        <w:t>.</w:t>
      </w:r>
      <w:r>
        <w:rPr>
          <w:rFonts w:ascii="Times New Roman" w:hAnsi="Times New Roman"/>
          <w:sz w:val="28"/>
          <w:szCs w:val="28"/>
        </w:rPr>
        <w:t>Ю</w:t>
      </w:r>
      <w:r w:rsidR="0031077A" w:rsidRPr="00564475">
        <w:rPr>
          <w:rFonts w:ascii="Times New Roman" w:hAnsi="Times New Roman"/>
          <w:sz w:val="28"/>
          <w:szCs w:val="28"/>
        </w:rPr>
        <w:t xml:space="preserve">. </w:t>
      </w:r>
      <w:r>
        <w:rPr>
          <w:rFonts w:ascii="Times New Roman" w:hAnsi="Times New Roman"/>
          <w:sz w:val="28"/>
          <w:szCs w:val="28"/>
        </w:rPr>
        <w:t>Карасев</w:t>
      </w:r>
    </w:p>
    <w:p w:rsidR="00D03AAE" w:rsidRDefault="00D03AAE" w:rsidP="00FF3812">
      <w:pPr>
        <w:spacing w:after="0" w:line="240" w:lineRule="auto"/>
        <w:ind w:left="20" w:right="20" w:hanging="20"/>
        <w:jc w:val="both"/>
        <w:rPr>
          <w:sz w:val="24"/>
          <w:szCs w:val="24"/>
        </w:rPr>
      </w:pPr>
    </w:p>
    <w:p w:rsidR="00616D25" w:rsidRDefault="00616D25" w:rsidP="00FF3812">
      <w:pPr>
        <w:spacing w:after="0" w:line="240" w:lineRule="auto"/>
        <w:ind w:left="20" w:right="20" w:hanging="20"/>
        <w:jc w:val="both"/>
        <w:rPr>
          <w:sz w:val="24"/>
          <w:szCs w:val="24"/>
        </w:rPr>
      </w:pPr>
    </w:p>
    <w:p w:rsidR="00616D25" w:rsidRDefault="00616D25" w:rsidP="00FF3812">
      <w:pPr>
        <w:spacing w:after="0" w:line="240" w:lineRule="auto"/>
        <w:ind w:left="20" w:right="20" w:hanging="20"/>
        <w:jc w:val="both"/>
        <w:rPr>
          <w:sz w:val="24"/>
          <w:szCs w:val="24"/>
        </w:rPr>
      </w:pPr>
    </w:p>
    <w:tbl>
      <w:tblPr>
        <w:tblW w:w="0" w:type="auto"/>
        <w:jc w:val="right"/>
        <w:tblInd w:w="5148" w:type="dxa"/>
        <w:tblLook w:val="01E0"/>
      </w:tblPr>
      <w:tblGrid>
        <w:gridCol w:w="4705"/>
      </w:tblGrid>
      <w:tr w:rsidR="00AB40A5" w:rsidRPr="00564475" w:rsidTr="00616D25">
        <w:trPr>
          <w:jc w:val="right"/>
        </w:trPr>
        <w:tc>
          <w:tcPr>
            <w:tcW w:w="4705" w:type="dxa"/>
            <w:shd w:val="clear" w:color="auto" w:fill="auto"/>
          </w:tcPr>
          <w:p w:rsidR="00A30190" w:rsidRPr="00564475" w:rsidRDefault="00A30190" w:rsidP="00616D25">
            <w:pPr>
              <w:spacing w:after="0" w:line="240" w:lineRule="auto"/>
              <w:jc w:val="right"/>
              <w:rPr>
                <w:rFonts w:ascii="Times New Roman" w:hAnsi="Times New Roman"/>
                <w:sz w:val="24"/>
                <w:szCs w:val="24"/>
                <w:lang w:eastAsia="en-US"/>
              </w:rPr>
            </w:pPr>
            <w:r w:rsidRPr="00564475">
              <w:rPr>
                <w:rFonts w:ascii="Times New Roman" w:hAnsi="Times New Roman"/>
                <w:sz w:val="24"/>
                <w:szCs w:val="24"/>
                <w:lang w:eastAsia="en-US"/>
              </w:rPr>
              <w:lastRenderedPageBreak/>
              <w:t>Приложение</w:t>
            </w:r>
          </w:p>
          <w:p w:rsidR="00A30190" w:rsidRPr="00564475" w:rsidRDefault="00A30190" w:rsidP="00616D25">
            <w:pPr>
              <w:spacing w:after="0" w:line="240" w:lineRule="auto"/>
              <w:jc w:val="right"/>
              <w:rPr>
                <w:rFonts w:ascii="Times New Roman" w:hAnsi="Times New Roman"/>
                <w:sz w:val="24"/>
                <w:szCs w:val="24"/>
                <w:lang w:eastAsia="en-US"/>
              </w:rPr>
            </w:pPr>
            <w:r w:rsidRPr="00564475">
              <w:rPr>
                <w:rFonts w:ascii="Times New Roman" w:hAnsi="Times New Roman"/>
                <w:sz w:val="24"/>
                <w:szCs w:val="24"/>
                <w:lang w:eastAsia="en-US"/>
              </w:rPr>
              <w:t xml:space="preserve">к постановлению Администрации </w:t>
            </w:r>
          </w:p>
          <w:p w:rsidR="00AB40A5" w:rsidRPr="00564475" w:rsidRDefault="004C3E38" w:rsidP="00616D25">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Суховского</w:t>
            </w:r>
            <w:r w:rsidR="00A30190" w:rsidRPr="00564475">
              <w:rPr>
                <w:rFonts w:ascii="Times New Roman" w:hAnsi="Times New Roman"/>
                <w:sz w:val="24"/>
                <w:szCs w:val="24"/>
                <w:lang w:eastAsia="en-US"/>
              </w:rPr>
              <w:t xml:space="preserve"> се</w:t>
            </w:r>
            <w:r w:rsidR="00616D25">
              <w:rPr>
                <w:rFonts w:ascii="Times New Roman" w:hAnsi="Times New Roman"/>
                <w:sz w:val="24"/>
                <w:szCs w:val="24"/>
                <w:lang w:eastAsia="en-US"/>
              </w:rPr>
              <w:t>льского поселения от 02.08.2024</w:t>
            </w:r>
            <w:r w:rsidR="00A30190" w:rsidRPr="00564475">
              <w:rPr>
                <w:rFonts w:ascii="Times New Roman" w:hAnsi="Times New Roman"/>
                <w:sz w:val="24"/>
                <w:szCs w:val="24"/>
                <w:lang w:eastAsia="en-US"/>
              </w:rPr>
              <w:t xml:space="preserve">г.№ </w:t>
            </w:r>
            <w:r w:rsidR="00616D25">
              <w:rPr>
                <w:rFonts w:ascii="Times New Roman" w:hAnsi="Times New Roman"/>
                <w:sz w:val="24"/>
                <w:szCs w:val="24"/>
                <w:lang w:eastAsia="en-US"/>
              </w:rPr>
              <w:t>72</w:t>
            </w:r>
          </w:p>
        </w:tc>
      </w:tr>
    </w:tbl>
    <w:p w:rsidR="00D03AAE" w:rsidRPr="00564475"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564475"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564475" w:rsidRDefault="00221FD8" w:rsidP="00297B37">
      <w:pPr>
        <w:autoSpaceDE w:val="0"/>
        <w:autoSpaceDN w:val="0"/>
        <w:adjustRightInd w:val="0"/>
        <w:spacing w:after="0" w:line="240" w:lineRule="auto"/>
        <w:jc w:val="center"/>
        <w:outlineLvl w:val="0"/>
        <w:rPr>
          <w:rFonts w:ascii="Times New Roman" w:hAnsi="Times New Roman"/>
          <w:sz w:val="24"/>
          <w:szCs w:val="24"/>
        </w:rPr>
      </w:pPr>
      <w:r w:rsidRPr="00564475">
        <w:rPr>
          <w:rFonts w:ascii="Times New Roman" w:hAnsi="Times New Roman"/>
          <w:sz w:val="24"/>
          <w:szCs w:val="24"/>
        </w:rPr>
        <w:t>А</w:t>
      </w:r>
      <w:r w:rsidR="00966001" w:rsidRPr="00564475">
        <w:rPr>
          <w:rFonts w:ascii="Times New Roman" w:hAnsi="Times New Roman"/>
          <w:sz w:val="24"/>
          <w:szCs w:val="24"/>
        </w:rPr>
        <w:t>ДМИНИСТРАТИВНЫЙ РЕГЛАМЕНТ</w:t>
      </w:r>
      <w:r w:rsidRPr="00564475">
        <w:rPr>
          <w:rFonts w:ascii="Times New Roman" w:hAnsi="Times New Roman"/>
          <w:sz w:val="24"/>
          <w:szCs w:val="24"/>
        </w:rPr>
        <w:br/>
        <w:t xml:space="preserve">предоставления муниципальной услуги </w:t>
      </w:r>
      <w:r w:rsidR="00A30190" w:rsidRPr="00564475">
        <w:rPr>
          <w:rFonts w:ascii="Times New Roman" w:hAnsi="Times New Roman"/>
          <w:sz w:val="24"/>
          <w:szCs w:val="24"/>
        </w:rPr>
        <w:t>«</w:t>
      </w:r>
      <w:r w:rsidR="00A4460E" w:rsidRPr="00564475">
        <w:rPr>
          <w:rFonts w:ascii="Times New Roman" w:hAnsi="Times New Roman"/>
          <w:bCs/>
          <w:sz w:val="24"/>
          <w:szCs w:val="24"/>
        </w:rPr>
        <w:t>Перевод жилого помещения в нежилое помещение и нежилого помещения в жилое помещение</w:t>
      </w:r>
      <w:r w:rsidR="00A30190" w:rsidRPr="00564475">
        <w:rPr>
          <w:rFonts w:ascii="Times New Roman" w:hAnsi="Times New Roman"/>
          <w:sz w:val="24"/>
          <w:szCs w:val="24"/>
        </w:rPr>
        <w:t>»</w:t>
      </w:r>
    </w:p>
    <w:p w:rsidR="00632D8A" w:rsidRPr="00564475"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rsidR="00221FD8" w:rsidRPr="00564475"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564475">
        <w:rPr>
          <w:rFonts w:ascii="Times New Roman" w:hAnsi="Times New Roman"/>
          <w:b/>
          <w:bCs/>
          <w:sz w:val="24"/>
          <w:szCs w:val="24"/>
        </w:rPr>
        <w:t>I</w:t>
      </w:r>
      <w:r w:rsidR="00221FD8" w:rsidRPr="00564475">
        <w:rPr>
          <w:rFonts w:ascii="Times New Roman" w:hAnsi="Times New Roman"/>
          <w:b/>
          <w:bCs/>
          <w:sz w:val="24"/>
          <w:szCs w:val="24"/>
        </w:rPr>
        <w:t>. Общие положения</w:t>
      </w:r>
    </w:p>
    <w:p w:rsidR="00221FD8" w:rsidRPr="00564475"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564475" w:rsidRDefault="00221FD8" w:rsidP="00840405">
      <w:pPr>
        <w:autoSpaceDE w:val="0"/>
        <w:autoSpaceDN w:val="0"/>
        <w:adjustRightInd w:val="0"/>
        <w:spacing w:after="0" w:line="240" w:lineRule="auto"/>
        <w:jc w:val="center"/>
        <w:rPr>
          <w:rFonts w:ascii="Times New Roman" w:hAnsi="Times New Roman"/>
          <w:b/>
          <w:sz w:val="24"/>
          <w:szCs w:val="24"/>
        </w:rPr>
      </w:pPr>
      <w:r w:rsidRPr="00564475">
        <w:rPr>
          <w:rFonts w:ascii="Times New Roman" w:hAnsi="Times New Roman"/>
          <w:b/>
          <w:sz w:val="24"/>
          <w:szCs w:val="24"/>
        </w:rPr>
        <w:t xml:space="preserve">Предмет регулирования </w:t>
      </w:r>
    </w:p>
    <w:p w:rsidR="000F1FBA" w:rsidRPr="00564475" w:rsidRDefault="00DC3ECE" w:rsidP="00297B37">
      <w:pPr>
        <w:autoSpaceDE w:val="0"/>
        <w:autoSpaceDN w:val="0"/>
        <w:adjustRightInd w:val="0"/>
        <w:spacing w:after="0" w:line="240" w:lineRule="auto"/>
        <w:ind w:firstLine="720"/>
        <w:jc w:val="both"/>
        <w:rPr>
          <w:rFonts w:ascii="Times New Roman" w:hAnsi="Times New Roman"/>
          <w:sz w:val="24"/>
          <w:szCs w:val="24"/>
          <w:lang w:bidi="ru-RU"/>
        </w:rPr>
      </w:pPr>
      <w:bookmarkStart w:id="2" w:name="_Hlk94101541"/>
      <w:r w:rsidRPr="00564475">
        <w:rPr>
          <w:rFonts w:ascii="Times New Roman" w:hAnsi="Times New Roman"/>
          <w:sz w:val="24"/>
          <w:szCs w:val="24"/>
        </w:rPr>
        <w:t xml:space="preserve">1.1. </w:t>
      </w:r>
      <w:r w:rsidR="00221FD8" w:rsidRPr="00564475">
        <w:rPr>
          <w:rFonts w:ascii="Times New Roman" w:hAnsi="Times New Roman"/>
          <w:sz w:val="24"/>
          <w:szCs w:val="24"/>
        </w:rPr>
        <w:t xml:space="preserve">Административный регламент </w:t>
      </w:r>
      <w:bookmarkStart w:id="3" w:name="_Hlk99377303"/>
      <w:r w:rsidR="00221FD8" w:rsidRPr="00564475">
        <w:rPr>
          <w:rFonts w:ascii="Times New Roman" w:hAnsi="Times New Roman"/>
          <w:sz w:val="24"/>
          <w:szCs w:val="24"/>
        </w:rPr>
        <w:t>предоставлени</w:t>
      </w:r>
      <w:r w:rsidR="000006D6" w:rsidRPr="00564475">
        <w:rPr>
          <w:rFonts w:ascii="Times New Roman" w:hAnsi="Times New Roman"/>
          <w:sz w:val="24"/>
          <w:szCs w:val="24"/>
        </w:rPr>
        <w:t>я</w:t>
      </w:r>
      <w:r w:rsidR="00221FD8" w:rsidRPr="00564475">
        <w:rPr>
          <w:rFonts w:ascii="Times New Roman" w:hAnsi="Times New Roman"/>
          <w:sz w:val="24"/>
          <w:szCs w:val="24"/>
        </w:rPr>
        <w:t xml:space="preserve"> муниципальной услуги </w:t>
      </w:r>
      <w:bookmarkStart w:id="4" w:name="_Hlk99368095"/>
      <w:r w:rsidR="00A30190" w:rsidRPr="00564475">
        <w:rPr>
          <w:rFonts w:ascii="Times New Roman" w:hAnsi="Times New Roman"/>
          <w:sz w:val="24"/>
          <w:szCs w:val="24"/>
        </w:rPr>
        <w:t>«</w:t>
      </w:r>
      <w:r w:rsidR="00A4460E" w:rsidRPr="00564475">
        <w:rPr>
          <w:rFonts w:ascii="Times New Roman" w:hAnsi="Times New Roman"/>
          <w:bCs/>
          <w:sz w:val="24"/>
          <w:szCs w:val="24"/>
        </w:rPr>
        <w:t>Перевод жилого помещения в нежилое помещение и нежилого помещения в жилое помещение</w:t>
      </w:r>
      <w:bookmarkEnd w:id="2"/>
      <w:bookmarkEnd w:id="3"/>
      <w:bookmarkEnd w:id="4"/>
      <w:r w:rsidR="00A30190" w:rsidRPr="00564475">
        <w:rPr>
          <w:rFonts w:ascii="Times New Roman" w:hAnsi="Times New Roman"/>
          <w:sz w:val="24"/>
          <w:szCs w:val="24"/>
        </w:rPr>
        <w:t>»</w:t>
      </w:r>
      <w:r w:rsidR="00D52ED7" w:rsidRPr="00564475">
        <w:rPr>
          <w:rFonts w:ascii="Times New Roman" w:hAnsi="Times New Roman"/>
          <w:sz w:val="24"/>
          <w:szCs w:val="24"/>
        </w:rPr>
        <w:t xml:space="preserve"> (далее – Административный регламент)</w:t>
      </w:r>
      <w:r w:rsidR="00500880" w:rsidRPr="00564475">
        <w:rPr>
          <w:rFonts w:ascii="Times New Roman" w:hAnsi="Times New Roman"/>
          <w:sz w:val="24"/>
          <w:szCs w:val="24"/>
        </w:rPr>
        <w:t xml:space="preserve"> разработан </w:t>
      </w:r>
      <w:r w:rsidR="00D52ED7" w:rsidRPr="00564475">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4460E" w:rsidRPr="00564475">
        <w:rPr>
          <w:rFonts w:ascii="Times New Roman" w:hAnsi="Times New Roman"/>
          <w:bCs/>
          <w:sz w:val="24"/>
          <w:szCs w:val="24"/>
          <w:lang w:eastAsia="ar-SA"/>
        </w:rPr>
        <w:t>Перевод жилого помещения в нежилое помещение и нежилого помещения в жилое помещение</w:t>
      </w:r>
      <w:r w:rsidR="00D52ED7" w:rsidRPr="00564475">
        <w:rPr>
          <w:rFonts w:ascii="Times New Roman" w:hAnsi="Times New Roman"/>
          <w:bCs/>
          <w:sz w:val="24"/>
          <w:szCs w:val="24"/>
          <w:lang w:bidi="ru-RU"/>
        </w:rPr>
        <w:t>"</w:t>
      </w:r>
      <w:r w:rsidR="00D52ED7" w:rsidRPr="00564475">
        <w:rPr>
          <w:rFonts w:ascii="Times New Roman" w:hAnsi="Times New Roman"/>
          <w:sz w:val="24"/>
          <w:szCs w:val="24"/>
          <w:lang w:bidi="ru-RU"/>
        </w:rPr>
        <w:t xml:space="preserve"> (далее </w:t>
      </w:r>
      <w:r w:rsidR="00F212CB" w:rsidRPr="00564475">
        <w:rPr>
          <w:rFonts w:ascii="Times New Roman" w:hAnsi="Times New Roman"/>
          <w:sz w:val="24"/>
          <w:szCs w:val="24"/>
          <w:lang w:bidi="ru-RU"/>
        </w:rPr>
        <w:t>–</w:t>
      </w:r>
      <w:r w:rsidR="00D52ED7" w:rsidRPr="00564475">
        <w:rPr>
          <w:rFonts w:ascii="Times New Roman" w:hAnsi="Times New Roman"/>
          <w:sz w:val="24"/>
          <w:szCs w:val="24"/>
          <w:lang w:bidi="ru-RU"/>
        </w:rPr>
        <w:t xml:space="preserve"> Услуга</w:t>
      </w:r>
      <w:r w:rsidR="00F212CB" w:rsidRPr="00564475">
        <w:rPr>
          <w:rFonts w:ascii="Times New Roman" w:hAnsi="Times New Roman"/>
          <w:sz w:val="24"/>
          <w:szCs w:val="24"/>
          <w:lang w:bidi="ru-RU"/>
        </w:rPr>
        <w:t>, муниципальная услуга</w:t>
      </w:r>
      <w:r w:rsidR="00D52ED7" w:rsidRPr="00564475">
        <w:rPr>
          <w:rFonts w:ascii="Times New Roman" w:hAnsi="Times New Roman"/>
          <w:sz w:val="24"/>
          <w:szCs w:val="24"/>
          <w:lang w:bidi="ru-RU"/>
        </w:rPr>
        <w:t>) администрацией</w:t>
      </w:r>
      <w:bookmarkStart w:id="5" w:name="_Hlk99370622"/>
      <w:r w:rsidR="004D72D6" w:rsidRPr="00564475">
        <w:rPr>
          <w:rFonts w:ascii="Times New Roman" w:hAnsi="Times New Roman"/>
          <w:sz w:val="24"/>
          <w:szCs w:val="24"/>
          <w:lang w:bidi="ru-RU"/>
        </w:rPr>
        <w:t xml:space="preserve"> </w:t>
      </w:r>
      <w:r w:rsidR="004C3E38">
        <w:rPr>
          <w:rFonts w:ascii="Times New Roman" w:hAnsi="Times New Roman"/>
          <w:bCs/>
          <w:sz w:val="24"/>
          <w:szCs w:val="24"/>
          <w:lang w:bidi="ru-RU"/>
        </w:rPr>
        <w:t>Суховского</w:t>
      </w:r>
      <w:r w:rsidR="00A30190" w:rsidRPr="00564475">
        <w:rPr>
          <w:rFonts w:ascii="Times New Roman" w:hAnsi="Times New Roman"/>
          <w:bCs/>
          <w:sz w:val="24"/>
          <w:szCs w:val="24"/>
          <w:lang w:bidi="ru-RU"/>
        </w:rPr>
        <w:t xml:space="preserve"> </w:t>
      </w:r>
      <w:r w:rsidR="00D52ED7" w:rsidRPr="00564475">
        <w:rPr>
          <w:rFonts w:ascii="Times New Roman" w:hAnsi="Times New Roman"/>
          <w:bCs/>
          <w:sz w:val="24"/>
          <w:szCs w:val="24"/>
          <w:lang w:bidi="ru-RU"/>
        </w:rPr>
        <w:t xml:space="preserve">сельского поселения </w:t>
      </w:r>
      <w:bookmarkEnd w:id="5"/>
      <w:r w:rsidR="00D52ED7" w:rsidRPr="00564475">
        <w:rPr>
          <w:rFonts w:ascii="Times New Roman" w:hAnsi="Times New Roman"/>
          <w:sz w:val="24"/>
          <w:szCs w:val="24"/>
          <w:lang w:bidi="ru-RU"/>
        </w:rPr>
        <w:t>(далее - Уполномоченный орган).</w:t>
      </w:r>
    </w:p>
    <w:p w:rsidR="00221FD8" w:rsidRPr="00564475" w:rsidRDefault="00221FD8" w:rsidP="00B63C7D">
      <w:pPr>
        <w:autoSpaceDE w:val="0"/>
        <w:autoSpaceDN w:val="0"/>
        <w:adjustRightInd w:val="0"/>
        <w:spacing w:after="0" w:line="240" w:lineRule="auto"/>
        <w:jc w:val="both"/>
        <w:rPr>
          <w:rFonts w:ascii="Times New Roman" w:hAnsi="Times New Roman"/>
          <w:sz w:val="24"/>
          <w:szCs w:val="24"/>
        </w:rPr>
      </w:pPr>
    </w:p>
    <w:p w:rsidR="00221FD8" w:rsidRPr="00564475" w:rsidRDefault="00221FD8" w:rsidP="00840405">
      <w:pPr>
        <w:autoSpaceDE w:val="0"/>
        <w:autoSpaceDN w:val="0"/>
        <w:adjustRightInd w:val="0"/>
        <w:spacing w:after="0" w:line="240" w:lineRule="auto"/>
        <w:jc w:val="center"/>
        <w:rPr>
          <w:rFonts w:ascii="Times New Roman" w:hAnsi="Times New Roman"/>
          <w:b/>
          <w:sz w:val="24"/>
          <w:szCs w:val="24"/>
        </w:rPr>
      </w:pPr>
      <w:r w:rsidRPr="00564475">
        <w:rPr>
          <w:rFonts w:ascii="Times New Roman" w:hAnsi="Times New Roman"/>
          <w:b/>
          <w:sz w:val="24"/>
          <w:szCs w:val="24"/>
        </w:rPr>
        <w:t>Круг заявителей</w:t>
      </w:r>
    </w:p>
    <w:p w:rsidR="00897C81" w:rsidRPr="00564475" w:rsidRDefault="00952FD8" w:rsidP="00897C81">
      <w:pPr>
        <w:autoSpaceDE w:val="0"/>
        <w:autoSpaceDN w:val="0"/>
        <w:adjustRightInd w:val="0"/>
        <w:spacing w:after="0" w:line="240" w:lineRule="auto"/>
        <w:ind w:firstLine="720"/>
        <w:jc w:val="both"/>
        <w:rPr>
          <w:rFonts w:ascii="Times New Roman" w:hAnsi="Times New Roman"/>
          <w:sz w:val="24"/>
          <w:szCs w:val="24"/>
        </w:rPr>
      </w:pPr>
      <w:r w:rsidRPr="00564475">
        <w:rPr>
          <w:rFonts w:ascii="Times New Roman" w:hAnsi="Times New Roman"/>
          <w:sz w:val="24"/>
          <w:szCs w:val="24"/>
        </w:rPr>
        <w:t xml:space="preserve">1.2. </w:t>
      </w:r>
      <w:r w:rsidR="00B64E28" w:rsidRPr="00564475">
        <w:rPr>
          <w:rFonts w:ascii="Times New Roman" w:hAnsi="Times New Roman"/>
          <w:sz w:val="24"/>
          <w:szCs w:val="24"/>
        </w:rPr>
        <w:t xml:space="preserve">Заявителями </w:t>
      </w:r>
      <w:r w:rsidR="009E3738" w:rsidRPr="00564475">
        <w:rPr>
          <w:rFonts w:ascii="Times New Roman" w:hAnsi="Times New Roman"/>
          <w:sz w:val="24"/>
          <w:szCs w:val="24"/>
        </w:rPr>
        <w:t xml:space="preserve">на предоставление </w:t>
      </w:r>
      <w:r w:rsidR="00B64E28" w:rsidRPr="00564475">
        <w:rPr>
          <w:rFonts w:ascii="Times New Roman" w:hAnsi="Times New Roman"/>
          <w:sz w:val="24"/>
          <w:szCs w:val="24"/>
        </w:rPr>
        <w:t>муниципальной услуг</w:t>
      </w:r>
      <w:r w:rsidR="00897C81" w:rsidRPr="00564475">
        <w:rPr>
          <w:rFonts w:ascii="Times New Roman" w:hAnsi="Times New Roman"/>
          <w:sz w:val="24"/>
          <w:szCs w:val="24"/>
        </w:rPr>
        <w:t xml:space="preserve">и являются </w:t>
      </w:r>
      <w:r w:rsidR="00A4460E" w:rsidRPr="00564475">
        <w:rPr>
          <w:rFonts w:ascii="Times New Roman" w:hAnsi="Times New Roman"/>
          <w:sz w:val="24"/>
          <w:szCs w:val="24"/>
        </w:rPr>
        <w:t>собственники помещений</w:t>
      </w:r>
      <w:r w:rsidR="00897C81" w:rsidRPr="00564475">
        <w:rPr>
          <w:rFonts w:ascii="Times New Roman" w:hAnsi="Times New Roman"/>
          <w:sz w:val="24"/>
          <w:szCs w:val="24"/>
        </w:rPr>
        <w:t xml:space="preserve"> (далее - заявитель). </w:t>
      </w:r>
    </w:p>
    <w:p w:rsidR="00897C81" w:rsidRPr="00564475" w:rsidRDefault="00897C81" w:rsidP="00897C81">
      <w:pPr>
        <w:autoSpaceDE w:val="0"/>
        <w:autoSpaceDN w:val="0"/>
        <w:adjustRightInd w:val="0"/>
        <w:spacing w:after="0" w:line="240" w:lineRule="auto"/>
        <w:ind w:firstLine="720"/>
        <w:jc w:val="both"/>
        <w:rPr>
          <w:rFonts w:ascii="Times New Roman" w:hAnsi="Times New Roman"/>
          <w:sz w:val="24"/>
          <w:szCs w:val="24"/>
        </w:rPr>
      </w:pPr>
      <w:r w:rsidRPr="00564475">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564475" w:rsidRDefault="00897C81" w:rsidP="00897C81">
      <w:pPr>
        <w:autoSpaceDE w:val="0"/>
        <w:autoSpaceDN w:val="0"/>
        <w:adjustRightInd w:val="0"/>
        <w:spacing w:after="0" w:line="240" w:lineRule="auto"/>
        <w:ind w:firstLine="720"/>
        <w:jc w:val="both"/>
        <w:rPr>
          <w:rFonts w:ascii="Times New Roman" w:hAnsi="Times New Roman"/>
          <w:sz w:val="24"/>
          <w:szCs w:val="24"/>
        </w:rPr>
      </w:pPr>
      <w:r w:rsidRPr="00564475">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21AB" w:rsidRPr="009A21AB" w:rsidRDefault="009A21AB" w:rsidP="009A21AB">
      <w:pPr>
        <w:pStyle w:val="ConsPlusTitle"/>
        <w:spacing w:line="20" w:lineRule="atLeast"/>
        <w:ind w:firstLine="540"/>
        <w:contextualSpacing/>
        <w:jc w:val="both"/>
        <w:rPr>
          <w:rFonts w:ascii="Times New Roman" w:hAnsi="Times New Roman" w:cs="Times New Roman"/>
          <w:b w:val="0"/>
          <w:color w:val="000000" w:themeColor="text1"/>
          <w:sz w:val="24"/>
          <w:szCs w:val="24"/>
        </w:rPr>
      </w:pPr>
      <w:r w:rsidRPr="009A21AB">
        <w:rPr>
          <w:rFonts w:ascii="Times New Roman" w:hAnsi="Times New Roman"/>
          <w:sz w:val="24"/>
          <w:szCs w:val="24"/>
          <w:lang w:val="en-US"/>
        </w:rPr>
        <w:tab/>
      </w:r>
      <w:r w:rsidRPr="009A21AB">
        <w:rPr>
          <w:rFonts w:ascii="Times New Roman" w:hAnsi="Times New Roman" w:cs="Times New Roman"/>
          <w:b w:val="0"/>
          <w:color w:val="000000" w:themeColor="text1"/>
          <w:sz w:val="24"/>
          <w:szCs w:val="24"/>
        </w:rPr>
        <w:t>1.2.1.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21AB" w:rsidRPr="009A21AB" w:rsidRDefault="009A21AB" w:rsidP="009A21AB">
      <w:pPr>
        <w:pStyle w:val="ConsPlusTitle"/>
        <w:spacing w:line="20" w:lineRule="atLeast"/>
        <w:ind w:firstLine="540"/>
        <w:contextualSpacing/>
        <w:jc w:val="both"/>
        <w:rPr>
          <w:rFonts w:ascii="Times New Roman" w:hAnsi="Times New Roman" w:cs="Times New Roman"/>
          <w:b w:val="0"/>
          <w:color w:val="000000" w:themeColor="text1"/>
          <w:sz w:val="24"/>
          <w:szCs w:val="24"/>
        </w:rPr>
      </w:pPr>
      <w:r w:rsidRPr="009A21AB">
        <w:rPr>
          <w:rFonts w:ascii="Times New Roman" w:hAnsi="Times New Roman" w:cs="Times New Roman"/>
          <w:b w:val="0"/>
          <w:color w:val="000000" w:themeColor="text1"/>
          <w:sz w:val="24"/>
          <w:szCs w:val="24"/>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9A21AB" w:rsidRPr="009A21AB" w:rsidRDefault="009A21AB" w:rsidP="009A21AB">
      <w:pPr>
        <w:pStyle w:val="ConsPlusTitle"/>
        <w:spacing w:line="20" w:lineRule="atLeast"/>
        <w:ind w:firstLine="540"/>
        <w:contextualSpacing/>
        <w:jc w:val="both"/>
        <w:rPr>
          <w:rFonts w:ascii="Times New Roman" w:hAnsi="Times New Roman" w:cs="Times New Roman"/>
          <w:b w:val="0"/>
          <w:color w:val="000000" w:themeColor="text1"/>
          <w:sz w:val="24"/>
          <w:szCs w:val="24"/>
        </w:rPr>
      </w:pPr>
      <w:r w:rsidRPr="009A21AB">
        <w:rPr>
          <w:rFonts w:ascii="Times New Roman" w:hAnsi="Times New Roman" w:cs="Times New Roman"/>
          <w:b w:val="0"/>
          <w:color w:val="000000" w:themeColor="text1"/>
          <w:sz w:val="24"/>
          <w:szCs w:val="24"/>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170DC8" w:rsidRPr="009A21AB" w:rsidRDefault="00170DC8" w:rsidP="00297B37">
      <w:pPr>
        <w:autoSpaceDE w:val="0"/>
        <w:autoSpaceDN w:val="0"/>
        <w:adjustRightInd w:val="0"/>
        <w:spacing w:after="0" w:line="240" w:lineRule="auto"/>
        <w:jc w:val="both"/>
        <w:rPr>
          <w:rFonts w:ascii="Times New Roman" w:hAnsi="Times New Roman"/>
          <w:sz w:val="24"/>
          <w:szCs w:val="24"/>
        </w:rPr>
      </w:pPr>
    </w:p>
    <w:p w:rsidR="00221FD8" w:rsidRPr="00564475"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564475">
        <w:rPr>
          <w:rFonts w:ascii="Times New Roman" w:hAnsi="Times New Roman"/>
          <w:b/>
          <w:sz w:val="24"/>
          <w:szCs w:val="24"/>
        </w:rPr>
        <w:lastRenderedPageBreak/>
        <w:t>Требования к порядку информирования о предоставлении муниципальной услуги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1.3. Информирование о порядке предоставления Услуги осуществляется:</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2) по телефону Уполномоченного органа или многофункционального центра;</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3) письменно, в том числе посредством электронной почты, факсимильной связи;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4) посредством размещения в открытой и доступной форме информации: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xml:space="preserve">- в федеральной государственной информационной системе </w:t>
      </w:r>
      <w:r w:rsidR="000410CB" w:rsidRPr="00564475">
        <w:rPr>
          <w:rFonts w:ascii="Times New Roman" w:hAnsi="Times New Roman"/>
          <w:sz w:val="24"/>
          <w:szCs w:val="24"/>
          <w:lang w:bidi="ru-RU"/>
        </w:rPr>
        <w:t>"</w:t>
      </w:r>
      <w:r w:rsidRPr="00564475">
        <w:rPr>
          <w:rFonts w:ascii="Times New Roman" w:hAnsi="Times New Roman"/>
          <w:sz w:val="24"/>
          <w:szCs w:val="24"/>
          <w:lang w:bidi="ru-RU"/>
        </w:rPr>
        <w:t>Единый портал государственных и муниципальных услуг (функций)</w:t>
      </w:r>
      <w:r w:rsidR="000410CB" w:rsidRPr="00564475">
        <w:rPr>
          <w:rFonts w:ascii="Times New Roman" w:hAnsi="Times New Roman"/>
          <w:sz w:val="24"/>
          <w:szCs w:val="24"/>
          <w:lang w:bidi="ru-RU"/>
        </w:rPr>
        <w:t>"</w:t>
      </w:r>
      <w:r w:rsidRPr="00564475">
        <w:rPr>
          <w:rFonts w:ascii="Times New Roman" w:hAnsi="Times New Roman"/>
          <w:sz w:val="24"/>
          <w:szCs w:val="24"/>
          <w:lang w:bidi="ru-RU"/>
        </w:rPr>
        <w:t xml:space="preserve"> (https://www.gosuslugi.ru/) (далее - ЕПГУ);</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A30190" w:rsidRPr="00564475">
        <w:rPr>
          <w:rFonts w:ascii="Times New Roman" w:hAnsi="Times New Roman"/>
          <w:sz w:val="24"/>
          <w:szCs w:val="24"/>
          <w:lang w:bidi="ru-RU"/>
        </w:rPr>
        <w:t>» (</w:t>
      </w:r>
      <w:hyperlink r:id="rId9" w:history="1">
        <w:r w:rsidR="00616D25" w:rsidRPr="00597541">
          <w:rPr>
            <w:rStyle w:val="ae"/>
            <w:rFonts w:ascii="Times New Roman" w:hAnsi="Times New Roman"/>
            <w:sz w:val="24"/>
            <w:szCs w:val="24"/>
          </w:rPr>
          <w:t>http://</w:t>
        </w:r>
        <w:r w:rsidR="00616D25" w:rsidRPr="00597541">
          <w:rPr>
            <w:rStyle w:val="ae"/>
            <w:rFonts w:ascii="Times New Roman" w:hAnsi="Times New Roman"/>
            <w:sz w:val="24"/>
            <w:szCs w:val="24"/>
            <w:lang w:val="en-US"/>
          </w:rPr>
          <w:t>suhovskoe</w:t>
        </w:r>
        <w:r w:rsidR="00616D25" w:rsidRPr="00597541">
          <w:rPr>
            <w:rStyle w:val="ae"/>
            <w:rFonts w:ascii="Times New Roman" w:hAnsi="Times New Roman"/>
            <w:sz w:val="24"/>
            <w:szCs w:val="24"/>
          </w:rPr>
          <w:t>sp.ru</w:t>
        </w:r>
        <w:r w:rsidR="00616D25" w:rsidRPr="00597541">
          <w:rPr>
            <w:rStyle w:val="ae"/>
            <w:rFonts w:ascii="Times New Roman" w:hAnsi="Times New Roman"/>
            <w:b/>
            <w:sz w:val="24"/>
            <w:szCs w:val="24"/>
          </w:rPr>
          <w:t>/</w:t>
        </w:r>
      </w:hyperlink>
      <w:r w:rsidR="00A30190" w:rsidRPr="00564475">
        <w:rPr>
          <w:rFonts w:ascii="Times New Roman" w:hAnsi="Times New Roman"/>
          <w:sz w:val="24"/>
          <w:szCs w:val="24"/>
          <w:lang w:bidi="ru-RU"/>
        </w:rPr>
        <w:t>)</w:t>
      </w:r>
      <w:r w:rsidRPr="00564475">
        <w:rPr>
          <w:rFonts w:ascii="Times New Roman" w:hAnsi="Times New Roman"/>
          <w:sz w:val="24"/>
          <w:szCs w:val="24"/>
          <w:lang w:bidi="ru-RU"/>
        </w:rPr>
        <w:t>(далее - Официальные сайты);</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4</w:t>
      </w:r>
      <w:r w:rsidR="006B021D" w:rsidRPr="00564475">
        <w:rPr>
          <w:rFonts w:ascii="Times New Roman" w:hAnsi="Times New Roman"/>
          <w:sz w:val="24"/>
          <w:szCs w:val="24"/>
          <w:lang w:bidi="ru-RU"/>
        </w:rPr>
        <w:t>.</w:t>
      </w:r>
      <w:r w:rsidRPr="00564475">
        <w:rPr>
          <w:rFonts w:ascii="Times New Roman" w:hAnsi="Times New Roman"/>
          <w:sz w:val="24"/>
          <w:szCs w:val="24"/>
          <w:lang w:bidi="ru-RU"/>
        </w:rPr>
        <w:t xml:space="preserve"> Информирование осуществляется по вопросам, касающимся:</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способов подачи заявления о предоставлении Услуги;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справочной информации о работе Уполномоченного органа;</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документов, необходимых для предоставления Услуги;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порядка и сроков предоставления Услуги;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5</w:t>
      </w:r>
      <w:r w:rsidRPr="00564475">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lastRenderedPageBreak/>
        <w:t>Продолжительность информирования по телефону не должна превышать 10 минут.</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Информирование осуществляется в соответствии с графиком приема граждан.</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6</w:t>
      </w:r>
      <w:r w:rsidRPr="00564475">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564475">
        <w:rPr>
          <w:rFonts w:ascii="Times New Roman" w:hAnsi="Times New Roman"/>
          <w:sz w:val="24"/>
          <w:szCs w:val="24"/>
          <w:lang w:bidi="ru-RU"/>
        </w:rPr>
        <w:t>"</w:t>
      </w:r>
      <w:r w:rsidRPr="00564475">
        <w:rPr>
          <w:rFonts w:ascii="Times New Roman" w:hAnsi="Times New Roman"/>
          <w:sz w:val="24"/>
          <w:szCs w:val="24"/>
          <w:lang w:bidi="ru-RU"/>
        </w:rPr>
        <w:t>О порядке рассмотрения обращений граждан Российской Федерации</w:t>
      </w:r>
      <w:r w:rsidR="00CD0C8B" w:rsidRPr="00564475">
        <w:rPr>
          <w:rFonts w:ascii="Times New Roman" w:hAnsi="Times New Roman"/>
          <w:sz w:val="24"/>
          <w:szCs w:val="24"/>
          <w:lang w:bidi="ru-RU"/>
        </w:rPr>
        <w:t>"</w:t>
      </w:r>
      <w:r w:rsidRPr="00564475">
        <w:rPr>
          <w:rFonts w:ascii="Times New Roman" w:hAnsi="Times New Roman"/>
          <w:sz w:val="24"/>
          <w:szCs w:val="24"/>
          <w:lang w:bidi="ru-RU"/>
        </w:rPr>
        <w:t>.</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7</w:t>
      </w:r>
      <w:r w:rsidRPr="00564475">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564475">
        <w:rPr>
          <w:rFonts w:ascii="Times New Roman" w:hAnsi="Times New Roman"/>
          <w:sz w:val="24"/>
          <w:szCs w:val="24"/>
          <w:lang w:bidi="ru-RU"/>
        </w:rPr>
        <w:t>"</w:t>
      </w:r>
      <w:r w:rsidRPr="00564475">
        <w:rPr>
          <w:rFonts w:ascii="Times New Roman" w:hAnsi="Times New Roman"/>
          <w:sz w:val="24"/>
          <w:szCs w:val="24"/>
          <w:lang w:bidi="ru-RU"/>
        </w:rPr>
        <w:t>Федеральный реестр государственных и муниципальных услуг (функций)</w:t>
      </w:r>
      <w:r w:rsidR="00CD0C8B" w:rsidRPr="00564475">
        <w:rPr>
          <w:rFonts w:ascii="Times New Roman" w:hAnsi="Times New Roman"/>
          <w:sz w:val="24"/>
          <w:szCs w:val="24"/>
          <w:lang w:bidi="ru-RU"/>
        </w:rPr>
        <w:t>"</w:t>
      </w:r>
      <w:r w:rsidRPr="00564475">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8</w:t>
      </w:r>
      <w:r w:rsidRPr="00564475">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564475">
        <w:rPr>
          <w:rFonts w:ascii="Times New Roman" w:hAnsi="Times New Roman"/>
          <w:sz w:val="24"/>
          <w:szCs w:val="24"/>
          <w:lang w:bidi="ru-RU"/>
        </w:rPr>
        <w:t>"</w:t>
      </w:r>
      <w:r w:rsidRPr="00564475">
        <w:rPr>
          <w:rFonts w:ascii="Times New Roman" w:hAnsi="Times New Roman"/>
          <w:sz w:val="24"/>
          <w:szCs w:val="24"/>
          <w:lang w:bidi="ru-RU"/>
        </w:rPr>
        <w:t>Интернет</w:t>
      </w:r>
      <w:r w:rsidR="00CD0C8B" w:rsidRPr="00564475">
        <w:rPr>
          <w:rFonts w:ascii="Times New Roman" w:hAnsi="Times New Roman"/>
          <w:sz w:val="24"/>
          <w:szCs w:val="24"/>
          <w:lang w:bidi="ru-RU"/>
        </w:rPr>
        <w:t>"</w:t>
      </w:r>
      <w:r w:rsidRPr="00564475">
        <w:rPr>
          <w:rFonts w:ascii="Times New Roman" w:hAnsi="Times New Roman"/>
          <w:sz w:val="24"/>
          <w:szCs w:val="24"/>
          <w:lang w:bidi="ru-RU"/>
        </w:rPr>
        <w:t>.</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9</w:t>
      </w:r>
      <w:r w:rsidRPr="00564475">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564475">
        <w:rPr>
          <w:rFonts w:ascii="Times New Roman" w:hAnsi="Times New Roman"/>
          <w:sz w:val="24"/>
          <w:szCs w:val="24"/>
          <w:lang w:bidi="ru-RU"/>
        </w:rPr>
        <w:t>"</w:t>
      </w:r>
      <w:r w:rsidRPr="00564475">
        <w:rPr>
          <w:rFonts w:ascii="Times New Roman" w:hAnsi="Times New Roman"/>
          <w:sz w:val="24"/>
          <w:szCs w:val="24"/>
          <w:lang w:bidi="ru-RU"/>
        </w:rPr>
        <w:t>Об организации предоставления государственных и муниципальных услуг</w:t>
      </w:r>
      <w:r w:rsidR="00CD0C8B" w:rsidRPr="00564475">
        <w:rPr>
          <w:rFonts w:ascii="Times New Roman" w:hAnsi="Times New Roman"/>
          <w:sz w:val="24"/>
          <w:szCs w:val="24"/>
          <w:lang w:bidi="ru-RU"/>
        </w:rPr>
        <w:t>"</w:t>
      </w:r>
      <w:r w:rsidR="005F7629" w:rsidRPr="00564475">
        <w:rPr>
          <w:rFonts w:ascii="Times New Roman" w:hAnsi="Times New Roman"/>
          <w:sz w:val="24"/>
          <w:szCs w:val="24"/>
          <w:lang w:bidi="ru-RU"/>
        </w:rPr>
        <w:t xml:space="preserve"> (далее – Федеральный закон № 210-ФЗ)</w:t>
      </w:r>
      <w:r w:rsidRPr="00564475">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56447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10</w:t>
      </w:r>
      <w:r w:rsidRPr="00564475">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564475">
        <w:rPr>
          <w:rFonts w:ascii="Times New Roman" w:hAnsi="Times New Roman"/>
          <w:sz w:val="24"/>
          <w:szCs w:val="24"/>
          <w:lang w:bidi="ru-RU"/>
        </w:rPr>
        <w:t>"</w:t>
      </w:r>
      <w:r w:rsidRPr="00564475">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564475">
        <w:rPr>
          <w:rFonts w:ascii="Times New Roman" w:hAnsi="Times New Roman"/>
          <w:sz w:val="24"/>
          <w:szCs w:val="24"/>
          <w:lang w:bidi="ru-RU"/>
        </w:rPr>
        <w:t>"</w:t>
      </w:r>
      <w:r w:rsidRPr="00564475">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564475"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564475">
        <w:rPr>
          <w:rFonts w:ascii="Times New Roman" w:hAnsi="Times New Roman"/>
          <w:sz w:val="24"/>
          <w:szCs w:val="24"/>
          <w:lang w:bidi="ru-RU"/>
        </w:rPr>
        <w:t>1.</w:t>
      </w:r>
      <w:r w:rsidR="00840405" w:rsidRPr="00564475">
        <w:rPr>
          <w:rFonts w:ascii="Times New Roman" w:hAnsi="Times New Roman"/>
          <w:sz w:val="24"/>
          <w:szCs w:val="24"/>
          <w:lang w:bidi="ru-RU"/>
        </w:rPr>
        <w:t>11</w:t>
      </w:r>
      <w:r w:rsidRPr="00564475">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564475">
        <w:rPr>
          <w:rFonts w:ascii="Times New Roman" w:hAnsi="Times New Roman"/>
          <w:sz w:val="24"/>
          <w:szCs w:val="24"/>
          <w:lang w:eastAsia="en-US"/>
        </w:rPr>
        <w:t>(его представителем) в личном кабинете на ЕПГУ, а также в Уполномоченном органе</w:t>
      </w:r>
      <w:r w:rsidR="008C68BE">
        <w:rPr>
          <w:rFonts w:ascii="Times New Roman" w:hAnsi="Times New Roman"/>
          <w:sz w:val="24"/>
          <w:szCs w:val="24"/>
          <w:lang w:eastAsia="en-US"/>
        </w:rPr>
        <w:t xml:space="preserve"> </w:t>
      </w:r>
      <w:r w:rsidR="00CD0C8B" w:rsidRPr="00564475">
        <w:rPr>
          <w:rFonts w:ascii="Times New Roman" w:hAnsi="Times New Roman"/>
          <w:sz w:val="24"/>
          <w:szCs w:val="24"/>
          <w:lang w:eastAsia="en-US"/>
        </w:rPr>
        <w:t>при обращении заявителя лично, по телефону посредством электронной почты.</w:t>
      </w:r>
    </w:p>
    <w:p w:rsidR="00DC3ECE" w:rsidRPr="00564475"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564475" w:rsidRDefault="00DC3ECE" w:rsidP="00DC3ECE">
      <w:pPr>
        <w:pStyle w:val="1"/>
        <w:rPr>
          <w:sz w:val="24"/>
          <w:szCs w:val="24"/>
        </w:rPr>
      </w:pPr>
      <w:bookmarkStart w:id="6" w:name="_Hlk99370069"/>
      <w:r w:rsidRPr="00564475">
        <w:rPr>
          <w:sz w:val="24"/>
          <w:szCs w:val="24"/>
        </w:rPr>
        <w:t>I</w:t>
      </w:r>
      <w:bookmarkEnd w:id="6"/>
      <w:r w:rsidRPr="00564475">
        <w:rPr>
          <w:sz w:val="24"/>
          <w:szCs w:val="24"/>
        </w:rPr>
        <w:t xml:space="preserve">I. Стандарт предоставления муниципальной услуги </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564475"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564475">
        <w:rPr>
          <w:rFonts w:ascii="Times New Roman" w:hAnsi="Times New Roman"/>
          <w:b/>
          <w:bCs/>
          <w:sz w:val="24"/>
          <w:szCs w:val="24"/>
        </w:rPr>
        <w:t>Наименование муниципальной услуги</w:t>
      </w:r>
    </w:p>
    <w:p w:rsidR="00DC3ECE" w:rsidRPr="00564475" w:rsidRDefault="00DC3ECE" w:rsidP="00297B37">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lastRenderedPageBreak/>
        <w:t xml:space="preserve">2.1. </w:t>
      </w:r>
      <w:bookmarkStart w:id="7" w:name="_Hlk107311549"/>
      <w:r w:rsidR="00633979" w:rsidRPr="00564475">
        <w:rPr>
          <w:rFonts w:ascii="Times New Roman" w:hAnsi="Times New Roman"/>
          <w:sz w:val="24"/>
          <w:szCs w:val="24"/>
        </w:rPr>
        <w:t>«</w:t>
      </w:r>
      <w:r w:rsidR="00A4460E" w:rsidRPr="00564475">
        <w:rPr>
          <w:rFonts w:ascii="Times New Roman" w:hAnsi="Times New Roman"/>
          <w:bCs/>
          <w:sz w:val="24"/>
          <w:szCs w:val="24"/>
        </w:rPr>
        <w:t>Перевод жилого помещения в нежилое помещение и нежилого помещения в жилое помещение</w:t>
      </w:r>
      <w:bookmarkEnd w:id="7"/>
      <w:r w:rsidR="00633979" w:rsidRPr="00564475">
        <w:rPr>
          <w:rFonts w:ascii="Times New Roman" w:hAnsi="Times New Roman"/>
          <w:sz w:val="24"/>
          <w:szCs w:val="24"/>
        </w:rPr>
        <w:t>»</w:t>
      </w:r>
      <w:r w:rsidRPr="00564475">
        <w:rPr>
          <w:rFonts w:ascii="Times New Roman" w:hAnsi="Times New Roman"/>
          <w:sz w:val="24"/>
          <w:szCs w:val="24"/>
        </w:rPr>
        <w:t>.</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Наименование органа местного самоуправления, предоставляющего муниципальную услугу</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2.2. Муниципальная услуга предоставляется Уполномоченным органом - администрацией </w:t>
      </w:r>
      <w:r w:rsidR="004C3E38">
        <w:rPr>
          <w:rFonts w:ascii="Times New Roman" w:hAnsi="Times New Roman"/>
          <w:sz w:val="24"/>
          <w:szCs w:val="24"/>
        </w:rPr>
        <w:t>Суховского</w:t>
      </w:r>
      <w:r w:rsidRPr="00564475">
        <w:rPr>
          <w:rFonts w:ascii="Times New Roman" w:hAnsi="Times New Roman"/>
          <w:sz w:val="24"/>
          <w:szCs w:val="24"/>
        </w:rPr>
        <w:t xml:space="preserve"> сельского поселения.</w:t>
      </w:r>
    </w:p>
    <w:p w:rsidR="00A4460E" w:rsidRPr="00564475" w:rsidRDefault="00DC3ECE" w:rsidP="00A4460E">
      <w:pPr>
        <w:widowControl w:val="0"/>
        <w:autoSpaceDE w:val="0"/>
        <w:autoSpaceDN w:val="0"/>
        <w:spacing w:after="0" w:line="240" w:lineRule="auto"/>
        <w:ind w:firstLine="567"/>
        <w:jc w:val="both"/>
        <w:rPr>
          <w:rFonts w:ascii="Times New Roman" w:hAnsi="Times New Roman"/>
          <w:bCs/>
          <w:sz w:val="24"/>
          <w:szCs w:val="24"/>
          <w:lang w:bidi="ru-RU"/>
        </w:rPr>
      </w:pPr>
      <w:r w:rsidRPr="00564475">
        <w:rPr>
          <w:rFonts w:ascii="Times New Roman" w:hAnsi="Times New Roman"/>
          <w:sz w:val="24"/>
          <w:szCs w:val="24"/>
        </w:rPr>
        <w:t xml:space="preserve">2.3. </w:t>
      </w:r>
      <w:r w:rsidR="00A4460E" w:rsidRPr="00564475">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Фонд пенсионного и социального страхования Российской Федерации, организации технической инвентаризации Ростовской области.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Описание результата предоставления муниципальной услуги</w:t>
      </w:r>
    </w:p>
    <w:p w:rsidR="00EE6651" w:rsidRPr="00564475" w:rsidRDefault="00DC3ECE" w:rsidP="00EE6651">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2.5. </w:t>
      </w:r>
      <w:r w:rsidR="00EE6651" w:rsidRPr="00564475">
        <w:rPr>
          <w:rFonts w:ascii="Times New Roman" w:hAnsi="Times New Roman"/>
          <w:sz w:val="24"/>
          <w:szCs w:val="24"/>
        </w:rPr>
        <w:t>Результатом предоставления Услуги является выдача</w:t>
      </w:r>
      <w:r w:rsidR="00897C81" w:rsidRPr="00564475">
        <w:rPr>
          <w:rFonts w:ascii="Times New Roman" w:hAnsi="Times New Roman"/>
          <w:sz w:val="24"/>
          <w:szCs w:val="24"/>
        </w:rPr>
        <w:t xml:space="preserve"> (направление)</w:t>
      </w:r>
      <w:r w:rsidR="00EE6651" w:rsidRPr="00564475">
        <w:rPr>
          <w:rFonts w:ascii="Times New Roman" w:hAnsi="Times New Roman"/>
          <w:sz w:val="24"/>
          <w:szCs w:val="24"/>
        </w:rPr>
        <w:t xml:space="preserve"> заявителю</w:t>
      </w:r>
      <w:r w:rsidR="00A4460E" w:rsidRPr="00564475">
        <w:rPr>
          <w:rFonts w:ascii="Times New Roman" w:hAnsi="Times New Roman"/>
          <w:sz w:val="24"/>
          <w:szCs w:val="24"/>
        </w:rPr>
        <w:t xml:space="preserve"> уведомления о переводе (отказе в переводе) жилого (нежилого) помещения в нежилое (жилое) помещение</w:t>
      </w:r>
      <w:r w:rsidR="00732685" w:rsidRPr="00564475">
        <w:rPr>
          <w:rFonts w:ascii="Times New Roman" w:hAnsi="Times New Roman"/>
          <w:iCs/>
          <w:sz w:val="24"/>
          <w:szCs w:val="24"/>
        </w:rPr>
        <w:t xml:space="preserve"> форма которого приведена в приложении 2 к настоящему административному регламенту</w:t>
      </w:r>
      <w:r w:rsidR="00EE6651" w:rsidRPr="00564475">
        <w:rPr>
          <w:rFonts w:ascii="Times New Roman" w:hAnsi="Times New Roman"/>
          <w:sz w:val="24"/>
          <w:szCs w:val="24"/>
        </w:rPr>
        <w:t xml:space="preserve">. </w:t>
      </w:r>
    </w:p>
    <w:p w:rsidR="00B63C7D" w:rsidRPr="00564475" w:rsidRDefault="00B63C7D" w:rsidP="00B63C7D">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Срок предоставления муниципальной услуги</w:t>
      </w:r>
    </w:p>
    <w:p w:rsidR="00B63C7D" w:rsidRPr="00564475" w:rsidRDefault="00DC3ECE" w:rsidP="00B90C1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2.6. </w:t>
      </w:r>
      <w:r w:rsidR="0037133C" w:rsidRPr="00564475">
        <w:rPr>
          <w:rFonts w:ascii="Times New Roman" w:hAnsi="Times New Roman"/>
          <w:sz w:val="24"/>
          <w:szCs w:val="24"/>
        </w:rPr>
        <w:t xml:space="preserve">Общий срок предоставления муниципальной услуги – </w:t>
      </w:r>
      <w:r w:rsidR="00A4460E" w:rsidRPr="00564475">
        <w:rPr>
          <w:rFonts w:ascii="Times New Roman" w:hAnsi="Times New Roman"/>
          <w:sz w:val="24"/>
          <w:szCs w:val="24"/>
        </w:rPr>
        <w:t>45 календарных</w:t>
      </w:r>
      <w:r w:rsidR="004D72D6" w:rsidRPr="00564475">
        <w:rPr>
          <w:rFonts w:ascii="Times New Roman" w:hAnsi="Times New Roman"/>
          <w:sz w:val="24"/>
          <w:szCs w:val="24"/>
        </w:rPr>
        <w:t xml:space="preserve"> </w:t>
      </w:r>
      <w:r w:rsidR="00B63C7D" w:rsidRPr="00564475">
        <w:rPr>
          <w:rFonts w:ascii="Times New Roman" w:hAnsi="Times New Roman"/>
          <w:sz w:val="24"/>
          <w:szCs w:val="24"/>
        </w:rPr>
        <w:t xml:space="preserve">дней со дня </w:t>
      </w:r>
      <w:r w:rsidR="00897C81" w:rsidRPr="00564475">
        <w:rPr>
          <w:rFonts w:ascii="Times New Roman" w:hAnsi="Times New Roman"/>
          <w:sz w:val="24"/>
          <w:szCs w:val="24"/>
        </w:rPr>
        <w:t>регистрации в Уполномоченном органе заявления и прилагаемых</w:t>
      </w:r>
      <w:r w:rsidR="004D72D6" w:rsidRPr="00564475">
        <w:rPr>
          <w:rFonts w:ascii="Times New Roman" w:hAnsi="Times New Roman"/>
          <w:sz w:val="24"/>
          <w:szCs w:val="24"/>
        </w:rPr>
        <w:t xml:space="preserve"> </w:t>
      </w:r>
      <w:r w:rsidR="00B63C7D" w:rsidRPr="00564475">
        <w:rPr>
          <w:rFonts w:ascii="Times New Roman" w:hAnsi="Times New Roman"/>
          <w:sz w:val="24"/>
          <w:szCs w:val="24"/>
        </w:rPr>
        <w:t>документов</w:t>
      </w:r>
      <w:r w:rsidR="00B90C16" w:rsidRPr="00564475">
        <w:rPr>
          <w:rFonts w:ascii="Times New Roman" w:hAnsi="Times New Roman"/>
          <w:sz w:val="24"/>
          <w:szCs w:val="24"/>
        </w:rPr>
        <w:t>.</w:t>
      </w:r>
    </w:p>
    <w:p w:rsidR="0037133C" w:rsidRPr="00564475" w:rsidRDefault="0037133C" w:rsidP="0037133C">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w:t>
      </w:r>
      <w:r w:rsidR="00897C81" w:rsidRPr="00564475">
        <w:rPr>
          <w:rFonts w:ascii="Times New Roman" w:hAnsi="Times New Roman"/>
          <w:sz w:val="24"/>
          <w:szCs w:val="24"/>
        </w:rPr>
        <w:t>регистрации</w:t>
      </w:r>
      <w:r w:rsidRPr="00564475">
        <w:rPr>
          <w:rFonts w:ascii="Times New Roman" w:hAnsi="Times New Roman"/>
          <w:sz w:val="24"/>
          <w:szCs w:val="24"/>
        </w:rPr>
        <w:t xml:space="preserve"> документов в Уполномоченном органе. </w:t>
      </w:r>
    </w:p>
    <w:p w:rsidR="00A4460E" w:rsidRPr="00564475" w:rsidRDefault="00A4460E" w:rsidP="0037133C">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Срок выдачи (направления) заявителю результата предоставления муниципальной услуги составляет 3 календарных дня.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Нормативные правовые акты, регулирующие предоставление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564475">
        <w:rPr>
          <w:rFonts w:ascii="Times New Roman" w:hAnsi="Times New Roman"/>
          <w:sz w:val="24"/>
          <w:szCs w:val="24"/>
        </w:rPr>
        <w:t>.</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564475" w:rsidRDefault="000F1FBA" w:rsidP="000F1FBA">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2.8. Перечень документов, обязательных к предоставлению заявителем, для получения </w:t>
      </w:r>
      <w:r w:rsidRPr="00564475">
        <w:rPr>
          <w:rFonts w:ascii="Times New Roman" w:hAnsi="Times New Roman"/>
          <w:bCs/>
          <w:sz w:val="24"/>
          <w:szCs w:val="24"/>
        </w:rPr>
        <w:t>муниципальной услуги</w:t>
      </w:r>
      <w:r w:rsidRPr="00564475">
        <w:rPr>
          <w:rFonts w:ascii="Times New Roman" w:hAnsi="Times New Roman"/>
          <w:sz w:val="24"/>
          <w:szCs w:val="24"/>
        </w:rPr>
        <w:t xml:space="preserve">: </w:t>
      </w:r>
    </w:p>
    <w:p w:rsidR="005B3D80" w:rsidRPr="00564475" w:rsidRDefault="005B3D80" w:rsidP="005B3D80">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 соответствии с настоящим административным регламентом заявителями представляются следующие документы: </w:t>
      </w:r>
    </w:p>
    <w:p w:rsidR="00E11AFD" w:rsidRPr="00564475" w:rsidRDefault="00EE6651" w:rsidP="00732685">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1)</w:t>
      </w:r>
      <w:r w:rsidR="00E11AFD" w:rsidRPr="00564475">
        <w:rPr>
          <w:rFonts w:ascii="Times New Roman" w:hAnsi="Times New Roman"/>
          <w:iCs/>
          <w:sz w:val="24"/>
          <w:szCs w:val="24"/>
        </w:rPr>
        <w:t>заявление</w:t>
      </w:r>
      <w:r w:rsidR="00732685" w:rsidRPr="00564475">
        <w:rPr>
          <w:rFonts w:ascii="Times New Roman" w:hAnsi="Times New Roman"/>
          <w:iCs/>
          <w:sz w:val="24"/>
          <w:szCs w:val="24"/>
        </w:rPr>
        <w:t xml:space="preserve"> о переводе помещения</w:t>
      </w:r>
      <w:r w:rsidR="00E11AFD" w:rsidRPr="00564475">
        <w:rPr>
          <w:rFonts w:ascii="Times New Roman" w:hAnsi="Times New Roman"/>
          <w:iCs/>
          <w:sz w:val="24"/>
          <w:szCs w:val="24"/>
        </w:rPr>
        <w:t>, примерная форма к</w:t>
      </w:r>
      <w:r w:rsidR="00D46811" w:rsidRPr="00564475">
        <w:rPr>
          <w:rFonts w:ascii="Times New Roman" w:hAnsi="Times New Roman"/>
          <w:iCs/>
          <w:sz w:val="24"/>
          <w:szCs w:val="24"/>
        </w:rPr>
        <w:t xml:space="preserve">оторого приведена в </w:t>
      </w:r>
      <w:r w:rsidR="00D46811" w:rsidRPr="00564475">
        <w:rPr>
          <w:rFonts w:ascii="Times New Roman" w:hAnsi="Times New Roman"/>
          <w:iCs/>
          <w:sz w:val="24"/>
          <w:szCs w:val="24"/>
        </w:rPr>
        <w:lastRenderedPageBreak/>
        <w:t>приложении</w:t>
      </w:r>
      <w:r w:rsidR="00732685" w:rsidRPr="00564475">
        <w:rPr>
          <w:rFonts w:ascii="Times New Roman" w:hAnsi="Times New Roman"/>
          <w:iCs/>
          <w:sz w:val="24"/>
          <w:szCs w:val="24"/>
        </w:rPr>
        <w:t xml:space="preserve"> 1</w:t>
      </w:r>
      <w:r w:rsidR="00E11AFD" w:rsidRPr="00564475">
        <w:rPr>
          <w:rFonts w:ascii="Times New Roman" w:hAnsi="Times New Roman"/>
          <w:iCs/>
          <w:sz w:val="24"/>
          <w:szCs w:val="24"/>
        </w:rPr>
        <w:t xml:space="preserve"> к настоящему администрат</w:t>
      </w:r>
      <w:r w:rsidR="00212D1B" w:rsidRPr="00564475">
        <w:rPr>
          <w:rFonts w:ascii="Times New Roman" w:hAnsi="Times New Roman"/>
          <w:iCs/>
          <w:sz w:val="24"/>
          <w:szCs w:val="24"/>
        </w:rPr>
        <w:t>ивному регламенту.</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2) документ, удостоверяющий личность заявителя или представителя заявителя: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временное удостоверение личности (для граждан Российской Федерации);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разрешение на временное проживание (для лиц без гражданства);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вид на жительство (для лиц без гражданства);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удостоверение беженца в Российской Федерации (для беженцев);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свидетельство о рассмотрении ходатайства о признании беженцем на территории Российской Федерации (для беженцев);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свидетельство о предоставлении временного убежища на территории Российской Федерации.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Для представителей физического лица: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доверенность, оформленная в установленном законом порядке, на представление интересов заявителя;</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акт органа опеки и попечительства о назначении опекуна или попечителя.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Для представителей юридического лица, индивидуального предпринимателя: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 доверенность, оформленная в установленном законом порядке, на представление интересов заявителя; </w:t>
      </w:r>
    </w:p>
    <w:p w:rsidR="00D46811" w:rsidRPr="00564475" w:rsidRDefault="00D46811" w:rsidP="00D46811">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86745" w:rsidRPr="00564475" w:rsidRDefault="00EE271D"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4) </w:t>
      </w:r>
      <w:r w:rsidR="00732685" w:rsidRPr="00564475">
        <w:rPr>
          <w:rFonts w:ascii="Times New Roman" w:hAnsi="Times New Roman"/>
          <w:iCs/>
          <w:sz w:val="24"/>
          <w:szCs w:val="24"/>
        </w:rPr>
        <w:t>правоустанавливающие документы на переводимое помещение, либо выписка из ЕГРН об объекте недвижимости (переводимом помещении):</w:t>
      </w:r>
    </w:p>
    <w:p w:rsidR="00732685" w:rsidRPr="00564475" w:rsidRDefault="00732685"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732685" w:rsidRPr="00564475" w:rsidRDefault="00732685"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договор купли-продажи;</w:t>
      </w:r>
    </w:p>
    <w:p w:rsidR="00732685" w:rsidRPr="00564475" w:rsidRDefault="00732685"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договор дарения;</w:t>
      </w:r>
    </w:p>
    <w:p w:rsidR="00732685" w:rsidRPr="00564475" w:rsidRDefault="00732685"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договор мены;</w:t>
      </w:r>
    </w:p>
    <w:p w:rsidR="00732685" w:rsidRPr="00564475" w:rsidRDefault="00732685"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договор ренты</w:t>
      </w:r>
      <w:r w:rsidR="008B1E00" w:rsidRPr="00564475">
        <w:rPr>
          <w:rFonts w:ascii="Times New Roman" w:hAnsi="Times New Roman"/>
          <w:iCs/>
          <w:sz w:val="24"/>
          <w:szCs w:val="24"/>
        </w:rPr>
        <w:t xml:space="preserve"> (пожизненного содержания с ижди</w:t>
      </w:r>
      <w:r w:rsidRPr="00564475">
        <w:rPr>
          <w:rFonts w:ascii="Times New Roman" w:hAnsi="Times New Roman"/>
          <w:iCs/>
          <w:sz w:val="24"/>
          <w:szCs w:val="24"/>
        </w:rPr>
        <w:t>вением);</w:t>
      </w:r>
    </w:p>
    <w:p w:rsidR="00732685" w:rsidRPr="00564475" w:rsidRDefault="00732685"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свидетельство о праве на наследство по закону;</w:t>
      </w:r>
    </w:p>
    <w:p w:rsidR="00732685" w:rsidRPr="00564475" w:rsidRDefault="008B1E00"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сви</w:t>
      </w:r>
      <w:r w:rsidR="00732685" w:rsidRPr="00564475">
        <w:rPr>
          <w:rFonts w:ascii="Times New Roman" w:hAnsi="Times New Roman"/>
          <w:iCs/>
          <w:sz w:val="24"/>
          <w:szCs w:val="24"/>
        </w:rPr>
        <w:t>детельство о праве на наследство по завещанию</w:t>
      </w:r>
      <w:r w:rsidRPr="00564475">
        <w:rPr>
          <w:rFonts w:ascii="Times New Roman" w:hAnsi="Times New Roman"/>
          <w:iCs/>
          <w:sz w:val="24"/>
          <w:szCs w:val="24"/>
        </w:rPr>
        <w:t>;</w:t>
      </w:r>
    </w:p>
    <w:p w:rsidR="008B1E00" w:rsidRPr="00564475" w:rsidRDefault="008B1E00"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решение суда.</w:t>
      </w:r>
    </w:p>
    <w:p w:rsidR="008B1E00" w:rsidRPr="00564475" w:rsidRDefault="008B1E00"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5)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8B1E00" w:rsidRPr="00564475" w:rsidRDefault="008B1E00"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6) поэтажный план дома, в котором находится переводимое помещение.</w:t>
      </w:r>
    </w:p>
    <w:p w:rsidR="008B1E00" w:rsidRPr="00564475" w:rsidRDefault="008B1E00"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 xml:space="preserve">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w:t>
      </w:r>
      <w:r w:rsidRPr="00564475">
        <w:rPr>
          <w:rFonts w:ascii="Times New Roman" w:hAnsi="Times New Roman"/>
          <w:iCs/>
          <w:sz w:val="24"/>
          <w:szCs w:val="24"/>
        </w:rPr>
        <w:lastRenderedPageBreak/>
        <w:t>перепланировка требуются для обеспечения использования такого помещения в качестве жилого или нежилого помещения).</w:t>
      </w:r>
    </w:p>
    <w:p w:rsidR="008B1E00" w:rsidRPr="00564475" w:rsidRDefault="008B1E00"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B1E00" w:rsidRPr="00564475" w:rsidRDefault="008B1E00" w:rsidP="00732685">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t>9) согласие кажд</w:t>
      </w:r>
      <w:r w:rsidR="00B25B33" w:rsidRPr="00564475">
        <w:rPr>
          <w:rFonts w:ascii="Times New Roman" w:hAnsi="Times New Roman"/>
          <w:iCs/>
          <w:sz w:val="24"/>
          <w:szCs w:val="24"/>
        </w:rPr>
        <w:t>ого собственника всех помещений, примыкающих к переводимому помещению, на перевод жилого помещения в нежилое помещение</w:t>
      </w:r>
    </w:p>
    <w:p w:rsidR="003473BF"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2.9. Заявления и прилагаем</w:t>
      </w:r>
      <w:r w:rsidR="009554D4" w:rsidRPr="00564475">
        <w:rPr>
          <w:rFonts w:ascii="Times New Roman" w:hAnsi="Times New Roman"/>
          <w:sz w:val="24"/>
          <w:szCs w:val="24"/>
        </w:rPr>
        <w:t>ые документы, указанные в пункт</w:t>
      </w:r>
      <w:r w:rsidR="00416193" w:rsidRPr="00564475">
        <w:rPr>
          <w:rFonts w:ascii="Times New Roman" w:hAnsi="Times New Roman"/>
          <w:sz w:val="24"/>
          <w:szCs w:val="24"/>
        </w:rPr>
        <w:t>е</w:t>
      </w:r>
      <w:r w:rsidRPr="00564475">
        <w:rPr>
          <w:rFonts w:ascii="Times New Roman" w:hAnsi="Times New Roman"/>
          <w:sz w:val="24"/>
          <w:szCs w:val="24"/>
        </w:rPr>
        <w:t xml:space="preserve"> 2.8Административного регламента, направляются (подаются) в</w:t>
      </w:r>
      <w:r w:rsidR="003473BF" w:rsidRPr="00564475">
        <w:rPr>
          <w:rFonts w:ascii="Times New Roman" w:hAnsi="Times New Roman"/>
          <w:sz w:val="24"/>
          <w:szCs w:val="24"/>
        </w:rPr>
        <w:t xml:space="preserve"> форме:</w:t>
      </w:r>
    </w:p>
    <w:p w:rsidR="003473BF" w:rsidRPr="0056447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56447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564475"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электронного документа с использованием ЕПГУ</w:t>
      </w:r>
      <w:r w:rsidR="00514232" w:rsidRPr="00564475">
        <w:rPr>
          <w:rFonts w:ascii="Times New Roman" w:hAnsi="Times New Roman"/>
          <w:sz w:val="24"/>
          <w:szCs w:val="24"/>
          <w:lang w:bidi="ru-RU"/>
        </w:rPr>
        <w:t>.</w:t>
      </w:r>
    </w:p>
    <w:p w:rsidR="003473BF" w:rsidRPr="0056447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56447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56447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2.11. В случае направления заявления посредством ЕПГУ</w:t>
      </w:r>
      <w:r w:rsidR="004D72D6" w:rsidRPr="00564475">
        <w:rPr>
          <w:rFonts w:ascii="Times New Roman" w:hAnsi="Times New Roman"/>
          <w:sz w:val="24"/>
          <w:szCs w:val="24"/>
          <w:lang w:bidi="ru-RU"/>
        </w:rPr>
        <w:t xml:space="preserve"> </w:t>
      </w:r>
      <w:r w:rsidRPr="00564475">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56447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56447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564475"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564475"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В случае направления заявления посредством ЕПГУ</w:t>
      </w:r>
      <w:r w:rsidR="004D72D6" w:rsidRPr="00564475">
        <w:rPr>
          <w:rFonts w:ascii="Times New Roman" w:hAnsi="Times New Roman"/>
          <w:sz w:val="24"/>
          <w:szCs w:val="24"/>
          <w:lang w:bidi="ru-RU"/>
        </w:rPr>
        <w:t xml:space="preserve"> </w:t>
      </w:r>
      <w:r w:rsidRPr="00564475">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564475" w:rsidRDefault="00DC3ECE" w:rsidP="00154168">
      <w:pPr>
        <w:widowControl w:val="0"/>
        <w:autoSpaceDE w:val="0"/>
        <w:autoSpaceDN w:val="0"/>
        <w:spacing w:after="0" w:line="240" w:lineRule="auto"/>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564475" w:rsidRDefault="00EA5E61" w:rsidP="00EA5E61">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2.1</w:t>
      </w:r>
      <w:r w:rsidR="00B92F0A" w:rsidRPr="00564475">
        <w:rPr>
          <w:rFonts w:ascii="Times New Roman" w:hAnsi="Times New Roman"/>
          <w:sz w:val="24"/>
          <w:szCs w:val="24"/>
        </w:rPr>
        <w:t>4</w:t>
      </w:r>
      <w:r w:rsidRPr="00564475">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564475">
        <w:rPr>
          <w:rFonts w:ascii="Times New Roman" w:hAnsi="Times New Roman"/>
          <w:sz w:val="24"/>
          <w:szCs w:val="24"/>
        </w:rPr>
        <w:t>твенных или муниципальных услуг:</w:t>
      </w:r>
    </w:p>
    <w:p w:rsidR="005839C6" w:rsidRPr="00564475" w:rsidRDefault="005839C6" w:rsidP="00212D1B">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сведения о государственной регистрации рождения;</w:t>
      </w:r>
    </w:p>
    <w:p w:rsidR="005839C6" w:rsidRPr="00564475" w:rsidRDefault="005839C6" w:rsidP="00212D1B">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сведения об опекунах и попечителях;</w:t>
      </w:r>
    </w:p>
    <w:p w:rsidR="005839C6" w:rsidRPr="00564475" w:rsidRDefault="005839C6" w:rsidP="005839C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выписка из ЕГР</w:t>
      </w:r>
      <w:r w:rsidR="00B25B33" w:rsidRPr="00564475">
        <w:rPr>
          <w:rFonts w:ascii="Times New Roman" w:hAnsi="Times New Roman"/>
          <w:sz w:val="24"/>
          <w:szCs w:val="24"/>
        </w:rPr>
        <w:t>Н об объекте недвижимости (переводимом помещении);</w:t>
      </w:r>
    </w:p>
    <w:p w:rsidR="00B25B33" w:rsidRPr="00564475" w:rsidRDefault="00B25B33" w:rsidP="005839C6">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sz w:val="24"/>
          <w:szCs w:val="24"/>
        </w:rPr>
        <w:t xml:space="preserve">- </w:t>
      </w:r>
      <w:r w:rsidRPr="00564475">
        <w:rPr>
          <w:rFonts w:ascii="Times New Roman" w:hAnsi="Times New Roman"/>
          <w:iCs/>
          <w:sz w:val="24"/>
          <w:szCs w:val="24"/>
        </w:rPr>
        <w:t>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B25B33" w:rsidRPr="00564475" w:rsidRDefault="00B25B33" w:rsidP="00B25B33">
      <w:pPr>
        <w:widowControl w:val="0"/>
        <w:autoSpaceDE w:val="0"/>
        <w:autoSpaceDN w:val="0"/>
        <w:spacing w:after="0" w:line="240" w:lineRule="auto"/>
        <w:ind w:firstLine="567"/>
        <w:jc w:val="both"/>
        <w:rPr>
          <w:rFonts w:ascii="Times New Roman" w:hAnsi="Times New Roman"/>
          <w:iCs/>
          <w:sz w:val="24"/>
          <w:szCs w:val="24"/>
        </w:rPr>
      </w:pPr>
      <w:r w:rsidRPr="00564475">
        <w:rPr>
          <w:rFonts w:ascii="Times New Roman" w:hAnsi="Times New Roman"/>
          <w:iCs/>
          <w:sz w:val="24"/>
          <w:szCs w:val="24"/>
        </w:rPr>
        <w:lastRenderedPageBreak/>
        <w:t>- поэтажный план дома, в котором находится переводимое помещение.</w:t>
      </w:r>
    </w:p>
    <w:p w:rsidR="00DC3ECE" w:rsidRPr="00564475" w:rsidRDefault="00DC3ECE" w:rsidP="00154168">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2.1</w:t>
      </w:r>
      <w:r w:rsidR="00B92F0A" w:rsidRPr="00564475">
        <w:rPr>
          <w:rFonts w:ascii="Times New Roman" w:hAnsi="Times New Roman"/>
          <w:sz w:val="24"/>
          <w:szCs w:val="24"/>
        </w:rPr>
        <w:t>5</w:t>
      </w:r>
      <w:r w:rsidRPr="00564475">
        <w:rPr>
          <w:rFonts w:ascii="Times New Roman" w:hAnsi="Times New Roman"/>
          <w:sz w:val="24"/>
          <w:szCs w:val="24"/>
        </w:rPr>
        <w:t>. При предоставлении муниципальной услуги запрещается требовать от заявителя:</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 представления документов и информации, которые находятся в распоряжении</w:t>
      </w:r>
      <w:r w:rsidR="00760C49" w:rsidRPr="00564475">
        <w:rPr>
          <w:rFonts w:ascii="Times New Roman" w:hAnsi="Times New Roman"/>
          <w:sz w:val="24"/>
          <w:szCs w:val="24"/>
        </w:rPr>
        <w:t xml:space="preserve"> Уполномоченного </w:t>
      </w:r>
      <w:r w:rsidRPr="00564475">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564475">
          <w:rPr>
            <w:rStyle w:val="ae"/>
            <w:rFonts w:ascii="Times New Roman" w:hAnsi="Times New Roman"/>
            <w:color w:val="auto"/>
            <w:sz w:val="24"/>
            <w:szCs w:val="24"/>
            <w:u w:val="none"/>
          </w:rPr>
          <w:t>частью 1 статьи 1</w:t>
        </w:r>
      </w:hyperlink>
      <w:r w:rsidRPr="00564475">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564475">
        <w:rPr>
          <w:rFonts w:ascii="Times New Roman" w:hAnsi="Times New Roman"/>
          <w:sz w:val="24"/>
          <w:szCs w:val="24"/>
        </w:rPr>
        <w:t xml:space="preserve"> Ростовской области</w:t>
      </w:r>
      <w:r w:rsidRPr="00564475">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1" w:history="1">
        <w:r w:rsidRPr="00564475">
          <w:rPr>
            <w:rStyle w:val="ae"/>
            <w:rFonts w:ascii="Times New Roman" w:hAnsi="Times New Roman"/>
            <w:color w:val="auto"/>
            <w:sz w:val="24"/>
            <w:szCs w:val="24"/>
            <w:u w:val="none"/>
          </w:rPr>
          <w:t>частью 6 статьи 7</w:t>
        </w:r>
      </w:hyperlink>
      <w:r w:rsidRPr="00564475">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564475">
        <w:rPr>
          <w:rFonts w:ascii="Times New Roman" w:hAnsi="Times New Roman"/>
          <w:sz w:val="24"/>
          <w:szCs w:val="24"/>
        </w:rPr>
        <w:t>Уполномоченный орган</w:t>
      </w:r>
      <w:r w:rsidRPr="00564475">
        <w:rPr>
          <w:rFonts w:ascii="Times New Roman" w:hAnsi="Times New Roman"/>
          <w:sz w:val="24"/>
          <w:szCs w:val="24"/>
        </w:rPr>
        <w:t xml:space="preserve"> по собственной инициативе;</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564475">
        <w:rPr>
          <w:rFonts w:ascii="Times New Roman" w:hAnsi="Times New Roman"/>
          <w:sz w:val="24"/>
          <w:szCs w:val="24"/>
        </w:rPr>
        <w:t>бездействия) должностного лица У</w:t>
      </w:r>
      <w:r w:rsidRPr="00564475">
        <w:rPr>
          <w:rFonts w:ascii="Times New Roman" w:hAnsi="Times New Roman"/>
          <w:sz w:val="24"/>
          <w:szCs w:val="24"/>
        </w:rPr>
        <w:t>полномоченного органа, муниципального служащего, работника</w:t>
      </w:r>
      <w:r w:rsidR="00760C49" w:rsidRPr="00564475">
        <w:rPr>
          <w:rFonts w:ascii="Times New Roman" w:hAnsi="Times New Roman"/>
          <w:sz w:val="24"/>
          <w:szCs w:val="24"/>
        </w:rPr>
        <w:t xml:space="preserve"> многофункционального центра</w:t>
      </w:r>
      <w:r w:rsidRPr="00564475">
        <w:rPr>
          <w:rFonts w:ascii="Times New Roman" w:hAnsi="Times New Roman"/>
          <w:sz w:val="24"/>
          <w:szCs w:val="24"/>
        </w:rPr>
        <w:t xml:space="preserve">, работника организации, предусмотренной </w:t>
      </w:r>
      <w:hyperlink r:id="rId12" w:history="1">
        <w:r w:rsidRPr="00564475">
          <w:rPr>
            <w:rStyle w:val="ae"/>
            <w:rFonts w:ascii="Times New Roman" w:hAnsi="Times New Roman"/>
            <w:color w:val="auto"/>
            <w:sz w:val="24"/>
            <w:szCs w:val="24"/>
            <w:u w:val="none"/>
          </w:rPr>
          <w:t>частью 1.1 статьи 16</w:t>
        </w:r>
      </w:hyperlink>
      <w:r w:rsidRPr="00564475">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564475">
        <w:rPr>
          <w:rFonts w:ascii="Times New Roman" w:hAnsi="Times New Roman"/>
          <w:sz w:val="24"/>
          <w:szCs w:val="24"/>
        </w:rPr>
        <w:t xml:space="preserve"> виде за подписью руководителя У</w:t>
      </w:r>
      <w:r w:rsidRPr="00564475">
        <w:rPr>
          <w:rFonts w:ascii="Times New Roman" w:hAnsi="Times New Roman"/>
          <w:sz w:val="24"/>
          <w:szCs w:val="24"/>
        </w:rPr>
        <w:t xml:space="preserve">полномоченного органа, руководителя </w:t>
      </w:r>
      <w:r w:rsidR="00760C49" w:rsidRPr="00564475">
        <w:rPr>
          <w:rFonts w:ascii="Times New Roman" w:hAnsi="Times New Roman"/>
          <w:sz w:val="24"/>
          <w:szCs w:val="24"/>
        </w:rPr>
        <w:t xml:space="preserve">многофункционального центра </w:t>
      </w:r>
      <w:r w:rsidRPr="00564475">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64475">
          <w:rPr>
            <w:rStyle w:val="ae"/>
            <w:rFonts w:ascii="Times New Roman" w:hAnsi="Times New Roman"/>
            <w:color w:val="auto"/>
            <w:sz w:val="24"/>
            <w:szCs w:val="24"/>
            <w:u w:val="none"/>
          </w:rPr>
          <w:t>частью 1.1 статьи 16</w:t>
        </w:r>
      </w:hyperlink>
      <w:r w:rsidRPr="00564475">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Pr="00564475">
        <w:rPr>
          <w:rFonts w:ascii="Times New Roman" w:hAnsi="Times New Roman"/>
          <w:sz w:val="24"/>
          <w:szCs w:val="24"/>
        </w:rPr>
        <w:lastRenderedPageBreak/>
        <w:t>муниципальной услуги, и иных случаев, установленных федеральными законами.</w:t>
      </w:r>
    </w:p>
    <w:p w:rsidR="001D63EF" w:rsidRPr="00564475"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564475" w:rsidRDefault="00DC3ECE" w:rsidP="00855311">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2.1</w:t>
      </w:r>
      <w:r w:rsidR="00B92F0A" w:rsidRPr="00564475">
        <w:rPr>
          <w:rFonts w:ascii="Times New Roman" w:hAnsi="Times New Roman"/>
          <w:sz w:val="24"/>
          <w:szCs w:val="24"/>
        </w:rPr>
        <w:t>6</w:t>
      </w:r>
      <w:r w:rsidRPr="00564475">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564475" w:rsidRDefault="00855311" w:rsidP="00855311">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н</w:t>
      </w:r>
      <w:r w:rsidR="00DC3ECE" w:rsidRPr="00564475">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564475" w:rsidRDefault="00387137" w:rsidP="00387137">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п</w:t>
      </w:r>
      <w:r w:rsidR="00DC3ECE" w:rsidRPr="00564475">
        <w:rPr>
          <w:rFonts w:ascii="Times New Roman" w:hAnsi="Times New Roman"/>
          <w:sz w:val="24"/>
          <w:szCs w:val="24"/>
        </w:rPr>
        <w:t>одача за</w:t>
      </w:r>
      <w:r w:rsidRPr="00564475">
        <w:rPr>
          <w:rFonts w:ascii="Times New Roman" w:hAnsi="Times New Roman"/>
          <w:sz w:val="24"/>
          <w:szCs w:val="24"/>
        </w:rPr>
        <w:t>явления</w:t>
      </w:r>
      <w:r w:rsidR="00DC3ECE" w:rsidRPr="00564475">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564475"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lang w:bidi="ru-RU"/>
        </w:rPr>
        <w:t>- п</w:t>
      </w:r>
      <w:r w:rsidR="00DC3ECE" w:rsidRPr="00564475">
        <w:rPr>
          <w:rFonts w:ascii="Times New Roman" w:hAnsi="Times New Roman"/>
          <w:sz w:val="24"/>
          <w:szCs w:val="24"/>
        </w:rPr>
        <w:t>редставление неполного комплекта документов;</w:t>
      </w:r>
    </w:p>
    <w:p w:rsidR="00DC3ECE" w:rsidRPr="00564475" w:rsidRDefault="00387137"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д</w:t>
      </w:r>
      <w:r w:rsidR="00DC3ECE" w:rsidRPr="00564475">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564475" w:rsidRDefault="00387137"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п</w:t>
      </w:r>
      <w:r w:rsidR="00DC3ECE" w:rsidRPr="00564475">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564475" w:rsidRDefault="00387137" w:rsidP="00387137">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п</w:t>
      </w:r>
      <w:r w:rsidR="00DC3ECE" w:rsidRPr="00564475">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564475" w:rsidRDefault="00387137" w:rsidP="00387137">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н</w:t>
      </w:r>
      <w:r w:rsidR="00DC3ECE" w:rsidRPr="00564475">
        <w:rPr>
          <w:rFonts w:ascii="Times New Roman" w:hAnsi="Times New Roman"/>
          <w:sz w:val="24"/>
          <w:szCs w:val="24"/>
        </w:rPr>
        <w:t>аличие противоречивых сведений в заявлении и приложенных к нему документах</w:t>
      </w:r>
      <w:r w:rsidRPr="00564475">
        <w:rPr>
          <w:rFonts w:ascii="Times New Roman" w:hAnsi="Times New Roman"/>
          <w:sz w:val="24"/>
          <w:szCs w:val="24"/>
        </w:rPr>
        <w:t>.</w:t>
      </w:r>
    </w:p>
    <w:p w:rsidR="00DC3ECE" w:rsidRPr="00564475" w:rsidRDefault="00DC3ECE" w:rsidP="00387137">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2.1</w:t>
      </w:r>
      <w:r w:rsidR="00B92F0A" w:rsidRPr="00564475">
        <w:rPr>
          <w:rFonts w:ascii="Times New Roman" w:hAnsi="Times New Roman"/>
          <w:sz w:val="24"/>
          <w:szCs w:val="24"/>
        </w:rPr>
        <w:t>7</w:t>
      </w:r>
      <w:r w:rsidRPr="00564475">
        <w:rPr>
          <w:rFonts w:ascii="Times New Roman" w:hAnsi="Times New Roman"/>
          <w:sz w:val="24"/>
          <w:szCs w:val="24"/>
        </w:rPr>
        <w:t>. Решение об отказе в приеме документов, необходимых для предо</w:t>
      </w:r>
      <w:r w:rsidR="001D63EF" w:rsidRPr="00564475">
        <w:rPr>
          <w:rFonts w:ascii="Times New Roman" w:hAnsi="Times New Roman"/>
          <w:sz w:val="24"/>
          <w:szCs w:val="24"/>
        </w:rPr>
        <w:t>ставления муниципальной услуги</w:t>
      </w:r>
      <w:r w:rsidRPr="00564475">
        <w:rPr>
          <w:rFonts w:ascii="Times New Roman" w:hAnsi="Times New Roman"/>
          <w:sz w:val="24"/>
          <w:szCs w:val="24"/>
        </w:rPr>
        <w:t>, направляется в личный кабинет Заявителя на ЕПГУ.</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2.1</w:t>
      </w:r>
      <w:r w:rsidR="00B92F0A" w:rsidRPr="00564475">
        <w:rPr>
          <w:rFonts w:ascii="Times New Roman" w:hAnsi="Times New Roman"/>
          <w:sz w:val="24"/>
          <w:szCs w:val="24"/>
        </w:rPr>
        <w:t>8</w:t>
      </w:r>
      <w:r w:rsidRPr="00564475">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Исчерпывающий перечень оснований для приостановления или отказа в предоставлении муниципальной услуги</w:t>
      </w:r>
    </w:p>
    <w:p w:rsidR="00F800F7" w:rsidRPr="00564475" w:rsidRDefault="00DC3ECE" w:rsidP="00F800F7">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2.1</w:t>
      </w:r>
      <w:r w:rsidR="00B92F0A" w:rsidRPr="00564475">
        <w:rPr>
          <w:rFonts w:ascii="Times New Roman" w:hAnsi="Times New Roman"/>
          <w:sz w:val="24"/>
          <w:szCs w:val="24"/>
        </w:rPr>
        <w:t>9</w:t>
      </w:r>
      <w:r w:rsidRPr="00564475">
        <w:rPr>
          <w:rFonts w:ascii="Times New Roman" w:hAnsi="Times New Roman"/>
          <w:sz w:val="24"/>
          <w:szCs w:val="24"/>
        </w:rPr>
        <w:t xml:space="preserve">. </w:t>
      </w:r>
      <w:r w:rsidR="00F800F7" w:rsidRPr="00564475">
        <w:rPr>
          <w:rFonts w:ascii="Times New Roman" w:hAnsi="Times New Roman"/>
          <w:sz w:val="24"/>
          <w:szCs w:val="24"/>
        </w:rPr>
        <w:t>Основани</w:t>
      </w:r>
      <w:r w:rsidR="007B53EF" w:rsidRPr="00564475">
        <w:rPr>
          <w:rFonts w:ascii="Times New Roman" w:hAnsi="Times New Roman"/>
          <w:sz w:val="24"/>
          <w:szCs w:val="24"/>
        </w:rPr>
        <w:t>я</w:t>
      </w:r>
      <w:r w:rsidR="00F800F7" w:rsidRPr="00564475">
        <w:rPr>
          <w:rFonts w:ascii="Times New Roman" w:hAnsi="Times New Roman"/>
          <w:sz w:val="24"/>
          <w:szCs w:val="24"/>
        </w:rPr>
        <w:t xml:space="preserve"> для приостановления предоставления муниципальной услуги</w:t>
      </w:r>
      <w:r w:rsidR="007B53EF" w:rsidRPr="00564475">
        <w:rPr>
          <w:rFonts w:ascii="Times New Roman" w:hAnsi="Times New Roman"/>
          <w:sz w:val="24"/>
          <w:szCs w:val="24"/>
        </w:rPr>
        <w:t xml:space="preserve"> отсутствуют</w:t>
      </w:r>
      <w:r w:rsidR="00F800F7" w:rsidRPr="00564475">
        <w:rPr>
          <w:rFonts w:ascii="Times New Roman" w:hAnsi="Times New Roman"/>
          <w:sz w:val="24"/>
          <w:szCs w:val="24"/>
        </w:rPr>
        <w:t xml:space="preserve">. </w:t>
      </w:r>
    </w:p>
    <w:p w:rsidR="007B53EF" w:rsidRPr="00564475" w:rsidRDefault="00DC3ECE" w:rsidP="007B53EF">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w:t>
      </w:r>
      <w:r w:rsidR="002267D7" w:rsidRPr="00564475">
        <w:rPr>
          <w:rFonts w:ascii="Times New Roman" w:hAnsi="Times New Roman"/>
          <w:sz w:val="24"/>
          <w:szCs w:val="24"/>
        </w:rPr>
        <w:t>20</w:t>
      </w:r>
      <w:r w:rsidRPr="00564475">
        <w:rPr>
          <w:rFonts w:ascii="Times New Roman" w:hAnsi="Times New Roman"/>
          <w:sz w:val="24"/>
          <w:szCs w:val="24"/>
        </w:rPr>
        <w:t xml:space="preserve">. </w:t>
      </w:r>
      <w:r w:rsidR="00F800F7" w:rsidRPr="00564475">
        <w:rPr>
          <w:rFonts w:ascii="Times New Roman" w:hAnsi="Times New Roman"/>
          <w:sz w:val="24"/>
          <w:szCs w:val="24"/>
        </w:rPr>
        <w:t>Основаниями для отказа в предоставлении муниципальной услуги являются:</w:t>
      </w:r>
    </w:p>
    <w:p w:rsidR="00760C49" w:rsidRPr="00564475" w:rsidRDefault="00760C49" w:rsidP="00760C49">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760C49" w:rsidRPr="00564475" w:rsidRDefault="00760C49" w:rsidP="00760C49">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поступления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760C49" w:rsidRPr="00564475" w:rsidRDefault="00760C49" w:rsidP="00760C49">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представления документов в ненадлежащий орган;</w:t>
      </w:r>
    </w:p>
    <w:p w:rsidR="00760C49" w:rsidRPr="00564475" w:rsidRDefault="00760C49" w:rsidP="00760C49">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rsidR="00760C49" w:rsidRPr="00564475" w:rsidRDefault="00760C49" w:rsidP="00760C49">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w:t>
      </w:r>
      <w:r w:rsidRPr="00564475">
        <w:rPr>
          <w:rFonts w:ascii="Times New Roman" w:hAnsi="Times New Roman"/>
          <w:sz w:val="24"/>
          <w:szCs w:val="24"/>
          <w:vertAlign w:val="superscript"/>
        </w:rPr>
        <w:footnoteReference w:id="2"/>
      </w:r>
      <w:r w:rsidRPr="00564475">
        <w:rPr>
          <w:rFonts w:ascii="Times New Roman" w:hAnsi="Times New Roman"/>
          <w:sz w:val="24"/>
          <w:szCs w:val="24"/>
        </w:rPr>
        <w:t>.</w:t>
      </w:r>
    </w:p>
    <w:p w:rsidR="007B53EF" w:rsidRPr="00564475" w:rsidRDefault="007B53EF" w:rsidP="00DC3ECE">
      <w:pPr>
        <w:pStyle w:val="1"/>
        <w:rPr>
          <w:sz w:val="24"/>
          <w:szCs w:val="24"/>
        </w:rPr>
      </w:pPr>
    </w:p>
    <w:p w:rsidR="00DC3ECE" w:rsidRPr="00564475" w:rsidRDefault="00DC3ECE" w:rsidP="00DC3ECE">
      <w:pPr>
        <w:pStyle w:val="1"/>
        <w:rPr>
          <w:sz w:val="24"/>
          <w:szCs w:val="24"/>
        </w:rPr>
      </w:pPr>
      <w:r w:rsidRPr="00564475">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w:t>
      </w:r>
      <w:r w:rsidR="002267D7" w:rsidRPr="00564475">
        <w:rPr>
          <w:rFonts w:ascii="Times New Roman" w:hAnsi="Times New Roman"/>
          <w:sz w:val="24"/>
          <w:szCs w:val="24"/>
        </w:rPr>
        <w:t>21</w:t>
      </w:r>
      <w:r w:rsidRPr="00564475">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w:t>
      </w:r>
      <w:r w:rsidR="002267D7" w:rsidRPr="00564475">
        <w:rPr>
          <w:rFonts w:ascii="Times New Roman" w:hAnsi="Times New Roman"/>
          <w:sz w:val="24"/>
          <w:szCs w:val="24"/>
        </w:rPr>
        <w:t>22</w:t>
      </w:r>
      <w:r w:rsidRPr="00564475">
        <w:rPr>
          <w:rFonts w:ascii="Times New Roman" w:hAnsi="Times New Roman"/>
          <w:sz w:val="24"/>
          <w:szCs w:val="24"/>
        </w:rPr>
        <w:t>. Предоставление</w:t>
      </w:r>
      <w:r w:rsidR="004D72D6" w:rsidRPr="00564475">
        <w:rPr>
          <w:rFonts w:ascii="Times New Roman" w:hAnsi="Times New Roman"/>
          <w:sz w:val="24"/>
          <w:szCs w:val="24"/>
        </w:rPr>
        <w:t xml:space="preserve"> </w:t>
      </w:r>
      <w:r w:rsidRPr="00564475">
        <w:rPr>
          <w:rFonts w:ascii="Times New Roman" w:hAnsi="Times New Roman"/>
          <w:sz w:val="24"/>
          <w:szCs w:val="24"/>
        </w:rPr>
        <w:t>муниципальной услуги осуществляется бесплатно.</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w:t>
      </w:r>
      <w:r w:rsidR="002267D7" w:rsidRPr="00564475">
        <w:rPr>
          <w:rFonts w:ascii="Times New Roman" w:hAnsi="Times New Roman"/>
          <w:sz w:val="24"/>
          <w:szCs w:val="24"/>
        </w:rPr>
        <w:t>23</w:t>
      </w:r>
      <w:r w:rsidRPr="00564475">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Максимальный срок ожидания в очереди при подаче з</w:t>
      </w:r>
      <w:r w:rsidR="00774632" w:rsidRPr="00564475">
        <w:rPr>
          <w:sz w:val="24"/>
          <w:szCs w:val="24"/>
        </w:rPr>
        <w:t>аявления</w:t>
      </w:r>
      <w:r w:rsidRPr="00564475">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4</w:t>
      </w:r>
      <w:r w:rsidRPr="00564475">
        <w:rPr>
          <w:rFonts w:ascii="Times New Roman" w:hAnsi="Times New Roman"/>
          <w:sz w:val="24"/>
          <w:szCs w:val="24"/>
        </w:rPr>
        <w:t>. Максимальный срок ожидания в очереди при подаче за</w:t>
      </w:r>
      <w:r w:rsidR="00774632" w:rsidRPr="00564475">
        <w:rPr>
          <w:rFonts w:ascii="Times New Roman" w:hAnsi="Times New Roman"/>
          <w:sz w:val="24"/>
          <w:szCs w:val="24"/>
        </w:rPr>
        <w:t xml:space="preserve">явления </w:t>
      </w:r>
      <w:r w:rsidRPr="00564475">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5</w:t>
      </w:r>
      <w:r w:rsidRPr="00564475">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lastRenderedPageBreak/>
        <w:t xml:space="preserve">Требования к помещениям, в которых предоставляется </w:t>
      </w:r>
      <w:r w:rsidR="00231904" w:rsidRPr="00564475">
        <w:rPr>
          <w:sz w:val="24"/>
          <w:szCs w:val="24"/>
        </w:rPr>
        <w:t>м</w:t>
      </w:r>
      <w:r w:rsidRPr="00564475">
        <w:rPr>
          <w:sz w:val="24"/>
          <w:szCs w:val="24"/>
        </w:rPr>
        <w:t>униципальная услуга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6</w:t>
      </w:r>
      <w:r w:rsidRPr="00564475">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564475">
        <w:rPr>
          <w:rFonts w:ascii="Times New Roman" w:hAnsi="Times New Roman"/>
          <w:sz w:val="24"/>
          <w:szCs w:val="24"/>
        </w:rPr>
        <w:t>м</w:t>
      </w:r>
      <w:r w:rsidRPr="00564475">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наименование;</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местонахождение и юридический адрес; режим работы;</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график приема;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номера телефонов для справок.</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Помещения, в которых предоставляется </w:t>
      </w:r>
      <w:r w:rsidR="00231904" w:rsidRPr="00564475">
        <w:rPr>
          <w:rFonts w:ascii="Times New Roman" w:hAnsi="Times New Roman"/>
          <w:sz w:val="24"/>
          <w:szCs w:val="24"/>
        </w:rPr>
        <w:t>м</w:t>
      </w:r>
      <w:r w:rsidRPr="00564475">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Помещения, в которых предоставляется </w:t>
      </w:r>
      <w:r w:rsidR="00231904" w:rsidRPr="00564475">
        <w:rPr>
          <w:rFonts w:ascii="Times New Roman" w:hAnsi="Times New Roman"/>
          <w:sz w:val="24"/>
          <w:szCs w:val="24"/>
        </w:rPr>
        <w:t>м</w:t>
      </w:r>
      <w:r w:rsidRPr="00564475">
        <w:rPr>
          <w:rFonts w:ascii="Times New Roman" w:hAnsi="Times New Roman"/>
          <w:sz w:val="24"/>
          <w:szCs w:val="24"/>
        </w:rPr>
        <w:t>униципальная услуга, оснащаются: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противопожарной системой и средствами пожаротушения;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туалетными комнатами для посетителей.</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номера кабинета и наименования отдела;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графика приема Заявителей.</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При предоставлении муниципальной услуги инвалидам обеспечиваются: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564475">
        <w:rPr>
          <w:rFonts w:ascii="Times New Roman" w:hAnsi="Times New Roman"/>
          <w:sz w:val="24"/>
          <w:szCs w:val="24"/>
        </w:rPr>
        <w:t>м</w:t>
      </w:r>
      <w:r w:rsidRPr="00564475">
        <w:rPr>
          <w:rFonts w:ascii="Times New Roman" w:hAnsi="Times New Roman"/>
          <w:sz w:val="24"/>
          <w:szCs w:val="24"/>
        </w:rPr>
        <w:t>униципальная услуга;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564475">
        <w:rPr>
          <w:rFonts w:ascii="Times New Roman" w:hAnsi="Times New Roman"/>
          <w:sz w:val="24"/>
          <w:szCs w:val="24"/>
        </w:rPr>
        <w:t>м</w:t>
      </w:r>
      <w:r w:rsidRPr="00564475">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564475">
        <w:rPr>
          <w:rFonts w:ascii="Times New Roman" w:hAnsi="Times New Roman"/>
          <w:sz w:val="24"/>
          <w:szCs w:val="24"/>
        </w:rPr>
        <w:t>м</w:t>
      </w:r>
      <w:r w:rsidRPr="00564475">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допуск сурдопереводчика и тифлосурдопереводчика;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564475">
        <w:rPr>
          <w:rFonts w:ascii="Times New Roman" w:hAnsi="Times New Roman"/>
          <w:sz w:val="24"/>
          <w:szCs w:val="24"/>
        </w:rPr>
        <w:t>м</w:t>
      </w:r>
      <w:r w:rsidRPr="00564475">
        <w:rPr>
          <w:rFonts w:ascii="Times New Roman" w:hAnsi="Times New Roman"/>
          <w:sz w:val="24"/>
          <w:szCs w:val="24"/>
        </w:rPr>
        <w:t>униципальная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Показатели доступности и качества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7</w:t>
      </w:r>
      <w:r w:rsidRPr="00564475">
        <w:rPr>
          <w:rFonts w:ascii="Times New Roman" w:hAnsi="Times New Roman"/>
          <w:sz w:val="24"/>
          <w:szCs w:val="24"/>
        </w:rPr>
        <w:t>. Основными показателями доступности предоставления муниципальной услуги являются: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7</w:t>
      </w:r>
      <w:r w:rsidRPr="00564475">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564475">
        <w:rPr>
          <w:rFonts w:ascii="Times New Roman" w:hAnsi="Times New Roman"/>
          <w:sz w:val="24"/>
          <w:szCs w:val="24"/>
        </w:rPr>
        <w:t>"</w:t>
      </w:r>
      <w:r w:rsidRPr="00564475">
        <w:rPr>
          <w:rFonts w:ascii="Times New Roman" w:hAnsi="Times New Roman"/>
          <w:sz w:val="24"/>
          <w:szCs w:val="24"/>
        </w:rPr>
        <w:t>Интернет</w:t>
      </w:r>
      <w:r w:rsidR="00231904" w:rsidRPr="00564475">
        <w:rPr>
          <w:rFonts w:ascii="Times New Roman" w:hAnsi="Times New Roman"/>
          <w:sz w:val="24"/>
          <w:szCs w:val="24"/>
        </w:rPr>
        <w:t>"</w:t>
      </w:r>
      <w:r w:rsidRPr="00564475">
        <w:rPr>
          <w:rFonts w:ascii="Times New Roman" w:hAnsi="Times New Roman"/>
          <w:sz w:val="24"/>
          <w:szCs w:val="24"/>
        </w:rPr>
        <w:t>), средствах массовой информации.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7</w:t>
      </w:r>
      <w:r w:rsidRPr="00564475">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7</w:t>
      </w:r>
      <w:r w:rsidRPr="00564475">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8</w:t>
      </w:r>
      <w:r w:rsidRPr="00564475">
        <w:rPr>
          <w:rFonts w:ascii="Times New Roman" w:hAnsi="Times New Roman"/>
          <w:sz w:val="24"/>
          <w:szCs w:val="24"/>
        </w:rPr>
        <w:t>. Основными показателями качества предоставления муниципальной услуги являются: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8</w:t>
      </w:r>
      <w:r w:rsidRPr="00564475">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8</w:t>
      </w:r>
      <w:r w:rsidRPr="00564475">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8</w:t>
      </w:r>
      <w:r w:rsidRPr="00564475">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8</w:t>
      </w:r>
      <w:r w:rsidRPr="00564475">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8</w:t>
      </w:r>
      <w:r w:rsidRPr="00564475">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564475" w:rsidRDefault="00DC3ECE" w:rsidP="00DC3ECE">
      <w:pPr>
        <w:pStyle w:val="1"/>
        <w:rPr>
          <w:sz w:val="24"/>
          <w:szCs w:val="24"/>
        </w:rPr>
      </w:pPr>
      <w:r w:rsidRPr="00564475">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w:t>
      </w:r>
      <w:r w:rsidRPr="00564475">
        <w:rPr>
          <w:sz w:val="24"/>
          <w:szCs w:val="24"/>
        </w:rP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2.2</w:t>
      </w:r>
      <w:r w:rsidR="002267D7" w:rsidRPr="00564475">
        <w:rPr>
          <w:rFonts w:ascii="Times New Roman" w:hAnsi="Times New Roman"/>
          <w:sz w:val="24"/>
          <w:szCs w:val="24"/>
        </w:rPr>
        <w:t>9</w:t>
      </w:r>
      <w:r w:rsidRPr="00564475">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w:t>
      </w:r>
      <w:r w:rsidR="002267D7" w:rsidRPr="00564475">
        <w:rPr>
          <w:rFonts w:ascii="Times New Roman" w:hAnsi="Times New Roman"/>
          <w:sz w:val="24"/>
          <w:szCs w:val="24"/>
        </w:rPr>
        <w:t>30</w:t>
      </w:r>
      <w:r w:rsidRPr="00564475">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564475">
        <w:rPr>
          <w:rFonts w:ascii="Times New Roman" w:hAnsi="Times New Roman"/>
          <w:sz w:val="24"/>
          <w:szCs w:val="24"/>
        </w:rPr>
        <w:t>3</w:t>
      </w:r>
      <w:r w:rsidRPr="00564475">
        <w:rPr>
          <w:rFonts w:ascii="Times New Roman" w:hAnsi="Times New Roman"/>
          <w:sz w:val="24"/>
          <w:szCs w:val="24"/>
        </w:rPr>
        <w:t xml:space="preserve"> настоящего Административного регламента.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w:t>
      </w:r>
      <w:r w:rsidR="002267D7" w:rsidRPr="00564475">
        <w:rPr>
          <w:rFonts w:ascii="Times New Roman" w:hAnsi="Times New Roman"/>
          <w:sz w:val="24"/>
          <w:szCs w:val="24"/>
        </w:rPr>
        <w:t>31</w:t>
      </w:r>
      <w:r w:rsidRPr="00564475">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w:t>
      </w:r>
      <w:r w:rsidR="00B85F4E" w:rsidRPr="00564475">
        <w:rPr>
          <w:rFonts w:ascii="Times New Roman" w:hAnsi="Times New Roman"/>
          <w:sz w:val="24"/>
          <w:szCs w:val="24"/>
        </w:rPr>
        <w:t>"</w:t>
      </w:r>
      <w:r w:rsidRPr="00564475">
        <w:rPr>
          <w:rFonts w:ascii="Times New Roman" w:hAnsi="Times New Roman"/>
          <w:sz w:val="24"/>
          <w:szCs w:val="24"/>
        </w:rPr>
        <w:t>черно-белый</w:t>
      </w:r>
      <w:r w:rsidR="00B85F4E" w:rsidRPr="00564475">
        <w:rPr>
          <w:rFonts w:ascii="Times New Roman" w:hAnsi="Times New Roman"/>
          <w:sz w:val="24"/>
          <w:szCs w:val="24"/>
        </w:rPr>
        <w:t>"</w:t>
      </w:r>
      <w:r w:rsidRPr="00564475">
        <w:rPr>
          <w:rFonts w:ascii="Times New Roman" w:hAnsi="Times New Roman"/>
          <w:sz w:val="24"/>
          <w:szCs w:val="24"/>
        </w:rPr>
        <w:t xml:space="preserve"> (при отсутствии в документе графических изображений и (или) цветного текста);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w:t>
      </w:r>
      <w:r w:rsidR="00B85F4E" w:rsidRPr="00564475">
        <w:rPr>
          <w:rFonts w:ascii="Times New Roman" w:hAnsi="Times New Roman"/>
          <w:sz w:val="24"/>
          <w:szCs w:val="24"/>
        </w:rPr>
        <w:t>"</w:t>
      </w:r>
      <w:r w:rsidRPr="00564475">
        <w:rPr>
          <w:rFonts w:ascii="Times New Roman" w:hAnsi="Times New Roman"/>
          <w:sz w:val="24"/>
          <w:szCs w:val="24"/>
        </w:rPr>
        <w:t>оттенки серого</w:t>
      </w:r>
      <w:r w:rsidR="00B85F4E" w:rsidRPr="00564475">
        <w:rPr>
          <w:rFonts w:ascii="Times New Roman" w:hAnsi="Times New Roman"/>
          <w:sz w:val="24"/>
          <w:szCs w:val="24"/>
        </w:rPr>
        <w:t>"</w:t>
      </w:r>
      <w:r w:rsidRPr="00564475">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w:t>
      </w:r>
      <w:r w:rsidR="00B85F4E" w:rsidRPr="00564475">
        <w:rPr>
          <w:rFonts w:ascii="Times New Roman" w:hAnsi="Times New Roman"/>
          <w:sz w:val="24"/>
          <w:szCs w:val="24"/>
        </w:rPr>
        <w:t>"</w:t>
      </w:r>
      <w:r w:rsidRPr="00564475">
        <w:rPr>
          <w:rFonts w:ascii="Times New Roman" w:hAnsi="Times New Roman"/>
          <w:sz w:val="24"/>
          <w:szCs w:val="24"/>
        </w:rPr>
        <w:t>цветной</w:t>
      </w:r>
      <w:r w:rsidR="00B85F4E" w:rsidRPr="00564475">
        <w:rPr>
          <w:rFonts w:ascii="Times New Roman" w:hAnsi="Times New Roman"/>
          <w:sz w:val="24"/>
          <w:szCs w:val="24"/>
        </w:rPr>
        <w:t>"</w:t>
      </w:r>
      <w:r w:rsidRPr="00564475">
        <w:rPr>
          <w:rFonts w:ascii="Times New Roman" w:hAnsi="Times New Roman"/>
          <w:sz w:val="24"/>
          <w:szCs w:val="24"/>
        </w:rPr>
        <w:t xml:space="preserve"> или </w:t>
      </w:r>
      <w:r w:rsidR="00B85F4E" w:rsidRPr="00564475">
        <w:rPr>
          <w:rFonts w:ascii="Times New Roman" w:hAnsi="Times New Roman"/>
          <w:sz w:val="24"/>
          <w:szCs w:val="24"/>
        </w:rPr>
        <w:t>"</w:t>
      </w:r>
      <w:r w:rsidRPr="00564475">
        <w:rPr>
          <w:rFonts w:ascii="Times New Roman" w:hAnsi="Times New Roman"/>
          <w:sz w:val="24"/>
          <w:szCs w:val="24"/>
        </w:rPr>
        <w:t>режим полной цветопередачи</w:t>
      </w:r>
      <w:r w:rsidR="00B85F4E" w:rsidRPr="00564475">
        <w:rPr>
          <w:rFonts w:ascii="Times New Roman" w:hAnsi="Times New Roman"/>
          <w:sz w:val="24"/>
          <w:szCs w:val="24"/>
        </w:rPr>
        <w:t>"</w:t>
      </w:r>
      <w:r w:rsidRPr="00564475">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Электронные документы должны обеспечивать:</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возможность идентифицировать документ и количество листов в документе;</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564475" w:rsidRDefault="00DC3ECE" w:rsidP="00DC3ECE">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DF0058" w:rsidRPr="00564475" w:rsidRDefault="00DF0058" w:rsidP="00DF0058">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564475"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564475" w:rsidRDefault="00EB6B96" w:rsidP="00EB6B96">
      <w:pPr>
        <w:pStyle w:val="1"/>
        <w:rPr>
          <w:sz w:val="24"/>
          <w:szCs w:val="24"/>
        </w:rPr>
      </w:pPr>
      <w:r w:rsidRPr="00564475">
        <w:rPr>
          <w:sz w:val="24"/>
          <w:szCs w:val="24"/>
        </w:rPr>
        <w:t xml:space="preserve">III. Состав, последовательность и сроки выполнения административных процедур </w:t>
      </w:r>
      <w:r w:rsidRPr="00564475">
        <w:rPr>
          <w:sz w:val="24"/>
          <w:szCs w:val="24"/>
        </w:rPr>
        <w:lastRenderedPageBreak/>
        <w:t xml:space="preserve">(действий), требования к порядку их выполнения, в том числе особенности выполнения административных процедур в электронной форме </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Исчерпывающий перечень административных процедур</w:t>
      </w:r>
    </w:p>
    <w:p w:rsidR="00111088" w:rsidRPr="00564475" w:rsidRDefault="00111088" w:rsidP="00111088">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выдача (направление) заявителю результата предоставления муниципальной услуги.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случае, если установлены основания, указ</w:t>
      </w:r>
      <w:r w:rsidR="003712BA" w:rsidRPr="00564475">
        <w:rPr>
          <w:rFonts w:ascii="Times New Roman" w:hAnsi="Times New Roman"/>
          <w:sz w:val="24"/>
          <w:szCs w:val="24"/>
        </w:rPr>
        <w:t>анные в пункте 2.16 настоящего административного р</w:t>
      </w:r>
      <w:r w:rsidRPr="00564475">
        <w:rPr>
          <w:rFonts w:ascii="Times New Roman" w:hAnsi="Times New Roman"/>
          <w:sz w:val="24"/>
          <w:szCs w:val="24"/>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Получение заявления и прилагаемых документов, в форме электронных документов, </w:t>
      </w:r>
      <w:r w:rsidRPr="00564475">
        <w:rPr>
          <w:rFonts w:ascii="Times New Roman" w:hAnsi="Times New Roman"/>
          <w:sz w:val="24"/>
          <w:szCs w:val="24"/>
        </w:rPr>
        <w:lastRenderedPageBreak/>
        <w:t xml:space="preserve">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64475">
          <w:rPr>
            <w:rStyle w:val="ae"/>
            <w:rFonts w:ascii="Times New Roman" w:hAnsi="Times New Roman"/>
            <w:color w:val="auto"/>
            <w:sz w:val="24"/>
            <w:szCs w:val="24"/>
            <w:u w:val="none"/>
          </w:rPr>
          <w:t>статье 11</w:t>
        </w:r>
      </w:hyperlink>
      <w:r w:rsidRPr="00564475">
        <w:rPr>
          <w:rFonts w:ascii="Times New Roman" w:hAnsi="Times New Roman"/>
          <w:sz w:val="24"/>
          <w:szCs w:val="24"/>
        </w:rPr>
        <w:t xml:space="preserve"> Федерального закона от 06.04.2011 № 63-ФЗ.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64475" w:rsidRDefault="003712BA"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Такое решение</w:t>
      </w:r>
      <w:r w:rsidR="00533813" w:rsidRPr="00564475">
        <w:rPr>
          <w:rFonts w:ascii="Times New Roman" w:hAnsi="Times New Roman"/>
          <w:sz w:val="24"/>
          <w:szCs w:val="24"/>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Максимальный срок выполнения административной процедуры: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 при личном приеме - не более 15 (пятнадцати) минут.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при поступлении заявления и прилагаемых документов по почте, через многоф</w:t>
      </w:r>
      <w:r w:rsidR="001B3646" w:rsidRPr="00564475">
        <w:rPr>
          <w:rFonts w:ascii="Times New Roman" w:hAnsi="Times New Roman"/>
          <w:sz w:val="24"/>
          <w:szCs w:val="24"/>
        </w:rPr>
        <w:t>ункц</w:t>
      </w:r>
      <w:r w:rsidRPr="00564475">
        <w:rPr>
          <w:rFonts w:ascii="Times New Roman" w:hAnsi="Times New Roman"/>
          <w:sz w:val="24"/>
          <w:szCs w:val="24"/>
        </w:rPr>
        <w:t xml:space="preserve">иональный центр, в электронном виде - 1 (один) рабочий день, следующий за днем получения документов. </w:t>
      </w:r>
    </w:p>
    <w:p w:rsidR="00533813" w:rsidRPr="00564475" w:rsidRDefault="003712BA"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Решение </w:t>
      </w:r>
      <w:r w:rsidR="00533813" w:rsidRPr="00564475">
        <w:rPr>
          <w:rFonts w:ascii="Times New Roman" w:hAnsi="Times New Roman"/>
          <w:sz w:val="24"/>
          <w:szCs w:val="24"/>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w:t>
      </w:r>
      <w:r w:rsidR="003712BA" w:rsidRPr="00564475">
        <w:rPr>
          <w:rFonts w:ascii="Times New Roman" w:hAnsi="Times New Roman"/>
          <w:sz w:val="24"/>
          <w:szCs w:val="24"/>
        </w:rPr>
        <w:t>оряжении У</w:t>
      </w:r>
      <w:r w:rsidRPr="00564475">
        <w:rPr>
          <w:rFonts w:ascii="Times New Roman" w:hAnsi="Times New Roman"/>
          <w:sz w:val="24"/>
          <w:szCs w:val="24"/>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sidRPr="00564475">
        <w:rPr>
          <w:rFonts w:ascii="Times New Roman" w:hAnsi="Times New Roman"/>
          <w:sz w:val="24"/>
          <w:szCs w:val="24"/>
        </w:rPr>
        <w:t xml:space="preserve"> Административного регламента</w:t>
      </w:r>
      <w:r w:rsidRPr="00564475">
        <w:rPr>
          <w:rFonts w:ascii="Times New Roman" w:hAnsi="Times New Roman"/>
          <w:sz w:val="24"/>
          <w:szCs w:val="24"/>
        </w:rPr>
        <w:t xml:space="preserve">.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564475">
        <w:rPr>
          <w:rFonts w:ascii="Times New Roman" w:hAnsi="Times New Roman"/>
          <w:sz w:val="24"/>
          <w:szCs w:val="24"/>
        </w:rPr>
        <w:t>Уполномоченного органа</w:t>
      </w:r>
      <w:bookmarkEnd w:id="8"/>
      <w:r w:rsidRPr="00564475">
        <w:rPr>
          <w:rFonts w:ascii="Times New Roman" w:hAnsi="Times New Roman"/>
          <w:sz w:val="24"/>
          <w:szCs w:val="24"/>
        </w:rPr>
        <w:t>, ответственный за предоставление услуги, осуществляет направление межведомственных запросов.</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Максимальный срок выполнения административной процедуры - 5 рабочих дней.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64475" w:rsidRDefault="00533813" w:rsidP="00533813">
      <w:pPr>
        <w:widowControl w:val="0"/>
        <w:autoSpaceDE w:val="0"/>
        <w:autoSpaceDN w:val="0"/>
        <w:spacing w:after="0" w:line="240" w:lineRule="auto"/>
        <w:ind w:firstLine="567"/>
        <w:jc w:val="both"/>
        <w:rPr>
          <w:rFonts w:ascii="Times New Roman" w:hAnsi="Times New Roman"/>
          <w:sz w:val="24"/>
          <w:szCs w:val="24"/>
        </w:rPr>
      </w:pPr>
      <w:bookmarkStart w:id="9" w:name="p28"/>
      <w:bookmarkEnd w:id="9"/>
      <w:r w:rsidRPr="00564475">
        <w:rPr>
          <w:rFonts w:ascii="Times New Roman" w:hAnsi="Times New Roman"/>
          <w:sz w:val="24"/>
          <w:szCs w:val="24"/>
        </w:rPr>
        <w:lastRenderedPageBreak/>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sidRPr="00564475">
        <w:rPr>
          <w:rFonts w:ascii="Times New Roman" w:hAnsi="Times New Roman"/>
          <w:sz w:val="24"/>
          <w:szCs w:val="24"/>
        </w:rPr>
        <w:t>ставлении муниципальной услуги.</w:t>
      </w:r>
    </w:p>
    <w:p w:rsidR="003712BA" w:rsidRPr="00564475" w:rsidRDefault="003712BA" w:rsidP="003712BA">
      <w:pPr>
        <w:widowControl w:val="0"/>
        <w:autoSpaceDE w:val="0"/>
        <w:autoSpaceDN w:val="0"/>
        <w:spacing w:after="0" w:line="240" w:lineRule="auto"/>
        <w:ind w:firstLine="567"/>
        <w:jc w:val="both"/>
        <w:rPr>
          <w:rFonts w:ascii="Times New Roman" w:hAnsi="Times New Roman"/>
          <w:i/>
          <w:sz w:val="24"/>
          <w:szCs w:val="24"/>
        </w:rPr>
      </w:pPr>
      <w:r w:rsidRPr="00564475">
        <w:rPr>
          <w:rFonts w:ascii="Times New Roman" w:hAnsi="Times New Roman"/>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564475" w:rsidRDefault="003712BA" w:rsidP="003712BA">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3712BA" w:rsidRPr="00564475" w:rsidRDefault="003712BA" w:rsidP="003712BA">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По итогам рассмотрения заявления Уполномоченный орган: </w:t>
      </w:r>
    </w:p>
    <w:p w:rsidR="003712BA" w:rsidRPr="00564475" w:rsidRDefault="003712BA" w:rsidP="003712BA">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1) принимает решение о переводе жилого помещения в нежилое помещение либо о переводе нежилого помещения в жилое помещение;</w:t>
      </w:r>
    </w:p>
    <w:p w:rsidR="003712BA" w:rsidRPr="00564475" w:rsidRDefault="003712BA" w:rsidP="003712BA">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 предусмотренных пунктом 2.20 настоящего Административного регламента.</w:t>
      </w:r>
    </w:p>
    <w:p w:rsidR="003712BA" w:rsidRPr="00564475" w:rsidRDefault="003712BA" w:rsidP="003712BA">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На основании принятого решения готовится уведомление, подтверждающее принятие одного из указанных решений, которое оформляется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(далее </w:t>
      </w:r>
      <w:r w:rsidR="00443C32" w:rsidRPr="00564475">
        <w:rPr>
          <w:rFonts w:ascii="Times New Roman" w:hAnsi="Times New Roman"/>
          <w:sz w:val="24"/>
          <w:szCs w:val="24"/>
        </w:rPr>
        <w:t xml:space="preserve">также </w:t>
      </w:r>
      <w:r w:rsidRPr="00564475">
        <w:rPr>
          <w:rFonts w:ascii="Times New Roman" w:hAnsi="Times New Roman"/>
          <w:sz w:val="24"/>
          <w:szCs w:val="24"/>
        </w:rPr>
        <w:t xml:space="preserve">уведомление о переводе (отказе в переводе) жилого (нежилого) помещения в нежилое (жилое) помещение; уведомление). </w:t>
      </w:r>
    </w:p>
    <w:p w:rsidR="003712BA" w:rsidRPr="00616D25" w:rsidRDefault="003712BA" w:rsidP="003712BA">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3712BA" w:rsidRPr="00616D25" w:rsidRDefault="003712BA" w:rsidP="003712BA">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Уведомление подтвержда</w:t>
      </w:r>
      <w:r w:rsidR="00443C32" w:rsidRPr="00616D25">
        <w:rPr>
          <w:rFonts w:ascii="Times New Roman" w:hAnsi="Times New Roman"/>
          <w:sz w:val="24"/>
          <w:szCs w:val="24"/>
        </w:rPr>
        <w:t xml:space="preserve">ет окончание перевода помещения </w:t>
      </w:r>
      <w:r w:rsidRPr="00616D25">
        <w:rPr>
          <w:rFonts w:ascii="Times New Roman" w:hAnsi="Times New Roman"/>
          <w:sz w:val="24"/>
          <w:szCs w:val="24"/>
        </w:rPr>
        <w:t>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rsidR="003712BA" w:rsidRPr="009A21AB" w:rsidRDefault="003712BA" w:rsidP="003712BA">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w:t>
      </w:r>
      <w:r w:rsidR="00443C32" w:rsidRPr="00616D25">
        <w:rPr>
          <w:rFonts w:ascii="Times New Roman" w:hAnsi="Times New Roman"/>
          <w:sz w:val="24"/>
          <w:szCs w:val="24"/>
        </w:rPr>
        <w:t>тствии с пунктом 2.8 настоящего А</w:t>
      </w:r>
      <w:r w:rsidRPr="00616D25">
        <w:rPr>
          <w:rFonts w:ascii="Times New Roman" w:hAnsi="Times New Roman"/>
          <w:sz w:val="24"/>
          <w:szCs w:val="24"/>
        </w:rPr>
        <w:t>дминистративного регламента и (или) иных работ с учетом перечня таких работ, указанных в уведомлении.</w:t>
      </w:r>
    </w:p>
    <w:p w:rsidR="00231CD7" w:rsidRPr="00616D25" w:rsidRDefault="00231CD7" w:rsidP="003712BA">
      <w:pPr>
        <w:widowControl w:val="0"/>
        <w:autoSpaceDE w:val="0"/>
        <w:autoSpaceDN w:val="0"/>
        <w:spacing w:after="0" w:line="240" w:lineRule="auto"/>
        <w:ind w:firstLine="567"/>
        <w:jc w:val="both"/>
        <w:rPr>
          <w:rFonts w:ascii="Times New Roman" w:hAnsi="Times New Roman"/>
          <w:sz w:val="24"/>
          <w:szCs w:val="24"/>
        </w:rPr>
      </w:pPr>
      <w:r w:rsidRPr="00616D25">
        <w:rPr>
          <w:rStyle w:val="ac"/>
          <w:rFonts w:ascii="Times New Roman" w:hAnsi="Times New Roman"/>
          <w:color w:val="000000"/>
          <w:sz w:val="24"/>
          <w:szCs w:val="24"/>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уведомление, подтверждающее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443C32" w:rsidRPr="00616D25" w:rsidRDefault="00533813" w:rsidP="00533813">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Результатом выполнения административной пр</w:t>
      </w:r>
      <w:r w:rsidR="00443C32" w:rsidRPr="00616D25">
        <w:rPr>
          <w:rFonts w:ascii="Times New Roman" w:hAnsi="Times New Roman"/>
          <w:sz w:val="24"/>
          <w:szCs w:val="24"/>
        </w:rPr>
        <w:t>оцедуры являются подготовленное</w:t>
      </w:r>
      <w:r w:rsidRPr="00616D25">
        <w:rPr>
          <w:rFonts w:ascii="Times New Roman" w:hAnsi="Times New Roman"/>
          <w:sz w:val="24"/>
          <w:szCs w:val="24"/>
        </w:rPr>
        <w:t xml:space="preserve"> в установленном порядке</w:t>
      </w:r>
      <w:r w:rsidR="00443C32" w:rsidRPr="00616D25">
        <w:rPr>
          <w:rFonts w:ascii="Times New Roman" w:hAnsi="Times New Roman"/>
          <w:sz w:val="24"/>
          <w:szCs w:val="24"/>
        </w:rPr>
        <w:t xml:space="preserve"> уведомление о переводе (отказе в переводе) жилого (нежилого) помещения в нежилое (жилое) помещение.</w:t>
      </w:r>
    </w:p>
    <w:p w:rsidR="00533813" w:rsidRPr="00616D25" w:rsidRDefault="00231CD7" w:rsidP="00533813">
      <w:pPr>
        <w:widowControl w:val="0"/>
        <w:autoSpaceDE w:val="0"/>
        <w:autoSpaceDN w:val="0"/>
        <w:spacing w:after="0" w:line="240" w:lineRule="auto"/>
        <w:ind w:firstLine="567"/>
        <w:jc w:val="both"/>
        <w:rPr>
          <w:rFonts w:ascii="Times New Roman" w:hAnsi="Times New Roman"/>
          <w:sz w:val="24"/>
          <w:szCs w:val="24"/>
        </w:rPr>
      </w:pPr>
      <w:r w:rsidRPr="00616D25">
        <w:rPr>
          <w:rStyle w:val="ac"/>
          <w:rFonts w:ascii="Times New Roman" w:hAnsi="Times New Roman"/>
          <w:color w:val="000000"/>
          <w:sz w:val="24"/>
          <w:szCs w:val="24"/>
        </w:rPr>
        <w:t xml:space="preserve">По окончании указанных переустройства, и (или) перепланировки, и (или) иных работ заявителем направляется уведомление о завершении указанных переустройства, и (или) перепланировки, и (или) иных работ в уполномоченный орган непосредственно либо через МФЦ. В случае перепланировки помещения к такому уведомлению прилагается технический </w:t>
      </w:r>
      <w:r w:rsidRPr="00616D25">
        <w:rPr>
          <w:rStyle w:val="ac"/>
          <w:rFonts w:ascii="Times New Roman" w:hAnsi="Times New Roman"/>
          <w:color w:val="000000"/>
          <w:sz w:val="24"/>
          <w:szCs w:val="24"/>
        </w:rPr>
        <w:lastRenderedPageBreak/>
        <w:t>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переустройства, и (или) перепланировки, и (или) иных работ подтверждается актом приемочной комиссии, сформированной администрацией Суховского сельского поселения (далее – акт приемочной комиссии). Утверждение акта приемочной комиссии осуществляется в срок, не превышающий тридцати дней со дня получения уполномоченным органом уведомления от заявителя.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 на образованные помещения</w:t>
      </w:r>
      <w:r w:rsidR="001B3646" w:rsidRPr="00616D25">
        <w:rPr>
          <w:rFonts w:ascii="Times New Roman" w:hAnsi="Times New Roman"/>
          <w:sz w:val="24"/>
          <w:szCs w:val="24"/>
        </w:rPr>
        <w:t>.</w:t>
      </w:r>
    </w:p>
    <w:p w:rsidR="00533813" w:rsidRPr="00616D25" w:rsidRDefault="00533813" w:rsidP="00533813">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 xml:space="preserve">3.1.4. Выдача заявителю результата предоставления муниципальной услуги содержит следующие действия: </w:t>
      </w:r>
    </w:p>
    <w:p w:rsidR="00533813" w:rsidRPr="00616D25" w:rsidRDefault="00533813" w:rsidP="00533813">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 xml:space="preserve">Основанием для начала выполнения административной процедуры является подписанное руководителем Уполномоченного органа </w:t>
      </w:r>
      <w:r w:rsidR="00443C32" w:rsidRPr="00616D25">
        <w:rPr>
          <w:rFonts w:ascii="Times New Roman" w:hAnsi="Times New Roman"/>
          <w:sz w:val="24"/>
          <w:szCs w:val="24"/>
        </w:rPr>
        <w:t>уведомление о переводе (отказе в переводе) жилого (нежилого) помещения в нежилое (жилое) помещение</w:t>
      </w:r>
      <w:r w:rsidRPr="00616D25">
        <w:rPr>
          <w:rFonts w:ascii="Times New Roman" w:hAnsi="Times New Roman"/>
          <w:sz w:val="24"/>
          <w:szCs w:val="24"/>
        </w:rPr>
        <w:t xml:space="preserve">. </w:t>
      </w:r>
    </w:p>
    <w:p w:rsidR="00533813" w:rsidRPr="00616D25" w:rsidRDefault="00443C32" w:rsidP="00533813">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 xml:space="preserve">Уведомление </w:t>
      </w:r>
      <w:r w:rsidR="00533813" w:rsidRPr="00616D25">
        <w:rPr>
          <w:rFonts w:ascii="Times New Roman" w:hAnsi="Times New Roman"/>
          <w:sz w:val="24"/>
          <w:szCs w:val="24"/>
        </w:rPr>
        <w:t>выдается (направляется) Уполномоченным органом заявителю (представителю заявителя) одним из способов, указанным в заявлении.</w:t>
      </w:r>
    </w:p>
    <w:p w:rsidR="00533813" w:rsidRPr="00616D25" w:rsidRDefault="00533813" w:rsidP="00533813">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Максимальный срок админи</w:t>
      </w:r>
      <w:r w:rsidR="00EE0440" w:rsidRPr="00616D25">
        <w:rPr>
          <w:rFonts w:ascii="Times New Roman" w:hAnsi="Times New Roman"/>
          <w:sz w:val="24"/>
          <w:szCs w:val="24"/>
        </w:rPr>
        <w:t>стративной процедуры составляет 3</w:t>
      </w:r>
      <w:r w:rsidR="00443C32" w:rsidRPr="00616D25">
        <w:rPr>
          <w:rFonts w:ascii="Times New Roman" w:hAnsi="Times New Roman"/>
          <w:sz w:val="24"/>
          <w:szCs w:val="24"/>
        </w:rPr>
        <w:t xml:space="preserve">календарных </w:t>
      </w:r>
      <w:r w:rsidRPr="00616D25">
        <w:rPr>
          <w:rFonts w:ascii="Times New Roman" w:hAnsi="Times New Roman"/>
          <w:sz w:val="24"/>
          <w:szCs w:val="24"/>
        </w:rPr>
        <w:t>д</w:t>
      </w:r>
      <w:r w:rsidR="00127814" w:rsidRPr="00616D25">
        <w:rPr>
          <w:rFonts w:ascii="Times New Roman" w:hAnsi="Times New Roman"/>
          <w:sz w:val="24"/>
          <w:szCs w:val="24"/>
        </w:rPr>
        <w:t>ня</w:t>
      </w:r>
      <w:r w:rsidRPr="00616D25">
        <w:rPr>
          <w:rFonts w:ascii="Times New Roman" w:hAnsi="Times New Roman"/>
          <w:sz w:val="24"/>
          <w:szCs w:val="24"/>
        </w:rPr>
        <w:t xml:space="preserve">. </w:t>
      </w:r>
    </w:p>
    <w:p w:rsidR="00533813" w:rsidRPr="00616D25" w:rsidRDefault="00533813" w:rsidP="00127814">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Результатом предоставления административной процедуры является выдача (направление) заявителю</w:t>
      </w:r>
      <w:r w:rsidR="00443C32" w:rsidRPr="00616D25">
        <w:rPr>
          <w:rFonts w:ascii="Times New Roman" w:hAnsi="Times New Roman"/>
          <w:sz w:val="24"/>
          <w:szCs w:val="24"/>
        </w:rPr>
        <w:t xml:space="preserve"> уведомления</w:t>
      </w:r>
      <w:r w:rsidRPr="00616D25">
        <w:rPr>
          <w:rFonts w:ascii="Times New Roman" w:hAnsi="Times New Roman"/>
          <w:sz w:val="24"/>
          <w:szCs w:val="24"/>
        </w:rPr>
        <w:t xml:space="preserve">. </w:t>
      </w:r>
    </w:p>
    <w:p w:rsidR="00A51E62" w:rsidRPr="00616D25" w:rsidRDefault="00A51E62" w:rsidP="00237533">
      <w:pPr>
        <w:widowControl w:val="0"/>
        <w:autoSpaceDE w:val="0"/>
        <w:autoSpaceDN w:val="0"/>
        <w:spacing w:after="0" w:line="240" w:lineRule="auto"/>
        <w:jc w:val="both"/>
        <w:rPr>
          <w:rFonts w:ascii="Times New Roman" w:hAnsi="Times New Roman"/>
          <w:sz w:val="24"/>
          <w:szCs w:val="24"/>
        </w:rPr>
      </w:pPr>
    </w:p>
    <w:p w:rsidR="00EB6B96" w:rsidRPr="00616D25" w:rsidRDefault="00EB6B96" w:rsidP="00EB6B96">
      <w:pPr>
        <w:pStyle w:val="1"/>
        <w:rPr>
          <w:sz w:val="24"/>
          <w:szCs w:val="24"/>
        </w:rPr>
      </w:pPr>
      <w:r w:rsidRPr="00616D25">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получение информации о порядке и сроках предоставления муниципальной услуги;</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формирование заявления;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получение результата предоставления муниципальной услуги;</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получение сведений о ходе рассмотрения заявления;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осуществление оценки качества предоставления муниципальной услуги;</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16D25" w:rsidRDefault="00EB6B96" w:rsidP="00EB6B96">
      <w:pPr>
        <w:pStyle w:val="1"/>
        <w:rPr>
          <w:sz w:val="24"/>
          <w:szCs w:val="24"/>
        </w:rPr>
      </w:pPr>
      <w:r w:rsidRPr="00616D25">
        <w:rPr>
          <w:sz w:val="24"/>
          <w:szCs w:val="24"/>
        </w:rPr>
        <w:t>Порядок осуществления административных процедур (действий) в электронной форме</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3.3. Формирование заявления.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 xml:space="preserve">Форматно-логическая проверка сформированного заявления осуществляется после </w:t>
      </w:r>
      <w:r w:rsidRPr="00616D25">
        <w:rPr>
          <w:rFonts w:ascii="Times New Roman" w:hAnsi="Times New Roman"/>
          <w:sz w:val="24"/>
          <w:szCs w:val="24"/>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При формировании заявления заявителю обеспечивается: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б) возможность печати на бумажном носителе копии электронной формы заявления;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Ответственное должностное лицо:</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рассматривает поступившие заявления и приложенные образы документов (документы);</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r w:rsidRPr="00616D25">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616D25"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0" w:name="_Hlk99376589"/>
      <w:r w:rsidRPr="00616D25">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564475">
        <w:rPr>
          <w:rFonts w:ascii="Times New Roman" w:hAnsi="Times New Roman"/>
          <w:sz w:val="24"/>
          <w:szCs w:val="24"/>
        </w:rPr>
        <w:t xml:space="preserve"> Уполномоченный орган (</w:t>
      </w:r>
      <w:r w:rsidRPr="00564475">
        <w:rPr>
          <w:rFonts w:ascii="Times New Roman" w:hAnsi="Times New Roman"/>
          <w:sz w:val="24"/>
          <w:szCs w:val="24"/>
        </w:rPr>
        <w:t>многофункциональн</w:t>
      </w:r>
      <w:r w:rsidR="00024280" w:rsidRPr="00564475">
        <w:rPr>
          <w:rFonts w:ascii="Times New Roman" w:hAnsi="Times New Roman"/>
          <w:sz w:val="24"/>
          <w:szCs w:val="24"/>
        </w:rPr>
        <w:t>ый</w:t>
      </w:r>
      <w:r w:rsidRPr="00564475">
        <w:rPr>
          <w:rFonts w:ascii="Times New Roman" w:hAnsi="Times New Roman"/>
          <w:sz w:val="24"/>
          <w:szCs w:val="24"/>
        </w:rPr>
        <w:t xml:space="preserve"> центр</w:t>
      </w:r>
      <w:r w:rsidR="00024280" w:rsidRPr="00564475">
        <w:rPr>
          <w:rFonts w:ascii="Times New Roman" w:hAnsi="Times New Roman"/>
          <w:sz w:val="24"/>
          <w:szCs w:val="24"/>
        </w:rPr>
        <w:t>)</w:t>
      </w:r>
      <w:r w:rsidRPr="00564475">
        <w:rPr>
          <w:rFonts w:ascii="Times New Roman" w:hAnsi="Times New Roman"/>
          <w:sz w:val="24"/>
          <w:szCs w:val="24"/>
        </w:rPr>
        <w:t>.</w:t>
      </w:r>
    </w:p>
    <w:bookmarkEnd w:id="10"/>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3.7. Получение информации о ходе рассмотрения заявления и о результате </w:t>
      </w:r>
      <w:r w:rsidRPr="00564475">
        <w:rPr>
          <w:rFonts w:ascii="Times New Roman" w:hAnsi="Times New Roman"/>
          <w:sz w:val="24"/>
          <w:szCs w:val="24"/>
        </w:rPr>
        <w:lastRenderedPageBreak/>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3.8. Оценка качества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564475">
        <w:rPr>
          <w:rFonts w:ascii="Times New Roman" w:hAnsi="Times New Roman"/>
          <w:sz w:val="24"/>
          <w:szCs w:val="24"/>
        </w:rPr>
        <w:t>.12.2012</w:t>
      </w:r>
      <w:r w:rsidRPr="00564475">
        <w:rPr>
          <w:rFonts w:ascii="Times New Roman" w:hAnsi="Times New Roman"/>
          <w:sz w:val="24"/>
          <w:szCs w:val="24"/>
        </w:rPr>
        <w:t xml:space="preserve"> № 1284 </w:t>
      </w:r>
      <w:r w:rsidR="00024280" w:rsidRPr="00564475">
        <w:rPr>
          <w:rFonts w:ascii="Times New Roman" w:hAnsi="Times New Roman"/>
          <w:sz w:val="24"/>
          <w:szCs w:val="24"/>
        </w:rPr>
        <w:t>"</w:t>
      </w:r>
      <w:r w:rsidRPr="00564475">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564475">
        <w:rPr>
          <w:rFonts w:ascii="Times New Roman" w:hAnsi="Times New Roman"/>
          <w:sz w:val="24"/>
          <w:szCs w:val="24"/>
        </w:rPr>
        <w:t>"</w:t>
      </w:r>
      <w:r w:rsidRPr="00564475">
        <w:rPr>
          <w:rFonts w:ascii="Times New Roman" w:hAnsi="Times New Roman"/>
          <w:sz w:val="24"/>
          <w:szCs w:val="24"/>
        </w:rPr>
        <w:t>.</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564475">
        <w:rPr>
          <w:rFonts w:ascii="Times New Roman" w:hAnsi="Times New Roman"/>
          <w:sz w:val="24"/>
          <w:szCs w:val="24"/>
        </w:rPr>
        <w:t>.11.</w:t>
      </w:r>
      <w:r w:rsidRPr="00564475">
        <w:rPr>
          <w:rFonts w:ascii="Times New Roman" w:hAnsi="Times New Roman"/>
          <w:sz w:val="24"/>
          <w:szCs w:val="24"/>
        </w:rPr>
        <w:t xml:space="preserve">2012 № 1198 </w:t>
      </w:r>
      <w:r w:rsidR="00024280" w:rsidRPr="00564475">
        <w:rPr>
          <w:rFonts w:ascii="Times New Roman" w:hAnsi="Times New Roman"/>
          <w:sz w:val="24"/>
          <w:szCs w:val="24"/>
        </w:rPr>
        <w:t>"</w:t>
      </w:r>
      <w:r w:rsidRPr="00564475">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564475">
        <w:rPr>
          <w:rFonts w:ascii="Times New Roman" w:hAnsi="Times New Roman"/>
          <w:sz w:val="24"/>
          <w:szCs w:val="24"/>
        </w:rPr>
        <w:t>"</w:t>
      </w:r>
      <w:r w:rsidRPr="00564475">
        <w:rPr>
          <w:rFonts w:ascii="Times New Roman" w:hAnsi="Times New Roman"/>
          <w:sz w:val="24"/>
          <w:szCs w:val="24"/>
        </w:rPr>
        <w:t xml:space="preserve"> (в случае, если Уполномоченный орган подключен к указанной системе).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564475">
        <w:rPr>
          <w:rFonts w:ascii="Times New Roman" w:hAnsi="Times New Roman"/>
          <w:sz w:val="24"/>
          <w:szCs w:val="24"/>
        </w:rPr>
        <w:t>6</w:t>
      </w:r>
      <w:r w:rsidRPr="00564475">
        <w:rPr>
          <w:rFonts w:ascii="Times New Roman" w:hAnsi="Times New Roman"/>
          <w:sz w:val="24"/>
          <w:szCs w:val="24"/>
        </w:rPr>
        <w:t xml:space="preserve"> настоящего Административного регламента.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564475">
        <w:rPr>
          <w:rFonts w:ascii="Times New Roman" w:hAnsi="Times New Roman"/>
          <w:sz w:val="24"/>
          <w:szCs w:val="24"/>
        </w:rPr>
        <w:t xml:space="preserve">муниципальной </w:t>
      </w:r>
      <w:r w:rsidRPr="00564475">
        <w:rPr>
          <w:rFonts w:ascii="Times New Roman" w:hAnsi="Times New Roman"/>
          <w:sz w:val="24"/>
          <w:szCs w:val="24"/>
        </w:rPr>
        <w:t>услуги документах осуществляется в следующем порядке: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 xml:space="preserve">IV. Формы контроля за исполнением административного регламента </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Текущий контроль осуществляется путем проведения проверок:</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решений о предоставлении (об отказе в предоставлении)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выявления и устранения нарушений прав граждан;</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Основанием для проведения внеплановых проверок являются: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564475">
        <w:rPr>
          <w:rFonts w:ascii="Times New Roman" w:hAnsi="Times New Roman"/>
          <w:sz w:val="24"/>
          <w:szCs w:val="24"/>
        </w:rPr>
        <w:t xml:space="preserve">Ростовской области </w:t>
      </w:r>
      <w:r w:rsidRPr="00564475">
        <w:rPr>
          <w:rFonts w:ascii="Times New Roman" w:hAnsi="Times New Roman"/>
          <w:sz w:val="24"/>
          <w:szCs w:val="24"/>
        </w:rPr>
        <w:t xml:space="preserve">и нормативных правовых актов органов местного самоуправления </w:t>
      </w:r>
      <w:r w:rsidR="004C3E38">
        <w:rPr>
          <w:rFonts w:ascii="Times New Roman" w:hAnsi="Times New Roman"/>
          <w:sz w:val="24"/>
          <w:szCs w:val="24"/>
        </w:rPr>
        <w:t>Суховского</w:t>
      </w:r>
      <w:r w:rsidR="00B307FE" w:rsidRPr="00564475">
        <w:rPr>
          <w:rFonts w:ascii="Times New Roman" w:hAnsi="Times New Roman"/>
          <w:sz w:val="24"/>
          <w:szCs w:val="24"/>
        </w:rPr>
        <w:t xml:space="preserve"> </w:t>
      </w:r>
      <w:r w:rsidRPr="00564475">
        <w:rPr>
          <w:rFonts w:ascii="Times New Roman" w:hAnsi="Times New Roman"/>
          <w:sz w:val="24"/>
          <w:szCs w:val="24"/>
        </w:rPr>
        <w:t xml:space="preserve">сельского поселения </w:t>
      </w:r>
      <w:r w:rsidR="00B307FE" w:rsidRPr="00564475">
        <w:rPr>
          <w:rFonts w:ascii="Times New Roman" w:hAnsi="Times New Roman"/>
          <w:sz w:val="24"/>
          <w:szCs w:val="24"/>
        </w:rPr>
        <w:t>Тацинского района Ростовской области</w:t>
      </w:r>
      <w:r w:rsidRPr="00564475">
        <w:rPr>
          <w:rFonts w:ascii="Times New Roman" w:hAnsi="Times New Roman"/>
          <w:sz w:val="24"/>
          <w:szCs w:val="24"/>
        </w:rPr>
        <w:t>;</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w:t>
      </w:r>
      <w:r w:rsidR="005358D7" w:rsidRPr="00564475">
        <w:rPr>
          <w:rFonts w:ascii="Times New Roman" w:hAnsi="Times New Roman"/>
          <w:sz w:val="24"/>
          <w:szCs w:val="24"/>
        </w:rPr>
        <w:t>5</w:t>
      </w:r>
      <w:r w:rsidRPr="00564475">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564475">
        <w:rPr>
          <w:rFonts w:ascii="Times New Roman" w:hAnsi="Times New Roman"/>
          <w:sz w:val="24"/>
          <w:szCs w:val="24"/>
        </w:rPr>
        <w:t>остовской области</w:t>
      </w:r>
      <w:r w:rsidRPr="00564475">
        <w:rPr>
          <w:rFonts w:ascii="Times New Roman" w:hAnsi="Times New Roman"/>
          <w:sz w:val="24"/>
          <w:szCs w:val="24"/>
        </w:rPr>
        <w:t xml:space="preserve"> и нормативных правовых актов органов местного самоуправления </w:t>
      </w:r>
      <w:r w:rsidR="004C3E38">
        <w:rPr>
          <w:rFonts w:ascii="Times New Roman" w:hAnsi="Times New Roman"/>
          <w:sz w:val="24"/>
          <w:szCs w:val="24"/>
        </w:rPr>
        <w:t>Суховского</w:t>
      </w:r>
      <w:r w:rsidRPr="00564475">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w:t>
      </w:r>
      <w:r w:rsidR="005358D7" w:rsidRPr="00564475">
        <w:rPr>
          <w:rFonts w:ascii="Times New Roman" w:hAnsi="Times New Roman"/>
          <w:sz w:val="24"/>
          <w:szCs w:val="24"/>
        </w:rPr>
        <w:t>6</w:t>
      </w:r>
      <w:r w:rsidRPr="00564475">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Граждане, их объединения и организации также имеют право:</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w:t>
      </w:r>
      <w:r w:rsidR="005358D7" w:rsidRPr="00564475">
        <w:rPr>
          <w:rFonts w:ascii="Times New Roman" w:hAnsi="Times New Roman"/>
          <w:sz w:val="24"/>
          <w:szCs w:val="24"/>
        </w:rPr>
        <w:t>7</w:t>
      </w:r>
      <w:r w:rsidRPr="00564475">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Заявитель может обратиться с жалобой в следующих случаях:</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564475">
          <w:rPr>
            <w:rStyle w:val="ae"/>
            <w:rFonts w:ascii="Times New Roman" w:hAnsi="Times New Roman"/>
            <w:color w:val="auto"/>
            <w:sz w:val="24"/>
            <w:szCs w:val="24"/>
            <w:u w:val="none"/>
          </w:rPr>
          <w:t>статье 15.1</w:t>
        </w:r>
      </w:hyperlink>
      <w:r w:rsidRPr="00564475">
        <w:rPr>
          <w:rFonts w:ascii="Times New Roman" w:hAnsi="Times New Roman"/>
          <w:sz w:val="24"/>
          <w:szCs w:val="24"/>
        </w:rPr>
        <w:t xml:space="preserve"> Федерального закона </w:t>
      </w:r>
      <w:r w:rsidRPr="00564475">
        <w:rPr>
          <w:rFonts w:ascii="Times New Roman" w:hAnsi="Times New Roman"/>
          <w:bCs/>
          <w:sz w:val="24"/>
          <w:szCs w:val="24"/>
        </w:rPr>
        <w:t>№ 210-ФЗ</w:t>
      </w:r>
      <w:r w:rsidRPr="00564475">
        <w:rPr>
          <w:rFonts w:ascii="Times New Roman" w:hAnsi="Times New Roman"/>
          <w:sz w:val="24"/>
          <w:szCs w:val="24"/>
        </w:rPr>
        <w:t>;</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564475">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работника</w:t>
      </w:r>
      <w:r w:rsidRPr="00564475">
        <w:rPr>
          <w:rFonts w:ascii="Times New Roman" w:hAnsi="Times New Roman"/>
          <w:sz w:val="24"/>
          <w:szCs w:val="24"/>
          <w:lang w:bidi="ru-RU"/>
        </w:rPr>
        <w:t xml:space="preserve"> многофункционального центра</w:t>
      </w:r>
      <w:r w:rsidRPr="00564475">
        <w:rPr>
          <w:rFonts w:ascii="Times New Roman" w:hAnsi="Times New Roman"/>
          <w:sz w:val="24"/>
          <w:szCs w:val="24"/>
        </w:rPr>
        <w:t xml:space="preserve"> возможно в случае, если на </w:t>
      </w:r>
      <w:r w:rsidRPr="00564475">
        <w:rPr>
          <w:rFonts w:ascii="Times New Roman" w:hAnsi="Times New Roman"/>
          <w:sz w:val="24"/>
          <w:szCs w:val="24"/>
          <w:lang w:bidi="ru-RU"/>
        </w:rPr>
        <w:t>многофункциональный центр</w:t>
      </w:r>
      <w:r w:rsidRPr="0056447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64475">
          <w:rPr>
            <w:rStyle w:val="ae"/>
            <w:rFonts w:ascii="Times New Roman" w:hAnsi="Times New Roman"/>
            <w:color w:val="auto"/>
            <w:sz w:val="24"/>
            <w:szCs w:val="24"/>
            <w:u w:val="none"/>
          </w:rPr>
          <w:t>частью 1.3 статьи 16</w:t>
        </w:r>
      </w:hyperlink>
      <w:r w:rsidRPr="00564475">
        <w:rPr>
          <w:rFonts w:ascii="Times New Roman" w:hAnsi="Times New Roman"/>
          <w:bCs/>
          <w:sz w:val="24"/>
          <w:szCs w:val="24"/>
        </w:rPr>
        <w:t>Федерального закона № 210-ФЗ</w:t>
      </w:r>
      <w:r w:rsidRPr="00564475">
        <w:rPr>
          <w:rFonts w:ascii="Times New Roman" w:hAnsi="Times New Roman"/>
          <w:sz w:val="24"/>
          <w:szCs w:val="24"/>
        </w:rPr>
        <w:t>;</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564475">
        <w:rPr>
          <w:rFonts w:ascii="Times New Roman" w:hAnsi="Times New Roman"/>
          <w:sz w:val="24"/>
          <w:szCs w:val="24"/>
        </w:rPr>
        <w:lastRenderedPageBreak/>
        <w:t>актами Российской Федерации, нормативными правовыми актами</w:t>
      </w:r>
      <w:r w:rsidR="00514232" w:rsidRPr="00564475">
        <w:rPr>
          <w:rFonts w:ascii="Times New Roman" w:hAnsi="Times New Roman"/>
          <w:sz w:val="24"/>
          <w:szCs w:val="24"/>
        </w:rPr>
        <w:t xml:space="preserve"> Ростовской области</w:t>
      </w:r>
      <w:r w:rsidRPr="00564475">
        <w:rPr>
          <w:rFonts w:ascii="Times New Roman" w:hAnsi="Times New Roman"/>
          <w:sz w:val="24"/>
          <w:szCs w:val="24"/>
        </w:rPr>
        <w:t>, м</w:t>
      </w:r>
      <w:r w:rsidR="00443C32" w:rsidRPr="00564475">
        <w:rPr>
          <w:rFonts w:ascii="Times New Roman" w:hAnsi="Times New Roman"/>
          <w:sz w:val="24"/>
          <w:szCs w:val="24"/>
        </w:rPr>
        <w:t xml:space="preserve">униципальными правовыми актами </w:t>
      </w:r>
      <w:r w:rsidRPr="00564475">
        <w:rPr>
          <w:rFonts w:ascii="Times New Roman" w:hAnsi="Times New Roman"/>
          <w:sz w:val="24"/>
          <w:szCs w:val="24"/>
        </w:rPr>
        <w:t>для предоставления муниципальной услуги;</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564475">
        <w:rPr>
          <w:rFonts w:ascii="Times New Roman" w:hAnsi="Times New Roman"/>
          <w:sz w:val="24"/>
          <w:szCs w:val="24"/>
        </w:rPr>
        <w:t xml:space="preserve"> Ростовской области</w:t>
      </w:r>
      <w:r w:rsidRPr="00564475">
        <w:rPr>
          <w:rFonts w:ascii="Times New Roman" w:hAnsi="Times New Roman"/>
          <w:sz w:val="24"/>
          <w:szCs w:val="24"/>
        </w:rPr>
        <w:t>, м</w:t>
      </w:r>
      <w:r w:rsidR="00443C32" w:rsidRPr="00564475">
        <w:rPr>
          <w:rFonts w:ascii="Times New Roman" w:hAnsi="Times New Roman"/>
          <w:sz w:val="24"/>
          <w:szCs w:val="24"/>
        </w:rPr>
        <w:t xml:space="preserve">униципальными правовыми актами </w:t>
      </w:r>
      <w:r w:rsidRPr="00564475">
        <w:rPr>
          <w:rFonts w:ascii="Times New Roman" w:hAnsi="Times New Roman"/>
          <w:sz w:val="24"/>
          <w:szCs w:val="24"/>
        </w:rPr>
        <w:t>для предоставления муниципальной услуги, у заявителя;</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64475">
        <w:rPr>
          <w:rFonts w:ascii="Times New Roman" w:hAnsi="Times New Roman"/>
          <w:sz w:val="24"/>
          <w:szCs w:val="24"/>
        </w:rPr>
        <w:t xml:space="preserve"> Ростовской области</w:t>
      </w:r>
      <w:r w:rsidRPr="00564475">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xml:space="preserve">, работника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xml:space="preserve"> возможно в случае, если на </w:t>
      </w:r>
      <w:r w:rsidRPr="00564475">
        <w:rPr>
          <w:rFonts w:ascii="Times New Roman" w:hAnsi="Times New Roman"/>
          <w:sz w:val="24"/>
          <w:szCs w:val="24"/>
          <w:lang w:bidi="ru-RU"/>
        </w:rPr>
        <w:t>многофункциональный центр</w:t>
      </w:r>
      <w:r w:rsidRPr="0056447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64475">
          <w:rPr>
            <w:rStyle w:val="ae"/>
            <w:rFonts w:ascii="Times New Roman" w:hAnsi="Times New Roman"/>
            <w:color w:val="auto"/>
            <w:sz w:val="24"/>
            <w:szCs w:val="24"/>
            <w:u w:val="none"/>
          </w:rPr>
          <w:t>частью 1.3 статьи 16</w:t>
        </w:r>
      </w:hyperlink>
      <w:r w:rsidRPr="00564475">
        <w:rPr>
          <w:rFonts w:ascii="Times New Roman" w:hAnsi="Times New Roman"/>
          <w:bCs/>
          <w:sz w:val="24"/>
          <w:szCs w:val="24"/>
        </w:rPr>
        <w:t>Федерального закона № 210-ФЗ</w:t>
      </w:r>
      <w:r w:rsidRPr="00564475">
        <w:rPr>
          <w:rFonts w:ascii="Times New Roman" w:hAnsi="Times New Roman"/>
          <w:sz w:val="24"/>
          <w:szCs w:val="24"/>
        </w:rPr>
        <w:t>;</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564475">
        <w:rPr>
          <w:rFonts w:ascii="Times New Roman" w:hAnsi="Times New Roman"/>
          <w:sz w:val="24"/>
          <w:szCs w:val="24"/>
        </w:rPr>
        <w:t xml:space="preserve"> Ростовской области</w:t>
      </w:r>
      <w:r w:rsidRPr="00564475">
        <w:rPr>
          <w:rFonts w:ascii="Times New Roman" w:hAnsi="Times New Roman"/>
          <w:sz w:val="24"/>
          <w:szCs w:val="24"/>
        </w:rPr>
        <w:t>, муниципальными правовыми актами;</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7) отказ уполномоченного органа, должностного лица уполномоченного органа,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xml:space="preserve">, работника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xml:space="preserve">, организаций, предусмотренных </w:t>
      </w:r>
      <w:hyperlink r:id="rId18" w:history="1">
        <w:r w:rsidRPr="00564475">
          <w:rPr>
            <w:rStyle w:val="ae"/>
            <w:rFonts w:ascii="Times New Roman" w:hAnsi="Times New Roman"/>
            <w:color w:val="auto"/>
            <w:sz w:val="24"/>
            <w:szCs w:val="24"/>
            <w:u w:val="none"/>
          </w:rPr>
          <w:t>частью 1.1 статьи 16</w:t>
        </w:r>
      </w:hyperlink>
      <w:r w:rsidRPr="00564475">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работника</w:t>
      </w:r>
      <w:r w:rsidRPr="00564475">
        <w:rPr>
          <w:rFonts w:ascii="Times New Roman" w:hAnsi="Times New Roman"/>
          <w:sz w:val="24"/>
          <w:szCs w:val="24"/>
          <w:lang w:bidi="ru-RU"/>
        </w:rPr>
        <w:t xml:space="preserve"> многофункционального центра</w:t>
      </w:r>
      <w:r w:rsidRPr="00564475">
        <w:rPr>
          <w:rFonts w:ascii="Times New Roman" w:hAnsi="Times New Roman"/>
          <w:sz w:val="24"/>
          <w:szCs w:val="24"/>
        </w:rPr>
        <w:t xml:space="preserve"> возможно в случае, если на</w:t>
      </w:r>
      <w:r w:rsidRPr="00564475">
        <w:rPr>
          <w:rFonts w:ascii="Times New Roman" w:hAnsi="Times New Roman"/>
          <w:sz w:val="24"/>
          <w:szCs w:val="24"/>
          <w:lang w:bidi="ru-RU"/>
        </w:rPr>
        <w:t xml:space="preserve"> многофункциональный центр</w:t>
      </w:r>
      <w:r w:rsidRPr="0056447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64475">
          <w:rPr>
            <w:rStyle w:val="ae"/>
            <w:rFonts w:ascii="Times New Roman" w:hAnsi="Times New Roman"/>
            <w:color w:val="auto"/>
            <w:sz w:val="24"/>
            <w:szCs w:val="24"/>
            <w:u w:val="none"/>
          </w:rPr>
          <w:t>частью 1.3 статьи 16</w:t>
        </w:r>
      </w:hyperlink>
      <w:r w:rsidRPr="00564475">
        <w:rPr>
          <w:rFonts w:ascii="Times New Roman" w:hAnsi="Times New Roman"/>
          <w:sz w:val="24"/>
          <w:szCs w:val="24"/>
        </w:rPr>
        <w:t xml:space="preserve"> Федерального закона № 210-ФЗ;</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564475">
        <w:rPr>
          <w:rFonts w:ascii="Times New Roman" w:hAnsi="Times New Roman"/>
          <w:sz w:val="24"/>
          <w:szCs w:val="24"/>
        </w:rPr>
        <w:t xml:space="preserve"> Ростовской области</w:t>
      </w:r>
      <w:r w:rsidRPr="00564475">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xml:space="preserve">, работника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xml:space="preserve"> возможно в случае, если на </w:t>
      </w:r>
      <w:r w:rsidRPr="00564475">
        <w:rPr>
          <w:rFonts w:ascii="Times New Roman" w:hAnsi="Times New Roman"/>
          <w:sz w:val="24"/>
          <w:szCs w:val="24"/>
          <w:lang w:bidi="ru-RU"/>
        </w:rPr>
        <w:t>многофункциональный центр</w:t>
      </w:r>
      <w:r w:rsidRPr="0056447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64475">
          <w:rPr>
            <w:rStyle w:val="ae"/>
            <w:rFonts w:ascii="Times New Roman" w:hAnsi="Times New Roman"/>
            <w:color w:val="auto"/>
            <w:sz w:val="24"/>
            <w:szCs w:val="24"/>
            <w:u w:val="none"/>
          </w:rPr>
          <w:t>частью 1.3 статьи 16</w:t>
        </w:r>
      </w:hyperlink>
      <w:r w:rsidRPr="00564475">
        <w:rPr>
          <w:rFonts w:ascii="Times New Roman" w:hAnsi="Times New Roman"/>
          <w:sz w:val="24"/>
          <w:szCs w:val="24"/>
        </w:rPr>
        <w:t xml:space="preserve"> Федерального закона № 210-ФЗ;</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работника</w:t>
      </w:r>
      <w:r w:rsidRPr="00564475">
        <w:rPr>
          <w:rFonts w:ascii="Times New Roman" w:hAnsi="Times New Roman"/>
          <w:sz w:val="24"/>
          <w:szCs w:val="24"/>
          <w:lang w:bidi="ru-RU"/>
        </w:rPr>
        <w:t xml:space="preserve"> многофункционального центра</w:t>
      </w:r>
      <w:r w:rsidRPr="00564475">
        <w:rPr>
          <w:rFonts w:ascii="Times New Roman" w:hAnsi="Times New Roman"/>
          <w:sz w:val="24"/>
          <w:szCs w:val="24"/>
        </w:rPr>
        <w:t xml:space="preserve"> возможно в случае, если на </w:t>
      </w:r>
      <w:r w:rsidRPr="00564475">
        <w:rPr>
          <w:rFonts w:ascii="Times New Roman" w:hAnsi="Times New Roman"/>
          <w:sz w:val="24"/>
          <w:szCs w:val="24"/>
          <w:lang w:bidi="ru-RU"/>
        </w:rPr>
        <w:t>многофункциональный центр</w:t>
      </w:r>
      <w:r w:rsidRPr="00564475">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lastRenderedPageBreak/>
        <w:t>5.2. Жалоба должна содержать:</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работника</w:t>
      </w:r>
      <w:r w:rsidRPr="00564475">
        <w:rPr>
          <w:rFonts w:ascii="Times New Roman" w:hAnsi="Times New Roman"/>
          <w:sz w:val="24"/>
          <w:szCs w:val="24"/>
          <w:lang w:bidi="ru-RU"/>
        </w:rPr>
        <w:t xml:space="preserve"> многофункционального центра</w:t>
      </w:r>
      <w:r w:rsidRPr="00564475">
        <w:rPr>
          <w:rFonts w:ascii="Times New Roman" w:hAnsi="Times New Roman"/>
          <w:sz w:val="24"/>
          <w:szCs w:val="24"/>
        </w:rPr>
        <w:t>, их работников;</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564475">
        <w:rPr>
          <w:rFonts w:ascii="Times New Roman" w:hAnsi="Times New Roman"/>
          <w:sz w:val="24"/>
          <w:szCs w:val="24"/>
          <w:lang w:bidi="ru-RU"/>
        </w:rPr>
        <w:t xml:space="preserve"> многофункционального центра</w:t>
      </w:r>
      <w:r w:rsidRPr="00564475">
        <w:rPr>
          <w:rFonts w:ascii="Times New Roman" w:hAnsi="Times New Roman"/>
          <w:sz w:val="24"/>
          <w:szCs w:val="24"/>
        </w:rPr>
        <w:t xml:space="preserve">, работника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5.3. По результатам рассмотрения жалобы принимается одно из следующих решений:</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564475">
        <w:rPr>
          <w:rFonts w:ascii="Times New Roman" w:hAnsi="Times New Roman"/>
          <w:sz w:val="24"/>
          <w:szCs w:val="24"/>
        </w:rPr>
        <w:t xml:space="preserve"> Ростовской области</w:t>
      </w:r>
      <w:r w:rsidRPr="00564475">
        <w:rPr>
          <w:rFonts w:ascii="Times New Roman" w:hAnsi="Times New Roman"/>
          <w:sz w:val="24"/>
          <w:szCs w:val="24"/>
        </w:rPr>
        <w:t xml:space="preserve">, муниципальными правовыми актами; </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 в удовлетворении жалобы отказывается.</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5.4. Основаниями для отказа в удовлетворении жалобы являются:</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xml:space="preserve">, работника </w:t>
      </w:r>
      <w:r w:rsidRPr="00564475">
        <w:rPr>
          <w:rFonts w:ascii="Times New Roman" w:hAnsi="Times New Roman"/>
          <w:sz w:val="24"/>
          <w:szCs w:val="24"/>
          <w:lang w:bidi="ru-RU"/>
        </w:rPr>
        <w:t>многофункционального центра</w:t>
      </w:r>
      <w:r w:rsidRPr="00564475">
        <w:rPr>
          <w:rFonts w:ascii="Times New Roman" w:hAnsi="Times New Roman"/>
          <w:sz w:val="24"/>
          <w:szCs w:val="24"/>
        </w:rPr>
        <w:t>, участвующих в предоставлении муниципальной услуги,</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564475" w:rsidRDefault="00F40D83" w:rsidP="00F40D83">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64475">
        <w:rPr>
          <w:rFonts w:ascii="Times New Roman" w:hAnsi="Times New Roman"/>
          <w:sz w:val="24"/>
          <w:szCs w:val="24"/>
          <w:lang w:bidi="ru-RU"/>
        </w:rPr>
        <w:t>многофункциональным центром</w:t>
      </w:r>
      <w:r w:rsidRPr="00564475">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564475" w:rsidRDefault="00F40D83" w:rsidP="00514232">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lastRenderedPageBreak/>
        <w:t>5.</w:t>
      </w:r>
      <w:r w:rsidR="00514232" w:rsidRPr="00564475">
        <w:rPr>
          <w:rFonts w:ascii="Times New Roman" w:hAnsi="Times New Roman"/>
          <w:sz w:val="24"/>
          <w:szCs w:val="24"/>
        </w:rPr>
        <w:t>6</w:t>
      </w:r>
      <w:r w:rsidRPr="00564475">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5.</w:t>
      </w:r>
      <w:r w:rsidR="00514232" w:rsidRPr="00564475">
        <w:rPr>
          <w:rFonts w:ascii="Times New Roman" w:hAnsi="Times New Roman"/>
          <w:sz w:val="24"/>
          <w:szCs w:val="24"/>
        </w:rPr>
        <w:t>7</w:t>
      </w:r>
      <w:r w:rsidRPr="00564475">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5.</w:t>
      </w:r>
      <w:r w:rsidR="00514232" w:rsidRPr="00564475">
        <w:rPr>
          <w:rFonts w:ascii="Times New Roman" w:hAnsi="Times New Roman"/>
          <w:sz w:val="24"/>
          <w:szCs w:val="24"/>
        </w:rPr>
        <w:t>8</w:t>
      </w:r>
      <w:r w:rsidRPr="00564475">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Федеральным законом </w:t>
      </w:r>
      <w:r w:rsidR="002C4F8E" w:rsidRPr="00564475">
        <w:rPr>
          <w:rFonts w:ascii="Times New Roman" w:hAnsi="Times New Roman"/>
          <w:sz w:val="24"/>
          <w:szCs w:val="24"/>
        </w:rPr>
        <w:t>№ 210-ФЗ</w:t>
      </w:r>
      <w:r w:rsidRPr="00564475">
        <w:rPr>
          <w:rFonts w:ascii="Times New Roman" w:hAnsi="Times New Roman"/>
          <w:sz w:val="24"/>
          <w:szCs w:val="24"/>
        </w:rPr>
        <w:t>;</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постановлением Правительства Российской Федерации от 20</w:t>
      </w:r>
      <w:r w:rsidR="002C4F8E" w:rsidRPr="00564475">
        <w:rPr>
          <w:rFonts w:ascii="Times New Roman" w:hAnsi="Times New Roman"/>
          <w:sz w:val="24"/>
          <w:szCs w:val="24"/>
        </w:rPr>
        <w:t>.11.2012</w:t>
      </w:r>
      <w:r w:rsidRPr="00564475">
        <w:rPr>
          <w:rFonts w:ascii="Times New Roman" w:hAnsi="Times New Roman"/>
          <w:sz w:val="24"/>
          <w:szCs w:val="24"/>
        </w:rPr>
        <w:t xml:space="preserve">№ 1198 </w:t>
      </w:r>
      <w:r w:rsidR="002C4F8E" w:rsidRPr="00564475">
        <w:rPr>
          <w:rFonts w:ascii="Times New Roman" w:hAnsi="Times New Roman"/>
          <w:sz w:val="24"/>
          <w:szCs w:val="24"/>
        </w:rPr>
        <w:t>"</w:t>
      </w:r>
      <w:r w:rsidRPr="00564475">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564475">
        <w:rPr>
          <w:rFonts w:ascii="Times New Roman" w:hAnsi="Times New Roman"/>
          <w:sz w:val="24"/>
          <w:szCs w:val="24"/>
        </w:rPr>
        <w:t>"</w:t>
      </w:r>
      <w:r w:rsidRPr="00564475">
        <w:rPr>
          <w:rFonts w:ascii="Times New Roman" w:hAnsi="Times New Roman"/>
          <w:sz w:val="24"/>
          <w:szCs w:val="24"/>
        </w:rPr>
        <w:t>.</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6.1 Многофункциональный центр осуществляет:</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w:t>
      </w:r>
      <w:r w:rsidRPr="00564475">
        <w:rPr>
          <w:rFonts w:ascii="Times New Roman" w:hAnsi="Times New Roman"/>
          <w:sz w:val="24"/>
          <w:szCs w:val="24"/>
        </w:rPr>
        <w:lastRenderedPageBreak/>
        <w:t>из информационных систем органов, предоставляющих государственные (муниципальные)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иные процедуры и действия, предусмотренные Федеральным законом № 210-ФЗ.</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Информирование заявителей</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назначить другое время для консультаций.</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564475" w:rsidRDefault="00EB6B96" w:rsidP="00EB6B96">
      <w:pPr>
        <w:pStyle w:val="1"/>
        <w:rPr>
          <w:sz w:val="24"/>
          <w:szCs w:val="24"/>
        </w:rPr>
      </w:pPr>
      <w:r w:rsidRPr="00564475">
        <w:rPr>
          <w:sz w:val="24"/>
          <w:szCs w:val="24"/>
        </w:rPr>
        <w:t>Выдача заявителю результата предоставления муниципальной услуги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564475">
        <w:rPr>
          <w:rFonts w:ascii="Times New Roman" w:hAnsi="Times New Roman"/>
          <w:sz w:val="24"/>
          <w:szCs w:val="24"/>
        </w:rPr>
        <w:t>"</w:t>
      </w:r>
      <w:r w:rsidRPr="00564475">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564475">
        <w:rPr>
          <w:rFonts w:ascii="Times New Roman" w:hAnsi="Times New Roman"/>
          <w:sz w:val="24"/>
          <w:szCs w:val="24"/>
        </w:rPr>
        <w:t>"</w:t>
      </w:r>
      <w:r w:rsidRPr="00564475">
        <w:rPr>
          <w:rFonts w:ascii="Times New Roman" w:hAnsi="Times New Roman"/>
          <w:sz w:val="24"/>
          <w:szCs w:val="24"/>
        </w:rPr>
        <w:t xml:space="preserve"> (далее – Постановление № 797).</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lastRenderedPageBreak/>
        <w:t>6.</w:t>
      </w:r>
      <w:r w:rsidR="002C4F8E" w:rsidRPr="00564475">
        <w:rPr>
          <w:rFonts w:ascii="Times New Roman" w:hAnsi="Times New Roman"/>
          <w:sz w:val="24"/>
          <w:szCs w:val="24"/>
        </w:rPr>
        <w:t>4</w:t>
      </w:r>
      <w:r w:rsidRPr="00564475">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Работник многофункционального центра осуществляет следующие действия: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определяет статус исполнения заявления заявителя в ГИС;</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564475" w:rsidRDefault="00EB6B96" w:rsidP="00EB6B96">
      <w:pPr>
        <w:widowControl w:val="0"/>
        <w:autoSpaceDE w:val="0"/>
        <w:autoSpaceDN w:val="0"/>
        <w:spacing w:after="0" w:line="240" w:lineRule="auto"/>
        <w:ind w:firstLine="567"/>
        <w:jc w:val="both"/>
        <w:rPr>
          <w:rFonts w:ascii="Times New Roman" w:hAnsi="Times New Roman"/>
          <w:sz w:val="24"/>
          <w:szCs w:val="24"/>
        </w:rPr>
      </w:pPr>
      <w:r w:rsidRPr="00564475">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1976" w:rsidRPr="00564475" w:rsidRDefault="00B21976" w:rsidP="000006D6">
      <w:pPr>
        <w:spacing w:after="0" w:line="240" w:lineRule="auto"/>
        <w:ind w:left="5670"/>
        <w:rPr>
          <w:sz w:val="24"/>
          <w:szCs w:val="24"/>
        </w:rPr>
      </w:pPr>
      <w:bookmarkStart w:id="11" w:name="_Hlk94101634"/>
    </w:p>
    <w:p w:rsidR="00B21976" w:rsidRPr="00564475" w:rsidRDefault="00B21976" w:rsidP="000006D6">
      <w:pPr>
        <w:spacing w:after="0" w:line="240" w:lineRule="auto"/>
        <w:ind w:left="5670"/>
        <w:rPr>
          <w:sz w:val="24"/>
          <w:szCs w:val="24"/>
        </w:rPr>
      </w:pPr>
    </w:p>
    <w:p w:rsidR="00732685" w:rsidRPr="00564475" w:rsidRDefault="00732685" w:rsidP="007E4E09">
      <w:pPr>
        <w:spacing w:after="0" w:line="240" w:lineRule="auto"/>
        <w:ind w:left="5670"/>
        <w:rPr>
          <w:rFonts w:ascii="Times New Roman" w:hAnsi="Times New Roman"/>
          <w:sz w:val="24"/>
          <w:szCs w:val="24"/>
        </w:rPr>
      </w:pPr>
      <w:bookmarkStart w:id="12" w:name="_Hlk98148241"/>
      <w:bookmarkStart w:id="13" w:name="_Toc486608800"/>
      <w:bookmarkEnd w:id="11"/>
    </w:p>
    <w:p w:rsidR="00732685" w:rsidRPr="00564475" w:rsidRDefault="00732685" w:rsidP="007E4E09">
      <w:pPr>
        <w:spacing w:after="0" w:line="240" w:lineRule="auto"/>
        <w:ind w:left="5670"/>
        <w:rPr>
          <w:rFonts w:ascii="Times New Roman" w:hAnsi="Times New Roman"/>
          <w:sz w:val="24"/>
          <w:szCs w:val="24"/>
        </w:rPr>
      </w:pPr>
    </w:p>
    <w:p w:rsidR="00732685" w:rsidRPr="00564475" w:rsidRDefault="00732685" w:rsidP="007E4E09">
      <w:pPr>
        <w:spacing w:after="0" w:line="240" w:lineRule="auto"/>
        <w:ind w:left="5670"/>
        <w:rPr>
          <w:rFonts w:ascii="Times New Roman" w:hAnsi="Times New Roman"/>
          <w:sz w:val="24"/>
          <w:szCs w:val="24"/>
        </w:rPr>
      </w:pPr>
    </w:p>
    <w:p w:rsidR="00732685" w:rsidRPr="00564475" w:rsidRDefault="00732685"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F523D2" w:rsidRPr="00564475" w:rsidRDefault="00F523D2"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bookmarkStart w:id="14" w:name="_GoBack"/>
      <w:bookmarkEnd w:id="14"/>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616D25" w:rsidRDefault="00616D25" w:rsidP="007E4E09">
      <w:pPr>
        <w:spacing w:after="0" w:line="240" w:lineRule="auto"/>
        <w:ind w:left="5670"/>
        <w:rPr>
          <w:rFonts w:ascii="Times New Roman" w:hAnsi="Times New Roman"/>
          <w:sz w:val="24"/>
          <w:szCs w:val="24"/>
        </w:rPr>
      </w:pPr>
    </w:p>
    <w:p w:rsidR="007E4E09" w:rsidRPr="00564475" w:rsidRDefault="007E4E09" w:rsidP="007E4E09">
      <w:pPr>
        <w:spacing w:after="0" w:line="240" w:lineRule="auto"/>
        <w:ind w:left="5670"/>
        <w:rPr>
          <w:rFonts w:ascii="Times New Roman" w:hAnsi="Times New Roman"/>
          <w:sz w:val="24"/>
          <w:szCs w:val="24"/>
        </w:rPr>
      </w:pPr>
      <w:r w:rsidRPr="00564475">
        <w:rPr>
          <w:rFonts w:ascii="Times New Roman" w:hAnsi="Times New Roman"/>
          <w:sz w:val="24"/>
          <w:szCs w:val="24"/>
        </w:rPr>
        <w:t>П</w:t>
      </w:r>
      <w:r w:rsidR="00D46811" w:rsidRPr="00564475">
        <w:rPr>
          <w:rFonts w:ascii="Times New Roman" w:hAnsi="Times New Roman"/>
          <w:sz w:val="24"/>
          <w:szCs w:val="24"/>
        </w:rPr>
        <w:t>РИЛОЖЕНИЕ</w:t>
      </w:r>
      <w:r w:rsidR="00732685" w:rsidRPr="00564475">
        <w:rPr>
          <w:rFonts w:ascii="Times New Roman" w:hAnsi="Times New Roman"/>
          <w:sz w:val="24"/>
          <w:szCs w:val="24"/>
        </w:rPr>
        <w:t xml:space="preserve"> 1</w:t>
      </w:r>
    </w:p>
    <w:p w:rsidR="00237533" w:rsidRPr="00564475" w:rsidRDefault="007E4E09" w:rsidP="00EE6651">
      <w:pPr>
        <w:spacing w:after="0" w:line="240" w:lineRule="auto"/>
        <w:ind w:left="5670"/>
        <w:rPr>
          <w:rFonts w:ascii="Times New Roman" w:hAnsi="Times New Roman"/>
          <w:sz w:val="24"/>
          <w:szCs w:val="24"/>
        </w:rPr>
      </w:pPr>
      <w:r w:rsidRPr="00564475">
        <w:rPr>
          <w:rFonts w:ascii="Times New Roman" w:hAnsi="Times New Roman"/>
          <w:sz w:val="24"/>
          <w:szCs w:val="24"/>
        </w:rPr>
        <w:t>к Административному регламенту</w:t>
      </w:r>
      <w:r w:rsidR="004D72D6" w:rsidRPr="00564475">
        <w:rPr>
          <w:rFonts w:ascii="Times New Roman" w:hAnsi="Times New Roman"/>
          <w:sz w:val="24"/>
          <w:szCs w:val="24"/>
        </w:rPr>
        <w:t xml:space="preserve"> </w:t>
      </w:r>
      <w:r w:rsidRPr="00564475">
        <w:rPr>
          <w:rFonts w:ascii="Times New Roman" w:hAnsi="Times New Roman"/>
          <w:sz w:val="24"/>
          <w:szCs w:val="24"/>
        </w:rPr>
        <w:t>предоставления муниципальной услуги "</w:t>
      </w:r>
      <w:r w:rsidR="00732685" w:rsidRPr="00564475">
        <w:rPr>
          <w:rFonts w:ascii="Times New Roman" w:hAnsi="Times New Roman"/>
          <w:bCs/>
          <w:sz w:val="24"/>
          <w:szCs w:val="24"/>
        </w:rPr>
        <w:t>Перевод жилого помещения в нежилое помещение и нежилого помещения в жилое помещение</w:t>
      </w:r>
      <w:r w:rsidRPr="00564475">
        <w:rPr>
          <w:rFonts w:ascii="Times New Roman" w:hAnsi="Times New Roman"/>
          <w:sz w:val="24"/>
          <w:szCs w:val="24"/>
        </w:rPr>
        <w:t>"</w:t>
      </w:r>
      <w:bookmarkEnd w:id="12"/>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8C68BE" w:rsidRDefault="008C68BE"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Courier New" w:hAnsi="Courier New" w:cs="Courier New"/>
          <w:sz w:val="24"/>
          <w:szCs w:val="24"/>
        </w:rPr>
        <w:t xml:space="preserve">           </w:t>
      </w:r>
      <w:r w:rsidR="008A1A74" w:rsidRPr="00564475">
        <w:rPr>
          <w:rFonts w:ascii="Courier New" w:hAnsi="Courier New" w:cs="Courier New"/>
          <w:sz w:val="24"/>
          <w:szCs w:val="24"/>
        </w:rPr>
        <w:t xml:space="preserve"> </w:t>
      </w:r>
      <w:r w:rsidR="00732685" w:rsidRPr="008C68BE">
        <w:rPr>
          <w:rFonts w:ascii="Times New Roman" w:hAnsi="Times New Roman"/>
          <w:sz w:val="24"/>
          <w:szCs w:val="24"/>
        </w:rPr>
        <w:t>В 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(наименование исполнительно-распорядительного</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органа местного самоуправления, предоставляющего</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муниципальную услугу)</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От кого 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(наименование заявителя, фамилия, имя,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отчество - для граждан, полное наименование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организации - для юридических лиц,</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почтовый адрес и индекс,</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контактный телефон)</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Заявление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Прошу  дать  разрешение  на  перевод жилого (нежилого) помещения (квартиры)</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N _________ по адресу: ____________________________________________ в жилое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(нежилое) помещение для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lastRenderedPageBreak/>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(функциональное назначение помещения)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Подпись                                  Дата</w:t>
      </w:r>
    </w:p>
    <w:p w:rsidR="00732685" w:rsidRPr="008C68BE" w:rsidRDefault="00732685" w:rsidP="00732685">
      <w:pPr>
        <w:spacing w:after="0" w:line="240" w:lineRule="auto"/>
        <w:ind w:firstLine="708"/>
        <w:jc w:val="both"/>
        <w:rPr>
          <w:rFonts w:ascii="Times New Roman" w:hAnsi="Times New Roman"/>
          <w:strike/>
          <w:sz w:val="24"/>
          <w:szCs w:val="24"/>
        </w:rPr>
      </w:pPr>
    </w:p>
    <w:p w:rsidR="00732685" w:rsidRPr="00564475" w:rsidRDefault="00732685" w:rsidP="00732685">
      <w:pPr>
        <w:spacing w:after="0" w:line="240" w:lineRule="auto"/>
        <w:ind w:firstLine="708"/>
        <w:jc w:val="both"/>
        <w:rPr>
          <w:rFonts w:ascii="Times New Roman" w:hAnsi="Times New Roman"/>
          <w:strike/>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p>
    <w:p w:rsidR="00732685" w:rsidRPr="00564475" w:rsidRDefault="00732685" w:rsidP="00732685">
      <w:pPr>
        <w:spacing w:after="0" w:line="240" w:lineRule="auto"/>
        <w:ind w:left="5670"/>
        <w:rPr>
          <w:rFonts w:ascii="Times New Roman" w:hAnsi="Times New Roman"/>
          <w:sz w:val="24"/>
          <w:szCs w:val="24"/>
        </w:rPr>
      </w:pPr>
      <w:r w:rsidRPr="00564475">
        <w:rPr>
          <w:rFonts w:ascii="Times New Roman" w:hAnsi="Times New Roman"/>
          <w:sz w:val="24"/>
          <w:szCs w:val="24"/>
        </w:rPr>
        <w:t>ПРИЛОЖЕНИЕ 2</w:t>
      </w:r>
    </w:p>
    <w:p w:rsidR="00732685" w:rsidRPr="00564475" w:rsidRDefault="00732685" w:rsidP="00732685">
      <w:pPr>
        <w:spacing w:after="0" w:line="240" w:lineRule="auto"/>
        <w:ind w:left="5670"/>
        <w:rPr>
          <w:rFonts w:ascii="Times New Roman" w:hAnsi="Times New Roman"/>
          <w:sz w:val="24"/>
          <w:szCs w:val="24"/>
        </w:rPr>
      </w:pPr>
      <w:r w:rsidRPr="00564475">
        <w:rPr>
          <w:rFonts w:ascii="Times New Roman" w:hAnsi="Times New Roman"/>
          <w:sz w:val="24"/>
          <w:szCs w:val="24"/>
        </w:rPr>
        <w:t>к Административному регламенту</w:t>
      </w:r>
      <w:r w:rsidR="004D72D6" w:rsidRPr="00564475">
        <w:rPr>
          <w:rFonts w:ascii="Times New Roman" w:hAnsi="Times New Roman"/>
          <w:sz w:val="24"/>
          <w:szCs w:val="24"/>
        </w:rPr>
        <w:t xml:space="preserve"> </w:t>
      </w:r>
      <w:r w:rsidRPr="00564475">
        <w:rPr>
          <w:rFonts w:ascii="Times New Roman" w:hAnsi="Times New Roman"/>
          <w:sz w:val="24"/>
          <w:szCs w:val="24"/>
        </w:rPr>
        <w:t>предоставления муниципальной услуги "</w:t>
      </w:r>
      <w:r w:rsidRPr="00564475">
        <w:rPr>
          <w:rFonts w:ascii="Times New Roman" w:hAnsi="Times New Roman"/>
          <w:bCs/>
          <w:sz w:val="24"/>
          <w:szCs w:val="24"/>
        </w:rPr>
        <w:t>Перевод жилого помещения в нежилое помещение и нежилого помещения в жилое помещение</w:t>
      </w:r>
      <w:r w:rsidRPr="00564475">
        <w:rPr>
          <w:rFonts w:ascii="Times New Roman" w:hAnsi="Times New Roman"/>
          <w:sz w:val="24"/>
          <w:szCs w:val="24"/>
        </w:rPr>
        <w:t>"</w:t>
      </w: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C68BE">
        <w:rPr>
          <w:rFonts w:ascii="Times New Roman" w:hAnsi="Times New Roman"/>
          <w:sz w:val="24"/>
          <w:szCs w:val="24"/>
        </w:rPr>
        <w:t>ФОРМА</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уведомления о переводе (отказе в переводе) жилого (нежилого)</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помещения в нежилое (жилое) помещение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Кому 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(фамилия, имя, отчество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для граждан;</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полное наименование организации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для юридических лиц)</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Куда 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(почтовый индекс и адрес</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заявителя согласно заявлению</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lastRenderedPageBreak/>
        <w:t xml:space="preserve">                                                    о переводе)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УВЕДОМЛЕНИЕ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о переводе (отказе в переводе) жилого (нежилого)</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помещения в нежилое (жилое) помещение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(полное наименование органа местного самоуправления,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осуществляющего перевод помещения)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рассмотрев  представленные  в  соответствии  </w:t>
      </w:r>
      <w:r w:rsidRPr="008C68BE">
        <w:rPr>
          <w:rFonts w:ascii="Times New Roman" w:hAnsi="Times New Roman"/>
          <w:color w:val="000000"/>
          <w:sz w:val="24"/>
          <w:szCs w:val="24"/>
        </w:rPr>
        <w:t xml:space="preserve">с </w:t>
      </w:r>
      <w:hyperlink r:id="rId21" w:history="1">
        <w:r w:rsidRPr="008C68BE">
          <w:rPr>
            <w:rFonts w:ascii="Times New Roman" w:hAnsi="Times New Roman"/>
            <w:color w:val="000000"/>
            <w:sz w:val="24"/>
            <w:szCs w:val="24"/>
          </w:rPr>
          <w:t>частью 2 статьи 23</w:t>
        </w:r>
      </w:hyperlink>
      <w:r w:rsidRPr="008C68BE">
        <w:rPr>
          <w:rFonts w:ascii="Times New Roman" w:hAnsi="Times New Roman"/>
          <w:sz w:val="24"/>
          <w:szCs w:val="24"/>
        </w:rPr>
        <w:t>Жилищного</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кодекса  Российской Федерации документы о переводе помещения общей площадью</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 кв. м,</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находящегося по адресу:</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(наименование городского или сельского поселения)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(наименование улицы, площади, проспекта, бульвара, проезда и т.п.)</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корпус                         из жилого (нежилого)</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(владение, строение)                    в нежилое (жилое)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дом ____, ____________________, кв. _____, 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(ненужное зачеркнуть)                 (ненужное зачеркнуть)</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в целях использования помещения в качестве 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(вид использования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помещения в соответствии</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с заявлением о переводе)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РЕШИЛ</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(наименование акта, дата его принятия и номер)</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1. Помещение на основании приложенных к заявлению документов:</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а) перевести из жилого (нежилого) в нежилое (жилое) без предварительных</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(ненужное зачеркнуть)</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условий;</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б)  перевести  из  жилого  (нежилого)  в  нежилое  (жилое)  при условии</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проведения в установленном порядке следующих видов работ:</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(перечень работ по переустройству</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(перепланировке) помещения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или иных необходимых работ по ремонту, реконструкции, реставрации</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помещения)</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2.  Отказать  в  переводе  указанного  помещения из жилого (нежилого) в</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нежилое (жилое) в связи с _________________________________________________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8C68BE">
        <w:rPr>
          <w:rFonts w:ascii="Times New Roman" w:hAnsi="Times New Roman"/>
          <w:sz w:val="24"/>
          <w:szCs w:val="24"/>
        </w:rPr>
        <w:lastRenderedPageBreak/>
        <w:t xml:space="preserve">                               (основание(я), установленное </w:t>
      </w:r>
      <w:hyperlink r:id="rId22" w:history="1">
        <w:r w:rsidRPr="008C68BE">
          <w:rPr>
            <w:rFonts w:ascii="Times New Roman" w:hAnsi="Times New Roman"/>
            <w:color w:val="000000"/>
            <w:sz w:val="24"/>
            <w:szCs w:val="24"/>
          </w:rPr>
          <w:t>частью 1</w:t>
        </w:r>
      </w:hyperlink>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статьи 24 Жилищного кодекса Российской Федерации)</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___________________________________  _____________  _______________________</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(должность лица, подписавшего        (подпись)     (расшифровка подписи)</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xml:space="preserve">        уведомление)</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"__" ______________ 20__ г.</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 </w:t>
      </w:r>
    </w:p>
    <w:p w:rsidR="00732685" w:rsidRPr="008C68BE"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C68BE">
        <w:rPr>
          <w:rFonts w:ascii="Times New Roman" w:hAnsi="Times New Roman"/>
          <w:sz w:val="24"/>
          <w:szCs w:val="24"/>
        </w:rPr>
        <w:t>М.П.</w:t>
      </w:r>
    </w:p>
    <w:p w:rsidR="00732685" w:rsidRPr="008C68BE" w:rsidRDefault="00732685" w:rsidP="00732685">
      <w:pPr>
        <w:spacing w:after="0" w:line="240" w:lineRule="auto"/>
        <w:jc w:val="both"/>
        <w:rPr>
          <w:rFonts w:ascii="Times New Roman" w:hAnsi="Times New Roman"/>
          <w:sz w:val="24"/>
          <w:szCs w:val="24"/>
        </w:rPr>
      </w:pPr>
      <w:r w:rsidRPr="008C68BE">
        <w:rPr>
          <w:rFonts w:ascii="Times New Roman" w:hAnsi="Times New Roman"/>
          <w:sz w:val="24"/>
          <w:szCs w:val="24"/>
        </w:rPr>
        <w:t xml:space="preserve">  </w:t>
      </w: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8C68BE"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p w:rsidR="00732685" w:rsidRPr="00564475" w:rsidRDefault="00732685"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p>
    <w:bookmarkEnd w:id="13"/>
    <w:p w:rsidR="00732685" w:rsidRPr="00564475" w:rsidRDefault="00732685" w:rsidP="00732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E3738" w:rsidRPr="00564475" w:rsidRDefault="009E3738" w:rsidP="009E3738">
      <w:pPr>
        <w:spacing w:after="0" w:line="240" w:lineRule="auto"/>
        <w:jc w:val="both"/>
        <w:rPr>
          <w:rFonts w:ascii="Times New Roman" w:hAnsi="Times New Roman"/>
          <w:sz w:val="24"/>
          <w:szCs w:val="24"/>
        </w:rPr>
      </w:pPr>
    </w:p>
    <w:sectPr w:rsidR="009E3738" w:rsidRPr="00564475" w:rsidSect="00616D25">
      <w:pgSz w:w="11906" w:h="16838"/>
      <w:pgMar w:top="1134" w:right="567" w:bottom="1134"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903" w:rsidRDefault="00005903" w:rsidP="00F717EA">
      <w:pPr>
        <w:spacing w:after="0" w:line="240" w:lineRule="auto"/>
      </w:pPr>
      <w:r>
        <w:separator/>
      </w:r>
    </w:p>
  </w:endnote>
  <w:endnote w:type="continuationSeparator" w:id="1">
    <w:p w:rsidR="00005903" w:rsidRDefault="0000590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903" w:rsidRDefault="00005903" w:rsidP="00F717EA">
      <w:pPr>
        <w:spacing w:after="0" w:line="240" w:lineRule="auto"/>
      </w:pPr>
      <w:r>
        <w:separator/>
      </w:r>
    </w:p>
  </w:footnote>
  <w:footnote w:type="continuationSeparator" w:id="1">
    <w:p w:rsidR="00005903" w:rsidRDefault="00005903" w:rsidP="00F717EA">
      <w:pPr>
        <w:spacing w:after="0" w:line="240" w:lineRule="auto"/>
      </w:pPr>
      <w:r>
        <w:continuationSeparator/>
      </w:r>
    </w:p>
  </w:footnote>
  <w:footnote w:id="2">
    <w:p w:rsidR="00231CD7" w:rsidRPr="001B2046" w:rsidRDefault="00231CD7" w:rsidP="00760C49">
      <w:pPr>
        <w:autoSpaceDE w:val="0"/>
        <w:autoSpaceDN w:val="0"/>
        <w:adjustRightInd w:val="0"/>
        <w:spacing w:after="0" w:line="240" w:lineRule="auto"/>
        <w:ind w:firstLine="539"/>
        <w:jc w:val="both"/>
        <w:rPr>
          <w:rFonts w:ascii="Times New Roman" w:hAnsi="Times New Roman"/>
          <w:iCs/>
          <w:sz w:val="20"/>
          <w:szCs w:val="20"/>
        </w:rPr>
      </w:pPr>
      <w:r w:rsidRPr="001B2046">
        <w:rPr>
          <w:rStyle w:val="aff2"/>
          <w:rFonts w:ascii="Times New Roman" w:eastAsia="Calibri" w:hAnsi="Times New Roman"/>
          <w:sz w:val="20"/>
          <w:szCs w:val="20"/>
        </w:rPr>
        <w:footnoteRef/>
      </w:r>
      <w:r w:rsidRPr="001B2046">
        <w:rPr>
          <w:rFonts w:ascii="Times New Roman" w:hAnsi="Times New Roman"/>
          <w:iCs/>
          <w:sz w:val="20"/>
          <w:szCs w:val="20"/>
        </w:rPr>
        <w:t>к случаям несоблюдения предусмотренных Жилищным кодексом Российской Федерации и законодательством о градостроительной деятельности условий перевода помещения относятся:</w:t>
      </w:r>
    </w:p>
    <w:p w:rsidR="00231CD7" w:rsidRPr="001B2046" w:rsidRDefault="00231CD7"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перевод жилого помещения в нежилое помещение,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231CD7" w:rsidRPr="001B2046" w:rsidRDefault="00231CD7"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перевод нежилого помещения в жилое помещение, если такое помещение не отвечает </w:t>
      </w:r>
      <w:hyperlink r:id="rId1" w:history="1">
        <w:r w:rsidRPr="001B2046">
          <w:rPr>
            <w:rFonts w:ascii="Times New Roman" w:hAnsi="Times New Roman"/>
            <w:iCs/>
            <w:sz w:val="20"/>
            <w:szCs w:val="20"/>
          </w:rPr>
          <w:t>требованиям</w:t>
        </w:r>
      </w:hyperlink>
      <w:r w:rsidRPr="001B2046">
        <w:rPr>
          <w:rFonts w:ascii="Times New Roman" w:hAnsi="Times New Roman"/>
          <w:iCs/>
          <w:sz w:val="20"/>
          <w:szCs w:val="20"/>
        </w:rPr>
        <w:t xml:space="preserve">, которым должно отвечать жилое помещение и которые установлены Постановлением Правительства Российской Федерации от 28 января </w:t>
      </w:r>
      <w:smartTag w:uri="urn:schemas-microsoft-com:office:smarttags" w:element="metricconverter">
        <w:smartTagPr>
          <w:attr w:name="ProductID" w:val="2006 г"/>
        </w:smartTagPr>
        <w:r w:rsidRPr="001B2046">
          <w:rPr>
            <w:rFonts w:ascii="Times New Roman" w:hAnsi="Times New Roman"/>
            <w:iCs/>
            <w:sz w:val="20"/>
            <w:szCs w:val="20"/>
          </w:rPr>
          <w:t>2006 г</w:t>
        </w:r>
      </w:smartTag>
      <w:r w:rsidRPr="001B2046">
        <w:rPr>
          <w:rFonts w:ascii="Times New Roman" w:hAnsi="Times New Roman"/>
          <w:iCs/>
          <w:sz w:val="20"/>
          <w:szCs w:val="20"/>
        </w:rPr>
        <w:t xml:space="preserve">. № 47 </w:t>
      </w:r>
      <w:r w:rsidRPr="001B2046">
        <w:rPr>
          <w:rFonts w:ascii="Times New Roman" w:hAnsi="Times New Roman"/>
          <w:sz w:val="20"/>
          <w:szCs w:val="20"/>
        </w:rPr>
        <w:t>«</w:t>
      </w:r>
      <w:r w:rsidRPr="001B2046">
        <w:rPr>
          <w:rFonts w:ascii="Times New Roman" w:hAnsi="Times New Roman"/>
          <w:i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31CD7" w:rsidRPr="001B2046" w:rsidRDefault="00231CD7"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перевод квартиры в многоквартирном доме в нежилое помещение,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rsidR="00231CD7" w:rsidRPr="001B2046" w:rsidRDefault="00231CD7"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перевод жилого помещения в наемном доме социального использования в нежилое помещение;</w:t>
      </w:r>
    </w:p>
    <w:p w:rsidR="00231CD7" w:rsidRPr="00760C49" w:rsidRDefault="00231CD7" w:rsidP="00760C49">
      <w:pPr>
        <w:autoSpaceDE w:val="0"/>
        <w:autoSpaceDN w:val="0"/>
        <w:adjustRightInd w:val="0"/>
        <w:spacing w:after="0" w:line="240" w:lineRule="auto"/>
        <w:ind w:firstLine="539"/>
        <w:jc w:val="both"/>
        <w:rPr>
          <w:rFonts w:ascii="Times New Roman" w:hAnsi="Times New Roman"/>
          <w:iCs/>
          <w:sz w:val="20"/>
          <w:szCs w:val="20"/>
        </w:rPr>
      </w:pPr>
      <w:r w:rsidRPr="001B2046">
        <w:rPr>
          <w:rFonts w:ascii="Times New Roman" w:hAnsi="Times New Roman"/>
          <w:iCs/>
          <w:sz w:val="20"/>
          <w:szCs w:val="20"/>
        </w:rPr>
        <w:t xml:space="preserve"> отсутствие согласия собственников помещений либо решения общего собрания собственников помещений в многоквартирном доме на реконструкцию и использование общего имущества многоквартирного дома (конструктивных элементов здания, земельного участка), если перевод жилого помещения в нежилое связан с необходимостью проведения работ по реконструкции многоквартирного дома либо с предоставлением заявителю в этих целях части общего земельного участка.</w:t>
      </w:r>
    </w:p>
    <w:p w:rsidR="00231CD7" w:rsidRPr="00760C49" w:rsidRDefault="00231CD7" w:rsidP="00760C49">
      <w:pPr>
        <w:autoSpaceDE w:val="0"/>
        <w:autoSpaceDN w:val="0"/>
        <w:adjustRightInd w:val="0"/>
        <w:spacing w:after="0" w:line="240" w:lineRule="auto"/>
        <w:ind w:firstLine="539"/>
        <w:jc w:val="both"/>
        <w:rPr>
          <w:rFonts w:ascii="Times New Roman" w:hAnsi="Times New Roman"/>
          <w:iCs/>
          <w:sz w:val="20"/>
          <w:szCs w:val="20"/>
        </w:rPr>
      </w:pPr>
    </w:p>
    <w:p w:rsidR="00231CD7" w:rsidRPr="00760C49" w:rsidRDefault="00231CD7" w:rsidP="00760C49">
      <w:pPr>
        <w:autoSpaceDE w:val="0"/>
        <w:autoSpaceDN w:val="0"/>
        <w:adjustRightInd w:val="0"/>
        <w:spacing w:after="0" w:line="240" w:lineRule="auto"/>
        <w:ind w:firstLine="539"/>
        <w:jc w:val="both"/>
        <w:rPr>
          <w:rFonts w:ascii="Times New Roman" w:hAnsi="Times New Roman"/>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05903"/>
    <w:rsid w:val="00016E69"/>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E11B7"/>
    <w:rsid w:val="000E7B00"/>
    <w:rsid w:val="000F1FBA"/>
    <w:rsid w:val="000F251E"/>
    <w:rsid w:val="000F5979"/>
    <w:rsid w:val="00111088"/>
    <w:rsid w:val="00127814"/>
    <w:rsid w:val="00144059"/>
    <w:rsid w:val="00154168"/>
    <w:rsid w:val="00170DC8"/>
    <w:rsid w:val="0018760D"/>
    <w:rsid w:val="00192539"/>
    <w:rsid w:val="001A1339"/>
    <w:rsid w:val="001A39FB"/>
    <w:rsid w:val="001B2046"/>
    <w:rsid w:val="001B3646"/>
    <w:rsid w:val="001B375C"/>
    <w:rsid w:val="001C535E"/>
    <w:rsid w:val="001D4B05"/>
    <w:rsid w:val="001D63EF"/>
    <w:rsid w:val="001F5611"/>
    <w:rsid w:val="002013DE"/>
    <w:rsid w:val="0020210B"/>
    <w:rsid w:val="00202B49"/>
    <w:rsid w:val="002037BE"/>
    <w:rsid w:val="00212D1B"/>
    <w:rsid w:val="00215782"/>
    <w:rsid w:val="00216575"/>
    <w:rsid w:val="00221FD8"/>
    <w:rsid w:val="00225648"/>
    <w:rsid w:val="002267D7"/>
    <w:rsid w:val="00231904"/>
    <w:rsid w:val="00231CD7"/>
    <w:rsid w:val="00237533"/>
    <w:rsid w:val="002439F3"/>
    <w:rsid w:val="002601C2"/>
    <w:rsid w:val="00260667"/>
    <w:rsid w:val="00275C03"/>
    <w:rsid w:val="0027722D"/>
    <w:rsid w:val="00284782"/>
    <w:rsid w:val="00287151"/>
    <w:rsid w:val="002913E7"/>
    <w:rsid w:val="00291844"/>
    <w:rsid w:val="0029416E"/>
    <w:rsid w:val="00297B37"/>
    <w:rsid w:val="002A2E41"/>
    <w:rsid w:val="002B282C"/>
    <w:rsid w:val="002C4F8E"/>
    <w:rsid w:val="002C6883"/>
    <w:rsid w:val="002C6CCD"/>
    <w:rsid w:val="002D5D18"/>
    <w:rsid w:val="002E2C81"/>
    <w:rsid w:val="002F4844"/>
    <w:rsid w:val="0030518F"/>
    <w:rsid w:val="00306107"/>
    <w:rsid w:val="0031077A"/>
    <w:rsid w:val="00312424"/>
    <w:rsid w:val="00331925"/>
    <w:rsid w:val="00335348"/>
    <w:rsid w:val="003473BF"/>
    <w:rsid w:val="003712BA"/>
    <w:rsid w:val="0037133C"/>
    <w:rsid w:val="00373117"/>
    <w:rsid w:val="003775C1"/>
    <w:rsid w:val="00387137"/>
    <w:rsid w:val="003959EC"/>
    <w:rsid w:val="003B43FC"/>
    <w:rsid w:val="003C77B1"/>
    <w:rsid w:val="003F266F"/>
    <w:rsid w:val="00414957"/>
    <w:rsid w:val="00416193"/>
    <w:rsid w:val="0042548F"/>
    <w:rsid w:val="00434923"/>
    <w:rsid w:val="00443C32"/>
    <w:rsid w:val="00445267"/>
    <w:rsid w:val="0045128D"/>
    <w:rsid w:val="00484755"/>
    <w:rsid w:val="004876BF"/>
    <w:rsid w:val="004961BB"/>
    <w:rsid w:val="004C3085"/>
    <w:rsid w:val="004C3E38"/>
    <w:rsid w:val="004D72D6"/>
    <w:rsid w:val="004E224A"/>
    <w:rsid w:val="004F204B"/>
    <w:rsid w:val="00500880"/>
    <w:rsid w:val="00514232"/>
    <w:rsid w:val="005207C4"/>
    <w:rsid w:val="00526008"/>
    <w:rsid w:val="00533813"/>
    <w:rsid w:val="00535647"/>
    <w:rsid w:val="005358D7"/>
    <w:rsid w:val="0053619C"/>
    <w:rsid w:val="00545918"/>
    <w:rsid w:val="00554C5A"/>
    <w:rsid w:val="00555A2C"/>
    <w:rsid w:val="00556F82"/>
    <w:rsid w:val="00564475"/>
    <w:rsid w:val="005839C6"/>
    <w:rsid w:val="00585A18"/>
    <w:rsid w:val="005B3D80"/>
    <w:rsid w:val="005D0989"/>
    <w:rsid w:val="005D0B36"/>
    <w:rsid w:val="005D4988"/>
    <w:rsid w:val="005F2919"/>
    <w:rsid w:val="005F7629"/>
    <w:rsid w:val="0060078C"/>
    <w:rsid w:val="00616D25"/>
    <w:rsid w:val="00632D8A"/>
    <w:rsid w:val="00633979"/>
    <w:rsid w:val="0063678F"/>
    <w:rsid w:val="00643BDF"/>
    <w:rsid w:val="00664D9F"/>
    <w:rsid w:val="006667D3"/>
    <w:rsid w:val="006716F5"/>
    <w:rsid w:val="006864A3"/>
    <w:rsid w:val="006A46FA"/>
    <w:rsid w:val="006B021D"/>
    <w:rsid w:val="006C08A4"/>
    <w:rsid w:val="006C18A2"/>
    <w:rsid w:val="006C7BA5"/>
    <w:rsid w:val="006D2017"/>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A1A74"/>
    <w:rsid w:val="008B1E00"/>
    <w:rsid w:val="008B46A4"/>
    <w:rsid w:val="008C68BE"/>
    <w:rsid w:val="008F2B6D"/>
    <w:rsid w:val="009066F2"/>
    <w:rsid w:val="00910D5A"/>
    <w:rsid w:val="0091418E"/>
    <w:rsid w:val="0092299B"/>
    <w:rsid w:val="00925B7E"/>
    <w:rsid w:val="00931371"/>
    <w:rsid w:val="009326E9"/>
    <w:rsid w:val="00952900"/>
    <w:rsid w:val="00952FD8"/>
    <w:rsid w:val="009554D4"/>
    <w:rsid w:val="00966001"/>
    <w:rsid w:val="00977560"/>
    <w:rsid w:val="009A21AB"/>
    <w:rsid w:val="009A7243"/>
    <w:rsid w:val="009B11C5"/>
    <w:rsid w:val="009B2570"/>
    <w:rsid w:val="009B26D7"/>
    <w:rsid w:val="009B5835"/>
    <w:rsid w:val="009C3E3A"/>
    <w:rsid w:val="009D30A0"/>
    <w:rsid w:val="009E3738"/>
    <w:rsid w:val="009F0B10"/>
    <w:rsid w:val="00A13531"/>
    <w:rsid w:val="00A30190"/>
    <w:rsid w:val="00A30E40"/>
    <w:rsid w:val="00A4460E"/>
    <w:rsid w:val="00A5011A"/>
    <w:rsid w:val="00A51E62"/>
    <w:rsid w:val="00A76841"/>
    <w:rsid w:val="00A80683"/>
    <w:rsid w:val="00A8256E"/>
    <w:rsid w:val="00A86745"/>
    <w:rsid w:val="00A901A6"/>
    <w:rsid w:val="00A9450C"/>
    <w:rsid w:val="00AA05DE"/>
    <w:rsid w:val="00AA35C8"/>
    <w:rsid w:val="00AA7B64"/>
    <w:rsid w:val="00AB40A5"/>
    <w:rsid w:val="00AD1C11"/>
    <w:rsid w:val="00AD2584"/>
    <w:rsid w:val="00AE1346"/>
    <w:rsid w:val="00AE7E1D"/>
    <w:rsid w:val="00B13579"/>
    <w:rsid w:val="00B21976"/>
    <w:rsid w:val="00B22208"/>
    <w:rsid w:val="00B2339D"/>
    <w:rsid w:val="00B2482A"/>
    <w:rsid w:val="00B25B33"/>
    <w:rsid w:val="00B26A79"/>
    <w:rsid w:val="00B307FE"/>
    <w:rsid w:val="00B4737D"/>
    <w:rsid w:val="00B479CF"/>
    <w:rsid w:val="00B61FEF"/>
    <w:rsid w:val="00B63C7D"/>
    <w:rsid w:val="00B64E28"/>
    <w:rsid w:val="00B652BA"/>
    <w:rsid w:val="00B70177"/>
    <w:rsid w:val="00B751EC"/>
    <w:rsid w:val="00B84024"/>
    <w:rsid w:val="00B85F4E"/>
    <w:rsid w:val="00B90C16"/>
    <w:rsid w:val="00B92F0A"/>
    <w:rsid w:val="00BC26AD"/>
    <w:rsid w:val="00BD0E7C"/>
    <w:rsid w:val="00BF5ACF"/>
    <w:rsid w:val="00C058AD"/>
    <w:rsid w:val="00C3101A"/>
    <w:rsid w:val="00C435BB"/>
    <w:rsid w:val="00C660C7"/>
    <w:rsid w:val="00C86582"/>
    <w:rsid w:val="00C96FE2"/>
    <w:rsid w:val="00CA7289"/>
    <w:rsid w:val="00CB0A10"/>
    <w:rsid w:val="00CD0C8B"/>
    <w:rsid w:val="00CD3FC2"/>
    <w:rsid w:val="00CE36C7"/>
    <w:rsid w:val="00CE59CB"/>
    <w:rsid w:val="00CE6066"/>
    <w:rsid w:val="00D03AAE"/>
    <w:rsid w:val="00D0623B"/>
    <w:rsid w:val="00D06372"/>
    <w:rsid w:val="00D06E46"/>
    <w:rsid w:val="00D16057"/>
    <w:rsid w:val="00D367BD"/>
    <w:rsid w:val="00D46811"/>
    <w:rsid w:val="00D52ED7"/>
    <w:rsid w:val="00D62C14"/>
    <w:rsid w:val="00D65E61"/>
    <w:rsid w:val="00D8238B"/>
    <w:rsid w:val="00D84CA4"/>
    <w:rsid w:val="00D860E9"/>
    <w:rsid w:val="00D87276"/>
    <w:rsid w:val="00D965B7"/>
    <w:rsid w:val="00DA6747"/>
    <w:rsid w:val="00DC3ECE"/>
    <w:rsid w:val="00DD677E"/>
    <w:rsid w:val="00DD6CAF"/>
    <w:rsid w:val="00DE0D05"/>
    <w:rsid w:val="00DE1C6E"/>
    <w:rsid w:val="00DE1F70"/>
    <w:rsid w:val="00DF0058"/>
    <w:rsid w:val="00DF5A53"/>
    <w:rsid w:val="00E06966"/>
    <w:rsid w:val="00E110C1"/>
    <w:rsid w:val="00E11AFD"/>
    <w:rsid w:val="00E22BD0"/>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23D2"/>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33534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335348"/>
    <w:rPr>
      <w:rFonts w:asciiTheme="majorHAnsi" w:eastAsiaTheme="majorEastAsia" w:hAnsiTheme="majorHAnsi" w:cstheme="majorBidi"/>
      <w:i/>
      <w:iCs/>
      <w:color w:val="404040" w:themeColor="text1" w:themeTint="BF"/>
    </w:rPr>
  </w:style>
  <w:style w:type="paragraph" w:customStyle="1" w:styleId="Default">
    <w:name w:val="Default"/>
    <w:rsid w:val="00335348"/>
    <w:pPr>
      <w:autoSpaceDE w:val="0"/>
      <w:autoSpaceDN w:val="0"/>
      <w:adjustRightInd w:val="0"/>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33534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335348"/>
    <w:rPr>
      <w:rFonts w:asciiTheme="majorHAnsi" w:eastAsiaTheme="majorEastAsia" w:hAnsiTheme="majorHAnsi" w:cstheme="majorBidi"/>
      <w:i/>
      <w:iCs/>
      <w:color w:val="404040" w:themeColor="text1" w:themeTint="BF"/>
    </w:rPr>
  </w:style>
  <w:style w:type="paragraph" w:customStyle="1" w:styleId="Default">
    <w:name w:val="Default"/>
    <w:rsid w:val="00335348"/>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1.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21" Type="http://schemas.openxmlformats.org/officeDocument/2006/relationships/hyperlink" Target="https://login.consultant.ru/link/?req=doc&amp;base=LAW&amp;n=416251&amp;dst=150&amp;field=134&amp;date=21.06.2022"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28" Type="http://schemas.microsoft.com/office/2007/relationships/stylesWithEffects" Target="stylesWithEffects.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uhovskoesp.ru/"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https://login.consultant.ru/link/?req=doc&amp;base=LAW&amp;n=416251&amp;dst=100189&amp;field=134&amp;date=21.06.20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418F12BC44E52B212E55F8906B419C40C3CA72D94ABFEF16EE35846073F65F88922F18AFBCEEIBO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6EE5-E6A7-4D16-B8DA-7321D979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13582</Words>
  <Characters>77424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User2</cp:lastModifiedBy>
  <cp:revision>4</cp:revision>
  <cp:lastPrinted>2021-10-06T06:48:00Z</cp:lastPrinted>
  <dcterms:created xsi:type="dcterms:W3CDTF">2024-08-02T11:17:00Z</dcterms:created>
  <dcterms:modified xsi:type="dcterms:W3CDTF">2024-08-22T10:45:00Z</dcterms:modified>
</cp:coreProperties>
</file>