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08" w:rsidRPr="00082A76" w:rsidRDefault="00AD2E08" w:rsidP="00AD2E08">
      <w:pPr>
        <w:contextualSpacing/>
        <w:jc w:val="center"/>
        <w:rPr>
          <w:sz w:val="28"/>
          <w:szCs w:val="28"/>
        </w:rPr>
      </w:pPr>
      <w:r w:rsidRPr="00082A76">
        <w:rPr>
          <w:sz w:val="28"/>
          <w:szCs w:val="28"/>
        </w:rPr>
        <w:t>РОССИЙСКАЯ ФЕДЕРАЦИЯ</w:t>
      </w:r>
    </w:p>
    <w:p w:rsidR="00AD2E08" w:rsidRPr="00082A76" w:rsidRDefault="00AD2E08" w:rsidP="00AD2E08">
      <w:pPr>
        <w:contextualSpacing/>
        <w:jc w:val="center"/>
        <w:rPr>
          <w:sz w:val="28"/>
          <w:szCs w:val="28"/>
        </w:rPr>
      </w:pPr>
      <w:r w:rsidRPr="00082A76">
        <w:rPr>
          <w:sz w:val="28"/>
          <w:szCs w:val="28"/>
        </w:rPr>
        <w:t>РОСТОВСКАЯ ОБЛАСТЬ</w:t>
      </w:r>
    </w:p>
    <w:p w:rsidR="00AD2E08" w:rsidRPr="00082A76" w:rsidRDefault="00AD2E08" w:rsidP="00AD2E08">
      <w:pPr>
        <w:contextualSpacing/>
        <w:jc w:val="center"/>
        <w:rPr>
          <w:sz w:val="28"/>
          <w:szCs w:val="28"/>
        </w:rPr>
      </w:pPr>
      <w:r w:rsidRPr="00082A76">
        <w:rPr>
          <w:sz w:val="28"/>
          <w:szCs w:val="28"/>
        </w:rPr>
        <w:t>ТАЦИНСКИЙ РАЙОН</w:t>
      </w:r>
    </w:p>
    <w:p w:rsidR="00AD2E08" w:rsidRPr="00082A76" w:rsidRDefault="00AD2E08" w:rsidP="00AD2E08">
      <w:pPr>
        <w:contextualSpacing/>
        <w:jc w:val="center"/>
        <w:rPr>
          <w:sz w:val="28"/>
          <w:szCs w:val="28"/>
        </w:rPr>
      </w:pPr>
      <w:r w:rsidRPr="00082A76">
        <w:rPr>
          <w:sz w:val="28"/>
          <w:szCs w:val="28"/>
        </w:rPr>
        <w:t>МУНИЦИПАЛЬНОЕ ОБРАЗОВАНИЕ</w:t>
      </w:r>
    </w:p>
    <w:p w:rsidR="00AD2E08" w:rsidRDefault="00AD2E08" w:rsidP="00AD2E08">
      <w:pPr>
        <w:contextualSpacing/>
        <w:jc w:val="center"/>
        <w:rPr>
          <w:sz w:val="28"/>
          <w:szCs w:val="28"/>
        </w:rPr>
      </w:pPr>
      <w:r w:rsidRPr="00082A76">
        <w:rPr>
          <w:sz w:val="28"/>
          <w:szCs w:val="28"/>
        </w:rPr>
        <w:t>«СУХОВСКОЕ СЕЛЬСКОЕ ПОСЕЛЕНИЕ»</w:t>
      </w:r>
    </w:p>
    <w:p w:rsidR="00AD2E08" w:rsidRPr="00603864" w:rsidRDefault="00AD2E08" w:rsidP="00AD2E08">
      <w:pPr>
        <w:contextualSpacing/>
        <w:jc w:val="center"/>
        <w:rPr>
          <w:sz w:val="16"/>
          <w:szCs w:val="16"/>
        </w:rPr>
      </w:pPr>
    </w:p>
    <w:p w:rsidR="00AD2E08" w:rsidRPr="00082A76" w:rsidRDefault="00AD2E08" w:rsidP="00AD2E08">
      <w:pPr>
        <w:pBdr>
          <w:bottom w:val="single" w:sz="12" w:space="1" w:color="auto"/>
        </w:pBdr>
        <w:contextualSpacing/>
        <w:jc w:val="center"/>
        <w:rPr>
          <w:b/>
          <w:sz w:val="28"/>
          <w:szCs w:val="28"/>
        </w:rPr>
      </w:pPr>
      <w:r w:rsidRPr="00082A76">
        <w:rPr>
          <w:b/>
          <w:sz w:val="28"/>
          <w:szCs w:val="28"/>
        </w:rPr>
        <w:t>АДМИНИСТРАЦИЯ СУХОВСКОГО СЕЛЬСКОГО ПОСЕЛЕНИЯ</w:t>
      </w:r>
    </w:p>
    <w:p w:rsidR="00AD2E08" w:rsidRPr="00082A76" w:rsidRDefault="00771AAA" w:rsidP="00AD2E08">
      <w:pPr>
        <w:contextualSpacing/>
        <w:rPr>
          <w:i/>
          <w:sz w:val="28"/>
          <w:szCs w:val="28"/>
        </w:rPr>
      </w:pPr>
      <w:r w:rsidRPr="00771AAA">
        <w:rPr>
          <w:noProof/>
          <w:sz w:val="28"/>
          <w:szCs w:val="28"/>
        </w:rPr>
        <w:pict>
          <v:line id="Прямая соединительная линия 1" o:spid="_x0000_s1026" style="position:absolute;z-index:251660288;visibility:visible" from="-9pt,1.7pt" to="-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JW0wIAAMQFAAAOAAAAZHJzL2Uyb0RvYy54bWysVN1u0zAUvkfiHazcZ0na9GfR2mlLU24G&#10;TNoQ127sNBaJHdlu0wohAddIewRegQuQJg14hvSNOHbbjI4LEFoiWfbx8edzvvMdn5yuygItqVRM&#10;8JETHPkOojwVhPH5yHl1PXWHDlIac4ILwenIWVPlnI6fPjmpq4h2RC4KQiUCEK6iuho5udZV5Hkq&#10;zWmJ1ZGoKIfNTMgSa1jKuUckrgG9LLyO7/e9WkhSSZFSpcA62W46Y4ufZTTVL7NMUY2KkQOxaTtK&#10;O87M6I1PcDSXuMpZugsD/0cUJWYcLm2hJlhjtJDsD6iSpVIokemjVJSeyDKWUpsDZBP4D7K5ynFF&#10;bS5AjqpamtTjwaYvlpcSMQK1cxDHJZSo+bx5v7lpvjdfNjdo86H52Xxrvja3zY/mdvMR5nebTzA3&#10;m83dznyDAsNkXakIAGN+KQ0X6YpfVRcifaMQF3GO+ZzajK7XFVxjT3gHR8xCVRDPrH4uCPjghRaW&#10;1lUmSwMJhKGVrd66rR5daZRujene6uFof6SSSj+jokRmMnIKxg2lOMLLC6UhaHDduxgzF1NWFFYW&#10;BUf1yOn0Qt+3J5QoGDG7xk/J+SwuJFpioyz7GQoA7cBNigUnFi2nmCScIG2z59ANjoFXpYMKCr0D&#10;E+unMSv+7gf3FNzEQa3It6nAaqVhau3AihXg22P/OBkmw9ANO/3EDf3JxD2bxqHbnwaD3qQ7ieNJ&#10;8M4kGIRRzgih3OS4b4Yg/Dex7dpyK+O2HVo2vUN0SxQEexjp2bTnD8Lu0B0Mel037Ca+ez6cxu5Z&#10;HPT7g+Q8Pk8eRJrY7NXjBNtSaaISC03lVU5qRJjRTbd33IEWIQwej85gW2+EizlULtXSQVLo10zn&#10;VuBGmgbjQCND3/w7jbToWyL2NTSrtgq73O6pgprv62v7xrTKtulmgqwvpZGfaSF4Kuyh3bNm3qLf&#10;19br/vEd/wIAAP//AwBQSwMEFAAGAAgAAAAhAFmiQOLaAAAABwEAAA8AAABkcnMvZG93bnJldi54&#10;bWxMj8FOwzAQRO9I/Qdrkbi1dgoqVYhTVSC4caAFod7ceEki4nVkO23o17PAoRyfZjXztliNrhMH&#10;DLH1pCGbKRBIlbct1Rpet4/TJYiYDFnTeUINXxhhVU4uCpNbf6QXPGxSLbiEYm40NCn1uZSxatCZ&#10;OPM9EmcfPjiTGEMtbTBHLnednCu1kM60xAuN6fG+wepzMzgeaUm9q+wpDLvb0656fnuwaX7S+upy&#10;XN+BSDim8zH86LM6lOy09wPZKDoN02zJvyQN1zcgOP/j/S/LspD//ctvAAAA//8DAFBLAQItABQA&#10;BgAIAAAAIQC2gziS/gAAAOEBAAATAAAAAAAAAAAAAAAAAAAAAABbQ29udGVudF9UeXBlc10ueG1s&#10;UEsBAi0AFAAGAAgAAAAhADj9If/WAAAAlAEAAAsAAAAAAAAAAAAAAAAALwEAAF9yZWxzLy5yZWxz&#10;UEsBAi0AFAAGAAgAAAAhAB+DwlbTAgAAxAUAAA4AAAAAAAAAAAAAAAAALgIAAGRycy9lMm9Eb2Mu&#10;eG1sUEsBAi0AFAAGAAgAAAAhAFmiQOLaAAAABwEAAA8AAAAAAAAAAAAAAAAALQUAAGRycy9kb3du&#10;cmV2LnhtbFBLBQYAAAAABAAEAPMAAAA0BgAAAAA=&#10;" strokeweight="2pt">
            <v:stroke startarrowwidth="narrow" startarrowlength="short" endarrowwidth="narrow" endarrowlength="short"/>
          </v:line>
        </w:pict>
      </w:r>
    </w:p>
    <w:p w:rsidR="00AD2E08" w:rsidRPr="00082A76" w:rsidRDefault="00AD2E08" w:rsidP="00AD2E08">
      <w:pPr>
        <w:contextualSpacing/>
        <w:jc w:val="center"/>
        <w:rPr>
          <w:b/>
          <w:sz w:val="28"/>
          <w:szCs w:val="28"/>
        </w:rPr>
      </w:pPr>
      <w:r w:rsidRPr="00082A76">
        <w:rPr>
          <w:b/>
          <w:sz w:val="28"/>
          <w:szCs w:val="28"/>
        </w:rPr>
        <w:t>ПОСТАНОВЛЕНИЕ</w:t>
      </w:r>
    </w:p>
    <w:p w:rsidR="00AD2E08" w:rsidRPr="00082A76" w:rsidRDefault="00AD2E08" w:rsidP="00AD2E08">
      <w:pPr>
        <w:contextualSpacing/>
        <w:rPr>
          <w:b/>
          <w:sz w:val="28"/>
          <w:szCs w:val="28"/>
        </w:rPr>
      </w:pPr>
    </w:p>
    <w:p w:rsidR="00AD2E08" w:rsidRPr="00082A76" w:rsidRDefault="00293D4E" w:rsidP="00AD2E08">
      <w:pPr>
        <w:contextualSpacing/>
        <w:jc w:val="both"/>
      </w:pPr>
      <w:r>
        <w:rPr>
          <w:sz w:val="28"/>
          <w:szCs w:val="28"/>
        </w:rPr>
        <w:t>27</w:t>
      </w:r>
      <w:r w:rsidR="00AD2E08" w:rsidRPr="00082A76">
        <w:rPr>
          <w:sz w:val="28"/>
          <w:szCs w:val="28"/>
        </w:rPr>
        <w:t xml:space="preserve">  </w:t>
      </w:r>
      <w:r>
        <w:rPr>
          <w:sz w:val="28"/>
          <w:szCs w:val="28"/>
        </w:rPr>
        <w:t>ноября</w:t>
      </w:r>
      <w:r w:rsidR="00AD2E08" w:rsidRPr="00082A76">
        <w:rPr>
          <w:sz w:val="28"/>
          <w:szCs w:val="28"/>
        </w:rPr>
        <w:t xml:space="preserve">  2024</w:t>
      </w:r>
      <w:r>
        <w:rPr>
          <w:sz w:val="28"/>
          <w:szCs w:val="28"/>
        </w:rPr>
        <w:t xml:space="preserve"> </w:t>
      </w:r>
      <w:r w:rsidR="00AD2E08" w:rsidRPr="00082A76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="00AD2E08" w:rsidRPr="00082A76">
        <w:rPr>
          <w:sz w:val="28"/>
          <w:szCs w:val="28"/>
        </w:rPr>
        <w:t xml:space="preserve">                               № </w:t>
      </w:r>
      <w:r>
        <w:rPr>
          <w:sz w:val="28"/>
          <w:szCs w:val="28"/>
        </w:rPr>
        <w:t>149</w:t>
      </w:r>
      <w:r w:rsidR="00AD2E08" w:rsidRPr="00082A76">
        <w:rPr>
          <w:sz w:val="28"/>
          <w:szCs w:val="28"/>
        </w:rPr>
        <w:t xml:space="preserve">                                п. Новосуховый</w:t>
      </w:r>
    </w:p>
    <w:p w:rsidR="00AD2E08" w:rsidRDefault="00AD2E08" w:rsidP="00591C02">
      <w:pPr>
        <w:widowControl w:val="0"/>
        <w:ind w:left="-709" w:firstLine="709"/>
        <w:jc w:val="both"/>
        <w:rPr>
          <w:color w:val="auto"/>
          <w:kern w:val="2"/>
          <w:sz w:val="28"/>
          <w:szCs w:val="28"/>
        </w:rPr>
      </w:pPr>
    </w:p>
    <w:p w:rsidR="006D54AA" w:rsidRDefault="006D54AA" w:rsidP="00591C02">
      <w:pPr>
        <w:widowControl w:val="0"/>
        <w:ind w:left="-709" w:firstLine="709"/>
        <w:jc w:val="both"/>
        <w:rPr>
          <w:color w:val="auto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 xml:space="preserve">О внесении изменений в постановление </w:t>
      </w:r>
    </w:p>
    <w:p w:rsidR="00AD2E08" w:rsidRDefault="006D54AA" w:rsidP="00591C02">
      <w:pPr>
        <w:widowControl w:val="0"/>
        <w:ind w:left="-709" w:firstLine="709"/>
        <w:jc w:val="both"/>
        <w:rPr>
          <w:color w:val="auto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>Администрации Суховского сельского поселения</w:t>
      </w:r>
    </w:p>
    <w:p w:rsidR="006D54AA" w:rsidRDefault="00A52580" w:rsidP="00591C02">
      <w:pPr>
        <w:widowControl w:val="0"/>
        <w:ind w:left="-709" w:firstLine="709"/>
        <w:jc w:val="both"/>
        <w:rPr>
          <w:sz w:val="28"/>
          <w:szCs w:val="28"/>
        </w:rPr>
      </w:pPr>
      <w:r>
        <w:rPr>
          <w:color w:val="auto"/>
          <w:kern w:val="2"/>
          <w:sz w:val="28"/>
          <w:szCs w:val="28"/>
        </w:rPr>
        <w:t>№150</w:t>
      </w:r>
      <w:r w:rsidR="006D54AA">
        <w:rPr>
          <w:color w:val="auto"/>
          <w:kern w:val="2"/>
          <w:sz w:val="28"/>
          <w:szCs w:val="28"/>
        </w:rPr>
        <w:t xml:space="preserve"> от 28.12.2018 года «</w:t>
      </w:r>
      <w:r w:rsidR="006D54AA" w:rsidRPr="00EE10B9">
        <w:rPr>
          <w:sz w:val="28"/>
          <w:szCs w:val="28"/>
        </w:rPr>
        <w:t xml:space="preserve">Об утверждении </w:t>
      </w:r>
    </w:p>
    <w:p w:rsidR="006D54AA" w:rsidRDefault="006D54AA" w:rsidP="00591C02">
      <w:pPr>
        <w:widowControl w:val="0"/>
        <w:ind w:left="-709" w:firstLine="709"/>
        <w:jc w:val="both"/>
        <w:rPr>
          <w:sz w:val="28"/>
          <w:szCs w:val="28"/>
        </w:rPr>
      </w:pPr>
      <w:r w:rsidRPr="00EE10B9">
        <w:rPr>
          <w:sz w:val="28"/>
          <w:szCs w:val="28"/>
        </w:rPr>
        <w:t>муниципальной  программы</w:t>
      </w:r>
      <w:r>
        <w:rPr>
          <w:sz w:val="28"/>
          <w:szCs w:val="28"/>
        </w:rPr>
        <w:t xml:space="preserve"> Суховского</w:t>
      </w:r>
    </w:p>
    <w:p w:rsidR="00A52580" w:rsidRDefault="006D54AA" w:rsidP="00591C02">
      <w:pPr>
        <w:widowControl w:val="0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EE10B9">
        <w:rPr>
          <w:sz w:val="28"/>
          <w:szCs w:val="28"/>
        </w:rPr>
        <w:t xml:space="preserve"> «</w:t>
      </w:r>
      <w:r w:rsidR="00A52580">
        <w:rPr>
          <w:sz w:val="28"/>
          <w:szCs w:val="28"/>
        </w:rPr>
        <w:t>Обеспечение качественными</w:t>
      </w:r>
    </w:p>
    <w:p w:rsidR="006D54AA" w:rsidRDefault="00A52580" w:rsidP="00591C02">
      <w:pPr>
        <w:widowControl w:val="0"/>
        <w:ind w:left="-709" w:firstLine="709"/>
        <w:jc w:val="both"/>
        <w:rPr>
          <w:color w:val="auto"/>
          <w:kern w:val="2"/>
          <w:sz w:val="28"/>
          <w:szCs w:val="28"/>
        </w:rPr>
      </w:pPr>
      <w:r>
        <w:rPr>
          <w:sz w:val="28"/>
          <w:szCs w:val="28"/>
        </w:rPr>
        <w:t>жилищно-коммунальными услугами</w:t>
      </w:r>
      <w:r w:rsidR="006D54AA" w:rsidRPr="00EE10B9">
        <w:rPr>
          <w:sz w:val="28"/>
          <w:szCs w:val="28"/>
        </w:rPr>
        <w:t>»</w:t>
      </w:r>
      <w:r w:rsidR="006D54AA">
        <w:rPr>
          <w:color w:val="auto"/>
          <w:kern w:val="2"/>
          <w:sz w:val="28"/>
          <w:szCs w:val="28"/>
        </w:rPr>
        <w:t>»</w:t>
      </w:r>
    </w:p>
    <w:p w:rsidR="00AD2E08" w:rsidRPr="00A52580" w:rsidRDefault="00AD2E08" w:rsidP="00591C02">
      <w:pPr>
        <w:widowControl w:val="0"/>
        <w:ind w:left="-709" w:firstLine="709"/>
        <w:jc w:val="both"/>
        <w:rPr>
          <w:color w:val="auto"/>
          <w:kern w:val="2"/>
          <w:sz w:val="22"/>
          <w:szCs w:val="24"/>
        </w:rPr>
      </w:pPr>
    </w:p>
    <w:p w:rsidR="006D54AA" w:rsidRPr="006D54AA" w:rsidRDefault="00591C02" w:rsidP="006D54AA">
      <w:pPr>
        <w:ind w:firstLine="540"/>
        <w:jc w:val="both"/>
        <w:rPr>
          <w:sz w:val="28"/>
          <w:szCs w:val="28"/>
        </w:rPr>
      </w:pPr>
      <w:r w:rsidRPr="00591C02">
        <w:rPr>
          <w:color w:val="auto"/>
          <w:kern w:val="2"/>
          <w:sz w:val="28"/>
          <w:szCs w:val="28"/>
        </w:rPr>
        <w:t xml:space="preserve"> </w:t>
      </w:r>
      <w:r w:rsidR="00AD2E08" w:rsidRPr="0067539B">
        <w:t>«</w:t>
      </w:r>
      <w:r w:rsidR="00AD2E08" w:rsidRPr="0067539B">
        <w:rPr>
          <w:sz w:val="28"/>
          <w:szCs w:val="28"/>
        </w:rPr>
        <w:t>В соответствии с постановлением Администрации Суховского сельского поселения от 02 августа 2024 года № 74 «Об утверждении Порядка разработки, реализации и оценки эффективности муниципальных программ Суховского сельского поселения», постановлением Администрации Суховского сельского поселения от 02 августа 2024 года № 75 «Об утверждении Методических рекомендаций по разработке и реализации муниципальных программ Суховского сельского поселения», Распоряжением  Администрации Суховского сельского поселения от 25.12.2023 г. № 12 «Об утверждении Перечня муниципальных программ Суховского сельского поселения</w:t>
      </w:r>
      <w:r w:rsidR="00AD2E08" w:rsidRPr="0067539B">
        <w:t>»</w:t>
      </w:r>
      <w:r w:rsidR="006D54AA">
        <w:t xml:space="preserve">, </w:t>
      </w:r>
      <w:r w:rsidR="006D54AA" w:rsidRPr="006D54AA">
        <w:rPr>
          <w:sz w:val="28"/>
          <w:szCs w:val="28"/>
        </w:rPr>
        <w:t>Администрация Суховского сельского поселения</w:t>
      </w:r>
    </w:p>
    <w:p w:rsidR="00AD2E08" w:rsidRPr="006D54AA" w:rsidRDefault="006D54AA" w:rsidP="006D54AA">
      <w:pPr>
        <w:ind w:firstLine="540"/>
        <w:jc w:val="center"/>
        <w:rPr>
          <w:sz w:val="28"/>
          <w:szCs w:val="28"/>
        </w:rPr>
      </w:pPr>
      <w:r w:rsidRPr="006D54AA">
        <w:rPr>
          <w:b/>
          <w:sz w:val="28"/>
          <w:szCs w:val="28"/>
        </w:rPr>
        <w:t>п о с т а н о в л я е т</w:t>
      </w:r>
      <w:r w:rsidRPr="006D54AA">
        <w:rPr>
          <w:sz w:val="28"/>
          <w:szCs w:val="28"/>
        </w:rPr>
        <w:t>:</w:t>
      </w:r>
    </w:p>
    <w:p w:rsidR="00AD2E08" w:rsidRPr="00A52580" w:rsidRDefault="00591C02" w:rsidP="00591C02">
      <w:pPr>
        <w:widowControl w:val="0"/>
        <w:ind w:left="-709" w:firstLine="709"/>
        <w:jc w:val="both"/>
        <w:rPr>
          <w:color w:val="auto"/>
          <w:kern w:val="2"/>
          <w:szCs w:val="28"/>
        </w:rPr>
      </w:pPr>
      <w:r w:rsidRPr="00591C02">
        <w:rPr>
          <w:color w:val="auto"/>
          <w:kern w:val="2"/>
          <w:sz w:val="28"/>
          <w:szCs w:val="28"/>
        </w:rPr>
        <w:t xml:space="preserve">  </w:t>
      </w:r>
    </w:p>
    <w:p w:rsidR="00591C02" w:rsidRPr="00591C02" w:rsidRDefault="00591C02" w:rsidP="006D54AA">
      <w:pPr>
        <w:widowControl w:val="0"/>
        <w:ind w:left="142" w:firstLine="567"/>
        <w:jc w:val="both"/>
        <w:rPr>
          <w:bCs/>
          <w:color w:val="auto"/>
          <w:kern w:val="2"/>
          <w:sz w:val="28"/>
          <w:szCs w:val="28"/>
        </w:rPr>
      </w:pPr>
      <w:r w:rsidRPr="00591C02">
        <w:rPr>
          <w:color w:val="auto"/>
          <w:kern w:val="2"/>
          <w:sz w:val="28"/>
          <w:szCs w:val="28"/>
        </w:rPr>
        <w:t>1</w:t>
      </w:r>
      <w:r w:rsidR="005675D4">
        <w:rPr>
          <w:color w:val="auto"/>
          <w:kern w:val="2"/>
          <w:sz w:val="28"/>
          <w:szCs w:val="28"/>
        </w:rPr>
        <w:t>.</w:t>
      </w:r>
      <w:r w:rsidR="006D54AA">
        <w:rPr>
          <w:color w:val="auto"/>
          <w:kern w:val="2"/>
          <w:sz w:val="28"/>
          <w:szCs w:val="28"/>
        </w:rPr>
        <w:t>Внести изменения в постановление Администрации Суховского сельского поселения №1</w:t>
      </w:r>
      <w:r w:rsidR="00A52580">
        <w:rPr>
          <w:color w:val="auto"/>
          <w:kern w:val="2"/>
          <w:sz w:val="28"/>
          <w:szCs w:val="28"/>
        </w:rPr>
        <w:t>50</w:t>
      </w:r>
      <w:r w:rsidR="006D54AA">
        <w:rPr>
          <w:color w:val="auto"/>
          <w:kern w:val="2"/>
          <w:sz w:val="28"/>
          <w:szCs w:val="28"/>
        </w:rPr>
        <w:t xml:space="preserve"> от 28.12.2018 года «</w:t>
      </w:r>
      <w:r w:rsidR="006D54AA" w:rsidRPr="00EE10B9">
        <w:rPr>
          <w:sz w:val="28"/>
          <w:szCs w:val="28"/>
        </w:rPr>
        <w:t>Об утверждении муниципальной  программы</w:t>
      </w:r>
      <w:r w:rsidR="006D54AA">
        <w:rPr>
          <w:sz w:val="28"/>
          <w:szCs w:val="28"/>
        </w:rPr>
        <w:t xml:space="preserve"> Суховского сельского поселения</w:t>
      </w:r>
      <w:r w:rsidR="006D54AA" w:rsidRPr="00EE10B9">
        <w:rPr>
          <w:sz w:val="28"/>
          <w:szCs w:val="28"/>
        </w:rPr>
        <w:t xml:space="preserve"> «</w:t>
      </w:r>
      <w:r w:rsidR="00A52580">
        <w:rPr>
          <w:sz w:val="28"/>
          <w:szCs w:val="28"/>
        </w:rPr>
        <w:t>Обеспечение качественными жилищно-коммунальными услугами</w:t>
      </w:r>
      <w:r w:rsidR="006D54AA" w:rsidRPr="00EE10B9">
        <w:rPr>
          <w:sz w:val="28"/>
          <w:szCs w:val="28"/>
        </w:rPr>
        <w:t>»</w:t>
      </w:r>
      <w:r w:rsidR="006D54AA">
        <w:rPr>
          <w:color w:val="auto"/>
          <w:kern w:val="2"/>
          <w:sz w:val="28"/>
          <w:szCs w:val="28"/>
        </w:rPr>
        <w:t xml:space="preserve">» изложив приложение к постановлению в новой редакции, </w:t>
      </w:r>
      <w:r w:rsidRPr="00591C02">
        <w:rPr>
          <w:sz w:val="28"/>
          <w:szCs w:val="28"/>
        </w:rPr>
        <w:t xml:space="preserve">согласно приложению </w:t>
      </w:r>
      <w:r w:rsidR="006D54AA">
        <w:rPr>
          <w:sz w:val="28"/>
          <w:szCs w:val="28"/>
        </w:rPr>
        <w:t>к настоящему постановлению.</w:t>
      </w:r>
    </w:p>
    <w:p w:rsidR="00591C02" w:rsidRPr="00591C02" w:rsidRDefault="00591C02" w:rsidP="006D54AA">
      <w:pPr>
        <w:ind w:firstLine="709"/>
        <w:jc w:val="both"/>
        <w:rPr>
          <w:sz w:val="28"/>
          <w:szCs w:val="28"/>
        </w:rPr>
      </w:pPr>
      <w:r w:rsidRPr="00591C02">
        <w:rPr>
          <w:color w:val="auto"/>
          <w:kern w:val="2"/>
          <w:sz w:val="28"/>
          <w:szCs w:val="28"/>
        </w:rPr>
        <w:t>2. </w:t>
      </w:r>
      <w:r w:rsidRPr="00591C02">
        <w:rPr>
          <w:bCs/>
          <w:color w:val="auto"/>
          <w:kern w:val="2"/>
          <w:sz w:val="28"/>
          <w:szCs w:val="28"/>
        </w:rPr>
        <w:t>Настоящее постановление вступает в силу со дня его подписания</w:t>
      </w:r>
      <w:r w:rsidRPr="00591C02">
        <w:rPr>
          <w:bCs/>
          <w:color w:val="auto"/>
          <w:spacing w:val="-4"/>
          <w:kern w:val="2"/>
          <w:sz w:val="28"/>
          <w:szCs w:val="28"/>
        </w:rPr>
        <w:t>, но не ранее 1 января 2025 г., и распространяется на правоотношения</w:t>
      </w:r>
      <w:r w:rsidRPr="00591C02">
        <w:rPr>
          <w:bCs/>
          <w:color w:val="auto"/>
          <w:kern w:val="2"/>
          <w:sz w:val="28"/>
          <w:szCs w:val="28"/>
        </w:rPr>
        <w:t xml:space="preserve">, возникающие начиная с составления проекта бюджета </w:t>
      </w:r>
      <w:r w:rsidR="006D54AA">
        <w:rPr>
          <w:bCs/>
          <w:color w:val="auto"/>
          <w:kern w:val="2"/>
          <w:sz w:val="28"/>
          <w:szCs w:val="28"/>
        </w:rPr>
        <w:t>Суховского</w:t>
      </w:r>
      <w:r w:rsidRPr="00591C02">
        <w:rPr>
          <w:bCs/>
          <w:color w:val="auto"/>
          <w:kern w:val="2"/>
          <w:sz w:val="28"/>
          <w:szCs w:val="28"/>
        </w:rPr>
        <w:t xml:space="preserve"> сельского поселения на 2025 год и на плановый период 2026 и 2027 годов</w:t>
      </w:r>
      <w:r w:rsidRPr="00591C02">
        <w:rPr>
          <w:sz w:val="28"/>
          <w:szCs w:val="28"/>
        </w:rPr>
        <w:t xml:space="preserve"> и подлежит размещению на сайте Администрации </w:t>
      </w:r>
      <w:r w:rsidR="006D54AA">
        <w:rPr>
          <w:sz w:val="28"/>
          <w:szCs w:val="28"/>
        </w:rPr>
        <w:t>Суховского</w:t>
      </w:r>
      <w:r w:rsidRPr="00591C02">
        <w:rPr>
          <w:sz w:val="28"/>
          <w:szCs w:val="28"/>
        </w:rPr>
        <w:t xml:space="preserve"> сельского поселения.</w:t>
      </w:r>
    </w:p>
    <w:p w:rsidR="00591C02" w:rsidRPr="00591C02" w:rsidRDefault="00591C02" w:rsidP="006D54AA">
      <w:pPr>
        <w:ind w:firstLine="709"/>
        <w:jc w:val="both"/>
        <w:rPr>
          <w:sz w:val="28"/>
          <w:szCs w:val="28"/>
        </w:rPr>
      </w:pPr>
      <w:r w:rsidRPr="00591C02">
        <w:rPr>
          <w:color w:val="auto"/>
          <w:kern w:val="2"/>
          <w:sz w:val="28"/>
          <w:szCs w:val="28"/>
        </w:rPr>
        <w:t>3. </w:t>
      </w:r>
      <w:r w:rsidRPr="00591C02">
        <w:rPr>
          <w:sz w:val="28"/>
          <w:szCs w:val="28"/>
        </w:rPr>
        <w:t xml:space="preserve">Контроль за исполнением данного постановления </w:t>
      </w:r>
      <w:r w:rsidR="00656CAF">
        <w:rPr>
          <w:sz w:val="28"/>
          <w:szCs w:val="28"/>
        </w:rPr>
        <w:t>оставляю за собой</w:t>
      </w:r>
      <w:r w:rsidRPr="00591C02">
        <w:rPr>
          <w:sz w:val="28"/>
          <w:szCs w:val="28"/>
        </w:rPr>
        <w:t>.</w:t>
      </w:r>
    </w:p>
    <w:p w:rsidR="00591C02" w:rsidRDefault="00591C02" w:rsidP="00591C02">
      <w:pPr>
        <w:ind w:left="-709" w:firstLine="709"/>
        <w:rPr>
          <w:b/>
          <w:bCs/>
          <w:sz w:val="28"/>
          <w:szCs w:val="28"/>
        </w:rPr>
      </w:pPr>
    </w:p>
    <w:p w:rsidR="00A52580" w:rsidRDefault="00A52580" w:rsidP="00591C02">
      <w:pPr>
        <w:ind w:left="-709" w:firstLine="709"/>
        <w:rPr>
          <w:b/>
          <w:bCs/>
          <w:sz w:val="28"/>
          <w:szCs w:val="28"/>
        </w:rPr>
      </w:pPr>
    </w:p>
    <w:p w:rsidR="00A52580" w:rsidRDefault="00591C02" w:rsidP="006D54AA">
      <w:pPr>
        <w:ind w:left="-709" w:firstLine="709"/>
        <w:rPr>
          <w:bCs/>
          <w:sz w:val="28"/>
          <w:szCs w:val="28"/>
        </w:rPr>
      </w:pPr>
      <w:r w:rsidRPr="00591C02">
        <w:rPr>
          <w:bCs/>
          <w:sz w:val="28"/>
          <w:szCs w:val="28"/>
        </w:rPr>
        <w:t>Глава  Администрации</w:t>
      </w:r>
    </w:p>
    <w:p w:rsidR="00591C02" w:rsidRPr="00591C02" w:rsidRDefault="006D54AA" w:rsidP="006D54AA">
      <w:pPr>
        <w:ind w:left="-709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Суховского</w:t>
      </w:r>
      <w:r w:rsidR="00591C02" w:rsidRPr="00591C02">
        <w:rPr>
          <w:bCs/>
          <w:sz w:val="28"/>
          <w:szCs w:val="28"/>
        </w:rPr>
        <w:t xml:space="preserve"> сельского поселения               </w:t>
      </w:r>
      <w:r w:rsidR="00C02FBA">
        <w:rPr>
          <w:bCs/>
          <w:sz w:val="28"/>
          <w:szCs w:val="28"/>
        </w:rPr>
        <w:t xml:space="preserve">             </w:t>
      </w:r>
      <w:r w:rsidR="00591C02" w:rsidRPr="00591C02">
        <w:rPr>
          <w:bCs/>
          <w:sz w:val="28"/>
          <w:szCs w:val="28"/>
        </w:rPr>
        <w:t xml:space="preserve">                             </w:t>
      </w:r>
      <w:r w:rsidR="00C02FBA">
        <w:rPr>
          <w:bCs/>
          <w:sz w:val="28"/>
          <w:szCs w:val="28"/>
        </w:rPr>
        <w:t>С</w:t>
      </w:r>
      <w:r w:rsidR="00591C02" w:rsidRPr="00591C02">
        <w:rPr>
          <w:bCs/>
          <w:sz w:val="28"/>
          <w:szCs w:val="28"/>
        </w:rPr>
        <w:t>.</w:t>
      </w:r>
      <w:r w:rsidR="00C02FBA">
        <w:rPr>
          <w:bCs/>
          <w:sz w:val="28"/>
          <w:szCs w:val="28"/>
        </w:rPr>
        <w:t>Ю</w:t>
      </w:r>
      <w:r w:rsidR="00591C02" w:rsidRPr="00591C02">
        <w:rPr>
          <w:bCs/>
          <w:sz w:val="28"/>
          <w:szCs w:val="28"/>
        </w:rPr>
        <w:t>.</w:t>
      </w:r>
      <w:r w:rsidR="00C02FBA">
        <w:rPr>
          <w:bCs/>
          <w:sz w:val="28"/>
          <w:szCs w:val="28"/>
        </w:rPr>
        <w:t>Карасев</w:t>
      </w:r>
    </w:p>
    <w:p w:rsidR="00D74B24" w:rsidRPr="00591C02" w:rsidRDefault="00D74B24" w:rsidP="00591C02">
      <w:pPr>
        <w:tabs>
          <w:tab w:val="center" w:pos="4677"/>
          <w:tab w:val="right" w:pos="9355"/>
        </w:tabs>
        <w:ind w:left="-709"/>
        <w:jc w:val="both"/>
        <w:rPr>
          <w:sz w:val="22"/>
        </w:rPr>
      </w:pPr>
    </w:p>
    <w:p w:rsidR="007F013A" w:rsidRPr="007F50E3" w:rsidRDefault="007F013A" w:rsidP="00F359BB">
      <w:pPr>
        <w:ind w:left="5529"/>
        <w:jc w:val="right"/>
      </w:pPr>
      <w:r w:rsidRPr="007F50E3">
        <w:t>Прил</w:t>
      </w:r>
      <w:r w:rsidR="00C02FBA">
        <w:t xml:space="preserve">ожение </w:t>
      </w:r>
      <w:r w:rsidRPr="007F50E3">
        <w:t xml:space="preserve"> к постановлению</w:t>
      </w:r>
    </w:p>
    <w:p w:rsidR="007F013A" w:rsidRPr="007F50E3" w:rsidRDefault="007F013A" w:rsidP="00F359BB">
      <w:pPr>
        <w:ind w:left="5529"/>
        <w:jc w:val="right"/>
      </w:pPr>
      <w:r w:rsidRPr="007F50E3">
        <w:t xml:space="preserve">Администрации </w:t>
      </w:r>
      <w:r w:rsidR="00C02FBA">
        <w:t xml:space="preserve"> </w:t>
      </w:r>
      <w:r w:rsidR="006D54AA">
        <w:t>Суховского</w:t>
      </w:r>
    </w:p>
    <w:p w:rsidR="007F013A" w:rsidRDefault="007F013A" w:rsidP="00F359BB">
      <w:pPr>
        <w:ind w:left="5529"/>
        <w:jc w:val="right"/>
      </w:pPr>
      <w:r w:rsidRPr="007F50E3">
        <w:t>сельско</w:t>
      </w:r>
      <w:r w:rsidR="00293D4E">
        <w:t>го поселения от 27</w:t>
      </w:r>
      <w:r w:rsidR="005675D4">
        <w:t>.</w:t>
      </w:r>
      <w:r w:rsidR="00293D4E">
        <w:t>11.</w:t>
      </w:r>
      <w:r w:rsidR="005675D4">
        <w:t>2024 №</w:t>
      </w:r>
      <w:r w:rsidR="00293D4E">
        <w:t xml:space="preserve"> 149</w:t>
      </w:r>
    </w:p>
    <w:p w:rsidR="00B57C78" w:rsidRDefault="00B57C78" w:rsidP="007F013A">
      <w:pPr>
        <w:ind w:left="6237"/>
        <w:jc w:val="right"/>
      </w:pPr>
    </w:p>
    <w:p w:rsidR="00A52580" w:rsidRPr="007F50E3" w:rsidRDefault="00A52580" w:rsidP="00A52580">
      <w:pPr>
        <w:ind w:left="6237"/>
        <w:jc w:val="center"/>
      </w:pPr>
    </w:p>
    <w:p w:rsidR="00A52580" w:rsidRPr="00EE3849" w:rsidRDefault="00A52580" w:rsidP="00A52580">
      <w:pPr>
        <w:pStyle w:val="a5"/>
        <w:numPr>
          <w:ilvl w:val="0"/>
          <w:numId w:val="33"/>
        </w:numPr>
        <w:suppressAutoHyphens/>
        <w:ind w:left="0" w:firstLine="0"/>
        <w:rPr>
          <w:szCs w:val="28"/>
        </w:rPr>
      </w:pPr>
      <w:bookmarkStart w:id="0" w:name="sub_1010"/>
      <w:r w:rsidRPr="00EE3849">
        <w:rPr>
          <w:kern w:val="2"/>
          <w:szCs w:val="28"/>
          <w:lang w:eastAsia="en-US"/>
        </w:rPr>
        <w:t>ПАСПОРТ</w:t>
      </w:r>
      <w:r w:rsidRPr="00EE3849">
        <w:rPr>
          <w:kern w:val="2"/>
          <w:szCs w:val="28"/>
          <w:lang w:eastAsia="en-US"/>
        </w:rPr>
        <w:br/>
        <w:t xml:space="preserve">муниципальной программы </w:t>
      </w:r>
      <w:bookmarkEnd w:id="0"/>
      <w:r>
        <w:rPr>
          <w:kern w:val="2"/>
          <w:szCs w:val="28"/>
          <w:lang w:eastAsia="en-US"/>
        </w:rPr>
        <w:t>Суховского сельского поселения</w:t>
      </w:r>
      <w:r w:rsidRPr="00EE3849">
        <w:rPr>
          <w:szCs w:val="28"/>
        </w:rPr>
        <w:t xml:space="preserve"> «</w:t>
      </w:r>
      <w:r>
        <w:rPr>
          <w:szCs w:val="28"/>
        </w:rPr>
        <w:t>Обеспечение качественными жилищно-коммунальными услугами</w:t>
      </w:r>
      <w:r w:rsidRPr="00EE3849">
        <w:rPr>
          <w:szCs w:val="28"/>
        </w:rPr>
        <w:t>»</w:t>
      </w:r>
    </w:p>
    <w:p w:rsidR="007F013A" w:rsidRDefault="007F013A" w:rsidP="007F013A">
      <w:pPr>
        <w:jc w:val="center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jc w:val="center"/>
        <w:rPr>
          <w:kern w:val="2"/>
          <w:sz w:val="28"/>
          <w:szCs w:val="28"/>
        </w:rPr>
      </w:pPr>
    </w:p>
    <w:tbl>
      <w:tblPr>
        <w:tblStyle w:val="aa"/>
        <w:tblW w:w="9889" w:type="dxa"/>
        <w:tblLook w:val="04A0"/>
      </w:tblPr>
      <w:tblGrid>
        <w:gridCol w:w="4609"/>
        <w:gridCol w:w="5280"/>
      </w:tblGrid>
      <w:tr w:rsidR="00B57C78" w:rsidTr="00033DC9">
        <w:trPr>
          <w:trHeight w:val="1234"/>
        </w:trPr>
        <w:tc>
          <w:tcPr>
            <w:tcW w:w="4609" w:type="dxa"/>
          </w:tcPr>
          <w:p w:rsidR="00B57C78" w:rsidRDefault="00D74B24" w:rsidP="00D74B2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Куратор</w:t>
            </w:r>
            <w:r w:rsidR="00B57C78" w:rsidRPr="00626CB3">
              <w:rPr>
                <w:kern w:val="2"/>
                <w:sz w:val="28"/>
                <w:szCs w:val="28"/>
              </w:rPr>
              <w:t xml:space="preserve"> </w:t>
            </w:r>
            <w:r w:rsidR="00B57C78">
              <w:rPr>
                <w:kern w:val="2"/>
                <w:sz w:val="28"/>
                <w:szCs w:val="28"/>
              </w:rPr>
              <w:t xml:space="preserve">муниципальной </w:t>
            </w:r>
            <w:r w:rsidR="00B57C78" w:rsidRPr="00626CB3">
              <w:rPr>
                <w:kern w:val="2"/>
                <w:sz w:val="28"/>
                <w:szCs w:val="28"/>
              </w:rPr>
              <w:t>программы</w:t>
            </w:r>
          </w:p>
          <w:p w:rsidR="00D74B24" w:rsidRDefault="006D54AA" w:rsidP="00D74B2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Суховского</w:t>
            </w:r>
            <w:r w:rsidR="00D74B24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80" w:type="dxa"/>
          </w:tcPr>
          <w:p w:rsidR="00B57C78" w:rsidRDefault="0056413F" w:rsidP="0056413F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Глава </w:t>
            </w:r>
            <w:r w:rsidR="00B57C78">
              <w:rPr>
                <w:kern w:val="2"/>
                <w:sz w:val="28"/>
                <w:szCs w:val="28"/>
              </w:rPr>
              <w:t>Администраци</w:t>
            </w:r>
            <w:r>
              <w:rPr>
                <w:kern w:val="2"/>
                <w:sz w:val="28"/>
                <w:szCs w:val="28"/>
              </w:rPr>
              <w:t>и</w:t>
            </w:r>
            <w:r w:rsidR="00B57C78">
              <w:rPr>
                <w:kern w:val="2"/>
                <w:sz w:val="28"/>
                <w:szCs w:val="28"/>
              </w:rPr>
              <w:t xml:space="preserve"> </w:t>
            </w:r>
            <w:r w:rsidR="006D54AA">
              <w:rPr>
                <w:kern w:val="2"/>
                <w:sz w:val="28"/>
                <w:szCs w:val="28"/>
              </w:rPr>
              <w:t>Суховского</w:t>
            </w:r>
            <w:r w:rsidR="005675D4">
              <w:rPr>
                <w:kern w:val="2"/>
                <w:sz w:val="28"/>
                <w:szCs w:val="28"/>
              </w:rPr>
              <w:t xml:space="preserve"> </w:t>
            </w:r>
            <w:r w:rsidR="00B57C78">
              <w:rPr>
                <w:kern w:val="2"/>
                <w:sz w:val="28"/>
                <w:szCs w:val="28"/>
              </w:rPr>
              <w:t>сельского поселения</w:t>
            </w:r>
            <w:r>
              <w:rPr>
                <w:kern w:val="2"/>
                <w:sz w:val="28"/>
                <w:szCs w:val="28"/>
              </w:rPr>
              <w:t>, Карасев Сергей Юрьевич</w:t>
            </w:r>
          </w:p>
        </w:tc>
      </w:tr>
      <w:tr w:rsidR="00D74B24" w:rsidTr="00033DC9">
        <w:trPr>
          <w:trHeight w:val="1234"/>
        </w:trPr>
        <w:tc>
          <w:tcPr>
            <w:tcW w:w="4609" w:type="dxa"/>
          </w:tcPr>
          <w:p w:rsidR="00D74B24" w:rsidRDefault="00D74B24" w:rsidP="001D2983">
            <w:pPr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6D54AA">
              <w:rPr>
                <w:kern w:val="2"/>
                <w:sz w:val="28"/>
                <w:szCs w:val="28"/>
              </w:rPr>
              <w:t>Суховского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80" w:type="dxa"/>
          </w:tcPr>
          <w:p w:rsidR="00D74B24" w:rsidRDefault="0056413F" w:rsidP="001D298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Ведущий специалист, Кулешова Людмила Николаевна</w:t>
            </w:r>
            <w:r w:rsidR="00384DFF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B57C78" w:rsidRPr="00432E70" w:rsidTr="00033DC9">
        <w:trPr>
          <w:trHeight w:val="921"/>
        </w:trPr>
        <w:tc>
          <w:tcPr>
            <w:tcW w:w="4609" w:type="dxa"/>
          </w:tcPr>
          <w:p w:rsidR="00B57C78" w:rsidRDefault="00D74B24" w:rsidP="00D74B2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Период реализации муниципальной </w:t>
            </w:r>
            <w:r w:rsidR="00B57C78">
              <w:rPr>
                <w:kern w:val="2"/>
                <w:sz w:val="28"/>
                <w:szCs w:val="28"/>
              </w:rPr>
              <w:t>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6D54AA">
              <w:rPr>
                <w:kern w:val="2"/>
                <w:sz w:val="28"/>
                <w:szCs w:val="28"/>
              </w:rPr>
              <w:t>Суховского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80" w:type="dxa"/>
          </w:tcPr>
          <w:p w:rsidR="00B57C78" w:rsidRDefault="00B57C78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>–</w:t>
            </w:r>
            <w:r w:rsidR="00680578">
              <w:rPr>
                <w:kern w:val="2"/>
                <w:sz w:val="28"/>
                <w:szCs w:val="28"/>
              </w:rPr>
              <w:t>2019-2024 годы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B57C78" w:rsidRPr="00432E70" w:rsidRDefault="00B57C78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2025 – 2030 годы</w:t>
            </w:r>
          </w:p>
        </w:tc>
      </w:tr>
      <w:tr w:rsidR="00B57C78" w:rsidTr="00033DC9">
        <w:trPr>
          <w:trHeight w:val="1875"/>
        </w:trPr>
        <w:tc>
          <w:tcPr>
            <w:tcW w:w="4609" w:type="dxa"/>
          </w:tcPr>
          <w:p w:rsidR="00B57C78" w:rsidRDefault="00B57C78" w:rsidP="00A5258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</w:t>
            </w:r>
            <w:r w:rsidR="00A52580">
              <w:rPr>
                <w:kern w:val="2"/>
                <w:sz w:val="28"/>
                <w:szCs w:val="28"/>
              </w:rPr>
              <w:t>ь</w:t>
            </w:r>
            <w:r>
              <w:rPr>
                <w:kern w:val="2"/>
                <w:sz w:val="28"/>
                <w:szCs w:val="28"/>
              </w:rPr>
              <w:t xml:space="preserve"> 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5280" w:type="dxa"/>
          </w:tcPr>
          <w:p w:rsidR="00B57C78" w:rsidRPr="000B35F0" w:rsidRDefault="000B35F0" w:rsidP="000B35F0">
            <w:pPr>
              <w:jc w:val="both"/>
              <w:rPr>
                <w:kern w:val="2"/>
                <w:sz w:val="28"/>
                <w:szCs w:val="28"/>
              </w:rPr>
            </w:pPr>
            <w:r w:rsidRPr="000B35F0">
              <w:rPr>
                <w:sz w:val="28"/>
                <w:szCs w:val="28"/>
              </w:rPr>
              <w:t xml:space="preserve">- </w:t>
            </w:r>
            <w:r w:rsidR="00A52580" w:rsidRPr="00A52580">
              <w:rPr>
                <w:sz w:val="28"/>
                <w:szCs w:val="24"/>
              </w:rPr>
              <w:t>Создание условий для приведения коммунальной инфраструктуры в соответствие со стандартами качества, обеспечивающими комфортные условия проживания граждан</w:t>
            </w:r>
          </w:p>
        </w:tc>
      </w:tr>
      <w:tr w:rsidR="00B57C78" w:rsidTr="00033DC9">
        <w:trPr>
          <w:trHeight w:val="138"/>
        </w:trPr>
        <w:tc>
          <w:tcPr>
            <w:tcW w:w="4609" w:type="dxa"/>
          </w:tcPr>
          <w:p w:rsidR="00B57C78" w:rsidRDefault="00D74B24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5280" w:type="dxa"/>
          </w:tcPr>
          <w:p w:rsidR="00B57C78" w:rsidRPr="00EE3EA8" w:rsidRDefault="00753CD4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135,2</w:t>
            </w:r>
            <w:r w:rsidR="00EE3EA8" w:rsidRPr="00EE3EA8">
              <w:rPr>
                <w:kern w:val="2"/>
                <w:sz w:val="28"/>
                <w:szCs w:val="28"/>
              </w:rPr>
              <w:t xml:space="preserve"> </w:t>
            </w:r>
            <w:r w:rsidR="00B57C78" w:rsidRPr="00EE3EA8">
              <w:rPr>
                <w:kern w:val="2"/>
                <w:sz w:val="28"/>
                <w:szCs w:val="28"/>
              </w:rPr>
              <w:t xml:space="preserve"> тыс.рублей:</w:t>
            </w:r>
          </w:p>
          <w:p w:rsidR="001D2983" w:rsidRPr="00EE3EA8" w:rsidRDefault="00B57C78" w:rsidP="001D2983">
            <w:pPr>
              <w:jc w:val="both"/>
              <w:rPr>
                <w:kern w:val="2"/>
                <w:sz w:val="28"/>
                <w:szCs w:val="28"/>
              </w:rPr>
            </w:pPr>
            <w:r w:rsidRPr="00EE3EA8">
              <w:rPr>
                <w:kern w:val="2"/>
                <w:sz w:val="28"/>
                <w:szCs w:val="28"/>
              </w:rPr>
              <w:t xml:space="preserve">этап </w:t>
            </w:r>
            <w:r w:rsidRPr="00EE3EA8">
              <w:rPr>
                <w:kern w:val="2"/>
                <w:sz w:val="28"/>
                <w:szCs w:val="28"/>
                <w:lang w:val="en-US"/>
              </w:rPr>
              <w:t>I</w:t>
            </w:r>
            <w:r w:rsidRPr="00EE3EA8">
              <w:rPr>
                <w:kern w:val="2"/>
                <w:sz w:val="28"/>
                <w:szCs w:val="28"/>
              </w:rPr>
              <w:t>–</w:t>
            </w:r>
            <w:r w:rsidR="00A52580">
              <w:rPr>
                <w:kern w:val="2"/>
                <w:sz w:val="28"/>
                <w:szCs w:val="28"/>
              </w:rPr>
              <w:t>74,0</w:t>
            </w:r>
            <w:r w:rsidR="00EE3EA8" w:rsidRPr="00EE3EA8">
              <w:rPr>
                <w:kern w:val="2"/>
                <w:sz w:val="28"/>
                <w:szCs w:val="28"/>
              </w:rPr>
              <w:t xml:space="preserve"> тыс.рублей</w:t>
            </w:r>
          </w:p>
          <w:p w:rsidR="00B57C78" w:rsidRPr="000B35F0" w:rsidRDefault="00B57C78" w:rsidP="00753CD4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EE3EA8">
              <w:rPr>
                <w:kern w:val="2"/>
                <w:sz w:val="28"/>
                <w:szCs w:val="28"/>
              </w:rPr>
              <w:t xml:space="preserve">этап </w:t>
            </w:r>
            <w:r w:rsidRPr="00EE3EA8">
              <w:rPr>
                <w:kern w:val="2"/>
                <w:sz w:val="28"/>
                <w:szCs w:val="28"/>
                <w:lang w:val="en-US"/>
              </w:rPr>
              <w:t>II</w:t>
            </w:r>
            <w:r w:rsidRPr="00EE3EA8">
              <w:rPr>
                <w:kern w:val="2"/>
                <w:sz w:val="28"/>
                <w:szCs w:val="28"/>
              </w:rPr>
              <w:t xml:space="preserve"> – </w:t>
            </w:r>
            <w:r w:rsidR="000B35F0" w:rsidRPr="00EE3EA8">
              <w:rPr>
                <w:kern w:val="2"/>
                <w:sz w:val="28"/>
                <w:szCs w:val="28"/>
              </w:rPr>
              <w:t xml:space="preserve"> </w:t>
            </w:r>
            <w:r w:rsidR="00A52580">
              <w:rPr>
                <w:kern w:val="2"/>
                <w:sz w:val="28"/>
                <w:szCs w:val="28"/>
              </w:rPr>
              <w:t>6</w:t>
            </w:r>
            <w:r w:rsidR="00753CD4">
              <w:rPr>
                <w:kern w:val="2"/>
                <w:sz w:val="28"/>
                <w:szCs w:val="28"/>
              </w:rPr>
              <w:t>1</w:t>
            </w:r>
            <w:r w:rsidR="00A52580">
              <w:rPr>
                <w:kern w:val="2"/>
                <w:sz w:val="28"/>
                <w:szCs w:val="28"/>
              </w:rPr>
              <w:t>,</w:t>
            </w:r>
            <w:r w:rsidR="00753CD4">
              <w:rPr>
                <w:kern w:val="2"/>
                <w:sz w:val="28"/>
                <w:szCs w:val="28"/>
              </w:rPr>
              <w:t>2</w:t>
            </w:r>
            <w:r w:rsidR="00EE3EA8" w:rsidRPr="00EE3EA8">
              <w:rPr>
                <w:kern w:val="2"/>
                <w:sz w:val="28"/>
                <w:szCs w:val="28"/>
              </w:rPr>
              <w:t xml:space="preserve"> </w:t>
            </w:r>
            <w:r w:rsidRPr="00EE3EA8">
              <w:rPr>
                <w:kern w:val="2"/>
                <w:sz w:val="28"/>
                <w:szCs w:val="28"/>
              </w:rPr>
              <w:t>тыс.рублей</w:t>
            </w:r>
          </w:p>
        </w:tc>
      </w:tr>
      <w:tr w:rsidR="00B57C78" w:rsidTr="00033DC9">
        <w:trPr>
          <w:trHeight w:val="138"/>
        </w:trPr>
        <w:tc>
          <w:tcPr>
            <w:tcW w:w="4609" w:type="dxa"/>
          </w:tcPr>
          <w:p w:rsidR="00B57C78" w:rsidRDefault="00D74B24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Связь с национальными целями развития РФ/Государственными программами Ростовской области</w:t>
            </w:r>
          </w:p>
        </w:tc>
        <w:tc>
          <w:tcPr>
            <w:tcW w:w="5280" w:type="dxa"/>
          </w:tcPr>
          <w:p w:rsidR="00B57C78" w:rsidRDefault="00B57C78" w:rsidP="00B57C78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D74B24" w:rsidRDefault="00D74B24" w:rsidP="00B57C78">
      <w:pPr>
        <w:jc w:val="center"/>
        <w:rPr>
          <w:kern w:val="2"/>
          <w:sz w:val="28"/>
          <w:szCs w:val="28"/>
        </w:rPr>
        <w:sectPr w:rsidR="00D74B24" w:rsidSect="00A52580">
          <w:type w:val="continuous"/>
          <w:pgSz w:w="11907" w:h="16840" w:code="9"/>
          <w:pgMar w:top="1134" w:right="567" w:bottom="709" w:left="1701" w:header="720" w:footer="720" w:gutter="0"/>
          <w:cols w:space="720"/>
          <w:noEndnote/>
          <w:docGrid w:linePitch="272"/>
        </w:sectPr>
      </w:pPr>
    </w:p>
    <w:p w:rsidR="00B57C78" w:rsidRDefault="00B57C78" w:rsidP="00B57C78">
      <w:pPr>
        <w:jc w:val="center"/>
        <w:rPr>
          <w:kern w:val="2"/>
          <w:sz w:val="28"/>
          <w:szCs w:val="28"/>
        </w:rPr>
      </w:pPr>
    </w:p>
    <w:p w:rsidR="00B57C78" w:rsidRDefault="00B57C78" w:rsidP="00B57C78">
      <w:pPr>
        <w:jc w:val="center"/>
        <w:rPr>
          <w:kern w:val="2"/>
          <w:sz w:val="28"/>
          <w:szCs w:val="28"/>
        </w:rPr>
      </w:pPr>
    </w:p>
    <w:p w:rsidR="00B57C78" w:rsidRDefault="00B57C78" w:rsidP="00B57C78">
      <w:pPr>
        <w:pStyle w:val="a5"/>
        <w:numPr>
          <w:ilvl w:val="0"/>
          <w:numId w:val="11"/>
        </w:numPr>
        <w:spacing w:line="235" w:lineRule="auto"/>
        <w:rPr>
          <w:kern w:val="2"/>
          <w:szCs w:val="28"/>
          <w:lang w:eastAsia="en-US"/>
        </w:rPr>
      </w:pPr>
      <w:bookmarkStart w:id="1" w:name="sub_110"/>
      <w:bookmarkStart w:id="2" w:name="sub_1100"/>
      <w:r>
        <w:rPr>
          <w:kern w:val="2"/>
          <w:szCs w:val="28"/>
          <w:lang w:eastAsia="en-US"/>
        </w:rPr>
        <w:t>Общая характеристика сферы реализации муниципальной программы</w:t>
      </w:r>
    </w:p>
    <w:p w:rsidR="00B57C78" w:rsidRDefault="00B57C78" w:rsidP="00B57C78">
      <w:pPr>
        <w:spacing w:line="235" w:lineRule="auto"/>
        <w:rPr>
          <w:kern w:val="2"/>
          <w:sz w:val="28"/>
          <w:szCs w:val="28"/>
          <w:lang w:eastAsia="en-US"/>
        </w:rPr>
      </w:pPr>
    </w:p>
    <w:p w:rsidR="00A52580" w:rsidRPr="00BC0241" w:rsidRDefault="00A52580" w:rsidP="00A52580">
      <w:pPr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kern w:val="2"/>
          <w:sz w:val="28"/>
          <w:szCs w:val="28"/>
        </w:rPr>
      </w:pPr>
      <w:r w:rsidRPr="00BC0241">
        <w:rPr>
          <w:kern w:val="2"/>
          <w:sz w:val="28"/>
          <w:szCs w:val="28"/>
        </w:rPr>
        <w:t xml:space="preserve">Основной целью </w:t>
      </w:r>
      <w:r>
        <w:rPr>
          <w:kern w:val="2"/>
          <w:sz w:val="28"/>
          <w:szCs w:val="28"/>
        </w:rPr>
        <w:t>муниципальной</w:t>
      </w:r>
      <w:r w:rsidRPr="00BC0241">
        <w:rPr>
          <w:kern w:val="2"/>
          <w:sz w:val="28"/>
          <w:szCs w:val="28"/>
        </w:rPr>
        <w:t xml:space="preserve"> политики </w:t>
      </w:r>
      <w:r>
        <w:rPr>
          <w:kern w:val="2"/>
          <w:sz w:val="28"/>
          <w:szCs w:val="28"/>
        </w:rPr>
        <w:t>Суховского</w:t>
      </w:r>
      <w:r w:rsidRPr="00BC0241">
        <w:rPr>
          <w:kern w:val="2"/>
          <w:sz w:val="28"/>
          <w:szCs w:val="28"/>
        </w:rPr>
        <w:t xml:space="preserve"> сельского поселения в жилищно-коммунальной сфере является повышение качества и надежности предоставления жилищно-коммунальных услуг населению.</w:t>
      </w:r>
    </w:p>
    <w:p w:rsidR="00A52580" w:rsidRPr="00BC0241" w:rsidRDefault="00A52580" w:rsidP="00A52580">
      <w:pPr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kern w:val="2"/>
          <w:sz w:val="28"/>
          <w:szCs w:val="28"/>
        </w:rPr>
      </w:pPr>
      <w:r w:rsidRPr="00BC0241">
        <w:rPr>
          <w:kern w:val="2"/>
          <w:sz w:val="28"/>
          <w:szCs w:val="28"/>
        </w:rPr>
        <w:t>Указанные направления реализуются в соответствии с:</w:t>
      </w:r>
    </w:p>
    <w:p w:rsidR="00A52580" w:rsidRPr="00BC0241" w:rsidRDefault="00A52580" w:rsidP="00A52580">
      <w:pPr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kern w:val="2"/>
          <w:sz w:val="28"/>
          <w:szCs w:val="28"/>
        </w:rPr>
      </w:pPr>
      <w:r w:rsidRPr="00BC0241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A52580" w:rsidRPr="00BC0241" w:rsidRDefault="00A52580" w:rsidP="00A52580">
      <w:pPr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kern w:val="2"/>
          <w:sz w:val="28"/>
          <w:szCs w:val="28"/>
        </w:rPr>
      </w:pPr>
      <w:r w:rsidRPr="00BC0241">
        <w:rPr>
          <w:kern w:val="2"/>
          <w:sz w:val="28"/>
          <w:szCs w:val="28"/>
        </w:rPr>
        <w:t>Концепцией долгосрочного социально-экономического развития Российской Федерации на период до 2030 года;</w:t>
      </w:r>
    </w:p>
    <w:p w:rsidR="00A52580" w:rsidRPr="00BC0241" w:rsidRDefault="00A52580" w:rsidP="00A52580">
      <w:pPr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kern w:val="2"/>
          <w:sz w:val="28"/>
          <w:szCs w:val="28"/>
        </w:rPr>
      </w:pPr>
      <w:r w:rsidRPr="00BC0241">
        <w:rPr>
          <w:kern w:val="2"/>
          <w:sz w:val="28"/>
          <w:szCs w:val="28"/>
        </w:rPr>
        <w:t xml:space="preserve">Стратегией социально-экономического развития Южного федерального округа до 2030 года; </w:t>
      </w:r>
    </w:p>
    <w:p w:rsidR="00A52580" w:rsidRPr="00BC0241" w:rsidRDefault="00A52580" w:rsidP="00A52580">
      <w:pPr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kern w:val="2"/>
          <w:sz w:val="28"/>
          <w:szCs w:val="28"/>
        </w:rPr>
      </w:pPr>
      <w:r w:rsidRPr="00BC0241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A52580" w:rsidRPr="00BC0241" w:rsidRDefault="00A52580" w:rsidP="00A52580">
      <w:pPr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kern w:val="2"/>
          <w:sz w:val="28"/>
          <w:szCs w:val="28"/>
        </w:rPr>
      </w:pPr>
      <w:r w:rsidRPr="00BC0241">
        <w:rPr>
          <w:kern w:val="2"/>
          <w:sz w:val="28"/>
          <w:szCs w:val="28"/>
        </w:rPr>
        <w:t xml:space="preserve">Стратегией социально-экономического развития </w:t>
      </w:r>
      <w:r>
        <w:rPr>
          <w:kern w:val="2"/>
          <w:sz w:val="28"/>
          <w:szCs w:val="28"/>
        </w:rPr>
        <w:t>района н</w:t>
      </w:r>
      <w:r w:rsidRPr="00BC0241">
        <w:rPr>
          <w:kern w:val="2"/>
          <w:sz w:val="28"/>
          <w:szCs w:val="28"/>
        </w:rPr>
        <w:t xml:space="preserve">а период до 2030 года. </w:t>
      </w:r>
    </w:p>
    <w:p w:rsidR="00A52580" w:rsidRPr="00BC0241" w:rsidRDefault="00A52580" w:rsidP="00A52580">
      <w:pPr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kern w:val="2"/>
          <w:sz w:val="28"/>
          <w:szCs w:val="28"/>
        </w:rPr>
      </w:pPr>
      <w:r w:rsidRPr="00BC0241">
        <w:rPr>
          <w:kern w:val="2"/>
          <w:sz w:val="28"/>
          <w:szCs w:val="28"/>
        </w:rPr>
        <w:t xml:space="preserve">Стратегическая цель государственной политики в жилищно-коммунальной сфере на период до 2030 года – создание комфортной жизнедеятельности для человека, которая позволяет не только удовлетворять жилищные потребности, но и обеспечивает высокое качество жизни в целом. </w:t>
      </w:r>
    </w:p>
    <w:p w:rsidR="00D74B24" w:rsidRDefault="00D74B24" w:rsidP="00B57C78">
      <w:pPr>
        <w:pStyle w:val="a5"/>
        <w:spacing w:line="235" w:lineRule="auto"/>
        <w:rPr>
          <w:kern w:val="2"/>
          <w:szCs w:val="28"/>
          <w:lang w:eastAsia="en-US"/>
        </w:rPr>
        <w:sectPr w:rsidR="00D74B24" w:rsidSect="00033DC9">
          <w:pgSz w:w="11907" w:h="16840" w:code="9"/>
          <w:pgMar w:top="1134" w:right="567" w:bottom="1134" w:left="1701" w:header="720" w:footer="720" w:gutter="0"/>
          <w:cols w:space="720"/>
          <w:noEndnote/>
        </w:sect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5E66C3" w:rsidP="00B57C78">
      <w:pPr>
        <w:pStyle w:val="a5"/>
        <w:numPr>
          <w:ilvl w:val="0"/>
          <w:numId w:val="11"/>
        </w:numPr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 xml:space="preserve">Показатели муниципальной программы </w:t>
      </w:r>
      <w:r w:rsidR="006D54AA">
        <w:rPr>
          <w:kern w:val="2"/>
          <w:szCs w:val="28"/>
          <w:lang w:eastAsia="en-US"/>
        </w:rPr>
        <w:t>Суховского</w:t>
      </w:r>
      <w:r>
        <w:rPr>
          <w:kern w:val="2"/>
          <w:szCs w:val="28"/>
          <w:lang w:eastAsia="en-US"/>
        </w:rPr>
        <w:t xml:space="preserve"> сельского поселения</w:t>
      </w:r>
    </w:p>
    <w:p w:rsidR="00674AFA" w:rsidRPr="00A2455C" w:rsidRDefault="00674AFA" w:rsidP="00674AFA">
      <w:pPr>
        <w:pStyle w:val="a5"/>
        <w:jc w:val="left"/>
        <w:rPr>
          <w:kern w:val="2"/>
          <w:szCs w:val="28"/>
          <w:lang w:eastAsia="en-US"/>
        </w:rPr>
      </w:pPr>
    </w:p>
    <w:tbl>
      <w:tblPr>
        <w:tblStyle w:val="aa"/>
        <w:tblW w:w="14850" w:type="dxa"/>
        <w:tblLayout w:type="fixed"/>
        <w:tblLook w:val="04A0"/>
      </w:tblPr>
      <w:tblGrid>
        <w:gridCol w:w="534"/>
        <w:gridCol w:w="2551"/>
        <w:gridCol w:w="1418"/>
        <w:gridCol w:w="1134"/>
        <w:gridCol w:w="708"/>
        <w:gridCol w:w="142"/>
        <w:gridCol w:w="709"/>
        <w:gridCol w:w="709"/>
        <w:gridCol w:w="708"/>
        <w:gridCol w:w="851"/>
        <w:gridCol w:w="709"/>
        <w:gridCol w:w="708"/>
        <w:gridCol w:w="709"/>
        <w:gridCol w:w="851"/>
        <w:gridCol w:w="850"/>
        <w:gridCol w:w="709"/>
        <w:gridCol w:w="850"/>
      </w:tblGrid>
      <w:tr w:rsidR="00B57C78" w:rsidRPr="00DC2194" w:rsidTr="00384DFF">
        <w:trPr>
          <w:trHeight w:val="272"/>
        </w:trPr>
        <w:tc>
          <w:tcPr>
            <w:tcW w:w="534" w:type="dxa"/>
            <w:vMerge w:val="restart"/>
          </w:tcPr>
          <w:p w:rsidR="00B57C78" w:rsidRPr="00DC2194" w:rsidRDefault="00B57C78" w:rsidP="00003DB5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1" w:type="dxa"/>
            <w:vMerge w:val="restart"/>
          </w:tcPr>
          <w:p w:rsidR="00B57C78" w:rsidRPr="00DC2194" w:rsidRDefault="00B57C78" w:rsidP="00003DB5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Номер и наименование показателя</w:t>
            </w:r>
          </w:p>
        </w:tc>
        <w:tc>
          <w:tcPr>
            <w:tcW w:w="1418" w:type="dxa"/>
            <w:vMerge w:val="restart"/>
          </w:tcPr>
          <w:p w:rsidR="00B57C78" w:rsidRPr="00DC2194" w:rsidRDefault="00B57C78" w:rsidP="00003DB5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Вид показателя</w:t>
            </w:r>
          </w:p>
        </w:tc>
        <w:tc>
          <w:tcPr>
            <w:tcW w:w="1134" w:type="dxa"/>
            <w:vMerge w:val="restart"/>
          </w:tcPr>
          <w:p w:rsidR="00B57C78" w:rsidRPr="00DC2194" w:rsidRDefault="00B57C78" w:rsidP="00003DB5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Ед.изм.</w:t>
            </w:r>
          </w:p>
        </w:tc>
        <w:tc>
          <w:tcPr>
            <w:tcW w:w="9213" w:type="dxa"/>
            <w:gridSpan w:val="13"/>
          </w:tcPr>
          <w:p w:rsidR="00B57C78" w:rsidRPr="00DC2194" w:rsidRDefault="00B57C78" w:rsidP="00003DB5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Значения показателя</w:t>
            </w:r>
          </w:p>
        </w:tc>
      </w:tr>
      <w:tr w:rsidR="00E66600" w:rsidRPr="00DC2194" w:rsidTr="00384DFF">
        <w:trPr>
          <w:cantSplit/>
          <w:trHeight w:val="1134"/>
        </w:trPr>
        <w:tc>
          <w:tcPr>
            <w:tcW w:w="534" w:type="dxa"/>
            <w:vMerge/>
          </w:tcPr>
          <w:p w:rsidR="00E66600" w:rsidRPr="00DC2194" w:rsidRDefault="00E66600" w:rsidP="00B57C7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</w:tcPr>
          <w:p w:rsidR="00E66600" w:rsidRPr="00DC2194" w:rsidRDefault="00E66600" w:rsidP="00B57C7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E66600" w:rsidRPr="00DC2194" w:rsidRDefault="00E66600" w:rsidP="00B57C7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E66600" w:rsidRPr="00DC2194" w:rsidRDefault="00E66600" w:rsidP="00B57C7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E66600" w:rsidRPr="00DC2194" w:rsidRDefault="00E66600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709" w:type="dxa"/>
            <w:textDirection w:val="btLr"/>
          </w:tcPr>
          <w:p w:rsidR="00E66600" w:rsidRPr="00DC2194" w:rsidRDefault="00E66600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709" w:type="dxa"/>
            <w:textDirection w:val="btLr"/>
          </w:tcPr>
          <w:p w:rsidR="00E66600" w:rsidRPr="00DC2194" w:rsidRDefault="00E66600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708" w:type="dxa"/>
            <w:textDirection w:val="btLr"/>
          </w:tcPr>
          <w:p w:rsidR="00E66600" w:rsidRPr="00DC2194" w:rsidRDefault="00E66600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1" w:type="dxa"/>
            <w:textDirection w:val="btLr"/>
          </w:tcPr>
          <w:p w:rsidR="00E66600" w:rsidRPr="00DC2194" w:rsidRDefault="00E66600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E66600" w:rsidRPr="00DC2194" w:rsidRDefault="00E66600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66600" w:rsidRPr="00DC2194" w:rsidRDefault="00E66600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66600" w:rsidRPr="00DC2194" w:rsidRDefault="00E66600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66600" w:rsidRPr="00DC2194" w:rsidRDefault="00E66600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66600" w:rsidRPr="00DC2194" w:rsidRDefault="00E66600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66600" w:rsidRPr="00DC2194" w:rsidRDefault="00E66600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E66600" w:rsidRPr="00DC2194" w:rsidRDefault="00E66600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2030</w:t>
            </w:r>
          </w:p>
        </w:tc>
      </w:tr>
      <w:tr w:rsidR="00B57C78" w:rsidRPr="00DC2194" w:rsidTr="00E66600">
        <w:trPr>
          <w:trHeight w:val="560"/>
        </w:trPr>
        <w:tc>
          <w:tcPr>
            <w:tcW w:w="534" w:type="dxa"/>
          </w:tcPr>
          <w:p w:rsidR="00B57C78" w:rsidRPr="001170B1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 w:rsidRPr="001170B1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16" w:type="dxa"/>
            <w:gridSpan w:val="16"/>
          </w:tcPr>
          <w:p w:rsidR="00B57C78" w:rsidRPr="004738F5" w:rsidRDefault="005E66C3" w:rsidP="005E66C3">
            <w:pPr>
              <w:suppressAutoHyphens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Цель 1 </w:t>
            </w:r>
            <w:r w:rsidR="00B57C78" w:rsidRPr="004738F5">
              <w:rPr>
                <w:kern w:val="2"/>
                <w:sz w:val="24"/>
                <w:szCs w:val="24"/>
                <w:lang w:eastAsia="en-US"/>
              </w:rPr>
              <w:t>Муниципальн</w:t>
            </w:r>
            <w:r>
              <w:rPr>
                <w:kern w:val="2"/>
                <w:sz w:val="24"/>
                <w:szCs w:val="24"/>
                <w:lang w:eastAsia="en-US"/>
              </w:rPr>
              <w:t>ой</w:t>
            </w:r>
            <w:r w:rsidR="00B57C78" w:rsidRPr="004738F5">
              <w:rPr>
                <w:kern w:val="2"/>
                <w:sz w:val="24"/>
                <w:szCs w:val="24"/>
                <w:lang w:eastAsia="en-US"/>
              </w:rPr>
              <w:t xml:space="preserve"> программ</w:t>
            </w:r>
            <w:r>
              <w:rPr>
                <w:kern w:val="2"/>
                <w:sz w:val="24"/>
                <w:szCs w:val="24"/>
                <w:lang w:eastAsia="en-US"/>
              </w:rPr>
              <w:t>ы</w:t>
            </w:r>
            <w:r w:rsidR="00B57C78" w:rsidRPr="004738F5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="00E66600">
              <w:rPr>
                <w:sz w:val="24"/>
                <w:szCs w:val="24"/>
              </w:rPr>
              <w:t>«</w:t>
            </w:r>
            <w:r w:rsidR="00A52580">
              <w:rPr>
                <w:sz w:val="24"/>
                <w:szCs w:val="24"/>
              </w:rPr>
              <w:t>Обеспечение качественными жилищно-коммунальными услугами</w:t>
            </w:r>
            <w:r w:rsidR="00E66600">
              <w:rPr>
                <w:sz w:val="24"/>
                <w:szCs w:val="24"/>
              </w:rPr>
              <w:t>»</w:t>
            </w:r>
          </w:p>
        </w:tc>
      </w:tr>
      <w:tr w:rsidR="00E66600" w:rsidRPr="00DC2194" w:rsidTr="00384DFF">
        <w:trPr>
          <w:trHeight w:val="1119"/>
        </w:trPr>
        <w:tc>
          <w:tcPr>
            <w:tcW w:w="534" w:type="dxa"/>
          </w:tcPr>
          <w:p w:rsidR="00E66600" w:rsidRPr="00DC2194" w:rsidRDefault="00E66600" w:rsidP="00B57C7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551" w:type="dxa"/>
          </w:tcPr>
          <w:p w:rsidR="00E66600" w:rsidRDefault="00E66600" w:rsidP="00B57C7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B4BE0">
              <w:rPr>
                <w:kern w:val="2"/>
                <w:sz w:val="24"/>
                <w:szCs w:val="24"/>
              </w:rPr>
              <w:t xml:space="preserve">Показатель 1. </w:t>
            </w:r>
          </w:p>
          <w:p w:rsidR="00E66600" w:rsidRPr="00CB4BE0" w:rsidRDefault="00674AFA" w:rsidP="0056413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задолженности по взносам  в фонд капитального ремонта РО</w:t>
            </w:r>
          </w:p>
        </w:tc>
        <w:tc>
          <w:tcPr>
            <w:tcW w:w="1418" w:type="dxa"/>
          </w:tcPr>
          <w:p w:rsidR="00E66600" w:rsidRPr="00CB4BE0" w:rsidRDefault="00E66600" w:rsidP="00003DB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B4BE0">
              <w:rPr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134" w:type="dxa"/>
          </w:tcPr>
          <w:p w:rsidR="00E66600" w:rsidRPr="00437E5E" w:rsidRDefault="00A52580" w:rsidP="00B57C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Руб.</w:t>
            </w:r>
          </w:p>
        </w:tc>
        <w:tc>
          <w:tcPr>
            <w:tcW w:w="708" w:type="dxa"/>
          </w:tcPr>
          <w:p w:rsidR="00E66600" w:rsidRPr="00DC2194" w:rsidRDefault="00A52580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gridSpan w:val="2"/>
          </w:tcPr>
          <w:p w:rsidR="00E66600" w:rsidRPr="00DC2194" w:rsidRDefault="00A52580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E66600" w:rsidRPr="00DC2194" w:rsidRDefault="00A52580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</w:tcPr>
          <w:p w:rsidR="00E66600" w:rsidRPr="00DC2194" w:rsidRDefault="00A52580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E66600" w:rsidRPr="00DC2194" w:rsidRDefault="00A52580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6600" w:rsidRPr="00DC2194" w:rsidRDefault="00A52580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66600" w:rsidRPr="00DC2194" w:rsidRDefault="00A52580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748A" w:rsidRPr="00DC2194" w:rsidRDefault="00A52580" w:rsidP="0056748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6600" w:rsidRPr="00DC2194" w:rsidRDefault="00A52580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6600" w:rsidRPr="00DC2194" w:rsidRDefault="00A52580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6600" w:rsidRPr="00DC2194" w:rsidRDefault="00A52580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6600" w:rsidRPr="00DC2194" w:rsidRDefault="00A52580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</w:tr>
    </w:tbl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3438D" w:rsidRDefault="0013438D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3438D" w:rsidRDefault="0013438D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A52580" w:rsidRDefault="00A5258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A52580" w:rsidRDefault="00A5258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A52580" w:rsidRDefault="00A5258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A52580" w:rsidRDefault="00A5258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A52580" w:rsidRDefault="00A5258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A52580" w:rsidRDefault="00A5258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A52580" w:rsidRDefault="00A5258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A52580" w:rsidRDefault="00A5258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A52580" w:rsidRDefault="00A5258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A52580" w:rsidRDefault="00A5258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A52580" w:rsidRDefault="00A5258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144DB0" w:rsidP="00B57C78">
      <w:pPr>
        <w:pStyle w:val="a5"/>
        <w:numPr>
          <w:ilvl w:val="0"/>
          <w:numId w:val="11"/>
        </w:numPr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>С</w:t>
      </w:r>
      <w:r w:rsidR="00B57C78" w:rsidRPr="004738F5">
        <w:rPr>
          <w:kern w:val="2"/>
          <w:szCs w:val="28"/>
          <w:lang w:eastAsia="en-US"/>
        </w:rPr>
        <w:t>труктур</w:t>
      </w:r>
      <w:r>
        <w:rPr>
          <w:kern w:val="2"/>
          <w:szCs w:val="28"/>
          <w:lang w:eastAsia="en-US"/>
        </w:rPr>
        <w:t xml:space="preserve">а </w:t>
      </w:r>
      <w:r w:rsidR="00B57C78" w:rsidRPr="004738F5">
        <w:rPr>
          <w:kern w:val="2"/>
          <w:szCs w:val="28"/>
          <w:lang w:eastAsia="en-US"/>
        </w:rPr>
        <w:t>муниципальной программы</w:t>
      </w:r>
      <w:r>
        <w:rPr>
          <w:kern w:val="2"/>
          <w:szCs w:val="28"/>
          <w:lang w:eastAsia="en-US"/>
        </w:rPr>
        <w:t xml:space="preserve"> </w:t>
      </w:r>
      <w:r w:rsidR="006D54AA">
        <w:rPr>
          <w:kern w:val="2"/>
          <w:szCs w:val="28"/>
          <w:lang w:eastAsia="en-US"/>
        </w:rPr>
        <w:t>Суховского</w:t>
      </w:r>
      <w:r>
        <w:rPr>
          <w:kern w:val="2"/>
          <w:szCs w:val="28"/>
          <w:lang w:eastAsia="en-US"/>
        </w:rPr>
        <w:t xml:space="preserve"> сельского поселения</w:t>
      </w:r>
    </w:p>
    <w:p w:rsidR="00003DB5" w:rsidRPr="004738F5" w:rsidRDefault="00003DB5" w:rsidP="00003DB5">
      <w:pPr>
        <w:pStyle w:val="a5"/>
        <w:jc w:val="left"/>
        <w:rPr>
          <w:kern w:val="2"/>
          <w:szCs w:val="28"/>
          <w:lang w:eastAsia="en-US"/>
        </w:rPr>
      </w:pPr>
    </w:p>
    <w:tbl>
      <w:tblPr>
        <w:tblStyle w:val="aa"/>
        <w:tblW w:w="14425" w:type="dxa"/>
        <w:tblLook w:val="04A0"/>
      </w:tblPr>
      <w:tblGrid>
        <w:gridCol w:w="1238"/>
        <w:gridCol w:w="4512"/>
        <w:gridCol w:w="5559"/>
        <w:gridCol w:w="3116"/>
      </w:tblGrid>
      <w:tr w:rsidR="00B57C78" w:rsidRPr="003103D2" w:rsidTr="00E62899">
        <w:trPr>
          <w:trHeight w:val="143"/>
        </w:trPr>
        <w:tc>
          <w:tcPr>
            <w:tcW w:w="1238" w:type="dxa"/>
          </w:tcPr>
          <w:p w:rsidR="00B57C78" w:rsidRPr="003103D2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 w:rsidRPr="003103D2">
              <w:rPr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12" w:type="dxa"/>
          </w:tcPr>
          <w:p w:rsidR="00B57C78" w:rsidRPr="003103D2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 w:rsidRPr="003103D2">
              <w:rPr>
                <w:kern w:val="2"/>
                <w:sz w:val="24"/>
                <w:szCs w:val="24"/>
                <w:lang w:eastAsia="en-US"/>
              </w:rPr>
              <w:t>Задача структурного элемента</w:t>
            </w:r>
          </w:p>
        </w:tc>
        <w:tc>
          <w:tcPr>
            <w:tcW w:w="5559" w:type="dxa"/>
          </w:tcPr>
          <w:p w:rsidR="00B57C78" w:rsidRPr="003103D2" w:rsidRDefault="00B57C78" w:rsidP="00B57C78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Краткое описание ожидаемых эффектов </w:t>
            </w:r>
          </w:p>
          <w:p w:rsidR="00B57C78" w:rsidRPr="003103D2" w:rsidRDefault="00B57C78" w:rsidP="00B57C78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от реализации задачи структурного элемента </w:t>
            </w:r>
          </w:p>
        </w:tc>
        <w:tc>
          <w:tcPr>
            <w:tcW w:w="3116" w:type="dxa"/>
          </w:tcPr>
          <w:p w:rsidR="00B57C78" w:rsidRPr="003103D2" w:rsidRDefault="00B57C78" w:rsidP="00B57C78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Связь с показателями </w:t>
            </w:r>
          </w:p>
        </w:tc>
      </w:tr>
      <w:tr w:rsidR="00B57C78" w:rsidRPr="003103D2" w:rsidTr="00E62899">
        <w:trPr>
          <w:trHeight w:val="143"/>
        </w:trPr>
        <w:tc>
          <w:tcPr>
            <w:tcW w:w="1238" w:type="dxa"/>
          </w:tcPr>
          <w:p w:rsidR="00B57C78" w:rsidRPr="003103D2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87" w:type="dxa"/>
            <w:gridSpan w:val="3"/>
          </w:tcPr>
          <w:p w:rsidR="00B57C78" w:rsidRPr="003103D2" w:rsidRDefault="00B57C78" w:rsidP="00B57C78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Комплексы процессных мероприятий</w:t>
            </w:r>
          </w:p>
        </w:tc>
      </w:tr>
      <w:tr w:rsidR="00B57C78" w:rsidRPr="003103D2" w:rsidTr="00E62899">
        <w:trPr>
          <w:trHeight w:val="912"/>
        </w:trPr>
        <w:tc>
          <w:tcPr>
            <w:tcW w:w="1238" w:type="dxa"/>
          </w:tcPr>
          <w:p w:rsidR="00B57C78" w:rsidRPr="003103D2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3187" w:type="dxa"/>
            <w:gridSpan w:val="3"/>
          </w:tcPr>
          <w:p w:rsidR="00B57C78" w:rsidRDefault="00B57C78" w:rsidP="00B57C78">
            <w:pPr>
              <w:widowControl w:val="0"/>
              <w:spacing w:before="24" w:after="24"/>
              <w:jc w:val="both"/>
              <w:outlineLvl w:val="2"/>
              <w:rPr>
                <w:sz w:val="24"/>
                <w:szCs w:val="24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Комплекс процессных мероприятий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«</w:t>
            </w:r>
            <w:r w:rsidR="00A52580">
              <w:rPr>
                <w:snapToGrid w:val="0"/>
                <w:sz w:val="24"/>
                <w:szCs w:val="24"/>
              </w:rPr>
              <w:t>Обеспечение качественными жилищно-коммунальными услугами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  <w:hyperlink w:anchor="Par879" w:history="1"/>
          </w:p>
          <w:p w:rsidR="00B57C78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Ответственный за реализацию – Администрация </w:t>
            </w:r>
            <w:r w:rsidR="006D54AA">
              <w:rPr>
                <w:kern w:val="2"/>
                <w:sz w:val="24"/>
                <w:szCs w:val="24"/>
                <w:lang w:eastAsia="en-US"/>
              </w:rPr>
              <w:t>Суховского</w:t>
            </w:r>
            <w:r w:rsidR="005675D4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kern w:val="2"/>
                <w:sz w:val="24"/>
                <w:szCs w:val="24"/>
                <w:lang w:eastAsia="en-US"/>
              </w:rPr>
              <w:t>сельского поселения</w:t>
            </w:r>
            <w:r w:rsidR="00D74086">
              <w:rPr>
                <w:kern w:val="2"/>
                <w:sz w:val="24"/>
                <w:szCs w:val="24"/>
                <w:lang w:eastAsia="en-US"/>
              </w:rPr>
              <w:t xml:space="preserve">, ведущий специалист Кулешова </w:t>
            </w:r>
            <w:r w:rsidR="00E62899">
              <w:rPr>
                <w:kern w:val="2"/>
                <w:sz w:val="24"/>
                <w:szCs w:val="24"/>
                <w:lang w:eastAsia="en-US"/>
              </w:rPr>
              <w:t>Л.Н.</w:t>
            </w:r>
          </w:p>
          <w:p w:rsidR="00B57C78" w:rsidRPr="003103D2" w:rsidRDefault="00B57C78" w:rsidP="00003DB5">
            <w:pPr>
              <w:widowControl w:val="0"/>
              <w:spacing w:before="24" w:after="24"/>
              <w:jc w:val="both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Срок реализации: 20</w:t>
            </w:r>
            <w:r w:rsidR="00E62899">
              <w:rPr>
                <w:kern w:val="2"/>
                <w:sz w:val="24"/>
                <w:szCs w:val="24"/>
                <w:lang w:eastAsia="en-US"/>
              </w:rPr>
              <w:t>1</w:t>
            </w:r>
            <w:r w:rsidR="00003DB5">
              <w:rPr>
                <w:kern w:val="2"/>
                <w:sz w:val="24"/>
                <w:szCs w:val="24"/>
                <w:lang w:eastAsia="en-US"/>
              </w:rPr>
              <w:t>9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– 2030 годы</w:t>
            </w:r>
          </w:p>
        </w:tc>
      </w:tr>
      <w:tr w:rsidR="00B57C78" w:rsidRPr="00825B77" w:rsidTr="00E62899">
        <w:trPr>
          <w:trHeight w:val="2510"/>
        </w:trPr>
        <w:tc>
          <w:tcPr>
            <w:tcW w:w="1238" w:type="dxa"/>
          </w:tcPr>
          <w:p w:rsidR="00B57C78" w:rsidRPr="00825B77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 w:rsidRPr="00825B77">
              <w:rPr>
                <w:kern w:val="2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512" w:type="dxa"/>
          </w:tcPr>
          <w:p w:rsidR="00B57C78" w:rsidRPr="00825B77" w:rsidRDefault="00674AFA" w:rsidP="0004308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задолженности по взносам  в фонд капитального ремонта РО</w:t>
            </w:r>
          </w:p>
        </w:tc>
        <w:tc>
          <w:tcPr>
            <w:tcW w:w="5559" w:type="dxa"/>
          </w:tcPr>
          <w:p w:rsidR="00674AFA" w:rsidRPr="00593B71" w:rsidRDefault="00674AFA" w:rsidP="00674AFA">
            <w:pPr>
              <w:spacing w:beforeAutospacing="1" w:afterAutospacing="1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ремонта многоквартирного дома согласно  утвержденного графика</w:t>
            </w:r>
          </w:p>
          <w:p w:rsidR="00B57C78" w:rsidRPr="00825B77" w:rsidRDefault="00B57C78" w:rsidP="00B57C78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B57C78" w:rsidRPr="00825B77" w:rsidRDefault="00003DB5" w:rsidP="00674AFA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Влияет на показатели 1 </w:t>
            </w:r>
          </w:p>
        </w:tc>
      </w:tr>
    </w:tbl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numPr>
          <w:ilvl w:val="0"/>
          <w:numId w:val="11"/>
        </w:numPr>
        <w:rPr>
          <w:kern w:val="2"/>
          <w:szCs w:val="28"/>
          <w:lang w:eastAsia="en-US"/>
        </w:rPr>
      </w:pPr>
      <w:r w:rsidRPr="00F10B8D">
        <w:rPr>
          <w:kern w:val="2"/>
          <w:szCs w:val="28"/>
          <w:lang w:eastAsia="en-US"/>
        </w:rPr>
        <w:t>Параметры финансового обеспечения муниципальной программы</w:t>
      </w:r>
    </w:p>
    <w:p w:rsidR="0091026C" w:rsidRPr="00F10B8D" w:rsidRDefault="0091026C" w:rsidP="00384DFF">
      <w:pPr>
        <w:pStyle w:val="a5"/>
        <w:jc w:val="left"/>
        <w:rPr>
          <w:kern w:val="2"/>
          <w:szCs w:val="28"/>
          <w:lang w:eastAsia="en-US"/>
        </w:rPr>
      </w:pPr>
    </w:p>
    <w:tbl>
      <w:tblPr>
        <w:tblStyle w:val="aa"/>
        <w:tblW w:w="0" w:type="auto"/>
        <w:tblLook w:val="04A0"/>
      </w:tblPr>
      <w:tblGrid>
        <w:gridCol w:w="541"/>
        <w:gridCol w:w="3381"/>
        <w:gridCol w:w="1856"/>
        <w:gridCol w:w="1418"/>
        <w:gridCol w:w="1559"/>
        <w:gridCol w:w="1276"/>
        <w:gridCol w:w="1276"/>
        <w:gridCol w:w="1134"/>
        <w:gridCol w:w="1093"/>
        <w:gridCol w:w="1254"/>
      </w:tblGrid>
      <w:tr w:rsidR="0091026C" w:rsidRPr="008B2D38" w:rsidTr="00DC264F">
        <w:trPr>
          <w:trHeight w:val="245"/>
        </w:trPr>
        <w:tc>
          <w:tcPr>
            <w:tcW w:w="541" w:type="dxa"/>
            <w:vMerge w:val="restart"/>
          </w:tcPr>
          <w:p w:rsidR="00B57C78" w:rsidRPr="008B2D38" w:rsidRDefault="00B57C78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3381" w:type="dxa"/>
            <w:vMerge w:val="restart"/>
          </w:tcPr>
          <w:p w:rsidR="00B57C78" w:rsidRPr="008B2D38" w:rsidRDefault="00B57C78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0866" w:type="dxa"/>
            <w:gridSpan w:val="8"/>
            <w:tcBorders>
              <w:bottom w:val="single" w:sz="4" w:space="0" w:color="auto"/>
            </w:tcBorders>
          </w:tcPr>
          <w:p w:rsidR="00B57C78" w:rsidRPr="008B2D38" w:rsidRDefault="00B57C78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Объем расходов по годам реализации (тыс.рублей)</w:t>
            </w:r>
          </w:p>
        </w:tc>
      </w:tr>
      <w:tr w:rsidR="00DC264F" w:rsidRPr="008B2D38" w:rsidTr="00674AFA">
        <w:trPr>
          <w:trHeight w:val="300"/>
        </w:trPr>
        <w:tc>
          <w:tcPr>
            <w:tcW w:w="541" w:type="dxa"/>
            <w:vMerge/>
          </w:tcPr>
          <w:p w:rsidR="00DC264F" w:rsidRPr="008B2D38" w:rsidRDefault="00DC264F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  <w:vMerge/>
          </w:tcPr>
          <w:p w:rsidR="00DC264F" w:rsidRPr="008B2D38" w:rsidRDefault="00DC264F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right w:val="single" w:sz="4" w:space="0" w:color="auto"/>
            </w:tcBorders>
          </w:tcPr>
          <w:p w:rsidR="00DC264F" w:rsidRPr="008B2D38" w:rsidRDefault="00DC264F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 этап</w:t>
            </w:r>
          </w:p>
        </w:tc>
        <w:tc>
          <w:tcPr>
            <w:tcW w:w="9010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C264F" w:rsidRPr="008B2D38" w:rsidRDefault="00DC264F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 этап</w:t>
            </w:r>
          </w:p>
        </w:tc>
      </w:tr>
      <w:tr w:rsidR="00674AFA" w:rsidRPr="008B2D38" w:rsidTr="00674AFA">
        <w:trPr>
          <w:trHeight w:val="145"/>
        </w:trPr>
        <w:tc>
          <w:tcPr>
            <w:tcW w:w="541" w:type="dxa"/>
            <w:vMerge/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  <w:vMerge/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2019-2024 г.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2029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2030</w:t>
            </w:r>
          </w:p>
        </w:tc>
        <w:tc>
          <w:tcPr>
            <w:tcW w:w="1254" w:type="dxa"/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Всего</w:t>
            </w:r>
          </w:p>
        </w:tc>
      </w:tr>
      <w:tr w:rsidR="00674AFA" w:rsidRPr="008B2D38" w:rsidTr="00674AFA">
        <w:trPr>
          <w:trHeight w:val="545"/>
        </w:trPr>
        <w:tc>
          <w:tcPr>
            <w:tcW w:w="541" w:type="dxa"/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3381" w:type="dxa"/>
          </w:tcPr>
          <w:p w:rsidR="00674AFA" w:rsidRPr="00F16331" w:rsidRDefault="00674AFA" w:rsidP="00B57C78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F16331">
              <w:rPr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F16331">
              <w:rPr>
                <w:kern w:val="2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Обеспечение качественными жилищно-коммунальными услугами</w:t>
            </w:r>
            <w:r w:rsidRPr="00F16331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74,0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16,8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8B2D38" w:rsidRDefault="00753CD4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8B2D38" w:rsidRDefault="00674AFA" w:rsidP="00DC26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11,1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11,1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11,1</w:t>
            </w:r>
          </w:p>
        </w:tc>
        <w:tc>
          <w:tcPr>
            <w:tcW w:w="1254" w:type="dxa"/>
          </w:tcPr>
          <w:p w:rsidR="00674AFA" w:rsidRPr="008B2D38" w:rsidRDefault="00753CD4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135,2</w:t>
            </w:r>
          </w:p>
        </w:tc>
      </w:tr>
      <w:tr w:rsidR="00674AFA" w:rsidRPr="008B2D38" w:rsidTr="00674AFA">
        <w:trPr>
          <w:trHeight w:val="272"/>
        </w:trPr>
        <w:tc>
          <w:tcPr>
            <w:tcW w:w="541" w:type="dxa"/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674AFA" w:rsidRPr="00214DCB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74,0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8B2D38" w:rsidRDefault="00674AFA" w:rsidP="00421891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16,8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8B2D38" w:rsidRDefault="00753CD4" w:rsidP="00421891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8B2D38" w:rsidRDefault="00674AFA" w:rsidP="00421891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8B2D38" w:rsidRDefault="00674AFA" w:rsidP="00421891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11,1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8B2D38" w:rsidRDefault="00674AFA" w:rsidP="00421891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11,1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8B2D38" w:rsidRDefault="00674AFA" w:rsidP="00421891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11,1</w:t>
            </w:r>
          </w:p>
        </w:tc>
        <w:tc>
          <w:tcPr>
            <w:tcW w:w="1254" w:type="dxa"/>
          </w:tcPr>
          <w:p w:rsidR="00674AFA" w:rsidRPr="008B2D38" w:rsidRDefault="00753CD4" w:rsidP="00421891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135,2</w:t>
            </w:r>
          </w:p>
        </w:tc>
      </w:tr>
      <w:tr w:rsidR="00674AFA" w:rsidRPr="008B2D38" w:rsidTr="00674AFA">
        <w:trPr>
          <w:trHeight w:val="272"/>
        </w:trPr>
        <w:tc>
          <w:tcPr>
            <w:tcW w:w="541" w:type="dxa"/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674AFA" w:rsidRPr="00214DCB" w:rsidRDefault="00674AFA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54" w:type="dxa"/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</w:tr>
      <w:tr w:rsidR="00674AFA" w:rsidRPr="008B2D38" w:rsidTr="00674AFA">
        <w:trPr>
          <w:trHeight w:val="272"/>
        </w:trPr>
        <w:tc>
          <w:tcPr>
            <w:tcW w:w="541" w:type="dxa"/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674AFA" w:rsidRPr="00214DCB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54" w:type="dxa"/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</w:tr>
      <w:tr w:rsidR="00674AFA" w:rsidRPr="008B2D38" w:rsidTr="00674AFA">
        <w:trPr>
          <w:trHeight w:val="272"/>
        </w:trPr>
        <w:tc>
          <w:tcPr>
            <w:tcW w:w="541" w:type="dxa"/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674AFA" w:rsidRPr="00214DCB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54" w:type="dxa"/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</w:tr>
      <w:tr w:rsidR="00674AFA" w:rsidRPr="008B2D38" w:rsidTr="00674AFA">
        <w:trPr>
          <w:trHeight w:val="316"/>
        </w:trPr>
        <w:tc>
          <w:tcPr>
            <w:tcW w:w="541" w:type="dxa"/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674AFA" w:rsidRPr="00214DCB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674AFA" w:rsidRPr="00214DCB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54" w:type="dxa"/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</w:tr>
      <w:tr w:rsidR="00674AFA" w:rsidRPr="008B2D38" w:rsidTr="00674AFA">
        <w:trPr>
          <w:trHeight w:val="560"/>
        </w:trPr>
        <w:tc>
          <w:tcPr>
            <w:tcW w:w="541" w:type="dxa"/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3381" w:type="dxa"/>
          </w:tcPr>
          <w:p w:rsidR="00674AFA" w:rsidRPr="00F16331" w:rsidRDefault="00674AFA" w:rsidP="0091026C">
            <w:pPr>
              <w:widowControl w:val="0"/>
              <w:jc w:val="both"/>
              <w:rPr>
                <w:sz w:val="24"/>
                <w:szCs w:val="24"/>
              </w:rPr>
            </w:pPr>
            <w:r w:rsidRPr="00F16331"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F16331">
              <w:rPr>
                <w:bCs/>
                <w:kern w:val="2"/>
                <w:sz w:val="24"/>
                <w:szCs w:val="24"/>
              </w:rPr>
              <w:t>«</w:t>
            </w:r>
            <w:r>
              <w:rPr>
                <w:snapToGrid w:val="0"/>
                <w:sz w:val="24"/>
                <w:szCs w:val="24"/>
              </w:rPr>
              <w:t>Обеспечение качественными жилищно-коммунальными услугами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8B2D38" w:rsidRDefault="00674AFA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74,0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8B2D38" w:rsidRDefault="00674AFA" w:rsidP="00421891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16,8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8B2D38" w:rsidRDefault="00753CD4" w:rsidP="00421891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8B2D38" w:rsidRDefault="00674AFA" w:rsidP="00421891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8B2D38" w:rsidRDefault="00674AFA" w:rsidP="00421891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11,1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8B2D38" w:rsidRDefault="00674AFA" w:rsidP="00421891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11,1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8B2D38" w:rsidRDefault="00674AFA" w:rsidP="00421891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11,1</w:t>
            </w:r>
          </w:p>
        </w:tc>
        <w:tc>
          <w:tcPr>
            <w:tcW w:w="1254" w:type="dxa"/>
          </w:tcPr>
          <w:p w:rsidR="00674AFA" w:rsidRPr="008B2D38" w:rsidRDefault="00753CD4" w:rsidP="00421891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135,2</w:t>
            </w:r>
          </w:p>
        </w:tc>
      </w:tr>
      <w:tr w:rsidR="00674AFA" w:rsidRPr="008B2D38" w:rsidTr="00674AFA">
        <w:trPr>
          <w:trHeight w:val="272"/>
        </w:trPr>
        <w:tc>
          <w:tcPr>
            <w:tcW w:w="541" w:type="dxa"/>
          </w:tcPr>
          <w:p w:rsidR="00674AFA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674AFA" w:rsidRPr="00214DCB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8B2D38" w:rsidRDefault="00674AFA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74,0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8B2D38" w:rsidRDefault="00674AFA" w:rsidP="00421891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16,8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8B2D38" w:rsidRDefault="00753CD4" w:rsidP="00421891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8B2D38" w:rsidRDefault="00674AFA" w:rsidP="00421891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8B2D38" w:rsidRDefault="00674AFA" w:rsidP="00421891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11,1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8B2D38" w:rsidRDefault="00674AFA" w:rsidP="00421891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11,1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8B2D38" w:rsidRDefault="00674AFA" w:rsidP="00421891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11,1</w:t>
            </w:r>
          </w:p>
        </w:tc>
        <w:tc>
          <w:tcPr>
            <w:tcW w:w="1254" w:type="dxa"/>
          </w:tcPr>
          <w:p w:rsidR="00674AFA" w:rsidRPr="008B2D38" w:rsidRDefault="00753CD4" w:rsidP="00421891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135,2</w:t>
            </w:r>
          </w:p>
        </w:tc>
      </w:tr>
      <w:tr w:rsidR="00674AFA" w:rsidRPr="008B2D38" w:rsidTr="00674AFA">
        <w:trPr>
          <w:trHeight w:val="272"/>
        </w:trPr>
        <w:tc>
          <w:tcPr>
            <w:tcW w:w="541" w:type="dxa"/>
          </w:tcPr>
          <w:p w:rsidR="00674AFA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674AFA" w:rsidRPr="00214DCB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8B2D38" w:rsidRDefault="00674AFA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8B2D38" w:rsidRDefault="00674AFA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8B2D38" w:rsidRDefault="00674AFA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8B2D38" w:rsidRDefault="00674AFA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8B2D38" w:rsidRDefault="00674AFA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8B2D38" w:rsidRDefault="00674AFA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8B2D38" w:rsidRDefault="00674AFA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54" w:type="dxa"/>
          </w:tcPr>
          <w:p w:rsidR="00674AFA" w:rsidRPr="008B2D38" w:rsidRDefault="00674AFA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</w:tr>
      <w:tr w:rsidR="00674AFA" w:rsidRPr="008B2D38" w:rsidTr="00674AFA">
        <w:trPr>
          <w:trHeight w:val="272"/>
        </w:trPr>
        <w:tc>
          <w:tcPr>
            <w:tcW w:w="541" w:type="dxa"/>
          </w:tcPr>
          <w:p w:rsidR="00674AFA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674AFA" w:rsidRPr="00214DCB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54" w:type="dxa"/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</w:tr>
      <w:tr w:rsidR="00674AFA" w:rsidRPr="008B2D38" w:rsidTr="00674AFA">
        <w:trPr>
          <w:trHeight w:val="515"/>
        </w:trPr>
        <w:tc>
          <w:tcPr>
            <w:tcW w:w="541" w:type="dxa"/>
          </w:tcPr>
          <w:p w:rsidR="00674AFA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674AFA" w:rsidRPr="00214DCB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t xml:space="preserve">ные </w:t>
            </w:r>
          </w:p>
          <w:p w:rsidR="00674AFA" w:rsidRPr="00214DCB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54" w:type="dxa"/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</w:tr>
    </w:tbl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numPr>
          <w:ilvl w:val="0"/>
          <w:numId w:val="11"/>
        </w:numPr>
        <w:spacing w:line="235" w:lineRule="auto"/>
        <w:rPr>
          <w:kern w:val="2"/>
          <w:szCs w:val="28"/>
          <w:lang w:eastAsia="en-US"/>
        </w:rPr>
        <w:sectPr w:rsidR="00144DB0" w:rsidSect="00033DC9">
          <w:pgSz w:w="16840" w:h="11907" w:orient="landscape" w:code="9"/>
          <w:pgMar w:top="1134" w:right="567" w:bottom="1134" w:left="1701" w:header="720" w:footer="720" w:gutter="0"/>
          <w:cols w:space="720"/>
          <w:noEndnote/>
        </w:sectPr>
      </w:pPr>
    </w:p>
    <w:p w:rsidR="00B57C78" w:rsidRPr="003636C8" w:rsidRDefault="00B57C78" w:rsidP="00B57C78">
      <w:pPr>
        <w:pStyle w:val="a5"/>
        <w:numPr>
          <w:ilvl w:val="0"/>
          <w:numId w:val="11"/>
        </w:numPr>
        <w:spacing w:line="235" w:lineRule="auto"/>
        <w:rPr>
          <w:kern w:val="2"/>
          <w:szCs w:val="28"/>
          <w:lang w:eastAsia="en-US"/>
        </w:rPr>
      </w:pPr>
      <w:r w:rsidRPr="003636C8">
        <w:rPr>
          <w:kern w:val="2"/>
          <w:szCs w:val="28"/>
          <w:lang w:eastAsia="en-US"/>
        </w:rPr>
        <w:lastRenderedPageBreak/>
        <w:t>Сведения о методике оценки эффективности реализации муниципальной программы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Методика оценки эффективности реализации муниципальной программы учитывает необходимость проведения следующих оценок: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достижения целей и решения задач муниципальной программы и основных мероприятий Программы;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соответствия запланированному уровню затрат и эффективности использования средств местного бюджета;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реализации основных мероприятий программы (достижения ожидаемых непосредственных результатов их реализации).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Оценка эффективности Программы проводится в течение реализации муниципальной программы не реже чем один раз в год.</w:t>
      </w: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  <w:sectPr w:rsidR="00144DB0" w:rsidSect="00033DC9">
          <w:pgSz w:w="11907" w:h="16840" w:code="9"/>
          <w:pgMar w:top="1134" w:right="567" w:bottom="1134" w:left="1701" w:header="720" w:footer="720" w:gutter="0"/>
          <w:cols w:space="720"/>
          <w:noEndnote/>
        </w:sect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Pr="003636C8" w:rsidRDefault="00B57C78" w:rsidP="00940575">
      <w:pPr>
        <w:pStyle w:val="a5"/>
        <w:numPr>
          <w:ilvl w:val="0"/>
          <w:numId w:val="33"/>
        </w:numPr>
        <w:spacing w:line="235" w:lineRule="auto"/>
        <w:jc w:val="left"/>
        <w:rPr>
          <w:kern w:val="2"/>
          <w:szCs w:val="28"/>
          <w:lang w:eastAsia="en-US"/>
        </w:rPr>
      </w:pPr>
      <w:r w:rsidRPr="003636C8">
        <w:rPr>
          <w:kern w:val="2"/>
          <w:szCs w:val="28"/>
          <w:lang w:eastAsia="en-US"/>
        </w:rPr>
        <w:t>Паспорт</w:t>
      </w: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комплекса процессных мероприятий</w:t>
      </w:r>
      <w:r w:rsidRPr="00626CB3">
        <w:rPr>
          <w:kern w:val="2"/>
          <w:sz w:val="28"/>
          <w:szCs w:val="28"/>
          <w:lang w:eastAsia="en-US"/>
        </w:rPr>
        <w:t xml:space="preserve"> «</w:t>
      </w:r>
      <w:r w:rsidR="00A52580">
        <w:rPr>
          <w:snapToGrid w:val="0"/>
          <w:sz w:val="28"/>
          <w:szCs w:val="28"/>
        </w:rPr>
        <w:t>Обеспечение качественными жилищно-коммунальными услугами</w:t>
      </w:r>
      <w:r w:rsidRPr="00B57C78">
        <w:rPr>
          <w:kern w:val="2"/>
          <w:sz w:val="28"/>
          <w:szCs w:val="28"/>
          <w:lang w:eastAsia="en-US"/>
        </w:rPr>
        <w:t>»</w:t>
      </w: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Pr="00EB7515" w:rsidRDefault="00B57C78" w:rsidP="00B57C78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EB7515">
        <w:rPr>
          <w:kern w:val="2"/>
          <w:szCs w:val="28"/>
        </w:rPr>
        <w:t>Основные положения</w:t>
      </w:r>
    </w:p>
    <w:tbl>
      <w:tblPr>
        <w:tblStyle w:val="aa"/>
        <w:tblW w:w="15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5"/>
        <w:gridCol w:w="6415"/>
        <w:gridCol w:w="7824"/>
      </w:tblGrid>
      <w:tr w:rsidR="00B57C78" w:rsidTr="00144DB0">
        <w:trPr>
          <w:trHeight w:val="1389"/>
        </w:trPr>
        <w:tc>
          <w:tcPr>
            <w:tcW w:w="975" w:type="dxa"/>
          </w:tcPr>
          <w:p w:rsidR="00B57C78" w:rsidRDefault="00B57C78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1.1</w:t>
            </w:r>
          </w:p>
        </w:tc>
        <w:tc>
          <w:tcPr>
            <w:tcW w:w="6415" w:type="dxa"/>
          </w:tcPr>
          <w:p w:rsidR="00B57C78" w:rsidRPr="00EB7515" w:rsidRDefault="00B57C78" w:rsidP="0091026C">
            <w:pPr>
              <w:pStyle w:val="a5"/>
              <w:spacing w:line="235" w:lineRule="auto"/>
              <w:ind w:left="0"/>
              <w:jc w:val="left"/>
              <w:rPr>
                <w:kern w:val="2"/>
                <w:szCs w:val="28"/>
              </w:rPr>
            </w:pPr>
            <w:r w:rsidRPr="00EB7515">
              <w:t>Ответственный за разработку и реализацию комплекса процессных мероприятий</w:t>
            </w:r>
            <w:r w:rsidR="0091026C">
              <w:t xml:space="preserve"> </w:t>
            </w:r>
            <w:r w:rsidRPr="00626CB3">
              <w:rPr>
                <w:kern w:val="2"/>
                <w:szCs w:val="28"/>
                <w:lang w:eastAsia="en-US"/>
              </w:rPr>
              <w:t>«</w:t>
            </w:r>
            <w:r w:rsidR="00A52580">
              <w:rPr>
                <w:kern w:val="2"/>
                <w:szCs w:val="28"/>
                <w:lang w:eastAsia="en-US"/>
              </w:rPr>
              <w:t>Обеспечение качественными жилищно-коммунальными услугами</w:t>
            </w:r>
            <w:r>
              <w:rPr>
                <w:kern w:val="2"/>
                <w:szCs w:val="28"/>
                <w:lang w:eastAsia="en-US"/>
              </w:rPr>
              <w:t>»</w:t>
            </w:r>
          </w:p>
        </w:tc>
        <w:tc>
          <w:tcPr>
            <w:tcW w:w="7824" w:type="dxa"/>
          </w:tcPr>
          <w:p w:rsidR="00B57C78" w:rsidRDefault="00B57C78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Администрация </w:t>
            </w:r>
            <w:r w:rsidR="006D54AA">
              <w:rPr>
                <w:kern w:val="2"/>
                <w:szCs w:val="28"/>
              </w:rPr>
              <w:t>Суховского</w:t>
            </w:r>
            <w:r w:rsidR="005675D4"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t>сельского поселения</w:t>
            </w:r>
            <w:r w:rsidR="0091026C">
              <w:rPr>
                <w:kern w:val="2"/>
                <w:szCs w:val="28"/>
              </w:rPr>
              <w:t xml:space="preserve">, </w:t>
            </w:r>
          </w:p>
          <w:p w:rsidR="0091026C" w:rsidRDefault="0091026C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Ведущий специалист Кулешова Л.Н.</w:t>
            </w:r>
          </w:p>
        </w:tc>
      </w:tr>
      <w:tr w:rsidR="00B57C78" w:rsidTr="00144DB0">
        <w:trPr>
          <w:trHeight w:val="1042"/>
        </w:trPr>
        <w:tc>
          <w:tcPr>
            <w:tcW w:w="975" w:type="dxa"/>
          </w:tcPr>
          <w:p w:rsidR="00B57C78" w:rsidRDefault="00B57C78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1.2.</w:t>
            </w:r>
          </w:p>
        </w:tc>
        <w:tc>
          <w:tcPr>
            <w:tcW w:w="6415" w:type="dxa"/>
          </w:tcPr>
          <w:p w:rsidR="00B57C78" w:rsidRDefault="00B57C78" w:rsidP="00144DB0">
            <w:pPr>
              <w:pStyle w:val="a5"/>
              <w:spacing w:line="235" w:lineRule="auto"/>
              <w:ind w:left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Связь с муниципальной программой </w:t>
            </w:r>
            <w:r w:rsidR="006D54AA">
              <w:rPr>
                <w:kern w:val="2"/>
                <w:szCs w:val="28"/>
              </w:rPr>
              <w:t>Суховского</w:t>
            </w:r>
            <w:r w:rsidR="005675D4"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t>сельского поселения</w:t>
            </w:r>
          </w:p>
        </w:tc>
        <w:tc>
          <w:tcPr>
            <w:tcW w:w="7824" w:type="dxa"/>
          </w:tcPr>
          <w:p w:rsidR="00B57C78" w:rsidRPr="00AE6A12" w:rsidRDefault="00B57C78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 w:rsidRPr="00AE6A12">
              <w:rPr>
                <w:kern w:val="2"/>
                <w:szCs w:val="28"/>
                <w:lang w:eastAsia="en-US"/>
              </w:rPr>
              <w:t xml:space="preserve">Муниципальная программа </w:t>
            </w:r>
            <w:r w:rsidRPr="003636C8">
              <w:rPr>
                <w:kern w:val="2"/>
                <w:szCs w:val="28"/>
              </w:rPr>
              <w:t>«</w:t>
            </w:r>
            <w:r w:rsidR="00A52580">
              <w:rPr>
                <w:szCs w:val="28"/>
              </w:rPr>
              <w:t>Обеспечение качественными жилищно-коммунальными услугами</w:t>
            </w:r>
            <w:r w:rsidRPr="003636C8">
              <w:rPr>
                <w:kern w:val="2"/>
                <w:szCs w:val="28"/>
              </w:rPr>
              <w:t>»</w:t>
            </w:r>
          </w:p>
        </w:tc>
      </w:tr>
    </w:tbl>
    <w:p w:rsidR="00B57C78" w:rsidRDefault="00B57C78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Pr="00EB7515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B57C78" w:rsidRDefault="00B57C78" w:rsidP="00B57C78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>
        <w:rPr>
          <w:kern w:val="2"/>
          <w:szCs w:val="28"/>
        </w:rPr>
        <w:t>Показатели комплекса процессных мероприятий</w:t>
      </w:r>
    </w:p>
    <w:tbl>
      <w:tblPr>
        <w:tblStyle w:val="aa"/>
        <w:tblW w:w="14709" w:type="dxa"/>
        <w:tblLayout w:type="fixed"/>
        <w:tblLook w:val="04A0"/>
      </w:tblPr>
      <w:tblGrid>
        <w:gridCol w:w="827"/>
        <w:gridCol w:w="3392"/>
        <w:gridCol w:w="992"/>
        <w:gridCol w:w="851"/>
        <w:gridCol w:w="850"/>
        <w:gridCol w:w="567"/>
        <w:gridCol w:w="567"/>
        <w:gridCol w:w="102"/>
        <w:gridCol w:w="607"/>
        <w:gridCol w:w="567"/>
        <w:gridCol w:w="521"/>
        <w:gridCol w:w="46"/>
        <w:gridCol w:w="567"/>
        <w:gridCol w:w="752"/>
        <w:gridCol w:w="666"/>
        <w:gridCol w:w="708"/>
        <w:gridCol w:w="709"/>
        <w:gridCol w:w="741"/>
        <w:gridCol w:w="677"/>
      </w:tblGrid>
      <w:tr w:rsidR="00B57C78" w:rsidRPr="00EB7515" w:rsidTr="0091026C">
        <w:trPr>
          <w:trHeight w:val="839"/>
        </w:trPr>
        <w:tc>
          <w:tcPr>
            <w:tcW w:w="827" w:type="dxa"/>
            <w:vMerge w:val="restart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EB7515">
              <w:rPr>
                <w:kern w:val="2"/>
                <w:sz w:val="24"/>
                <w:szCs w:val="28"/>
              </w:rPr>
              <w:t>№ п/п</w:t>
            </w:r>
          </w:p>
        </w:tc>
        <w:tc>
          <w:tcPr>
            <w:tcW w:w="3392" w:type="dxa"/>
            <w:vMerge w:val="restart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Ед.</w:t>
            </w:r>
          </w:p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изм.</w:t>
            </w:r>
          </w:p>
        </w:tc>
        <w:tc>
          <w:tcPr>
            <w:tcW w:w="1701" w:type="dxa"/>
            <w:gridSpan w:val="2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Базовое значение показателя</w:t>
            </w:r>
          </w:p>
        </w:tc>
        <w:tc>
          <w:tcPr>
            <w:tcW w:w="7797" w:type="dxa"/>
            <w:gridSpan w:val="14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 показателя по годам</w:t>
            </w:r>
          </w:p>
        </w:tc>
      </w:tr>
      <w:tr w:rsidR="00043089" w:rsidRPr="00EB7515" w:rsidTr="00043089">
        <w:trPr>
          <w:cantSplit/>
          <w:trHeight w:val="1134"/>
        </w:trPr>
        <w:tc>
          <w:tcPr>
            <w:tcW w:w="827" w:type="dxa"/>
            <w:vMerge/>
          </w:tcPr>
          <w:p w:rsidR="0091026C" w:rsidRPr="00EB7515" w:rsidRDefault="0091026C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3392" w:type="dxa"/>
            <w:vMerge/>
          </w:tcPr>
          <w:p w:rsidR="0091026C" w:rsidRPr="00EB7515" w:rsidRDefault="0091026C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992" w:type="dxa"/>
            <w:vMerge/>
          </w:tcPr>
          <w:p w:rsidR="0091026C" w:rsidRPr="00EB7515" w:rsidRDefault="0091026C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91026C" w:rsidRPr="00EB7515" w:rsidRDefault="0091026C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</w:t>
            </w:r>
          </w:p>
        </w:tc>
        <w:tc>
          <w:tcPr>
            <w:tcW w:w="850" w:type="dxa"/>
          </w:tcPr>
          <w:p w:rsidR="0091026C" w:rsidRPr="00EB7515" w:rsidRDefault="0091026C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год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91026C" w:rsidRPr="0091026C" w:rsidRDefault="0091026C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026C" w:rsidRPr="0091026C" w:rsidRDefault="0091026C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026C" w:rsidRPr="0091026C" w:rsidRDefault="0091026C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026C" w:rsidRPr="0091026C" w:rsidRDefault="0091026C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2022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026C" w:rsidRPr="0091026C" w:rsidRDefault="0091026C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2023</w:t>
            </w:r>
          </w:p>
        </w:tc>
        <w:tc>
          <w:tcPr>
            <w:tcW w:w="61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026C" w:rsidRPr="0091026C" w:rsidRDefault="0091026C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2024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026C" w:rsidRPr="0091026C" w:rsidRDefault="0091026C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2025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026C" w:rsidRPr="0091026C" w:rsidRDefault="0091026C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2026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:rsidR="0091026C" w:rsidRPr="0091026C" w:rsidRDefault="0091026C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2027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91026C" w:rsidRPr="0091026C" w:rsidRDefault="0091026C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2028</w:t>
            </w:r>
          </w:p>
        </w:tc>
        <w:tc>
          <w:tcPr>
            <w:tcW w:w="741" w:type="dxa"/>
            <w:tcBorders>
              <w:left w:val="single" w:sz="4" w:space="0" w:color="auto"/>
            </w:tcBorders>
            <w:textDirection w:val="btLr"/>
          </w:tcPr>
          <w:p w:rsidR="0091026C" w:rsidRPr="0091026C" w:rsidRDefault="0091026C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2029</w:t>
            </w:r>
          </w:p>
        </w:tc>
        <w:tc>
          <w:tcPr>
            <w:tcW w:w="677" w:type="dxa"/>
            <w:textDirection w:val="btLr"/>
          </w:tcPr>
          <w:p w:rsidR="0091026C" w:rsidRPr="0091026C" w:rsidRDefault="0091026C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2030</w:t>
            </w:r>
          </w:p>
        </w:tc>
      </w:tr>
      <w:tr w:rsidR="0091026C" w:rsidRPr="00586377" w:rsidTr="0091026C">
        <w:trPr>
          <w:trHeight w:val="839"/>
        </w:trPr>
        <w:tc>
          <w:tcPr>
            <w:tcW w:w="827" w:type="dxa"/>
          </w:tcPr>
          <w:p w:rsidR="0091026C" w:rsidRPr="00586377" w:rsidRDefault="0091026C" w:rsidP="00B57C78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86377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3882" w:type="dxa"/>
            <w:gridSpan w:val="18"/>
          </w:tcPr>
          <w:p w:rsidR="0091026C" w:rsidRPr="00586377" w:rsidRDefault="00043089" w:rsidP="00586377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86377">
              <w:rPr>
                <w:kern w:val="2"/>
                <w:sz w:val="24"/>
                <w:szCs w:val="24"/>
              </w:rPr>
              <w:t xml:space="preserve">Выполнение мероприятий по </w:t>
            </w:r>
            <w:r w:rsidR="00586377" w:rsidRPr="00586377">
              <w:rPr>
                <w:kern w:val="2"/>
                <w:sz w:val="24"/>
                <w:szCs w:val="24"/>
              </w:rPr>
              <w:t>о</w:t>
            </w:r>
            <w:r w:rsidR="00586377" w:rsidRPr="00586377">
              <w:rPr>
                <w:snapToGrid w:val="0"/>
                <w:sz w:val="24"/>
                <w:szCs w:val="24"/>
              </w:rPr>
              <w:t>беспечению качественными жилищно-коммунальными услугами</w:t>
            </w:r>
          </w:p>
        </w:tc>
      </w:tr>
      <w:tr w:rsidR="00043089" w:rsidRPr="00EB7515" w:rsidTr="0056748A">
        <w:trPr>
          <w:trHeight w:val="560"/>
        </w:trPr>
        <w:tc>
          <w:tcPr>
            <w:tcW w:w="827" w:type="dxa"/>
          </w:tcPr>
          <w:p w:rsidR="00043089" w:rsidRPr="00EB7515" w:rsidRDefault="00043089" w:rsidP="00B57C78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1.1</w:t>
            </w:r>
          </w:p>
        </w:tc>
        <w:tc>
          <w:tcPr>
            <w:tcW w:w="3392" w:type="dxa"/>
          </w:tcPr>
          <w:p w:rsidR="00043089" w:rsidRDefault="00043089" w:rsidP="002B770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B4BE0">
              <w:rPr>
                <w:kern w:val="2"/>
                <w:sz w:val="24"/>
                <w:szCs w:val="24"/>
              </w:rPr>
              <w:t xml:space="preserve">Показатель 1. </w:t>
            </w:r>
          </w:p>
          <w:p w:rsidR="00043089" w:rsidRPr="00CB4BE0" w:rsidRDefault="00674AFA" w:rsidP="002B770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задолженности по взносам  в фонд капитального ремонта РО</w:t>
            </w:r>
          </w:p>
        </w:tc>
        <w:tc>
          <w:tcPr>
            <w:tcW w:w="992" w:type="dxa"/>
          </w:tcPr>
          <w:p w:rsidR="00043089" w:rsidRPr="001833CF" w:rsidRDefault="00674AFA" w:rsidP="00B57C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Руб.</w:t>
            </w:r>
          </w:p>
        </w:tc>
        <w:tc>
          <w:tcPr>
            <w:tcW w:w="851" w:type="dxa"/>
          </w:tcPr>
          <w:p w:rsidR="00043089" w:rsidRPr="0056748A" w:rsidRDefault="00674AFA" w:rsidP="00674AFA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0</w:t>
            </w:r>
          </w:p>
        </w:tc>
        <w:tc>
          <w:tcPr>
            <w:tcW w:w="850" w:type="dxa"/>
          </w:tcPr>
          <w:p w:rsidR="00043089" w:rsidRPr="0056748A" w:rsidRDefault="0056748A" w:rsidP="00674AFA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 w:rsidRPr="0056748A">
              <w:rPr>
                <w:kern w:val="2"/>
                <w:sz w:val="22"/>
                <w:szCs w:val="28"/>
              </w:rPr>
              <w:t>20</w:t>
            </w:r>
            <w:r w:rsidR="00674AFA">
              <w:rPr>
                <w:kern w:val="2"/>
                <w:sz w:val="22"/>
                <w:szCs w:val="28"/>
              </w:rPr>
              <w:t>23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3089" w:rsidRPr="0056748A" w:rsidRDefault="00674AFA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0</w:t>
            </w:r>
          </w:p>
        </w:tc>
        <w:tc>
          <w:tcPr>
            <w:tcW w:w="6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3089" w:rsidRPr="0056748A" w:rsidRDefault="00674AFA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0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:rsidR="00043089" w:rsidRPr="0056748A" w:rsidRDefault="00674AFA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3089" w:rsidRPr="0056748A" w:rsidRDefault="00674AFA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3089" w:rsidRPr="0056748A" w:rsidRDefault="00674AFA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3089" w:rsidRPr="0056748A" w:rsidRDefault="00674AFA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043089" w:rsidRPr="0056748A" w:rsidRDefault="00674AFA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0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043089" w:rsidRPr="0056748A" w:rsidRDefault="00674AFA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43089" w:rsidRPr="0056748A" w:rsidRDefault="00674AFA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3089" w:rsidRPr="0056748A" w:rsidRDefault="00674AFA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043089" w:rsidRPr="0056748A" w:rsidRDefault="00674AFA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0</w:t>
            </w:r>
          </w:p>
        </w:tc>
        <w:tc>
          <w:tcPr>
            <w:tcW w:w="677" w:type="dxa"/>
          </w:tcPr>
          <w:p w:rsidR="00043089" w:rsidRPr="0056748A" w:rsidRDefault="00674AFA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0</w:t>
            </w:r>
          </w:p>
        </w:tc>
      </w:tr>
    </w:tbl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13438D" w:rsidRDefault="0013438D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674AFA" w:rsidRDefault="00674AFA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674AFA" w:rsidRDefault="00674AFA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674AFA" w:rsidRDefault="00674AFA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674AFA" w:rsidRDefault="00674AFA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674AFA" w:rsidRDefault="00674AFA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674AFA" w:rsidRDefault="00674AFA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674AFA" w:rsidRDefault="00674AFA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674AFA" w:rsidRDefault="00674AFA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13438D" w:rsidRDefault="0013438D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Pr="002B1CB2" w:rsidRDefault="00B57C78" w:rsidP="00144DB0">
      <w:pPr>
        <w:pStyle w:val="a5"/>
        <w:widowControl w:val="0"/>
        <w:numPr>
          <w:ilvl w:val="0"/>
          <w:numId w:val="9"/>
        </w:numPr>
        <w:outlineLvl w:val="2"/>
      </w:pPr>
      <w:r w:rsidRPr="002B1CB2">
        <w:lastRenderedPageBreak/>
        <w:t>Перечень мероприятий (результатов) комплекса процессных мероприятий</w:t>
      </w:r>
    </w:p>
    <w:p w:rsidR="00B57C78" w:rsidRDefault="00B57C78" w:rsidP="00B57C78">
      <w:pPr>
        <w:widowControl w:val="0"/>
        <w:outlineLvl w:val="2"/>
      </w:pPr>
    </w:p>
    <w:p w:rsidR="0013438D" w:rsidRDefault="0013438D" w:rsidP="00B57C78">
      <w:pPr>
        <w:widowControl w:val="0"/>
        <w:outlineLvl w:val="2"/>
      </w:pPr>
    </w:p>
    <w:tbl>
      <w:tblPr>
        <w:tblStyle w:val="aa"/>
        <w:tblW w:w="14885" w:type="dxa"/>
        <w:tblInd w:w="-176" w:type="dxa"/>
        <w:tblLayout w:type="fixed"/>
        <w:tblLook w:val="04A0"/>
      </w:tblPr>
      <w:tblGrid>
        <w:gridCol w:w="568"/>
        <w:gridCol w:w="1843"/>
        <w:gridCol w:w="1559"/>
        <w:gridCol w:w="1559"/>
        <w:gridCol w:w="6"/>
        <w:gridCol w:w="986"/>
        <w:gridCol w:w="850"/>
        <w:gridCol w:w="710"/>
        <w:gridCol w:w="567"/>
        <w:gridCol w:w="573"/>
        <w:gridCol w:w="567"/>
        <w:gridCol w:w="567"/>
        <w:gridCol w:w="567"/>
        <w:gridCol w:w="567"/>
        <w:gridCol w:w="582"/>
        <w:gridCol w:w="546"/>
        <w:gridCol w:w="6"/>
        <w:gridCol w:w="561"/>
        <w:gridCol w:w="567"/>
        <w:gridCol w:w="567"/>
        <w:gridCol w:w="567"/>
      </w:tblGrid>
      <w:tr w:rsidR="00E43DCD" w:rsidRPr="003B7387" w:rsidTr="00461F48">
        <w:tc>
          <w:tcPr>
            <w:tcW w:w="568" w:type="dxa"/>
            <w:vMerge w:val="restart"/>
          </w:tcPr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№ </w:t>
            </w:r>
          </w:p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п/п</w:t>
            </w:r>
          </w:p>
        </w:tc>
        <w:tc>
          <w:tcPr>
            <w:tcW w:w="1843" w:type="dxa"/>
            <w:vMerge w:val="restart"/>
          </w:tcPr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</w:tcPr>
          <w:p w:rsidR="00B57C78" w:rsidRPr="003B7387" w:rsidRDefault="00B57C78" w:rsidP="00461F4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Тип мероприятия (результата</w:t>
            </w:r>
            <w:r w:rsidR="00461F48">
              <w:rPr>
                <w:sz w:val="24"/>
              </w:rPr>
              <w:t>)</w:t>
            </w:r>
            <w:r w:rsidRPr="003B7387">
              <w:rPr>
                <w:sz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Характеристика </w:t>
            </w:r>
          </w:p>
        </w:tc>
        <w:tc>
          <w:tcPr>
            <w:tcW w:w="992" w:type="dxa"/>
            <w:gridSpan w:val="2"/>
            <w:vMerge w:val="restart"/>
          </w:tcPr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Единица измерения </w:t>
            </w:r>
          </w:p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Базовое значение</w:t>
            </w:r>
          </w:p>
        </w:tc>
        <w:tc>
          <w:tcPr>
            <w:tcW w:w="6804" w:type="dxa"/>
            <w:gridSpan w:val="13"/>
          </w:tcPr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Значение результата </w:t>
            </w:r>
          </w:p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по годам реализации</w:t>
            </w:r>
          </w:p>
        </w:tc>
      </w:tr>
      <w:tr w:rsidR="00E43DCD" w:rsidTr="00461F48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E43DCD" w:rsidRDefault="00E43DCD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43DCD" w:rsidRDefault="00E43DCD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43DCD" w:rsidRDefault="00E43DCD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43DCD" w:rsidRDefault="00E43DCD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43DCD" w:rsidRDefault="00E43DCD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850" w:type="dxa"/>
          </w:tcPr>
          <w:p w:rsidR="00E43DCD" w:rsidRPr="003B7387" w:rsidRDefault="00E43DCD" w:rsidP="00E43DCD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значение</w:t>
            </w:r>
          </w:p>
        </w:tc>
        <w:tc>
          <w:tcPr>
            <w:tcW w:w="710" w:type="dxa"/>
          </w:tcPr>
          <w:p w:rsidR="00E43DCD" w:rsidRPr="003B7387" w:rsidRDefault="00E43DCD" w:rsidP="00B57C78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год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E43DCD" w:rsidRPr="003B7387" w:rsidRDefault="00E43DCD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43DCD" w:rsidRPr="003B7387" w:rsidRDefault="00E43DCD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43DCD" w:rsidRPr="003B7387" w:rsidRDefault="00E43DCD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43DCD" w:rsidRPr="003B7387" w:rsidRDefault="00E43DCD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43DCD" w:rsidRPr="003B7387" w:rsidRDefault="00E43DCD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43DCD" w:rsidRPr="003B7387" w:rsidRDefault="00E43DCD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43DCD" w:rsidRPr="003B7387" w:rsidRDefault="00E43DCD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43DCD" w:rsidRPr="003B7387" w:rsidRDefault="00E43DCD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43DCD" w:rsidRPr="003B7387" w:rsidRDefault="00E43DCD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E43DCD" w:rsidRPr="003B7387" w:rsidRDefault="00E43DCD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567" w:type="dxa"/>
            <w:textDirection w:val="btLr"/>
          </w:tcPr>
          <w:p w:rsidR="00E43DCD" w:rsidRPr="003B7387" w:rsidRDefault="00E43DCD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567" w:type="dxa"/>
            <w:textDirection w:val="btLr"/>
          </w:tcPr>
          <w:p w:rsidR="00E43DCD" w:rsidRPr="003B7387" w:rsidRDefault="00E43DCD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 w:rsidR="00E43DCD" w:rsidRPr="00586377" w:rsidTr="00586377">
        <w:tc>
          <w:tcPr>
            <w:tcW w:w="568" w:type="dxa"/>
            <w:vAlign w:val="center"/>
          </w:tcPr>
          <w:p w:rsidR="00E43DCD" w:rsidRPr="00586377" w:rsidRDefault="00E43DCD" w:rsidP="00B57C78">
            <w:pPr>
              <w:widowControl w:val="0"/>
              <w:outlineLvl w:val="2"/>
              <w:rPr>
                <w:sz w:val="24"/>
                <w:szCs w:val="24"/>
              </w:rPr>
            </w:pPr>
            <w:r w:rsidRPr="00586377">
              <w:rPr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20"/>
          </w:tcPr>
          <w:p w:rsidR="00E43DCD" w:rsidRPr="00586377" w:rsidRDefault="00E43DCD" w:rsidP="0013438D">
            <w:pPr>
              <w:widowControl w:val="0"/>
              <w:outlineLvl w:val="2"/>
              <w:rPr>
                <w:sz w:val="24"/>
                <w:szCs w:val="24"/>
              </w:rPr>
            </w:pPr>
            <w:r w:rsidRPr="00586377">
              <w:rPr>
                <w:kern w:val="2"/>
                <w:sz w:val="24"/>
                <w:szCs w:val="24"/>
              </w:rPr>
              <w:t xml:space="preserve">Задача комплекса процессных мероприятий </w:t>
            </w:r>
            <w:r w:rsidRPr="00586377">
              <w:rPr>
                <w:sz w:val="24"/>
                <w:szCs w:val="24"/>
              </w:rPr>
              <w:t>«</w:t>
            </w:r>
            <w:r w:rsidR="00586377" w:rsidRPr="00586377">
              <w:rPr>
                <w:snapToGrid w:val="0"/>
                <w:sz w:val="24"/>
                <w:szCs w:val="24"/>
              </w:rPr>
              <w:t>Обеспечение качественными жилищно-коммунальными услугами</w:t>
            </w:r>
            <w:r w:rsidRPr="00586377">
              <w:rPr>
                <w:kern w:val="2"/>
                <w:sz w:val="24"/>
                <w:szCs w:val="24"/>
              </w:rPr>
              <w:t>»</w:t>
            </w:r>
          </w:p>
        </w:tc>
      </w:tr>
      <w:tr w:rsidR="00E43DCD" w:rsidRPr="00E01C5F" w:rsidTr="00461F48">
        <w:tc>
          <w:tcPr>
            <w:tcW w:w="568" w:type="dxa"/>
            <w:vAlign w:val="center"/>
          </w:tcPr>
          <w:p w:rsidR="00E43DCD" w:rsidRPr="00E01C5F" w:rsidRDefault="00E43DCD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843" w:type="dxa"/>
          </w:tcPr>
          <w:p w:rsidR="00E43DCD" w:rsidRPr="00E01C5F" w:rsidRDefault="00E43DCD" w:rsidP="00674AFA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 w:rsidR="00674AFA">
              <w:rPr>
                <w:sz w:val="24"/>
                <w:szCs w:val="24"/>
              </w:rPr>
              <w:t>Расходы на уплату взносов в фонд капитального ремонта</w:t>
            </w:r>
          </w:p>
        </w:tc>
        <w:tc>
          <w:tcPr>
            <w:tcW w:w="1559" w:type="dxa"/>
          </w:tcPr>
          <w:p w:rsidR="00E43DCD" w:rsidRPr="00E01C5F" w:rsidRDefault="00E43DCD" w:rsidP="00DA3EE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1565" w:type="dxa"/>
            <w:gridSpan w:val="2"/>
          </w:tcPr>
          <w:p w:rsidR="00674AFA" w:rsidRPr="006D2A71" w:rsidRDefault="00674AFA" w:rsidP="00461F4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Обеспечена своевременная </w:t>
            </w:r>
            <w:r w:rsidR="00461F48">
              <w:rPr>
                <w:kern w:val="2"/>
                <w:sz w:val="24"/>
                <w:szCs w:val="24"/>
              </w:rPr>
              <w:t>у</w:t>
            </w:r>
            <w:r>
              <w:rPr>
                <w:kern w:val="2"/>
                <w:sz w:val="24"/>
                <w:szCs w:val="24"/>
              </w:rPr>
              <w:t>плата взносов в ФКР РО</w:t>
            </w:r>
          </w:p>
        </w:tc>
        <w:tc>
          <w:tcPr>
            <w:tcW w:w="986" w:type="dxa"/>
          </w:tcPr>
          <w:p w:rsidR="00E43DCD" w:rsidRPr="00E01C5F" w:rsidRDefault="00586377" w:rsidP="00B57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E43DCD" w:rsidRPr="00E01C5F" w:rsidRDefault="00586377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E43DCD" w:rsidRPr="00E01C5F" w:rsidRDefault="00586377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43DCD" w:rsidRPr="00586377" w:rsidRDefault="00586377" w:rsidP="00B57C78">
            <w:pPr>
              <w:widowControl w:val="0"/>
              <w:outlineLvl w:val="2"/>
              <w:rPr>
                <w:sz w:val="22"/>
                <w:szCs w:val="24"/>
              </w:rPr>
            </w:pPr>
            <w:r w:rsidRPr="00586377">
              <w:rPr>
                <w:sz w:val="22"/>
                <w:szCs w:val="24"/>
              </w:rPr>
              <w:t>100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E43DCD" w:rsidRPr="00586377" w:rsidRDefault="00586377" w:rsidP="00B57C78">
            <w:pPr>
              <w:widowControl w:val="0"/>
              <w:outlineLvl w:val="2"/>
              <w:rPr>
                <w:sz w:val="22"/>
                <w:szCs w:val="24"/>
              </w:rPr>
            </w:pPr>
            <w:r w:rsidRPr="00586377">
              <w:rPr>
                <w:sz w:val="22"/>
                <w:szCs w:val="2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43DCD" w:rsidRPr="00586377" w:rsidRDefault="00586377" w:rsidP="00B57C78">
            <w:pPr>
              <w:widowControl w:val="0"/>
              <w:outlineLvl w:val="2"/>
              <w:rPr>
                <w:sz w:val="22"/>
                <w:szCs w:val="24"/>
              </w:rPr>
            </w:pPr>
            <w:r w:rsidRPr="00586377">
              <w:rPr>
                <w:sz w:val="22"/>
                <w:szCs w:val="2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43DCD" w:rsidRPr="00586377" w:rsidRDefault="00586377" w:rsidP="00B57C78">
            <w:pPr>
              <w:widowControl w:val="0"/>
              <w:outlineLvl w:val="2"/>
              <w:rPr>
                <w:sz w:val="22"/>
                <w:szCs w:val="24"/>
              </w:rPr>
            </w:pPr>
            <w:r w:rsidRPr="00586377">
              <w:rPr>
                <w:sz w:val="22"/>
                <w:szCs w:val="2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43DCD" w:rsidRPr="00586377" w:rsidRDefault="00586377" w:rsidP="00B57C78">
            <w:pPr>
              <w:widowControl w:val="0"/>
              <w:outlineLvl w:val="2"/>
              <w:rPr>
                <w:sz w:val="22"/>
                <w:szCs w:val="24"/>
              </w:rPr>
            </w:pPr>
            <w:r w:rsidRPr="00586377">
              <w:rPr>
                <w:sz w:val="22"/>
                <w:szCs w:val="2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43DCD" w:rsidRPr="00586377" w:rsidRDefault="00586377" w:rsidP="00B57C78">
            <w:pPr>
              <w:widowControl w:val="0"/>
              <w:outlineLvl w:val="2"/>
              <w:rPr>
                <w:sz w:val="22"/>
                <w:szCs w:val="24"/>
              </w:rPr>
            </w:pPr>
            <w:r w:rsidRPr="00586377">
              <w:rPr>
                <w:sz w:val="22"/>
                <w:szCs w:val="24"/>
              </w:rPr>
              <w:t>100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E43DCD" w:rsidRPr="00586377" w:rsidRDefault="00586377" w:rsidP="00B57C78">
            <w:pPr>
              <w:widowControl w:val="0"/>
              <w:outlineLvl w:val="2"/>
              <w:rPr>
                <w:sz w:val="22"/>
                <w:szCs w:val="24"/>
              </w:rPr>
            </w:pPr>
            <w:r w:rsidRPr="00586377">
              <w:rPr>
                <w:sz w:val="22"/>
                <w:szCs w:val="24"/>
              </w:rPr>
              <w:t>100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E43DCD" w:rsidRPr="00586377" w:rsidRDefault="00586377" w:rsidP="00B57C78">
            <w:pPr>
              <w:widowControl w:val="0"/>
              <w:outlineLvl w:val="2"/>
              <w:rPr>
                <w:sz w:val="22"/>
                <w:szCs w:val="24"/>
              </w:rPr>
            </w:pPr>
            <w:r w:rsidRPr="00586377">
              <w:rPr>
                <w:sz w:val="22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3DCD" w:rsidRPr="00586377" w:rsidRDefault="00586377" w:rsidP="00B57C78">
            <w:pPr>
              <w:widowControl w:val="0"/>
              <w:outlineLvl w:val="2"/>
              <w:rPr>
                <w:sz w:val="22"/>
                <w:szCs w:val="24"/>
              </w:rPr>
            </w:pPr>
            <w:r w:rsidRPr="00586377">
              <w:rPr>
                <w:sz w:val="22"/>
                <w:szCs w:val="2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43DCD" w:rsidRPr="00586377" w:rsidRDefault="00586377" w:rsidP="00B57C78">
            <w:pPr>
              <w:widowControl w:val="0"/>
              <w:outlineLvl w:val="2"/>
              <w:rPr>
                <w:sz w:val="22"/>
                <w:szCs w:val="24"/>
              </w:rPr>
            </w:pPr>
            <w:r w:rsidRPr="00586377">
              <w:rPr>
                <w:sz w:val="22"/>
                <w:szCs w:val="24"/>
              </w:rPr>
              <w:t>100</w:t>
            </w:r>
          </w:p>
        </w:tc>
        <w:tc>
          <w:tcPr>
            <w:tcW w:w="567" w:type="dxa"/>
          </w:tcPr>
          <w:p w:rsidR="00E43DCD" w:rsidRPr="00586377" w:rsidRDefault="00586377" w:rsidP="00B57C78">
            <w:pPr>
              <w:widowControl w:val="0"/>
              <w:outlineLvl w:val="2"/>
              <w:rPr>
                <w:sz w:val="22"/>
                <w:szCs w:val="24"/>
              </w:rPr>
            </w:pPr>
            <w:r w:rsidRPr="00586377">
              <w:rPr>
                <w:sz w:val="22"/>
                <w:szCs w:val="24"/>
              </w:rPr>
              <w:t>100</w:t>
            </w:r>
          </w:p>
        </w:tc>
        <w:tc>
          <w:tcPr>
            <w:tcW w:w="567" w:type="dxa"/>
          </w:tcPr>
          <w:p w:rsidR="00E43DCD" w:rsidRPr="00586377" w:rsidRDefault="00586377" w:rsidP="00B57C78">
            <w:pPr>
              <w:widowControl w:val="0"/>
              <w:outlineLvl w:val="2"/>
              <w:rPr>
                <w:sz w:val="22"/>
                <w:szCs w:val="24"/>
              </w:rPr>
            </w:pPr>
            <w:r w:rsidRPr="00586377">
              <w:rPr>
                <w:sz w:val="22"/>
                <w:szCs w:val="24"/>
              </w:rPr>
              <w:t>100</w:t>
            </w:r>
          </w:p>
        </w:tc>
      </w:tr>
    </w:tbl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  <w:sectPr w:rsidR="00B57C78" w:rsidSect="00033DC9">
          <w:pgSz w:w="16840" w:h="11907" w:orient="landscape" w:code="9"/>
          <w:pgMar w:top="1134" w:right="567" w:bottom="1134" w:left="1701" w:header="720" w:footer="720" w:gutter="0"/>
          <w:cols w:space="720"/>
          <w:noEndnote/>
        </w:sectPr>
      </w:pPr>
    </w:p>
    <w:p w:rsidR="00B57C78" w:rsidRPr="008C2675" w:rsidRDefault="00B57C78" w:rsidP="00B57C78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8C2675">
        <w:rPr>
          <w:szCs w:val="28"/>
        </w:rPr>
        <w:lastRenderedPageBreak/>
        <w:t>Параметры финансового обеспечения комплекса процессных мероприятий</w:t>
      </w:r>
    </w:p>
    <w:p w:rsidR="00B57C78" w:rsidRDefault="00B57C78" w:rsidP="00B57C78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4850" w:type="dxa"/>
        <w:tblLayout w:type="fixed"/>
        <w:tblLook w:val="04A0"/>
      </w:tblPr>
      <w:tblGrid>
        <w:gridCol w:w="675"/>
        <w:gridCol w:w="2977"/>
        <w:gridCol w:w="2552"/>
        <w:gridCol w:w="1134"/>
        <w:gridCol w:w="992"/>
        <w:gridCol w:w="992"/>
        <w:gridCol w:w="992"/>
        <w:gridCol w:w="1134"/>
        <w:gridCol w:w="993"/>
        <w:gridCol w:w="1333"/>
        <w:gridCol w:w="1076"/>
      </w:tblGrid>
      <w:tr w:rsidR="00B57C78" w:rsidRPr="005944E3" w:rsidTr="00575ED8">
        <w:trPr>
          <w:trHeight w:val="148"/>
        </w:trPr>
        <w:tc>
          <w:tcPr>
            <w:tcW w:w="675" w:type="dxa"/>
            <w:vMerge w:val="restart"/>
          </w:tcPr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 xml:space="preserve">№ </w:t>
            </w:r>
          </w:p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п/п</w:t>
            </w:r>
          </w:p>
        </w:tc>
        <w:tc>
          <w:tcPr>
            <w:tcW w:w="2977" w:type="dxa"/>
            <w:vMerge w:val="restart"/>
          </w:tcPr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</w:pPr>
            <w:r w:rsidRPr="005944E3">
              <w:t xml:space="preserve">Наименование комплекса процессных мероприятий, </w:t>
            </w:r>
          </w:p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</w:pPr>
            <w:r w:rsidRPr="005944E3">
              <w:t xml:space="preserve">мероприятия (результата), источник финансового обеспечения </w:t>
            </w:r>
          </w:p>
        </w:tc>
        <w:tc>
          <w:tcPr>
            <w:tcW w:w="2552" w:type="dxa"/>
            <w:vMerge w:val="restart"/>
          </w:tcPr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 xml:space="preserve">Код бюджетной классификации расходов </w:t>
            </w:r>
          </w:p>
        </w:tc>
        <w:tc>
          <w:tcPr>
            <w:tcW w:w="8646" w:type="dxa"/>
            <w:gridSpan w:val="8"/>
          </w:tcPr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Объем расходов по годам реализации (тыс. рублей)</w:t>
            </w:r>
          </w:p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575ED8" w:rsidRPr="005944E3" w:rsidTr="00575ED8">
        <w:trPr>
          <w:cantSplit/>
          <w:trHeight w:val="459"/>
        </w:trPr>
        <w:tc>
          <w:tcPr>
            <w:tcW w:w="675" w:type="dxa"/>
            <w:vMerge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  <w:vMerge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</w:pPr>
          </w:p>
        </w:tc>
        <w:tc>
          <w:tcPr>
            <w:tcW w:w="2552" w:type="dxa"/>
            <w:vMerge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2019</w:t>
            </w:r>
            <w:r>
              <w:t>-</w:t>
            </w:r>
            <w:r w:rsidRPr="005944E3">
              <w:t>2024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2025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2026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2027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2028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2029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2030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всего</w:t>
            </w:r>
          </w:p>
        </w:tc>
      </w:tr>
      <w:tr w:rsidR="00575ED8" w:rsidRPr="005944E3" w:rsidTr="00575ED8">
        <w:trPr>
          <w:trHeight w:val="148"/>
        </w:trPr>
        <w:tc>
          <w:tcPr>
            <w:tcW w:w="675" w:type="dxa"/>
          </w:tcPr>
          <w:p w:rsidR="00575ED8" w:rsidRPr="005944E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1</w:t>
            </w:r>
          </w:p>
        </w:tc>
        <w:tc>
          <w:tcPr>
            <w:tcW w:w="2977" w:type="dxa"/>
          </w:tcPr>
          <w:p w:rsidR="00575ED8" w:rsidRPr="005944E3" w:rsidRDefault="00575ED8" w:rsidP="00540C19">
            <w:pPr>
              <w:widowControl w:val="0"/>
              <w:spacing w:before="24" w:after="24" w:line="264" w:lineRule="auto"/>
              <w:jc w:val="both"/>
            </w:pPr>
            <w:r w:rsidRPr="005944E3">
              <w:t>Комплекс процессных мероприятий «</w:t>
            </w:r>
            <w:r>
              <w:rPr>
                <w:snapToGrid w:val="0"/>
              </w:rPr>
              <w:t>Обеспечение качественными жилищно-коммунальными услугами</w:t>
            </w:r>
            <w:r w:rsidRPr="005944E3">
              <w:t>»</w:t>
            </w:r>
          </w:p>
        </w:tc>
        <w:tc>
          <w:tcPr>
            <w:tcW w:w="2552" w:type="dxa"/>
          </w:tcPr>
          <w:p w:rsidR="00575ED8" w:rsidRPr="005944E3" w:rsidRDefault="00575ED8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951 0501 0140100000 244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74,0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16,8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753CD4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11,1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11,1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11,1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753CD4" w:rsidP="00575ED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135,2</w:t>
            </w:r>
          </w:p>
        </w:tc>
      </w:tr>
      <w:tr w:rsidR="00575ED8" w:rsidRPr="005944E3" w:rsidTr="00575ED8">
        <w:trPr>
          <w:trHeight w:val="148"/>
        </w:trPr>
        <w:tc>
          <w:tcPr>
            <w:tcW w:w="675" w:type="dxa"/>
          </w:tcPr>
          <w:p w:rsidR="00575ED8" w:rsidRPr="005944E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575ED8" w:rsidRPr="005944E3" w:rsidRDefault="00575ED8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бюджет сельского поселения</w:t>
            </w:r>
          </w:p>
        </w:tc>
        <w:tc>
          <w:tcPr>
            <w:tcW w:w="2552" w:type="dxa"/>
          </w:tcPr>
          <w:p w:rsidR="00575ED8" w:rsidRPr="005944E3" w:rsidRDefault="00575ED8" w:rsidP="00906890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951 0503 0</w:t>
            </w:r>
            <w:r w:rsidR="00906890">
              <w:t>1</w:t>
            </w:r>
            <w:r>
              <w:t>40100000 244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421891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74,0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421891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16,8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753CD4" w:rsidP="00421891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421891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421891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11,1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421891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11,1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421891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11,1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753CD4" w:rsidP="00421891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135,2</w:t>
            </w:r>
          </w:p>
        </w:tc>
      </w:tr>
      <w:tr w:rsidR="00575ED8" w:rsidRPr="005944E3" w:rsidTr="00575ED8">
        <w:trPr>
          <w:trHeight w:val="148"/>
        </w:trPr>
        <w:tc>
          <w:tcPr>
            <w:tcW w:w="675" w:type="dxa"/>
          </w:tcPr>
          <w:p w:rsidR="00575ED8" w:rsidRPr="005944E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575ED8" w:rsidRPr="005944E3" w:rsidRDefault="00575ED8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 xml:space="preserve">областной бюджет </w:t>
            </w:r>
          </w:p>
        </w:tc>
        <w:tc>
          <w:tcPr>
            <w:tcW w:w="2552" w:type="dxa"/>
          </w:tcPr>
          <w:p w:rsidR="00575ED8" w:rsidRPr="005944E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</w:tr>
      <w:tr w:rsidR="00575ED8" w:rsidRPr="005944E3" w:rsidTr="00575ED8">
        <w:trPr>
          <w:trHeight w:val="148"/>
        </w:trPr>
        <w:tc>
          <w:tcPr>
            <w:tcW w:w="675" w:type="dxa"/>
          </w:tcPr>
          <w:p w:rsidR="00575ED8" w:rsidRPr="005944E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575ED8" w:rsidRPr="005944E3" w:rsidRDefault="00575ED8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федеральный бюджет</w:t>
            </w:r>
          </w:p>
        </w:tc>
        <w:tc>
          <w:tcPr>
            <w:tcW w:w="2552" w:type="dxa"/>
          </w:tcPr>
          <w:p w:rsidR="00575ED8" w:rsidRPr="005944E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</w:tr>
      <w:tr w:rsidR="00575ED8" w:rsidRPr="005944E3" w:rsidTr="00575ED8">
        <w:trPr>
          <w:trHeight w:val="148"/>
        </w:trPr>
        <w:tc>
          <w:tcPr>
            <w:tcW w:w="675" w:type="dxa"/>
          </w:tcPr>
          <w:p w:rsidR="00575ED8" w:rsidRPr="005944E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575ED8" w:rsidRPr="005944E3" w:rsidRDefault="00575ED8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бюджет района</w:t>
            </w:r>
          </w:p>
        </w:tc>
        <w:tc>
          <w:tcPr>
            <w:tcW w:w="2552" w:type="dxa"/>
          </w:tcPr>
          <w:p w:rsidR="00575ED8" w:rsidRPr="005944E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</w:tr>
      <w:tr w:rsidR="00575ED8" w:rsidRPr="005944E3" w:rsidTr="00575ED8">
        <w:trPr>
          <w:trHeight w:val="148"/>
        </w:trPr>
        <w:tc>
          <w:tcPr>
            <w:tcW w:w="675" w:type="dxa"/>
          </w:tcPr>
          <w:p w:rsidR="00575ED8" w:rsidRPr="005944E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575ED8" w:rsidRPr="005944E3" w:rsidRDefault="00575ED8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внебюджет</w:t>
            </w:r>
            <w:r w:rsidRPr="005944E3">
              <w:rPr>
                <w:kern w:val="2"/>
              </w:rPr>
              <w:softHyphen/>
              <w:t xml:space="preserve">ные </w:t>
            </w:r>
          </w:p>
          <w:p w:rsidR="00575ED8" w:rsidRPr="005944E3" w:rsidRDefault="00575ED8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источники</w:t>
            </w:r>
          </w:p>
        </w:tc>
        <w:tc>
          <w:tcPr>
            <w:tcW w:w="2552" w:type="dxa"/>
          </w:tcPr>
          <w:p w:rsidR="00575ED8" w:rsidRPr="005944E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</w:tr>
      <w:tr w:rsidR="00575ED8" w:rsidRPr="005944E3" w:rsidTr="00575ED8">
        <w:trPr>
          <w:trHeight w:val="148"/>
        </w:trPr>
        <w:tc>
          <w:tcPr>
            <w:tcW w:w="675" w:type="dxa"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2</w:t>
            </w:r>
          </w:p>
        </w:tc>
        <w:tc>
          <w:tcPr>
            <w:tcW w:w="2977" w:type="dxa"/>
          </w:tcPr>
          <w:p w:rsidR="00575ED8" w:rsidRPr="005944E3" w:rsidRDefault="00575ED8" w:rsidP="00586377">
            <w:pPr>
              <w:pStyle w:val="Standard"/>
            </w:pPr>
            <w:r w:rsidRPr="005944E3">
              <w:t xml:space="preserve">Мероприятие (результат) 1.1. Выполнены мероприятия по </w:t>
            </w:r>
            <w:r>
              <w:t>расходам на уплату взносов в фонд капитального ремонта</w:t>
            </w:r>
          </w:p>
        </w:tc>
        <w:tc>
          <w:tcPr>
            <w:tcW w:w="2552" w:type="dxa"/>
          </w:tcPr>
          <w:p w:rsidR="00575ED8" w:rsidRPr="005944E3" w:rsidRDefault="00575ED8" w:rsidP="002B218A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951 0501 0140125080 244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421891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74,0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421891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16,8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753CD4" w:rsidP="00421891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421891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421891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11,1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421891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11,1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421891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11,1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753CD4" w:rsidP="00421891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135,2</w:t>
            </w:r>
          </w:p>
        </w:tc>
      </w:tr>
      <w:tr w:rsidR="00575ED8" w:rsidRPr="005944E3" w:rsidTr="00575ED8">
        <w:trPr>
          <w:trHeight w:val="148"/>
        </w:trPr>
        <w:tc>
          <w:tcPr>
            <w:tcW w:w="675" w:type="dxa"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575ED8" w:rsidRPr="005944E3" w:rsidRDefault="00575ED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бюджет сельского поселения</w:t>
            </w:r>
          </w:p>
        </w:tc>
        <w:tc>
          <w:tcPr>
            <w:tcW w:w="2552" w:type="dxa"/>
          </w:tcPr>
          <w:p w:rsidR="00575ED8" w:rsidRPr="005944E3" w:rsidRDefault="00575ED8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951 0501 0140125080 244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421891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74,0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421891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16,8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753CD4" w:rsidP="00421891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421891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421891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11,1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421891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11,1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421891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11,1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753CD4" w:rsidP="00421891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135,2</w:t>
            </w:r>
          </w:p>
        </w:tc>
      </w:tr>
      <w:tr w:rsidR="00575ED8" w:rsidRPr="005944E3" w:rsidTr="00575ED8">
        <w:trPr>
          <w:trHeight w:val="148"/>
        </w:trPr>
        <w:tc>
          <w:tcPr>
            <w:tcW w:w="675" w:type="dxa"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575ED8" w:rsidRPr="005944E3" w:rsidRDefault="00575ED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 xml:space="preserve">областной бюджет </w:t>
            </w:r>
          </w:p>
        </w:tc>
        <w:tc>
          <w:tcPr>
            <w:tcW w:w="2552" w:type="dxa"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575ED8" w:rsidRPr="005944E3" w:rsidTr="00575ED8">
        <w:trPr>
          <w:trHeight w:val="148"/>
        </w:trPr>
        <w:tc>
          <w:tcPr>
            <w:tcW w:w="675" w:type="dxa"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575ED8" w:rsidRPr="005944E3" w:rsidRDefault="00575ED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федеральный бюджет</w:t>
            </w:r>
          </w:p>
        </w:tc>
        <w:tc>
          <w:tcPr>
            <w:tcW w:w="2552" w:type="dxa"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575ED8" w:rsidRPr="005944E3" w:rsidTr="00575ED8">
        <w:trPr>
          <w:trHeight w:val="148"/>
        </w:trPr>
        <w:tc>
          <w:tcPr>
            <w:tcW w:w="675" w:type="dxa"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575ED8" w:rsidRPr="005944E3" w:rsidRDefault="00575ED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бюджет района</w:t>
            </w:r>
          </w:p>
        </w:tc>
        <w:tc>
          <w:tcPr>
            <w:tcW w:w="2552" w:type="dxa"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575ED8" w:rsidRPr="005944E3" w:rsidTr="00575ED8">
        <w:trPr>
          <w:trHeight w:val="148"/>
        </w:trPr>
        <w:tc>
          <w:tcPr>
            <w:tcW w:w="675" w:type="dxa"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575ED8" w:rsidRPr="005944E3" w:rsidRDefault="00575ED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внебюджет</w:t>
            </w:r>
            <w:r w:rsidRPr="005944E3">
              <w:rPr>
                <w:kern w:val="2"/>
              </w:rPr>
              <w:softHyphen/>
              <w:t xml:space="preserve">ные </w:t>
            </w:r>
          </w:p>
          <w:p w:rsidR="00575ED8" w:rsidRPr="005944E3" w:rsidRDefault="00575ED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источники</w:t>
            </w:r>
          </w:p>
        </w:tc>
        <w:tc>
          <w:tcPr>
            <w:tcW w:w="2552" w:type="dxa"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</w:tbl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Pr="00584028" w:rsidRDefault="00B57C78" w:rsidP="00B57C78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584028">
        <w:lastRenderedPageBreak/>
        <w:t>План реализации комплекса процессных мероприятий на 2025 – 20</w:t>
      </w:r>
      <w:r w:rsidR="00F7539B">
        <w:t>30</w:t>
      </w:r>
      <w:r w:rsidRPr="00584028">
        <w:t xml:space="preserve"> годы</w:t>
      </w:r>
    </w:p>
    <w:p w:rsidR="00B57C78" w:rsidRDefault="00B57C78" w:rsidP="00B57C78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5026" w:type="dxa"/>
        <w:tblInd w:w="-176" w:type="dxa"/>
        <w:tblLayout w:type="fixed"/>
        <w:tblLook w:val="04A0"/>
      </w:tblPr>
      <w:tblGrid>
        <w:gridCol w:w="1253"/>
        <w:gridCol w:w="5434"/>
        <w:gridCol w:w="3261"/>
        <w:gridCol w:w="2755"/>
        <w:gridCol w:w="2323"/>
      </w:tblGrid>
      <w:tr w:rsidR="00B57C78" w:rsidRPr="00120538" w:rsidTr="00FC24C2">
        <w:trPr>
          <w:trHeight w:val="143"/>
        </w:trPr>
        <w:tc>
          <w:tcPr>
            <w:tcW w:w="1253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5434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3261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755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23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Вид подтверждающего документа</w:t>
            </w:r>
          </w:p>
        </w:tc>
      </w:tr>
      <w:tr w:rsidR="00B57C78" w:rsidRPr="00120538" w:rsidTr="00FC24C2">
        <w:trPr>
          <w:trHeight w:val="143"/>
        </w:trPr>
        <w:tc>
          <w:tcPr>
            <w:tcW w:w="1253" w:type="dxa"/>
          </w:tcPr>
          <w:p w:rsidR="00B57C78" w:rsidRDefault="00B57C78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3773" w:type="dxa"/>
            <w:gridSpan w:val="4"/>
          </w:tcPr>
          <w:p w:rsidR="00B57C78" w:rsidRDefault="00B57C78" w:rsidP="00B57C78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="0013438D">
              <w:rPr>
                <w:kern w:val="2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="00575ED8">
              <w:rPr>
                <w:snapToGrid w:val="0"/>
              </w:rPr>
              <w:t>Обеспечение качественными жилищно-коммунальными услугами</w:t>
            </w:r>
            <w:r>
              <w:rPr>
                <w:kern w:val="2"/>
                <w:sz w:val="24"/>
                <w:szCs w:val="24"/>
              </w:rPr>
              <w:t>»</w:t>
            </w:r>
          </w:p>
        </w:tc>
      </w:tr>
      <w:tr w:rsidR="00B57C78" w:rsidRPr="00120538" w:rsidTr="00FC24C2">
        <w:trPr>
          <w:trHeight w:val="143"/>
        </w:trPr>
        <w:tc>
          <w:tcPr>
            <w:tcW w:w="1253" w:type="dxa"/>
            <w:vAlign w:val="center"/>
          </w:tcPr>
          <w:p w:rsidR="00B57C78" w:rsidRDefault="00F7539B" w:rsidP="00F7539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434" w:type="dxa"/>
          </w:tcPr>
          <w:p w:rsidR="00B57C78" w:rsidRPr="006D2A71" w:rsidRDefault="00B57C78" w:rsidP="00575ED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>.</w:t>
            </w:r>
            <w:r w:rsidR="00F7539B"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Выполнены мероприятия по </w:t>
            </w:r>
            <w:r w:rsidR="00575ED8">
              <w:rPr>
                <w:sz w:val="24"/>
                <w:szCs w:val="24"/>
              </w:rPr>
              <w:t>оплате взносов на капитальный ремонт</w:t>
            </w:r>
          </w:p>
        </w:tc>
        <w:tc>
          <w:tcPr>
            <w:tcW w:w="3261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55" w:type="dxa"/>
          </w:tcPr>
          <w:p w:rsidR="00575ED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6D54AA">
              <w:rPr>
                <w:kern w:val="2"/>
                <w:sz w:val="24"/>
                <w:szCs w:val="24"/>
              </w:rPr>
              <w:t>Суховского</w:t>
            </w:r>
            <w:r w:rsidR="005675D4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сельского поселения</w:t>
            </w:r>
            <w:r w:rsidR="00F7539B">
              <w:rPr>
                <w:kern w:val="2"/>
                <w:sz w:val="24"/>
                <w:szCs w:val="24"/>
              </w:rPr>
              <w:t>, ведущий специалист</w:t>
            </w:r>
          </w:p>
          <w:p w:rsidR="00B57C78" w:rsidRDefault="00F7539B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Кулешова Л.Н.</w:t>
            </w:r>
          </w:p>
        </w:tc>
        <w:tc>
          <w:tcPr>
            <w:tcW w:w="2323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B57C78" w:rsidRPr="00120538" w:rsidTr="00FC24C2">
        <w:trPr>
          <w:trHeight w:val="143"/>
        </w:trPr>
        <w:tc>
          <w:tcPr>
            <w:tcW w:w="1253" w:type="dxa"/>
            <w:vAlign w:val="center"/>
          </w:tcPr>
          <w:p w:rsidR="00B57C78" w:rsidRDefault="00F7539B" w:rsidP="00575ED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B57C78">
              <w:rPr>
                <w:sz w:val="24"/>
                <w:szCs w:val="24"/>
              </w:rPr>
              <w:t>.</w:t>
            </w:r>
            <w:r w:rsidR="00575ED8">
              <w:rPr>
                <w:sz w:val="24"/>
                <w:szCs w:val="24"/>
              </w:rPr>
              <w:t>1</w:t>
            </w:r>
          </w:p>
        </w:tc>
        <w:tc>
          <w:tcPr>
            <w:tcW w:w="5434" w:type="dxa"/>
          </w:tcPr>
          <w:p w:rsidR="00B57C78" w:rsidRDefault="00B57C78" w:rsidP="00B57C7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 w:rsidR="00F7539B">
              <w:rPr>
                <w:sz w:val="24"/>
              </w:rPr>
              <w:t>1</w:t>
            </w:r>
            <w:r w:rsidR="00575ED8">
              <w:rPr>
                <w:sz w:val="24"/>
              </w:rPr>
              <w:t>.1</w:t>
            </w:r>
          </w:p>
          <w:p w:rsidR="00B57C78" w:rsidRPr="003E7BC4" w:rsidRDefault="00B57C78" w:rsidP="00461F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="00461F48">
              <w:rPr>
                <w:sz w:val="24"/>
              </w:rPr>
              <w:t>Взносы уплачены</w:t>
            </w:r>
            <w:r>
              <w:rPr>
                <w:sz w:val="24"/>
              </w:rPr>
              <w:t>»</w:t>
            </w:r>
          </w:p>
        </w:tc>
        <w:tc>
          <w:tcPr>
            <w:tcW w:w="3261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2025г.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2026г.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2027г.</w:t>
            </w:r>
          </w:p>
          <w:p w:rsidR="00F7539B" w:rsidRDefault="00F7539B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2028 г.</w:t>
            </w:r>
          </w:p>
          <w:p w:rsidR="00F7539B" w:rsidRDefault="00F7539B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2029 г.</w:t>
            </w:r>
          </w:p>
          <w:p w:rsidR="00F7539B" w:rsidRDefault="00F7539B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2030 г.</w:t>
            </w:r>
          </w:p>
        </w:tc>
        <w:tc>
          <w:tcPr>
            <w:tcW w:w="2755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6D54AA">
              <w:rPr>
                <w:kern w:val="2"/>
                <w:sz w:val="24"/>
                <w:szCs w:val="24"/>
              </w:rPr>
              <w:t>Суховского</w:t>
            </w:r>
            <w:r w:rsidR="005675D4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сельского поселения</w:t>
            </w:r>
            <w:r w:rsidR="00F7539B">
              <w:rPr>
                <w:kern w:val="2"/>
                <w:sz w:val="24"/>
                <w:szCs w:val="24"/>
              </w:rPr>
              <w:t>, ведущий специалист Кулешова Л.Н., главный бухгалтер Гелемеева Л.В.</w:t>
            </w:r>
          </w:p>
        </w:tc>
        <w:tc>
          <w:tcPr>
            <w:tcW w:w="2323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Платежные поручения, акты сверки</w:t>
            </w:r>
            <w:r w:rsidR="00F7539B">
              <w:rPr>
                <w:kern w:val="2"/>
                <w:sz w:val="24"/>
                <w:szCs w:val="24"/>
              </w:rPr>
              <w:t>, акты выполненных работ</w:t>
            </w:r>
          </w:p>
        </w:tc>
      </w:tr>
      <w:bookmarkEnd w:id="1"/>
      <w:bookmarkEnd w:id="2"/>
    </w:tbl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sectPr w:rsidR="00B57C78" w:rsidSect="00033DC9">
      <w:footerReference w:type="default" r:id="rId7"/>
      <w:pgSz w:w="16840" w:h="11907" w:orient="landscape" w:code="9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DAD" w:rsidRDefault="00E41DAD" w:rsidP="002B7CDE">
      <w:r>
        <w:separator/>
      </w:r>
    </w:p>
  </w:endnote>
  <w:endnote w:type="continuationSeparator" w:id="1">
    <w:p w:rsidR="00E41DAD" w:rsidRDefault="00E41DAD" w:rsidP="002B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580" w:rsidRPr="005A4F6C" w:rsidRDefault="00A52580" w:rsidP="005A4F6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DAD" w:rsidRDefault="00E41DAD" w:rsidP="002B7CDE">
      <w:r>
        <w:separator/>
      </w:r>
    </w:p>
  </w:footnote>
  <w:footnote w:type="continuationSeparator" w:id="1">
    <w:p w:rsidR="00E41DAD" w:rsidRDefault="00E41DAD" w:rsidP="002B7C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20B7"/>
    <w:multiLevelType w:val="hybridMultilevel"/>
    <w:tmpl w:val="F0BACC4C"/>
    <w:lvl w:ilvl="0" w:tplc="D9B6A3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D192C"/>
    <w:multiLevelType w:val="hybridMultilevel"/>
    <w:tmpl w:val="438E0C34"/>
    <w:lvl w:ilvl="0" w:tplc="EF147EA6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D1F8C"/>
    <w:multiLevelType w:val="hybridMultilevel"/>
    <w:tmpl w:val="5AB2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731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0717E8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A08EE"/>
    <w:multiLevelType w:val="hybridMultilevel"/>
    <w:tmpl w:val="3916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43ACF"/>
    <w:multiLevelType w:val="hybridMultilevel"/>
    <w:tmpl w:val="3430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D735F"/>
    <w:multiLevelType w:val="hybridMultilevel"/>
    <w:tmpl w:val="B284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275EB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455EB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10F7A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027E3"/>
    <w:multiLevelType w:val="hybridMultilevel"/>
    <w:tmpl w:val="599C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541C1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F7395F"/>
    <w:multiLevelType w:val="hybridMultilevel"/>
    <w:tmpl w:val="9BFA6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F736B48"/>
    <w:multiLevelType w:val="hybridMultilevel"/>
    <w:tmpl w:val="81F8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D7FB2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F6209B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A3522DA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41547"/>
    <w:multiLevelType w:val="hybridMultilevel"/>
    <w:tmpl w:val="1C182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C4D2D"/>
    <w:multiLevelType w:val="hybridMultilevel"/>
    <w:tmpl w:val="098A3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32294"/>
    <w:multiLevelType w:val="hybridMultilevel"/>
    <w:tmpl w:val="81F8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20D85"/>
    <w:multiLevelType w:val="hybridMultilevel"/>
    <w:tmpl w:val="6672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34D86"/>
    <w:multiLevelType w:val="hybridMultilevel"/>
    <w:tmpl w:val="B5F6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783CDA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82D3E"/>
    <w:multiLevelType w:val="multilevel"/>
    <w:tmpl w:val="783292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31">
    <w:nsid w:val="63DC2B69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070F3D"/>
    <w:multiLevelType w:val="hybridMultilevel"/>
    <w:tmpl w:val="AA9CA99A"/>
    <w:lvl w:ilvl="0" w:tplc="BB1EF8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97921"/>
    <w:multiLevelType w:val="hybridMultilevel"/>
    <w:tmpl w:val="2B1A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260835"/>
    <w:multiLevelType w:val="hybridMultilevel"/>
    <w:tmpl w:val="1DE4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724AF7"/>
    <w:multiLevelType w:val="hybridMultilevel"/>
    <w:tmpl w:val="B8D2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08544C"/>
    <w:multiLevelType w:val="hybridMultilevel"/>
    <w:tmpl w:val="2754429C"/>
    <w:lvl w:ilvl="0" w:tplc="FCC6E378">
      <w:start w:val="1"/>
      <w:numFmt w:val="upperRoman"/>
      <w:lvlText w:val="%1."/>
      <w:lvlJc w:val="left"/>
      <w:pPr>
        <w:ind w:left="71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EC5637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33"/>
  </w:num>
  <w:num w:numId="4">
    <w:abstractNumId w:val="36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37"/>
  </w:num>
  <w:num w:numId="10">
    <w:abstractNumId w:val="30"/>
  </w:num>
  <w:num w:numId="11">
    <w:abstractNumId w:val="31"/>
  </w:num>
  <w:num w:numId="12">
    <w:abstractNumId w:val="28"/>
  </w:num>
  <w:num w:numId="13">
    <w:abstractNumId w:val="20"/>
  </w:num>
  <w:num w:numId="14">
    <w:abstractNumId w:val="15"/>
  </w:num>
  <w:num w:numId="15">
    <w:abstractNumId w:val="32"/>
  </w:num>
  <w:num w:numId="16">
    <w:abstractNumId w:val="39"/>
  </w:num>
  <w:num w:numId="17">
    <w:abstractNumId w:val="18"/>
  </w:num>
  <w:num w:numId="18">
    <w:abstractNumId w:val="13"/>
  </w:num>
  <w:num w:numId="19">
    <w:abstractNumId w:val="38"/>
  </w:num>
  <w:num w:numId="20">
    <w:abstractNumId w:val="27"/>
  </w:num>
  <w:num w:numId="21">
    <w:abstractNumId w:val="40"/>
  </w:num>
  <w:num w:numId="22">
    <w:abstractNumId w:val="24"/>
  </w:num>
  <w:num w:numId="23">
    <w:abstractNumId w:val="1"/>
  </w:num>
  <w:num w:numId="24">
    <w:abstractNumId w:val="34"/>
  </w:num>
  <w:num w:numId="25">
    <w:abstractNumId w:val="5"/>
  </w:num>
  <w:num w:numId="26">
    <w:abstractNumId w:val="25"/>
  </w:num>
  <w:num w:numId="27">
    <w:abstractNumId w:val="6"/>
  </w:num>
  <w:num w:numId="28">
    <w:abstractNumId w:val="11"/>
  </w:num>
  <w:num w:numId="29">
    <w:abstractNumId w:val="14"/>
  </w:num>
  <w:num w:numId="30">
    <w:abstractNumId w:val="35"/>
  </w:num>
  <w:num w:numId="31">
    <w:abstractNumId w:val="16"/>
  </w:num>
  <w:num w:numId="32">
    <w:abstractNumId w:val="22"/>
  </w:num>
  <w:num w:numId="33">
    <w:abstractNumId w:val="41"/>
  </w:num>
  <w:num w:numId="34">
    <w:abstractNumId w:val="12"/>
  </w:num>
  <w:num w:numId="35">
    <w:abstractNumId w:val="29"/>
  </w:num>
  <w:num w:numId="36">
    <w:abstractNumId w:val="21"/>
  </w:num>
  <w:num w:numId="37">
    <w:abstractNumId w:val="9"/>
  </w:num>
  <w:num w:numId="38">
    <w:abstractNumId w:val="4"/>
  </w:num>
  <w:num w:numId="39">
    <w:abstractNumId w:val="42"/>
  </w:num>
  <w:num w:numId="40">
    <w:abstractNumId w:val="17"/>
  </w:num>
  <w:num w:numId="41">
    <w:abstractNumId w:val="26"/>
  </w:num>
  <w:num w:numId="42">
    <w:abstractNumId w:val="10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3AA"/>
    <w:rsid w:val="00003DB5"/>
    <w:rsid w:val="00033DC9"/>
    <w:rsid w:val="00043089"/>
    <w:rsid w:val="00052226"/>
    <w:rsid w:val="000837D4"/>
    <w:rsid w:val="000B35F0"/>
    <w:rsid w:val="00122721"/>
    <w:rsid w:val="0013438D"/>
    <w:rsid w:val="00144DB0"/>
    <w:rsid w:val="001A2E30"/>
    <w:rsid w:val="001B620C"/>
    <w:rsid w:val="001D2983"/>
    <w:rsid w:val="001D604F"/>
    <w:rsid w:val="00217F9C"/>
    <w:rsid w:val="0026491B"/>
    <w:rsid w:val="00290E43"/>
    <w:rsid w:val="00293D4E"/>
    <w:rsid w:val="002B218A"/>
    <w:rsid w:val="002B38DF"/>
    <w:rsid w:val="002B7706"/>
    <w:rsid w:val="002B7CDE"/>
    <w:rsid w:val="0030279F"/>
    <w:rsid w:val="003136AB"/>
    <w:rsid w:val="0033423A"/>
    <w:rsid w:val="00352466"/>
    <w:rsid w:val="00384DFF"/>
    <w:rsid w:val="003D2704"/>
    <w:rsid w:val="0042198A"/>
    <w:rsid w:val="00461F48"/>
    <w:rsid w:val="00465C51"/>
    <w:rsid w:val="004916FC"/>
    <w:rsid w:val="004B089B"/>
    <w:rsid w:val="004F12E6"/>
    <w:rsid w:val="0050348D"/>
    <w:rsid w:val="00503817"/>
    <w:rsid w:val="0051057F"/>
    <w:rsid w:val="00540C19"/>
    <w:rsid w:val="00562796"/>
    <w:rsid w:val="0056413F"/>
    <w:rsid w:val="0056748A"/>
    <w:rsid w:val="005675D4"/>
    <w:rsid w:val="00575ED8"/>
    <w:rsid w:val="00586377"/>
    <w:rsid w:val="005910E3"/>
    <w:rsid w:val="00591C02"/>
    <w:rsid w:val="005944E3"/>
    <w:rsid w:val="005A33AA"/>
    <w:rsid w:val="005A4F6C"/>
    <w:rsid w:val="005D1E3B"/>
    <w:rsid w:val="005E66C3"/>
    <w:rsid w:val="005F5DBA"/>
    <w:rsid w:val="00656CAF"/>
    <w:rsid w:val="00665C05"/>
    <w:rsid w:val="00674AFA"/>
    <w:rsid w:val="00680578"/>
    <w:rsid w:val="006B3E0F"/>
    <w:rsid w:val="006D54AA"/>
    <w:rsid w:val="006E0B1B"/>
    <w:rsid w:val="00753CD4"/>
    <w:rsid w:val="00771AAA"/>
    <w:rsid w:val="007904B3"/>
    <w:rsid w:val="007F013A"/>
    <w:rsid w:val="007F50E3"/>
    <w:rsid w:val="00832463"/>
    <w:rsid w:val="00840811"/>
    <w:rsid w:val="008471F5"/>
    <w:rsid w:val="008746AA"/>
    <w:rsid w:val="00876483"/>
    <w:rsid w:val="00906890"/>
    <w:rsid w:val="0091026C"/>
    <w:rsid w:val="00940575"/>
    <w:rsid w:val="009B53F1"/>
    <w:rsid w:val="009E2089"/>
    <w:rsid w:val="00A000DC"/>
    <w:rsid w:val="00A019A2"/>
    <w:rsid w:val="00A1007A"/>
    <w:rsid w:val="00A44389"/>
    <w:rsid w:val="00A52580"/>
    <w:rsid w:val="00AB11FA"/>
    <w:rsid w:val="00AD2E08"/>
    <w:rsid w:val="00AE6D75"/>
    <w:rsid w:val="00B34F02"/>
    <w:rsid w:val="00B45EA2"/>
    <w:rsid w:val="00B57C78"/>
    <w:rsid w:val="00C02FBA"/>
    <w:rsid w:val="00C30F45"/>
    <w:rsid w:val="00C70B33"/>
    <w:rsid w:val="00C7168A"/>
    <w:rsid w:val="00CB6CD0"/>
    <w:rsid w:val="00CE6C27"/>
    <w:rsid w:val="00D03594"/>
    <w:rsid w:val="00D2516E"/>
    <w:rsid w:val="00D31E07"/>
    <w:rsid w:val="00D516EF"/>
    <w:rsid w:val="00D74086"/>
    <w:rsid w:val="00D74B24"/>
    <w:rsid w:val="00DA3EE0"/>
    <w:rsid w:val="00DC264F"/>
    <w:rsid w:val="00E36EF2"/>
    <w:rsid w:val="00E41DAD"/>
    <w:rsid w:val="00E43DCD"/>
    <w:rsid w:val="00E62899"/>
    <w:rsid w:val="00E66600"/>
    <w:rsid w:val="00E83EC4"/>
    <w:rsid w:val="00EB318F"/>
    <w:rsid w:val="00EE3EA8"/>
    <w:rsid w:val="00F00B80"/>
    <w:rsid w:val="00F359BB"/>
    <w:rsid w:val="00F7539B"/>
    <w:rsid w:val="00FA5748"/>
    <w:rsid w:val="00FC24C2"/>
    <w:rsid w:val="00FD1720"/>
    <w:rsid w:val="00FE0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7C78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</w:rPr>
  </w:style>
  <w:style w:type="paragraph" w:styleId="2">
    <w:name w:val="heading 2"/>
    <w:basedOn w:val="a"/>
    <w:next w:val="a"/>
    <w:link w:val="20"/>
    <w:qFormat/>
    <w:rsid w:val="005A33AA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B57C78"/>
    <w:pPr>
      <w:keepNext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B57C7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paragraph" w:styleId="a6">
    <w:name w:val="header"/>
    <w:basedOn w:val="a"/>
    <w:link w:val="a7"/>
    <w:unhideWhenUsed/>
    <w:rsid w:val="002B7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a">
    <w:name w:val="Table Grid"/>
    <w:basedOn w:val="a1"/>
    <w:rsid w:val="007F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57C7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7C7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B57C7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b">
    <w:name w:val="Body Text"/>
    <w:basedOn w:val="a"/>
    <w:link w:val="ac"/>
    <w:rsid w:val="00B57C78"/>
    <w:rPr>
      <w:color w:val="auto"/>
      <w:sz w:val="28"/>
    </w:rPr>
  </w:style>
  <w:style w:type="character" w:customStyle="1" w:styleId="ac">
    <w:name w:val="Основной текст Знак"/>
    <w:basedOn w:val="a0"/>
    <w:link w:val="ab"/>
    <w:rsid w:val="00B57C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B57C78"/>
    <w:pPr>
      <w:ind w:firstLine="709"/>
      <w:jc w:val="both"/>
    </w:pPr>
    <w:rPr>
      <w:color w:val="auto"/>
      <w:sz w:val="28"/>
    </w:rPr>
  </w:style>
  <w:style w:type="character" w:customStyle="1" w:styleId="ae">
    <w:name w:val="Основной текст с отступом Знак"/>
    <w:basedOn w:val="a0"/>
    <w:link w:val="ad"/>
    <w:rsid w:val="00B57C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B57C78"/>
    <w:pPr>
      <w:jc w:val="center"/>
    </w:pPr>
    <w:rPr>
      <w:color w:val="auto"/>
      <w:sz w:val="28"/>
    </w:rPr>
  </w:style>
  <w:style w:type="character" w:styleId="af">
    <w:name w:val="page number"/>
    <w:basedOn w:val="a0"/>
    <w:rsid w:val="00B57C78"/>
  </w:style>
  <w:style w:type="character" w:styleId="af0">
    <w:name w:val="Hyperlink"/>
    <w:uiPriority w:val="99"/>
    <w:unhideWhenUsed/>
    <w:rsid w:val="00B57C78"/>
    <w:rPr>
      <w:color w:val="0000FF"/>
      <w:u w:val="single"/>
    </w:rPr>
  </w:style>
  <w:style w:type="character" w:styleId="af1">
    <w:name w:val="FollowedHyperlink"/>
    <w:uiPriority w:val="99"/>
    <w:unhideWhenUsed/>
    <w:rsid w:val="00B57C78"/>
    <w:rPr>
      <w:color w:val="800080"/>
      <w:u w:val="single"/>
    </w:rPr>
  </w:style>
  <w:style w:type="paragraph" w:styleId="af2">
    <w:name w:val="Normal (Web)"/>
    <w:basedOn w:val="a"/>
    <w:unhideWhenUsed/>
    <w:rsid w:val="00B57C78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31">
    <w:name w:val="Body Text Indent 3"/>
    <w:basedOn w:val="a"/>
    <w:link w:val="32"/>
    <w:unhideWhenUsed/>
    <w:rsid w:val="00B57C78"/>
    <w:pPr>
      <w:spacing w:after="120"/>
      <w:ind w:left="283"/>
    </w:pPr>
    <w:rPr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57C7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B57C78"/>
  </w:style>
  <w:style w:type="paragraph" w:styleId="af4">
    <w:name w:val="No Spacing"/>
    <w:link w:val="af3"/>
    <w:uiPriority w:val="1"/>
    <w:qFormat/>
    <w:rsid w:val="00B57C78"/>
    <w:pPr>
      <w:spacing w:after="0" w:line="240" w:lineRule="auto"/>
    </w:pPr>
  </w:style>
  <w:style w:type="character" w:customStyle="1" w:styleId="af5">
    <w:name w:val="Основной текст_"/>
    <w:link w:val="5"/>
    <w:locked/>
    <w:rsid w:val="00B57C78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5"/>
    <w:rsid w:val="00B57C78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color w:val="auto"/>
      <w:sz w:val="18"/>
      <w:szCs w:val="22"/>
      <w:lang w:eastAsia="en-US"/>
    </w:rPr>
  </w:style>
  <w:style w:type="character" w:customStyle="1" w:styleId="af6">
    <w:name w:val="то что надо Знак"/>
    <w:link w:val="af7"/>
    <w:locked/>
    <w:rsid w:val="00B57C78"/>
    <w:rPr>
      <w:sz w:val="28"/>
      <w:szCs w:val="24"/>
    </w:rPr>
  </w:style>
  <w:style w:type="paragraph" w:customStyle="1" w:styleId="af7">
    <w:name w:val="то что надо"/>
    <w:basedOn w:val="af8"/>
    <w:link w:val="af6"/>
    <w:qFormat/>
    <w:rsid w:val="00B57C78"/>
    <w:pPr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af9">
    <w:name w:val="Нормальный (таблица)"/>
    <w:basedOn w:val="a"/>
    <w:next w:val="a"/>
    <w:uiPriority w:val="99"/>
    <w:rsid w:val="00B57C7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customStyle="1" w:styleId="ConsPlusCell">
    <w:name w:val="ConsPlusCell"/>
    <w:uiPriority w:val="99"/>
    <w:rsid w:val="00B57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B57C78"/>
    <w:pPr>
      <w:ind w:left="720"/>
      <w:contextualSpacing/>
    </w:pPr>
    <w:rPr>
      <w:color w:val="auto"/>
    </w:rPr>
  </w:style>
  <w:style w:type="character" w:customStyle="1" w:styleId="310">
    <w:name w:val="Основной текст с отступом 3 Знак1"/>
    <w:uiPriority w:val="99"/>
    <w:semiHidden/>
    <w:rsid w:val="00B57C78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B57C78"/>
    <w:rPr>
      <w:rFonts w:ascii="Tahoma" w:hAnsi="Tahoma" w:cs="Tahoma" w:hint="default"/>
      <w:sz w:val="16"/>
      <w:szCs w:val="16"/>
    </w:rPr>
  </w:style>
  <w:style w:type="character" w:customStyle="1" w:styleId="afa">
    <w:name w:val="Гипертекстовая ссылка"/>
    <w:uiPriority w:val="99"/>
    <w:rsid w:val="00B57C78"/>
    <w:rPr>
      <w:b/>
      <w:bCs/>
      <w:color w:val="106BBE"/>
    </w:rPr>
  </w:style>
  <w:style w:type="paragraph" w:customStyle="1" w:styleId="ConsPlusNormal">
    <w:name w:val="ConsPlusNormal"/>
    <w:rsid w:val="00B57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b">
    <w:name w:val="Цветовое выделение"/>
    <w:uiPriority w:val="99"/>
    <w:rsid w:val="00B57C78"/>
    <w:rPr>
      <w:b/>
      <w:bCs/>
      <w:color w:val="26282F"/>
    </w:rPr>
  </w:style>
  <w:style w:type="character" w:customStyle="1" w:styleId="afc">
    <w:name w:val="Активная гипертекстовая ссылка"/>
    <w:basedOn w:val="afa"/>
    <w:uiPriority w:val="99"/>
    <w:rsid w:val="00B57C78"/>
    <w:rPr>
      <w:b/>
      <w:bCs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color w:val="auto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B57C78"/>
  </w:style>
  <w:style w:type="paragraph" w:customStyle="1" w:styleId="aff">
    <w:name w:val="Внимание: недобросовестность!"/>
    <w:basedOn w:val="afd"/>
    <w:next w:val="a"/>
    <w:uiPriority w:val="99"/>
    <w:rsid w:val="00B57C78"/>
  </w:style>
  <w:style w:type="character" w:customStyle="1" w:styleId="aff0">
    <w:name w:val="Выделение для Базового Поиска"/>
    <w:basedOn w:val="afb"/>
    <w:uiPriority w:val="99"/>
    <w:rsid w:val="00B57C78"/>
    <w:rPr>
      <w:b/>
      <w:bCs/>
      <w:color w:val="0058A9"/>
    </w:rPr>
  </w:style>
  <w:style w:type="character" w:customStyle="1" w:styleId="aff1">
    <w:name w:val="Выделение для Базового Поиска (курсив)"/>
    <w:basedOn w:val="aff0"/>
    <w:uiPriority w:val="99"/>
    <w:rsid w:val="00B57C78"/>
    <w:rPr>
      <w:b/>
      <w:bCs/>
      <w:i/>
      <w:iCs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B57C7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3">
    <w:name w:val="Основное меню (преемственное)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color w:val="auto"/>
      <w:sz w:val="22"/>
      <w:szCs w:val="22"/>
    </w:rPr>
  </w:style>
  <w:style w:type="paragraph" w:customStyle="1" w:styleId="aff4">
    <w:name w:val="Заголовок"/>
    <w:basedOn w:val="aff3"/>
    <w:next w:val="a"/>
    <w:uiPriority w:val="99"/>
    <w:rsid w:val="00B57C78"/>
    <w:rPr>
      <w:b/>
      <w:bCs/>
      <w:color w:val="0058A9"/>
      <w:shd w:val="clear" w:color="auto" w:fill="F0F0F0"/>
    </w:rPr>
  </w:style>
  <w:style w:type="paragraph" w:customStyle="1" w:styleId="aff5">
    <w:name w:val="Заголовок группы контролов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B57C78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8">
    <w:name w:val="Заголовок своего сообщения"/>
    <w:basedOn w:val="afb"/>
    <w:uiPriority w:val="99"/>
    <w:rsid w:val="00B57C78"/>
    <w:rPr>
      <w:b/>
      <w:bCs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affa">
    <w:name w:val="Заголовок чужого сообщения"/>
    <w:basedOn w:val="afb"/>
    <w:uiPriority w:val="99"/>
    <w:rsid w:val="00B57C78"/>
    <w:rPr>
      <w:b/>
      <w:bCs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B57C78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B57C78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B57C7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B57C7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B57C78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B57C78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B57C78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B57C78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B57C78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B57C78"/>
  </w:style>
  <w:style w:type="paragraph" w:customStyle="1" w:styleId="afff9">
    <w:name w:val="Моноширинный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character" w:customStyle="1" w:styleId="afffa">
    <w:name w:val="Найденные слова"/>
    <w:basedOn w:val="afb"/>
    <w:uiPriority w:val="99"/>
    <w:rsid w:val="00B57C78"/>
    <w:rPr>
      <w:b/>
      <w:bCs/>
      <w:color w:val="26282F"/>
      <w:shd w:val="clear" w:color="auto" w:fill="FFF580"/>
    </w:rPr>
  </w:style>
  <w:style w:type="character" w:customStyle="1" w:styleId="afffb">
    <w:name w:val="Не вступил в силу"/>
    <w:basedOn w:val="afb"/>
    <w:uiPriority w:val="99"/>
    <w:rsid w:val="00B57C78"/>
    <w:rPr>
      <w:b/>
      <w:bCs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"/>
    <w:uiPriority w:val="99"/>
    <w:rsid w:val="00B57C78"/>
    <w:pPr>
      <w:ind w:firstLine="118"/>
    </w:pPr>
  </w:style>
  <w:style w:type="paragraph" w:customStyle="1" w:styleId="afffd">
    <w:name w:val="Таблицы (моноширинный)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ffe">
    <w:name w:val="Оглавление"/>
    <w:basedOn w:val="afffd"/>
    <w:next w:val="a"/>
    <w:uiPriority w:val="99"/>
    <w:rsid w:val="00B57C78"/>
    <w:pPr>
      <w:ind w:left="140"/>
    </w:pPr>
  </w:style>
  <w:style w:type="character" w:customStyle="1" w:styleId="affff">
    <w:name w:val="Опечатки"/>
    <w:uiPriority w:val="99"/>
    <w:rsid w:val="00B57C78"/>
    <w:rPr>
      <w:color w:val="FF0000"/>
    </w:rPr>
  </w:style>
  <w:style w:type="paragraph" w:customStyle="1" w:styleId="affff0">
    <w:name w:val="Переменная часть"/>
    <w:basedOn w:val="aff3"/>
    <w:next w:val="a"/>
    <w:uiPriority w:val="99"/>
    <w:rsid w:val="00B57C78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B57C78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e"/>
    <w:next w:val="a"/>
    <w:uiPriority w:val="99"/>
    <w:rsid w:val="00B57C78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f4">
    <w:name w:val="Постоянная часть"/>
    <w:basedOn w:val="aff3"/>
    <w:next w:val="a"/>
    <w:uiPriority w:val="99"/>
    <w:rsid w:val="00B57C78"/>
    <w:rPr>
      <w:sz w:val="20"/>
      <w:szCs w:val="20"/>
    </w:rPr>
  </w:style>
  <w:style w:type="paragraph" w:customStyle="1" w:styleId="affff5">
    <w:name w:val="Пример."/>
    <w:basedOn w:val="afd"/>
    <w:next w:val="a"/>
    <w:uiPriority w:val="99"/>
    <w:rsid w:val="00B57C78"/>
  </w:style>
  <w:style w:type="paragraph" w:customStyle="1" w:styleId="affff6">
    <w:name w:val="Примечание."/>
    <w:basedOn w:val="afd"/>
    <w:next w:val="a"/>
    <w:uiPriority w:val="99"/>
    <w:rsid w:val="00B57C78"/>
  </w:style>
  <w:style w:type="character" w:customStyle="1" w:styleId="affff7">
    <w:name w:val="Продолжение ссылки"/>
    <w:basedOn w:val="afa"/>
    <w:uiPriority w:val="99"/>
    <w:rsid w:val="00B57C78"/>
    <w:rPr>
      <w:b/>
      <w:bCs/>
      <w:color w:val="106BBE"/>
    </w:rPr>
  </w:style>
  <w:style w:type="paragraph" w:customStyle="1" w:styleId="affff8">
    <w:name w:val="Словарная статья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affff9">
    <w:name w:val="Сравнение редакций"/>
    <w:basedOn w:val="afb"/>
    <w:uiPriority w:val="99"/>
    <w:rsid w:val="00B57C78"/>
    <w:rPr>
      <w:b/>
      <w:bCs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B57C78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B57C78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fd">
    <w:name w:val="Текст в таблице"/>
    <w:basedOn w:val="af9"/>
    <w:next w:val="a"/>
    <w:uiPriority w:val="99"/>
    <w:rsid w:val="00B57C78"/>
    <w:pPr>
      <w:ind w:firstLine="500"/>
    </w:pPr>
    <w:rPr>
      <w:rFonts w:eastAsiaTheme="minorEastAsia"/>
    </w:rPr>
  </w:style>
  <w:style w:type="paragraph" w:customStyle="1" w:styleId="affffe">
    <w:name w:val="Текст ЭР (см. также)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color w:val="auto"/>
    </w:rPr>
  </w:style>
  <w:style w:type="paragraph" w:customStyle="1" w:styleId="afffff">
    <w:name w:val="Технический комментарий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0">
    <w:name w:val="Утратил силу"/>
    <w:basedOn w:val="afb"/>
    <w:uiPriority w:val="99"/>
    <w:rsid w:val="00B57C78"/>
    <w:rPr>
      <w:b/>
      <w:bCs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color w:val="auto"/>
      <w:sz w:val="24"/>
      <w:szCs w:val="24"/>
      <w:shd w:val="clear" w:color="auto" w:fill="F5F3DA"/>
    </w:rPr>
  </w:style>
  <w:style w:type="paragraph" w:customStyle="1" w:styleId="afffff2">
    <w:name w:val="Центрированный (таблица)"/>
    <w:basedOn w:val="af9"/>
    <w:next w:val="a"/>
    <w:uiPriority w:val="99"/>
    <w:rsid w:val="00B57C78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ConsPlusTitle">
    <w:name w:val="ConsPlusTitle"/>
    <w:rsid w:val="00B57C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57C78"/>
  </w:style>
  <w:style w:type="paragraph" w:customStyle="1" w:styleId="Standard">
    <w:name w:val="Standard"/>
    <w:rsid w:val="00B57C7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</cp:lastModifiedBy>
  <cp:revision>7</cp:revision>
  <cp:lastPrinted>2024-10-09T11:37:00Z</cp:lastPrinted>
  <dcterms:created xsi:type="dcterms:W3CDTF">2024-11-21T07:50:00Z</dcterms:created>
  <dcterms:modified xsi:type="dcterms:W3CDTF">2025-03-19T12:32:00Z</dcterms:modified>
</cp:coreProperties>
</file>