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5" w:rsidRPr="00EF4E34" w:rsidRDefault="00C31165" w:rsidP="00C31165">
      <w:pPr>
        <w:spacing w:after="0"/>
        <w:jc w:val="center"/>
        <w:rPr>
          <w:rFonts w:ascii="Times New Roman" w:hAnsi="Times New Roman"/>
          <w:b/>
          <w:sz w:val="32"/>
          <w:szCs w:val="32"/>
        </w:rPr>
      </w:pPr>
      <w:r w:rsidRPr="00E95D32">
        <w:rPr>
          <w:rFonts w:ascii="Times New Roman" w:eastAsia="Arial Unicode MS" w:hAnsi="Times New Roman"/>
          <w:b/>
          <w:sz w:val="40"/>
          <w:szCs w:val="40"/>
        </w:rPr>
        <w:t xml:space="preserve">Отчет </w:t>
      </w:r>
      <w:r w:rsidRPr="00815BA1">
        <w:rPr>
          <w:rFonts w:ascii="Times New Roman" w:eastAsia="Arial Unicode MS" w:hAnsi="Times New Roman"/>
          <w:b/>
          <w:sz w:val="36"/>
          <w:szCs w:val="36"/>
        </w:rPr>
        <w:t>Главы Суховского сельского поселения</w:t>
      </w:r>
      <w:r w:rsidRPr="00815BA1">
        <w:rPr>
          <w:rFonts w:ascii="Times New Roman" w:hAnsi="Times New Roman"/>
          <w:b/>
          <w:sz w:val="32"/>
          <w:szCs w:val="32"/>
        </w:rPr>
        <w:t xml:space="preserve"> </w:t>
      </w:r>
      <w:r w:rsidRPr="00EF4E34">
        <w:rPr>
          <w:rFonts w:ascii="Times New Roman" w:hAnsi="Times New Roman"/>
          <w:b/>
          <w:sz w:val="32"/>
          <w:szCs w:val="32"/>
        </w:rPr>
        <w:t xml:space="preserve">о результатах своей деятельности и деятельности Администрации </w:t>
      </w:r>
      <w:r>
        <w:rPr>
          <w:rFonts w:ascii="Times New Roman" w:hAnsi="Times New Roman"/>
          <w:b/>
          <w:sz w:val="32"/>
          <w:szCs w:val="32"/>
        </w:rPr>
        <w:t xml:space="preserve">Суховского </w:t>
      </w:r>
      <w:r w:rsidRPr="00EF4E34">
        <w:rPr>
          <w:rFonts w:ascii="Times New Roman" w:hAnsi="Times New Roman"/>
          <w:b/>
          <w:sz w:val="32"/>
          <w:szCs w:val="32"/>
        </w:rPr>
        <w:t>сельского поселения за</w:t>
      </w:r>
      <w:r w:rsidRPr="00EF4E34">
        <w:rPr>
          <w:rFonts w:ascii="Times New Roman" w:hAnsi="Times New Roman"/>
          <w:sz w:val="32"/>
          <w:szCs w:val="32"/>
        </w:rPr>
        <w:t xml:space="preserve"> </w:t>
      </w:r>
      <w:r w:rsidRPr="00EF4E34">
        <w:rPr>
          <w:rFonts w:ascii="Times New Roman" w:hAnsi="Times New Roman"/>
          <w:b/>
          <w:sz w:val="32"/>
          <w:szCs w:val="32"/>
        </w:rPr>
        <w:t>1 полугодие 2025 года</w:t>
      </w:r>
    </w:p>
    <w:p w:rsidR="00C31165" w:rsidRPr="00E95D32" w:rsidRDefault="00C31165" w:rsidP="00C31165">
      <w:pPr>
        <w:spacing w:after="0"/>
        <w:jc w:val="center"/>
        <w:rPr>
          <w:rFonts w:ascii="Times New Roman" w:eastAsia="Arial Unicode MS" w:hAnsi="Times New Roman"/>
          <w:b/>
          <w:sz w:val="40"/>
          <w:szCs w:val="40"/>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Добрый день! Уважаемые жители Суховского сельского поселения. </w:t>
      </w: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В соответствии </w:t>
      </w:r>
      <w:proofErr w:type="spellStart"/>
      <w:r w:rsidRPr="00C86334">
        <w:rPr>
          <w:rFonts w:ascii="Times New Roman" w:hAnsi="Times New Roman"/>
          <w:sz w:val="32"/>
          <w:szCs w:val="32"/>
        </w:rPr>
        <w:t>c</w:t>
      </w:r>
      <w:proofErr w:type="spellEnd"/>
      <w:r w:rsidRPr="00C86334">
        <w:rPr>
          <w:rFonts w:ascii="Times New Roman" w:hAnsi="Times New Roman"/>
          <w:sz w:val="32"/>
          <w:szCs w:val="32"/>
        </w:rPr>
        <w:t xml:space="preserve"> действующим Федеральным законодательством</w:t>
      </w:r>
      <w:r>
        <w:rPr>
          <w:rFonts w:ascii="Times New Roman" w:hAnsi="Times New Roman"/>
          <w:sz w:val="32"/>
          <w:szCs w:val="32"/>
        </w:rPr>
        <w:t xml:space="preserve"> </w:t>
      </w:r>
      <w:r w:rsidRPr="00C86334">
        <w:rPr>
          <w:rFonts w:ascii="Times New Roman" w:hAnsi="Times New Roman"/>
          <w:sz w:val="32"/>
          <w:szCs w:val="32"/>
        </w:rPr>
        <w:t>Главы администраций сельских поселений отчитываются</w:t>
      </w:r>
      <w:r>
        <w:rPr>
          <w:rFonts w:ascii="Times New Roman" w:hAnsi="Times New Roman"/>
          <w:sz w:val="32"/>
          <w:szCs w:val="32"/>
        </w:rPr>
        <w:t xml:space="preserve"> перед населением о проделанной</w:t>
      </w:r>
      <w:r w:rsidRPr="00C86334">
        <w:rPr>
          <w:rFonts w:ascii="Times New Roman" w:hAnsi="Times New Roman"/>
          <w:sz w:val="32"/>
          <w:szCs w:val="32"/>
        </w:rPr>
        <w:t xml:space="preserve"> работе</w:t>
      </w:r>
      <w:proofErr w:type="gramStart"/>
      <w:r>
        <w:rPr>
          <w:rFonts w:ascii="Times New Roman" w:hAnsi="Times New Roman"/>
          <w:sz w:val="32"/>
          <w:szCs w:val="32"/>
        </w:rPr>
        <w:t xml:space="preserve"> </w:t>
      </w:r>
      <w:r w:rsidRPr="00C86334">
        <w:rPr>
          <w:rFonts w:ascii="Times New Roman" w:hAnsi="Times New Roman"/>
          <w:sz w:val="32"/>
          <w:szCs w:val="32"/>
        </w:rPr>
        <w:t>,</w:t>
      </w:r>
      <w:proofErr w:type="gramEnd"/>
      <w:r w:rsidRPr="00C86334">
        <w:rPr>
          <w:rFonts w:ascii="Times New Roman" w:hAnsi="Times New Roman"/>
          <w:sz w:val="32"/>
          <w:szCs w:val="32"/>
        </w:rPr>
        <w:t xml:space="preserve"> и это не просто традиция, а жизненная необходимость</w:t>
      </w:r>
      <w:r>
        <w:rPr>
          <w:rFonts w:ascii="Times New Roman" w:hAnsi="Times New Roman"/>
          <w:sz w:val="32"/>
          <w:szCs w:val="32"/>
        </w:rPr>
        <w:t xml:space="preserve"> </w:t>
      </w:r>
      <w:r w:rsidRPr="00C86334">
        <w:rPr>
          <w:rFonts w:ascii="Times New Roman" w:hAnsi="Times New Roman"/>
          <w:sz w:val="32"/>
          <w:szCs w:val="32"/>
        </w:rPr>
        <w:t>, поскольку на отчете наглядно видно не только то, что уже сделано</w:t>
      </w:r>
      <w:r>
        <w:rPr>
          <w:rFonts w:ascii="Times New Roman" w:hAnsi="Times New Roman"/>
          <w:sz w:val="32"/>
          <w:szCs w:val="32"/>
        </w:rPr>
        <w:t xml:space="preserve"> </w:t>
      </w:r>
      <w:r w:rsidRPr="00C86334">
        <w:rPr>
          <w:rFonts w:ascii="Times New Roman" w:hAnsi="Times New Roman"/>
          <w:sz w:val="32"/>
          <w:szCs w:val="32"/>
        </w:rPr>
        <w:t>, но главное, что еще нужно сделать для наших жителей.</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 xml:space="preserve"> </w:t>
      </w:r>
      <w:r w:rsidRPr="00C86334">
        <w:rPr>
          <w:rFonts w:ascii="Times New Roman" w:hAnsi="Times New Roman"/>
          <w:sz w:val="32"/>
          <w:szCs w:val="32"/>
        </w:rPr>
        <w:t xml:space="preserve">  Сегодня нам предстоит подвести итоги</w:t>
      </w:r>
      <w:r>
        <w:rPr>
          <w:rFonts w:ascii="Times New Roman" w:hAnsi="Times New Roman"/>
          <w:sz w:val="32"/>
          <w:szCs w:val="32"/>
        </w:rPr>
        <w:t xml:space="preserve"> 1-го полугодия </w:t>
      </w:r>
      <w:r w:rsidRPr="00C86334">
        <w:rPr>
          <w:rFonts w:ascii="Times New Roman" w:hAnsi="Times New Roman"/>
          <w:sz w:val="32"/>
          <w:szCs w:val="32"/>
        </w:rPr>
        <w:t>202</w:t>
      </w:r>
      <w:r>
        <w:rPr>
          <w:rFonts w:ascii="Times New Roman" w:hAnsi="Times New Roman"/>
          <w:sz w:val="32"/>
          <w:szCs w:val="32"/>
        </w:rPr>
        <w:t>5</w:t>
      </w:r>
      <w:r w:rsidRPr="00C86334">
        <w:rPr>
          <w:rFonts w:ascii="Times New Roman" w:hAnsi="Times New Roman"/>
          <w:sz w:val="32"/>
          <w:szCs w:val="32"/>
        </w:rPr>
        <w:t xml:space="preserve"> года, оценить ту работу, которая была проделана нами для улучшения жизни </w:t>
      </w:r>
      <w:r>
        <w:rPr>
          <w:rFonts w:ascii="Times New Roman" w:hAnsi="Times New Roman"/>
          <w:sz w:val="32"/>
          <w:szCs w:val="32"/>
        </w:rPr>
        <w:t xml:space="preserve">граждан </w:t>
      </w:r>
      <w:r w:rsidRPr="00C86334">
        <w:rPr>
          <w:rFonts w:ascii="Times New Roman" w:hAnsi="Times New Roman"/>
          <w:sz w:val="32"/>
          <w:szCs w:val="32"/>
        </w:rPr>
        <w:t>в нашем поселении.</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Администрация </w:t>
      </w:r>
      <w:r>
        <w:rPr>
          <w:rFonts w:ascii="Times New Roman" w:hAnsi="Times New Roman"/>
          <w:sz w:val="32"/>
          <w:szCs w:val="32"/>
        </w:rPr>
        <w:t xml:space="preserve">сельского </w:t>
      </w:r>
      <w:r w:rsidRPr="00C86334">
        <w:rPr>
          <w:rFonts w:ascii="Times New Roman" w:hAnsi="Times New Roman"/>
          <w:sz w:val="32"/>
          <w:szCs w:val="32"/>
        </w:rPr>
        <w:t>поселения - это именно тот орган власти, который решает самые насущные, самые близкие и часто встречающ</w:t>
      </w:r>
      <w:r>
        <w:rPr>
          <w:rFonts w:ascii="Times New Roman" w:hAnsi="Times New Roman"/>
          <w:sz w:val="32"/>
          <w:szCs w:val="32"/>
        </w:rPr>
        <w:t>иеся повседневные проблемы ж</w:t>
      </w:r>
      <w:r w:rsidRPr="00C86334">
        <w:rPr>
          <w:rFonts w:ascii="Times New Roman" w:hAnsi="Times New Roman"/>
          <w:sz w:val="32"/>
          <w:szCs w:val="32"/>
        </w:rPr>
        <w:t>ителей</w:t>
      </w:r>
      <w:r>
        <w:rPr>
          <w:rFonts w:ascii="Times New Roman" w:hAnsi="Times New Roman"/>
          <w:sz w:val="32"/>
          <w:szCs w:val="32"/>
        </w:rPr>
        <w:t xml:space="preserve"> поселения</w:t>
      </w:r>
      <w:proofErr w:type="gramStart"/>
      <w:r>
        <w:rPr>
          <w:rFonts w:ascii="Times New Roman" w:hAnsi="Times New Roman"/>
          <w:sz w:val="32"/>
          <w:szCs w:val="32"/>
        </w:rPr>
        <w:t xml:space="preserve"> </w:t>
      </w:r>
      <w:r w:rsidRPr="00C86334">
        <w:rPr>
          <w:rFonts w:ascii="Times New Roman" w:hAnsi="Times New Roman"/>
          <w:sz w:val="32"/>
          <w:szCs w:val="32"/>
        </w:rPr>
        <w:t>.</w:t>
      </w:r>
      <w:proofErr w:type="gramEnd"/>
      <w:r w:rsidRPr="00C86334">
        <w:rPr>
          <w:rFonts w:ascii="Times New Roman" w:hAnsi="Times New Roman"/>
          <w:sz w:val="32"/>
          <w:szCs w:val="32"/>
        </w:rPr>
        <w:t xml:space="preserve"> Главными задачами в работе Администрации Суховского сельского поселения остается исполнение полномочий в соответствии с </w:t>
      </w:r>
      <w:r w:rsidR="00BE1722">
        <w:rPr>
          <w:rFonts w:ascii="Times New Roman" w:hAnsi="Times New Roman"/>
          <w:sz w:val="32"/>
          <w:szCs w:val="32"/>
        </w:rPr>
        <w:t>Законодательством о местном самоуправлении , Уставом поселения и другими ф</w:t>
      </w:r>
      <w:r w:rsidRPr="00C86334">
        <w:rPr>
          <w:rFonts w:ascii="Times New Roman" w:hAnsi="Times New Roman"/>
          <w:sz w:val="32"/>
          <w:szCs w:val="32"/>
        </w:rPr>
        <w:t>едеральными и областными правовыми актами.</w:t>
      </w:r>
    </w:p>
    <w:p w:rsidR="00C31165" w:rsidRDefault="00C31165" w:rsidP="00C31165">
      <w:pPr>
        <w:pStyle w:val="a3"/>
        <w:spacing w:line="276" w:lineRule="auto"/>
        <w:ind w:firstLine="708"/>
        <w:jc w:val="both"/>
        <w:rPr>
          <w:rFonts w:ascii="Times New Roman" w:hAnsi="Times New Roman"/>
          <w:sz w:val="32"/>
          <w:szCs w:val="32"/>
        </w:rPr>
      </w:pPr>
    </w:p>
    <w:p w:rsidR="00C31165" w:rsidRPr="002D6D09" w:rsidRDefault="00C31165" w:rsidP="00C31165">
      <w:pPr>
        <w:pStyle w:val="a3"/>
        <w:spacing w:line="276" w:lineRule="auto"/>
        <w:ind w:firstLine="708"/>
        <w:jc w:val="both"/>
        <w:rPr>
          <w:rFonts w:ascii="Times New Roman" w:hAnsi="Times New Roman"/>
          <w:b/>
          <w:sz w:val="32"/>
          <w:szCs w:val="32"/>
        </w:rPr>
      </w:pPr>
      <w:r w:rsidRPr="002D6D09">
        <w:rPr>
          <w:rFonts w:ascii="Times New Roman" w:hAnsi="Times New Roman"/>
          <w:b/>
          <w:sz w:val="32"/>
          <w:szCs w:val="32"/>
        </w:rPr>
        <w:t>Это, прежде всего:</w:t>
      </w:r>
    </w:p>
    <w:p w:rsidR="00C31165" w:rsidRDefault="00C31165" w:rsidP="00C31165">
      <w:pPr>
        <w:pStyle w:val="a3"/>
        <w:spacing w:line="276" w:lineRule="auto"/>
        <w:jc w:val="both"/>
        <w:rPr>
          <w:rFonts w:ascii="Times New Roman" w:hAnsi="Times New Roman"/>
          <w:sz w:val="32"/>
          <w:szCs w:val="32"/>
        </w:rPr>
      </w:pP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исполнение бюджета поселения;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•благоустройство территорий населенных пунктов, развитие инфраструктуры, обеспечение жизнедеятельности поселения;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обеспечение первичных мер пожарной безопасности;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создание условий для организации досуга и обеспечения жителей поселения услугами организаций культуры и спорта.</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графики приема</w:t>
      </w:r>
      <w:r>
        <w:rPr>
          <w:rFonts w:ascii="Times New Roman" w:hAnsi="Times New Roman"/>
          <w:sz w:val="32"/>
          <w:szCs w:val="32"/>
        </w:rPr>
        <w:t xml:space="preserve"> граждан</w:t>
      </w:r>
      <w:r w:rsidRPr="00C86334">
        <w:rPr>
          <w:rFonts w:ascii="Times New Roman" w:hAnsi="Times New Roman"/>
          <w:sz w:val="32"/>
          <w:szCs w:val="32"/>
        </w:rPr>
        <w:t xml:space="preserve"> глав</w:t>
      </w:r>
      <w:r>
        <w:rPr>
          <w:rFonts w:ascii="Times New Roman" w:hAnsi="Times New Roman"/>
          <w:sz w:val="32"/>
          <w:szCs w:val="32"/>
        </w:rPr>
        <w:t>ой поселения  и депутатами</w:t>
      </w:r>
      <w:r w:rsidRPr="00C86334">
        <w:rPr>
          <w:rFonts w:ascii="Times New Roman" w:hAnsi="Times New Roman"/>
          <w:sz w:val="32"/>
          <w:szCs w:val="32"/>
        </w:rPr>
        <w:t xml:space="preserve">, информация о проведении публичных слушаний и заключения по результатам их проведения, новости поселения, </w:t>
      </w:r>
      <w:r w:rsidRPr="00C86334">
        <w:rPr>
          <w:rFonts w:ascii="Times New Roman" w:hAnsi="Times New Roman"/>
          <w:sz w:val="32"/>
          <w:szCs w:val="32"/>
        </w:rPr>
        <w:lastRenderedPageBreak/>
        <w:t>объявления, наши успехи и достижения, а также проблемы, над которыми мы работаем.</w:t>
      </w:r>
    </w:p>
    <w:p w:rsidR="00C31165" w:rsidRDefault="00C31165" w:rsidP="00C31165">
      <w:pPr>
        <w:pStyle w:val="a3"/>
        <w:spacing w:line="276" w:lineRule="auto"/>
        <w:jc w:val="center"/>
        <w:rPr>
          <w:rFonts w:ascii="Times New Roman" w:hAnsi="Times New Roman"/>
          <w:b/>
          <w:bCs/>
          <w:iCs/>
          <w:color w:val="000000"/>
          <w:sz w:val="32"/>
          <w:szCs w:val="32"/>
        </w:rPr>
      </w:pPr>
    </w:p>
    <w:p w:rsidR="00C31165" w:rsidRDefault="00C31165" w:rsidP="00C31165">
      <w:pPr>
        <w:pStyle w:val="a3"/>
        <w:spacing w:line="276" w:lineRule="auto"/>
        <w:jc w:val="center"/>
        <w:rPr>
          <w:rFonts w:ascii="Times New Roman" w:hAnsi="Times New Roman"/>
          <w:b/>
          <w:bCs/>
          <w:iCs/>
          <w:color w:val="000000"/>
          <w:sz w:val="32"/>
          <w:szCs w:val="32"/>
        </w:rPr>
      </w:pPr>
      <w:r w:rsidRPr="001C1FD5">
        <w:rPr>
          <w:rFonts w:ascii="Times New Roman" w:hAnsi="Times New Roman"/>
          <w:b/>
          <w:bCs/>
          <w:iCs/>
          <w:color w:val="000000"/>
          <w:sz w:val="32"/>
          <w:szCs w:val="32"/>
        </w:rPr>
        <w:t>Общая информация</w:t>
      </w:r>
      <w:r>
        <w:rPr>
          <w:rFonts w:ascii="Times New Roman" w:hAnsi="Times New Roman"/>
          <w:b/>
          <w:bCs/>
          <w:iCs/>
          <w:color w:val="000000"/>
          <w:sz w:val="32"/>
          <w:szCs w:val="32"/>
        </w:rPr>
        <w:t xml:space="preserve"> </w:t>
      </w:r>
    </w:p>
    <w:p w:rsidR="00C31165" w:rsidRPr="001C1FD5" w:rsidRDefault="00C31165" w:rsidP="00C31165">
      <w:pPr>
        <w:pStyle w:val="a3"/>
        <w:spacing w:line="276" w:lineRule="auto"/>
        <w:jc w:val="center"/>
        <w:rPr>
          <w:rFonts w:ascii="Times New Roman" w:hAnsi="Times New Roman"/>
          <w:color w:val="000000"/>
          <w:sz w:val="32"/>
          <w:szCs w:val="32"/>
        </w:rPr>
      </w:pPr>
    </w:p>
    <w:p w:rsidR="00C31165" w:rsidRPr="00C86334" w:rsidRDefault="00C31165" w:rsidP="00C31165">
      <w:pPr>
        <w:pStyle w:val="a3"/>
        <w:spacing w:line="276" w:lineRule="auto"/>
        <w:jc w:val="both"/>
        <w:rPr>
          <w:rFonts w:ascii="Times New Roman" w:hAnsi="Times New Roman"/>
          <w:color w:val="000000"/>
          <w:sz w:val="32"/>
          <w:szCs w:val="32"/>
        </w:rPr>
      </w:pPr>
      <w:r>
        <w:rPr>
          <w:rFonts w:ascii="Times New Roman" w:hAnsi="Times New Roman"/>
          <w:color w:val="000000"/>
          <w:sz w:val="32"/>
          <w:szCs w:val="32"/>
        </w:rPr>
        <w:t>         О</w:t>
      </w:r>
      <w:r w:rsidRPr="00C86334">
        <w:rPr>
          <w:rFonts w:ascii="Times New Roman" w:hAnsi="Times New Roman"/>
          <w:color w:val="000000"/>
          <w:sz w:val="32"/>
          <w:szCs w:val="32"/>
        </w:rPr>
        <w:t>бщая площадь </w:t>
      </w:r>
      <w:r>
        <w:rPr>
          <w:rFonts w:ascii="Times New Roman" w:hAnsi="Times New Roman"/>
          <w:color w:val="000000"/>
          <w:sz w:val="32"/>
          <w:szCs w:val="32"/>
        </w:rPr>
        <w:t xml:space="preserve">Суховского сельского </w:t>
      </w:r>
      <w:r w:rsidRPr="00C86334">
        <w:rPr>
          <w:rFonts w:ascii="Times New Roman" w:hAnsi="Times New Roman"/>
          <w:color w:val="000000"/>
          <w:sz w:val="32"/>
          <w:szCs w:val="32"/>
        </w:rPr>
        <w:t xml:space="preserve"> поселения составляет 28000 гектаров</w:t>
      </w:r>
      <w:r>
        <w:rPr>
          <w:rFonts w:ascii="Times New Roman" w:hAnsi="Times New Roman"/>
          <w:color w:val="000000"/>
          <w:sz w:val="32"/>
          <w:szCs w:val="32"/>
        </w:rPr>
        <w:t xml:space="preserve"> </w:t>
      </w:r>
      <w:r w:rsidRPr="00C86334">
        <w:rPr>
          <w:rFonts w:ascii="Times New Roman" w:hAnsi="Times New Roman"/>
          <w:color w:val="000000"/>
          <w:sz w:val="32"/>
          <w:szCs w:val="32"/>
        </w:rPr>
        <w:t>в том числе 26000 гектаров земли сель</w:t>
      </w:r>
      <w:r>
        <w:rPr>
          <w:rFonts w:ascii="Times New Roman" w:hAnsi="Times New Roman"/>
          <w:color w:val="000000"/>
          <w:sz w:val="32"/>
          <w:szCs w:val="32"/>
        </w:rPr>
        <w:t>скохозяйственного</w:t>
      </w:r>
      <w:r w:rsidRPr="00C86334">
        <w:rPr>
          <w:rFonts w:ascii="Times New Roman" w:hAnsi="Times New Roman"/>
          <w:color w:val="000000"/>
          <w:sz w:val="32"/>
          <w:szCs w:val="32"/>
        </w:rPr>
        <w:t xml:space="preserve"> </w:t>
      </w:r>
      <w:r>
        <w:rPr>
          <w:rFonts w:ascii="Times New Roman" w:hAnsi="Times New Roman"/>
          <w:color w:val="000000"/>
          <w:sz w:val="32"/>
          <w:szCs w:val="32"/>
        </w:rPr>
        <w:t>назначения</w:t>
      </w:r>
      <w:proofErr w:type="gramStart"/>
      <w:r>
        <w:rPr>
          <w:rFonts w:ascii="Times New Roman" w:hAnsi="Times New Roman"/>
          <w:color w:val="000000"/>
          <w:sz w:val="32"/>
          <w:szCs w:val="32"/>
        </w:rPr>
        <w:t xml:space="preserve"> </w:t>
      </w:r>
      <w:r w:rsidRPr="00C86334">
        <w:rPr>
          <w:rFonts w:ascii="Times New Roman" w:hAnsi="Times New Roman"/>
          <w:color w:val="000000"/>
          <w:sz w:val="32"/>
          <w:szCs w:val="32"/>
        </w:rPr>
        <w:t>.</w:t>
      </w:r>
      <w:proofErr w:type="gramEnd"/>
      <w:r w:rsidRPr="00C86334">
        <w:rPr>
          <w:rFonts w:ascii="Times New Roman" w:hAnsi="Times New Roman"/>
          <w:color w:val="000000"/>
          <w:sz w:val="32"/>
          <w:szCs w:val="32"/>
        </w:rPr>
        <w:t xml:space="preserve"> В состав Суховского сельского</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поселения входят 4 населенных пункта : поселок Новосуховый , поселок Сухая Балка , поселок Лубяной , </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хутор Крылов. </w:t>
      </w:r>
    </w:p>
    <w:p w:rsidR="00C31165" w:rsidRDefault="00C31165" w:rsidP="00C31165">
      <w:pPr>
        <w:pStyle w:val="a3"/>
        <w:spacing w:line="276" w:lineRule="auto"/>
        <w:ind w:firstLine="708"/>
        <w:jc w:val="both"/>
        <w:rPr>
          <w:rFonts w:ascii="Times New Roman" w:hAnsi="Times New Roman"/>
          <w:color w:val="000000"/>
          <w:sz w:val="32"/>
          <w:szCs w:val="32"/>
        </w:rPr>
      </w:pPr>
    </w:p>
    <w:p w:rsidR="00C31165" w:rsidRPr="00C86334" w:rsidRDefault="00C31165" w:rsidP="00C31165">
      <w:pPr>
        <w:pStyle w:val="a3"/>
        <w:spacing w:line="276" w:lineRule="auto"/>
        <w:ind w:firstLine="708"/>
        <w:jc w:val="both"/>
        <w:rPr>
          <w:rFonts w:ascii="Times New Roman" w:hAnsi="Times New Roman"/>
          <w:color w:val="000000"/>
          <w:sz w:val="32"/>
          <w:szCs w:val="32"/>
        </w:rPr>
      </w:pPr>
      <w:r w:rsidRPr="00C86334">
        <w:rPr>
          <w:rFonts w:ascii="Times New Roman" w:hAnsi="Times New Roman"/>
          <w:color w:val="000000"/>
          <w:sz w:val="32"/>
          <w:szCs w:val="32"/>
        </w:rPr>
        <w:t>Численность постоянно проживающего  населения на 01.0</w:t>
      </w:r>
      <w:r>
        <w:rPr>
          <w:rFonts w:ascii="Times New Roman" w:hAnsi="Times New Roman"/>
          <w:color w:val="000000"/>
          <w:sz w:val="32"/>
          <w:szCs w:val="32"/>
        </w:rPr>
        <w:t>1</w:t>
      </w:r>
      <w:r w:rsidRPr="00C86334">
        <w:rPr>
          <w:rFonts w:ascii="Times New Roman" w:hAnsi="Times New Roman"/>
          <w:color w:val="000000"/>
          <w:sz w:val="32"/>
          <w:szCs w:val="32"/>
        </w:rPr>
        <w:t>.202</w:t>
      </w:r>
      <w:r>
        <w:rPr>
          <w:rFonts w:ascii="Times New Roman" w:hAnsi="Times New Roman"/>
          <w:color w:val="000000"/>
          <w:sz w:val="32"/>
          <w:szCs w:val="32"/>
        </w:rPr>
        <w:t xml:space="preserve">5 г. </w:t>
      </w:r>
      <w:r w:rsidRPr="00C86334">
        <w:rPr>
          <w:rFonts w:ascii="Times New Roman" w:hAnsi="Times New Roman"/>
          <w:color w:val="000000"/>
          <w:sz w:val="32"/>
          <w:szCs w:val="32"/>
        </w:rPr>
        <w:t xml:space="preserve">составляет </w:t>
      </w:r>
      <w:r>
        <w:rPr>
          <w:rFonts w:ascii="Times New Roman" w:hAnsi="Times New Roman"/>
          <w:color w:val="000000"/>
          <w:sz w:val="32"/>
          <w:szCs w:val="32"/>
        </w:rPr>
        <w:t xml:space="preserve">1167 </w:t>
      </w:r>
      <w:r w:rsidRPr="00C86334">
        <w:rPr>
          <w:rFonts w:ascii="Times New Roman" w:hAnsi="Times New Roman"/>
          <w:color w:val="000000"/>
          <w:sz w:val="32"/>
          <w:szCs w:val="32"/>
        </w:rPr>
        <w:t>человек</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Демографическая ситуация </w:t>
      </w:r>
      <w:r w:rsidR="00BE1722">
        <w:rPr>
          <w:rFonts w:ascii="Times New Roman" w:hAnsi="Times New Roman"/>
          <w:color w:val="000000"/>
          <w:sz w:val="32"/>
          <w:szCs w:val="32"/>
        </w:rPr>
        <w:t xml:space="preserve">в 1-ом </w:t>
      </w:r>
      <w:proofErr w:type="gramStart"/>
      <w:r w:rsidR="00BE1722">
        <w:rPr>
          <w:rFonts w:ascii="Times New Roman" w:hAnsi="Times New Roman"/>
          <w:color w:val="000000"/>
          <w:sz w:val="32"/>
          <w:szCs w:val="32"/>
        </w:rPr>
        <w:t>полугодии</w:t>
      </w:r>
      <w:proofErr w:type="gramEnd"/>
      <w:r>
        <w:rPr>
          <w:rFonts w:ascii="Times New Roman" w:hAnsi="Times New Roman"/>
          <w:color w:val="000000"/>
          <w:sz w:val="32"/>
          <w:szCs w:val="32"/>
        </w:rPr>
        <w:t xml:space="preserve">  </w:t>
      </w:r>
      <w:r w:rsidRPr="00C86334">
        <w:rPr>
          <w:rFonts w:ascii="Times New Roman" w:hAnsi="Times New Roman"/>
          <w:color w:val="000000"/>
          <w:sz w:val="32"/>
          <w:szCs w:val="32"/>
        </w:rPr>
        <w:t>202</w:t>
      </w:r>
      <w:r>
        <w:rPr>
          <w:rFonts w:ascii="Times New Roman" w:hAnsi="Times New Roman"/>
          <w:color w:val="000000"/>
          <w:sz w:val="32"/>
          <w:szCs w:val="32"/>
        </w:rPr>
        <w:t>5</w:t>
      </w:r>
      <w:r w:rsidRPr="00C86334">
        <w:rPr>
          <w:rFonts w:ascii="Times New Roman" w:hAnsi="Times New Roman"/>
          <w:color w:val="000000"/>
          <w:sz w:val="32"/>
          <w:szCs w:val="32"/>
        </w:rPr>
        <w:t xml:space="preserve"> год</w:t>
      </w:r>
      <w:r>
        <w:rPr>
          <w:rFonts w:ascii="Times New Roman" w:hAnsi="Times New Roman"/>
          <w:color w:val="000000"/>
          <w:sz w:val="32"/>
          <w:szCs w:val="32"/>
        </w:rPr>
        <w:t>а</w:t>
      </w:r>
      <w:r w:rsidRPr="00C86334">
        <w:rPr>
          <w:rFonts w:ascii="Times New Roman" w:hAnsi="Times New Roman"/>
          <w:color w:val="000000"/>
          <w:sz w:val="32"/>
          <w:szCs w:val="32"/>
        </w:rPr>
        <w:t>:</w:t>
      </w:r>
    </w:p>
    <w:p w:rsidR="00C31165" w:rsidRDefault="00C31165" w:rsidP="00C31165">
      <w:pPr>
        <w:pStyle w:val="a3"/>
        <w:spacing w:line="276" w:lineRule="auto"/>
        <w:jc w:val="both"/>
        <w:rPr>
          <w:rFonts w:ascii="Times New Roman" w:hAnsi="Times New Roman"/>
          <w:color w:val="000000"/>
          <w:sz w:val="32"/>
          <w:szCs w:val="32"/>
        </w:rPr>
      </w:pPr>
    </w:p>
    <w:p w:rsidR="00C31165" w:rsidRPr="00DC6093" w:rsidRDefault="00C31165" w:rsidP="00C31165">
      <w:pPr>
        <w:pStyle w:val="a3"/>
        <w:spacing w:line="276" w:lineRule="auto"/>
        <w:jc w:val="both"/>
        <w:rPr>
          <w:rFonts w:ascii="Times New Roman" w:hAnsi="Times New Roman"/>
          <w:color w:val="000000"/>
          <w:sz w:val="32"/>
          <w:szCs w:val="32"/>
        </w:rPr>
      </w:pPr>
      <w:r>
        <w:rPr>
          <w:rFonts w:ascii="Times New Roman" w:hAnsi="Times New Roman"/>
          <w:color w:val="000000"/>
          <w:sz w:val="32"/>
          <w:szCs w:val="32"/>
        </w:rPr>
        <w:t xml:space="preserve">·         родилось - 0 </w:t>
      </w:r>
      <w:r w:rsidRPr="00DC6093">
        <w:rPr>
          <w:rFonts w:ascii="Times New Roman" w:hAnsi="Times New Roman"/>
          <w:color w:val="000000"/>
          <w:sz w:val="32"/>
          <w:szCs w:val="32"/>
        </w:rPr>
        <w:t>человек</w:t>
      </w:r>
      <w:proofErr w:type="gramStart"/>
      <w:r w:rsidRPr="00DC6093">
        <w:rPr>
          <w:rFonts w:ascii="Times New Roman" w:hAnsi="Times New Roman"/>
          <w:color w:val="000000"/>
          <w:sz w:val="32"/>
          <w:szCs w:val="32"/>
        </w:rPr>
        <w:t xml:space="preserve"> ;</w:t>
      </w:r>
      <w:proofErr w:type="gramEnd"/>
    </w:p>
    <w:p w:rsidR="00C31165" w:rsidRPr="00C86334" w:rsidRDefault="00C31165" w:rsidP="00C31165">
      <w:pPr>
        <w:pStyle w:val="a3"/>
        <w:spacing w:line="276" w:lineRule="auto"/>
        <w:jc w:val="both"/>
        <w:rPr>
          <w:rFonts w:ascii="Times New Roman" w:hAnsi="Times New Roman"/>
          <w:color w:val="000000"/>
          <w:sz w:val="32"/>
          <w:szCs w:val="32"/>
        </w:rPr>
      </w:pPr>
      <w:r w:rsidRPr="00CB00F7">
        <w:rPr>
          <w:rFonts w:ascii="Times New Roman" w:hAnsi="Times New Roman"/>
          <w:color w:val="000000"/>
          <w:sz w:val="32"/>
          <w:szCs w:val="32"/>
        </w:rPr>
        <w:t xml:space="preserve">·         умерло –   </w:t>
      </w:r>
      <w:r>
        <w:rPr>
          <w:rFonts w:ascii="Times New Roman" w:hAnsi="Times New Roman"/>
          <w:color w:val="000000"/>
          <w:sz w:val="32"/>
          <w:szCs w:val="32"/>
        </w:rPr>
        <w:t>8</w:t>
      </w:r>
      <w:r w:rsidRPr="00CB00F7">
        <w:rPr>
          <w:rFonts w:ascii="Times New Roman" w:hAnsi="Times New Roman"/>
          <w:color w:val="000000"/>
          <w:sz w:val="32"/>
          <w:szCs w:val="32"/>
        </w:rPr>
        <w:t xml:space="preserve"> человек;</w:t>
      </w:r>
    </w:p>
    <w:p w:rsidR="00C31165" w:rsidRDefault="00C31165" w:rsidP="00C31165">
      <w:pPr>
        <w:pStyle w:val="a3"/>
        <w:spacing w:line="276" w:lineRule="auto"/>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Обучение  на террит</w:t>
      </w:r>
      <w:r w:rsidR="00F245FA">
        <w:rPr>
          <w:rFonts w:ascii="Times New Roman" w:hAnsi="Times New Roman"/>
          <w:sz w:val="32"/>
          <w:szCs w:val="32"/>
        </w:rPr>
        <w:t>о</w:t>
      </w:r>
      <w:r>
        <w:rPr>
          <w:rFonts w:ascii="Times New Roman" w:hAnsi="Times New Roman"/>
          <w:sz w:val="32"/>
          <w:szCs w:val="32"/>
        </w:rPr>
        <w:t xml:space="preserve">рии Суховского сельского поселения осуществляется </w:t>
      </w:r>
      <w:r w:rsidR="00BE1722">
        <w:rPr>
          <w:rFonts w:ascii="Times New Roman" w:hAnsi="Times New Roman"/>
          <w:sz w:val="32"/>
          <w:szCs w:val="32"/>
        </w:rPr>
        <w:t xml:space="preserve"> в двух школах</w:t>
      </w:r>
      <w:proofErr w:type="gramStart"/>
      <w:r w:rsidR="00BE1722">
        <w:rPr>
          <w:rFonts w:ascii="Times New Roman" w:hAnsi="Times New Roman"/>
          <w:sz w:val="32"/>
          <w:szCs w:val="32"/>
        </w:rPr>
        <w:t xml:space="preserve"> :</w:t>
      </w:r>
      <w:proofErr w:type="gramEnd"/>
      <w:r w:rsidR="00BE1722">
        <w:rPr>
          <w:rFonts w:ascii="Times New Roman" w:hAnsi="Times New Roman"/>
          <w:sz w:val="32"/>
          <w:szCs w:val="32"/>
        </w:rPr>
        <w:t xml:space="preserve"> </w:t>
      </w:r>
      <w:proofErr w:type="spellStart"/>
      <w:r w:rsidR="00BE1722">
        <w:rPr>
          <w:rFonts w:ascii="Times New Roman" w:hAnsi="Times New Roman"/>
          <w:sz w:val="32"/>
          <w:szCs w:val="32"/>
        </w:rPr>
        <w:t>Суховской</w:t>
      </w:r>
      <w:proofErr w:type="spellEnd"/>
      <w:r w:rsidR="00BE1722">
        <w:rPr>
          <w:rFonts w:ascii="Times New Roman" w:hAnsi="Times New Roman"/>
          <w:sz w:val="32"/>
          <w:szCs w:val="32"/>
        </w:rPr>
        <w:t xml:space="preserve"> средней общеобразовательной школе</w:t>
      </w:r>
      <w:r w:rsidR="002E27DF">
        <w:rPr>
          <w:rFonts w:ascii="Times New Roman" w:hAnsi="Times New Roman"/>
          <w:sz w:val="32"/>
          <w:szCs w:val="32"/>
        </w:rPr>
        <w:t>,</w:t>
      </w:r>
      <w:r w:rsidR="008566A1">
        <w:rPr>
          <w:rFonts w:ascii="Times New Roman" w:hAnsi="Times New Roman"/>
          <w:sz w:val="32"/>
          <w:szCs w:val="32"/>
        </w:rPr>
        <w:t xml:space="preserve"> </w:t>
      </w:r>
      <w:proofErr w:type="spellStart"/>
      <w:r w:rsidR="00BE1722">
        <w:rPr>
          <w:rFonts w:ascii="Times New Roman" w:hAnsi="Times New Roman"/>
          <w:sz w:val="32"/>
          <w:szCs w:val="32"/>
        </w:rPr>
        <w:t>Крыловской</w:t>
      </w:r>
      <w:proofErr w:type="spellEnd"/>
      <w:r w:rsidR="00BE1722">
        <w:rPr>
          <w:rFonts w:ascii="Times New Roman" w:hAnsi="Times New Roman"/>
          <w:sz w:val="32"/>
          <w:szCs w:val="32"/>
        </w:rPr>
        <w:t xml:space="preserve"> основной общеобразовательной школе</w:t>
      </w:r>
      <w:r>
        <w:rPr>
          <w:rFonts w:ascii="Times New Roman" w:hAnsi="Times New Roman"/>
          <w:sz w:val="32"/>
          <w:szCs w:val="32"/>
        </w:rPr>
        <w:t xml:space="preserve">. </w:t>
      </w:r>
      <w:r w:rsidR="00BE1722">
        <w:rPr>
          <w:rFonts w:ascii="Times New Roman" w:hAnsi="Times New Roman"/>
          <w:sz w:val="32"/>
          <w:szCs w:val="32"/>
        </w:rPr>
        <w:t xml:space="preserve"> </w:t>
      </w:r>
      <w:r>
        <w:rPr>
          <w:rFonts w:ascii="Times New Roman" w:hAnsi="Times New Roman"/>
          <w:sz w:val="32"/>
          <w:szCs w:val="32"/>
        </w:rPr>
        <w:t xml:space="preserve">Имеются </w:t>
      </w:r>
      <w:r w:rsidRPr="00C86334">
        <w:rPr>
          <w:rFonts w:ascii="Times New Roman" w:hAnsi="Times New Roman"/>
          <w:sz w:val="32"/>
          <w:szCs w:val="32"/>
        </w:rPr>
        <w:t xml:space="preserve"> два дошкольных учреждения .</w:t>
      </w:r>
      <w:r>
        <w:rPr>
          <w:rFonts w:ascii="Times New Roman" w:hAnsi="Times New Roman"/>
          <w:sz w:val="32"/>
          <w:szCs w:val="32"/>
        </w:rPr>
        <w:t xml:space="preserve"> </w:t>
      </w:r>
      <w:r w:rsidRPr="00C86334">
        <w:rPr>
          <w:rFonts w:ascii="Times New Roman" w:hAnsi="Times New Roman"/>
          <w:sz w:val="32"/>
          <w:szCs w:val="32"/>
        </w:rPr>
        <w:t>Доступ к образовательным, культурным ресурсам обеспечивает  филиал Центральной библиотеки  Тацинского района в хуторе Крылов</w:t>
      </w:r>
      <w:r>
        <w:rPr>
          <w:rFonts w:ascii="Times New Roman" w:hAnsi="Times New Roman"/>
          <w:sz w:val="32"/>
          <w:szCs w:val="32"/>
        </w:rPr>
        <w:t xml:space="preserve"> </w:t>
      </w:r>
      <w:r w:rsidRPr="00C86334">
        <w:rPr>
          <w:rFonts w:ascii="Times New Roman" w:hAnsi="Times New Roman"/>
          <w:sz w:val="32"/>
          <w:szCs w:val="32"/>
        </w:rPr>
        <w:t>,</w:t>
      </w:r>
      <w:r>
        <w:rPr>
          <w:rFonts w:ascii="Times New Roman" w:hAnsi="Times New Roman"/>
          <w:sz w:val="32"/>
          <w:szCs w:val="32"/>
        </w:rPr>
        <w:t xml:space="preserve"> которая располагается в здании ДК х</w:t>
      </w:r>
      <w:proofErr w:type="gramStart"/>
      <w:r>
        <w:rPr>
          <w:rFonts w:ascii="Times New Roman" w:hAnsi="Times New Roman"/>
          <w:sz w:val="32"/>
          <w:szCs w:val="32"/>
        </w:rPr>
        <w:t>.К</w:t>
      </w:r>
      <w:proofErr w:type="gramEnd"/>
      <w:r>
        <w:rPr>
          <w:rFonts w:ascii="Times New Roman" w:hAnsi="Times New Roman"/>
          <w:sz w:val="32"/>
          <w:szCs w:val="32"/>
        </w:rPr>
        <w:t>рылов . В</w:t>
      </w:r>
      <w:r w:rsidRPr="00C86334">
        <w:rPr>
          <w:rFonts w:ascii="Times New Roman" w:hAnsi="Times New Roman"/>
          <w:sz w:val="32"/>
          <w:szCs w:val="32"/>
        </w:rPr>
        <w:t xml:space="preserve"> поселок Новосуховый еженедельно выезжает мобильная библиотека</w:t>
      </w:r>
      <w:r>
        <w:rPr>
          <w:rFonts w:ascii="Times New Roman" w:hAnsi="Times New Roman"/>
          <w:sz w:val="32"/>
          <w:szCs w:val="32"/>
        </w:rPr>
        <w:t xml:space="preserve"> </w:t>
      </w:r>
      <w:r w:rsidRPr="00C86334">
        <w:rPr>
          <w:rFonts w:ascii="Times New Roman" w:hAnsi="Times New Roman"/>
          <w:sz w:val="32"/>
          <w:szCs w:val="32"/>
        </w:rPr>
        <w:t>.</w:t>
      </w: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Культурно - </w:t>
      </w:r>
      <w:proofErr w:type="spellStart"/>
      <w:r w:rsidRPr="00C86334">
        <w:rPr>
          <w:rFonts w:ascii="Times New Roman" w:hAnsi="Times New Roman"/>
          <w:sz w:val="32"/>
          <w:szCs w:val="32"/>
        </w:rPr>
        <w:t>досуговое</w:t>
      </w:r>
      <w:proofErr w:type="spellEnd"/>
      <w:r w:rsidRPr="00C86334">
        <w:rPr>
          <w:rFonts w:ascii="Times New Roman" w:hAnsi="Times New Roman"/>
          <w:sz w:val="32"/>
          <w:szCs w:val="32"/>
        </w:rPr>
        <w:t xml:space="preserve"> обслуживание населения обеспечивают </w:t>
      </w:r>
      <w:r>
        <w:rPr>
          <w:rFonts w:ascii="Times New Roman" w:hAnsi="Times New Roman"/>
          <w:sz w:val="32"/>
          <w:szCs w:val="32"/>
        </w:rPr>
        <w:t xml:space="preserve">два </w:t>
      </w:r>
      <w:r w:rsidRPr="00C86334">
        <w:rPr>
          <w:rFonts w:ascii="Times New Roman" w:hAnsi="Times New Roman"/>
          <w:sz w:val="32"/>
          <w:szCs w:val="32"/>
        </w:rPr>
        <w:t xml:space="preserve"> учрежд</w:t>
      </w:r>
      <w:r>
        <w:rPr>
          <w:rFonts w:ascii="Times New Roman" w:hAnsi="Times New Roman"/>
          <w:sz w:val="32"/>
          <w:szCs w:val="32"/>
        </w:rPr>
        <w:t>ения культуры  МБУ ССП «</w:t>
      </w:r>
      <w:proofErr w:type="spellStart"/>
      <w:r>
        <w:rPr>
          <w:rFonts w:ascii="Times New Roman" w:hAnsi="Times New Roman"/>
          <w:sz w:val="32"/>
          <w:szCs w:val="32"/>
        </w:rPr>
        <w:t>Суховский</w:t>
      </w:r>
      <w:proofErr w:type="spellEnd"/>
      <w:r>
        <w:rPr>
          <w:rFonts w:ascii="Times New Roman" w:hAnsi="Times New Roman"/>
          <w:sz w:val="32"/>
          <w:szCs w:val="32"/>
        </w:rPr>
        <w:t xml:space="preserve"> СДК» и Клуб интересов в п.</w:t>
      </w:r>
      <w:r w:rsidR="00BE1722">
        <w:rPr>
          <w:rFonts w:ascii="Times New Roman" w:hAnsi="Times New Roman"/>
          <w:sz w:val="32"/>
          <w:szCs w:val="32"/>
        </w:rPr>
        <w:t xml:space="preserve"> </w:t>
      </w:r>
      <w:r>
        <w:rPr>
          <w:rFonts w:ascii="Times New Roman" w:hAnsi="Times New Roman"/>
          <w:sz w:val="32"/>
          <w:szCs w:val="32"/>
        </w:rPr>
        <w:t xml:space="preserve">Сухая Балка.  </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Первичная </w:t>
      </w:r>
      <w:r>
        <w:rPr>
          <w:rFonts w:ascii="Times New Roman" w:hAnsi="Times New Roman"/>
          <w:sz w:val="32"/>
          <w:szCs w:val="32"/>
        </w:rPr>
        <w:t xml:space="preserve">медицинская </w:t>
      </w:r>
      <w:r w:rsidRPr="00C86334">
        <w:rPr>
          <w:rFonts w:ascii="Times New Roman" w:hAnsi="Times New Roman"/>
          <w:sz w:val="32"/>
          <w:szCs w:val="32"/>
        </w:rPr>
        <w:t>доврачебная помощь оказывается:</w:t>
      </w:r>
    </w:p>
    <w:p w:rsidR="00C31165" w:rsidRPr="00C86334" w:rsidRDefault="00C31165" w:rsidP="00C31165">
      <w:pPr>
        <w:pStyle w:val="a3"/>
        <w:spacing w:line="276" w:lineRule="auto"/>
        <w:jc w:val="both"/>
        <w:rPr>
          <w:rFonts w:ascii="Times New Roman" w:hAnsi="Times New Roman"/>
          <w:sz w:val="32"/>
          <w:szCs w:val="32"/>
        </w:rPr>
      </w:pPr>
      <w:proofErr w:type="spellStart"/>
      <w:r w:rsidRPr="00C86334">
        <w:rPr>
          <w:rFonts w:ascii="Times New Roman" w:hAnsi="Times New Roman"/>
          <w:sz w:val="32"/>
          <w:szCs w:val="32"/>
        </w:rPr>
        <w:t>ФАПами</w:t>
      </w:r>
      <w:proofErr w:type="spellEnd"/>
      <w:r w:rsidRPr="00C86334">
        <w:rPr>
          <w:rFonts w:ascii="Times New Roman" w:hAnsi="Times New Roman"/>
          <w:sz w:val="32"/>
          <w:szCs w:val="32"/>
        </w:rPr>
        <w:t xml:space="preserve"> </w:t>
      </w:r>
      <w:proofErr w:type="spellStart"/>
      <w:r w:rsidRPr="00C86334">
        <w:rPr>
          <w:rFonts w:ascii="Times New Roman" w:hAnsi="Times New Roman"/>
          <w:sz w:val="32"/>
          <w:szCs w:val="32"/>
        </w:rPr>
        <w:t>Тацинской</w:t>
      </w:r>
      <w:proofErr w:type="spellEnd"/>
      <w:r w:rsidRPr="00C86334">
        <w:rPr>
          <w:rFonts w:ascii="Times New Roman" w:hAnsi="Times New Roman"/>
          <w:sz w:val="32"/>
          <w:szCs w:val="32"/>
        </w:rPr>
        <w:t xml:space="preserve"> центральной районной больницы в </w:t>
      </w:r>
      <w:proofErr w:type="gramStart"/>
      <w:r w:rsidRPr="00C86334">
        <w:rPr>
          <w:rFonts w:ascii="Times New Roman" w:hAnsi="Times New Roman"/>
          <w:sz w:val="32"/>
          <w:szCs w:val="32"/>
        </w:rPr>
        <w:t>поселке</w:t>
      </w:r>
      <w:proofErr w:type="gramEnd"/>
      <w:r w:rsidRPr="00C86334">
        <w:rPr>
          <w:rFonts w:ascii="Times New Roman" w:hAnsi="Times New Roman"/>
          <w:sz w:val="32"/>
          <w:szCs w:val="32"/>
        </w:rPr>
        <w:t xml:space="preserve"> Новосуховый </w:t>
      </w:r>
      <w:r>
        <w:rPr>
          <w:rFonts w:ascii="Times New Roman" w:hAnsi="Times New Roman"/>
          <w:sz w:val="32"/>
          <w:szCs w:val="32"/>
        </w:rPr>
        <w:t xml:space="preserve"> </w:t>
      </w:r>
      <w:r w:rsidRPr="00C86334">
        <w:rPr>
          <w:rFonts w:ascii="Times New Roman" w:hAnsi="Times New Roman"/>
          <w:sz w:val="32"/>
          <w:szCs w:val="32"/>
        </w:rPr>
        <w:t xml:space="preserve">и </w:t>
      </w:r>
      <w:r>
        <w:rPr>
          <w:rFonts w:ascii="Times New Roman" w:hAnsi="Times New Roman"/>
          <w:sz w:val="32"/>
          <w:szCs w:val="32"/>
        </w:rPr>
        <w:t xml:space="preserve"> хуторе Крылов.</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w:t>
      </w:r>
      <w:proofErr w:type="spellStart"/>
      <w:r w:rsidRPr="00C97D9B">
        <w:rPr>
          <w:rFonts w:ascii="Times New Roman" w:hAnsi="Times New Roman"/>
          <w:b/>
          <w:sz w:val="32"/>
          <w:szCs w:val="32"/>
        </w:rPr>
        <w:t>Экономикообразующими</w:t>
      </w:r>
      <w:proofErr w:type="spellEnd"/>
      <w:r w:rsidRPr="00C97D9B">
        <w:rPr>
          <w:rFonts w:ascii="Times New Roman" w:hAnsi="Times New Roman"/>
          <w:b/>
          <w:sz w:val="32"/>
          <w:szCs w:val="32"/>
        </w:rPr>
        <w:t xml:space="preserve"> субъектами  являются</w:t>
      </w:r>
      <w:proofErr w:type="gramStart"/>
      <w:r>
        <w:rPr>
          <w:rFonts w:ascii="Times New Roman" w:hAnsi="Times New Roman"/>
          <w:sz w:val="32"/>
          <w:szCs w:val="32"/>
        </w:rPr>
        <w:t xml:space="preserve"> </w:t>
      </w:r>
      <w:r w:rsidRPr="00C86334">
        <w:rPr>
          <w:rFonts w:ascii="Times New Roman" w:hAnsi="Times New Roman"/>
          <w:sz w:val="32"/>
          <w:szCs w:val="32"/>
        </w:rPr>
        <w:t>:</w:t>
      </w:r>
      <w:proofErr w:type="gramEnd"/>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p>
    <w:p w:rsidR="00C31165" w:rsidRPr="00BD6C25" w:rsidRDefault="00C31165" w:rsidP="00C31165">
      <w:pPr>
        <w:pStyle w:val="a3"/>
        <w:spacing w:line="276" w:lineRule="auto"/>
        <w:jc w:val="both"/>
        <w:rPr>
          <w:rFonts w:ascii="Times New Roman" w:hAnsi="Times New Roman"/>
          <w:sz w:val="32"/>
          <w:szCs w:val="32"/>
        </w:rPr>
      </w:pPr>
      <w:r w:rsidRPr="00BD6C25">
        <w:rPr>
          <w:rFonts w:ascii="Times New Roman" w:hAnsi="Times New Roman"/>
          <w:sz w:val="32"/>
          <w:szCs w:val="32"/>
        </w:rPr>
        <w:t xml:space="preserve">           </w:t>
      </w:r>
      <w:r>
        <w:rPr>
          <w:rFonts w:ascii="Times New Roman" w:hAnsi="Times New Roman"/>
          <w:sz w:val="32"/>
          <w:szCs w:val="32"/>
        </w:rPr>
        <w:t>СПК</w:t>
      </w:r>
      <w:r w:rsidRPr="00BD6C25">
        <w:rPr>
          <w:rFonts w:ascii="Times New Roman" w:hAnsi="Times New Roman"/>
          <w:sz w:val="32"/>
          <w:szCs w:val="32"/>
        </w:rPr>
        <w:t xml:space="preserve"> «Знамя Труда», 28  Индивидуальных предпринимателей крестьянско-фермерских хозяйств ,  4 предпринимателя сферы торговли.    </w:t>
      </w:r>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r w:rsidRPr="00230A29">
        <w:rPr>
          <w:rFonts w:ascii="Times New Roman" w:eastAsia="Times New Roman" w:hAnsi="Times New Roman"/>
          <w:color w:val="212121"/>
          <w:sz w:val="32"/>
          <w:szCs w:val="32"/>
        </w:rPr>
        <w:t>На</w:t>
      </w:r>
      <w:r>
        <w:rPr>
          <w:rFonts w:ascii="Times New Roman" w:eastAsia="Times New Roman" w:hAnsi="Times New Roman"/>
          <w:color w:val="212121"/>
          <w:sz w:val="32"/>
          <w:szCs w:val="32"/>
        </w:rPr>
        <w:t xml:space="preserve"> </w:t>
      </w:r>
      <w:r w:rsidRPr="00230A29">
        <w:rPr>
          <w:rFonts w:ascii="Times New Roman" w:eastAsia="Times New Roman" w:hAnsi="Times New Roman"/>
          <w:color w:val="212121"/>
          <w:sz w:val="32"/>
          <w:szCs w:val="32"/>
        </w:rPr>
        <w:t>территории Суховского сельского поселения  числится</w:t>
      </w:r>
      <w:r>
        <w:rPr>
          <w:rFonts w:ascii="Times New Roman" w:eastAsia="Times New Roman" w:hAnsi="Times New Roman"/>
          <w:color w:val="212121"/>
          <w:sz w:val="32"/>
          <w:szCs w:val="32"/>
        </w:rPr>
        <w:t xml:space="preserve"> </w:t>
      </w:r>
      <w:r w:rsidRPr="00230A29">
        <w:rPr>
          <w:rFonts w:ascii="Times New Roman" w:eastAsia="Times New Roman" w:hAnsi="Times New Roman"/>
          <w:color w:val="212121"/>
          <w:sz w:val="32"/>
          <w:szCs w:val="32"/>
        </w:rPr>
        <w:t> 402</w:t>
      </w:r>
      <w:r w:rsidRPr="00230A29">
        <w:rPr>
          <w:rFonts w:ascii="Times New Roman" w:hAnsi="Times New Roman"/>
          <w:color w:val="212121"/>
          <w:sz w:val="32"/>
          <w:szCs w:val="32"/>
        </w:rPr>
        <w:t xml:space="preserve"> </w:t>
      </w:r>
      <w:proofErr w:type="gramStart"/>
      <w:r w:rsidRPr="00230A29">
        <w:rPr>
          <w:rFonts w:ascii="Times New Roman" w:hAnsi="Times New Roman"/>
          <w:color w:val="212121"/>
          <w:sz w:val="32"/>
          <w:szCs w:val="32"/>
        </w:rPr>
        <w:t>личных</w:t>
      </w:r>
      <w:proofErr w:type="gramEnd"/>
      <w:r w:rsidRPr="00230A29">
        <w:rPr>
          <w:rFonts w:ascii="Times New Roman" w:hAnsi="Times New Roman"/>
          <w:color w:val="212121"/>
          <w:sz w:val="32"/>
          <w:szCs w:val="32"/>
        </w:rPr>
        <w:t xml:space="preserve"> подсобных хозяйства.</w:t>
      </w:r>
      <w:r w:rsidRPr="00230A29">
        <w:rPr>
          <w:rFonts w:ascii="Times New Roman" w:eastAsia="Times New Roman" w:hAnsi="Times New Roman"/>
          <w:b/>
          <w:bCs/>
          <w:color w:val="212121"/>
          <w:sz w:val="32"/>
          <w:szCs w:val="32"/>
        </w:rPr>
        <w:t xml:space="preserve"> </w:t>
      </w:r>
      <w:r>
        <w:rPr>
          <w:rFonts w:ascii="Times New Roman" w:hAnsi="Times New Roman"/>
          <w:sz w:val="32"/>
          <w:szCs w:val="32"/>
        </w:rPr>
        <w:t xml:space="preserve">  </w:t>
      </w:r>
    </w:p>
    <w:p w:rsidR="00C31165" w:rsidRPr="00C86334"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r w:rsidRPr="00C86334">
        <w:rPr>
          <w:rFonts w:ascii="Times New Roman" w:hAnsi="Times New Roman"/>
          <w:sz w:val="32"/>
          <w:szCs w:val="32"/>
        </w:rPr>
        <w:t>Водоснабжение населенных пунктов поселения осуществляет МУП ЖКХ «Станица», услуги по сбору тверды</w:t>
      </w:r>
      <w:r>
        <w:rPr>
          <w:rFonts w:ascii="Times New Roman" w:hAnsi="Times New Roman"/>
          <w:sz w:val="32"/>
          <w:szCs w:val="32"/>
        </w:rPr>
        <w:t>х коммунальных отходов ООО «</w:t>
      </w:r>
      <w:proofErr w:type="spellStart"/>
      <w:r>
        <w:rPr>
          <w:rFonts w:ascii="Times New Roman" w:hAnsi="Times New Roman"/>
          <w:sz w:val="32"/>
          <w:szCs w:val="32"/>
        </w:rPr>
        <w:t>ЭкоЦ</w:t>
      </w:r>
      <w:r w:rsidRPr="00C86334">
        <w:rPr>
          <w:rFonts w:ascii="Times New Roman" w:hAnsi="Times New Roman"/>
          <w:sz w:val="32"/>
          <w:szCs w:val="32"/>
        </w:rPr>
        <w:t>ентр</w:t>
      </w:r>
      <w:proofErr w:type="spellEnd"/>
      <w:r w:rsidRPr="00C86334">
        <w:rPr>
          <w:rFonts w:ascii="Times New Roman" w:hAnsi="Times New Roman"/>
          <w:sz w:val="32"/>
          <w:szCs w:val="32"/>
        </w:rPr>
        <w:t xml:space="preserve">». </w:t>
      </w:r>
    </w:p>
    <w:p w:rsidR="00C31165" w:rsidRPr="00C86334" w:rsidRDefault="00C31165" w:rsidP="00C31165">
      <w:pPr>
        <w:pStyle w:val="a3"/>
        <w:spacing w:line="276" w:lineRule="auto"/>
        <w:ind w:firstLine="708"/>
        <w:jc w:val="both"/>
        <w:rPr>
          <w:rFonts w:ascii="Times New Roman" w:hAnsi="Times New Roman"/>
          <w:color w:val="000000"/>
          <w:sz w:val="32"/>
          <w:szCs w:val="32"/>
        </w:rPr>
      </w:pPr>
      <w:r>
        <w:rPr>
          <w:rFonts w:ascii="Times New Roman" w:hAnsi="Times New Roman"/>
          <w:color w:val="000000"/>
          <w:sz w:val="32"/>
          <w:szCs w:val="32"/>
        </w:rPr>
        <w:t xml:space="preserve"> </w:t>
      </w:r>
      <w:r w:rsidRPr="00C86334">
        <w:rPr>
          <w:rFonts w:ascii="Times New Roman" w:hAnsi="Times New Roman"/>
          <w:color w:val="000000"/>
          <w:sz w:val="32"/>
          <w:szCs w:val="32"/>
        </w:rPr>
        <w:t xml:space="preserve"> В настоящее время на территории поселения работают 5 торговых точек, в которых есть все необходимое. </w:t>
      </w: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Делопроизводство, документооборот, кадровая деятельность Администрации Суховского сельского поселения</w:t>
      </w:r>
    </w:p>
    <w:p w:rsidR="00C31165" w:rsidRDefault="00C31165" w:rsidP="00C31165">
      <w:pPr>
        <w:pStyle w:val="a3"/>
        <w:spacing w:line="276" w:lineRule="auto"/>
        <w:jc w:val="center"/>
        <w:rPr>
          <w:rFonts w:ascii="Times New Roman" w:hAnsi="Times New Roman"/>
          <w:b/>
          <w:bCs/>
          <w:sz w:val="32"/>
          <w:szCs w:val="32"/>
        </w:rPr>
      </w:pP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ab/>
      </w:r>
      <w:r w:rsidRPr="00C86334">
        <w:rPr>
          <w:rFonts w:ascii="Times New Roman" w:hAnsi="Times New Roman"/>
          <w:sz w:val="32"/>
          <w:szCs w:val="32"/>
        </w:rPr>
        <w:t xml:space="preserve"> За отчётный период в Администрацию Суховского сельского поселения поступили и прошли регистрацию </w:t>
      </w:r>
      <w:r>
        <w:rPr>
          <w:rFonts w:ascii="Times New Roman" w:hAnsi="Times New Roman"/>
          <w:sz w:val="32"/>
          <w:szCs w:val="32"/>
        </w:rPr>
        <w:t>474</w:t>
      </w:r>
      <w:r w:rsidR="00BE1722">
        <w:rPr>
          <w:rFonts w:ascii="Times New Roman" w:hAnsi="Times New Roman"/>
          <w:sz w:val="32"/>
          <w:szCs w:val="32"/>
        </w:rPr>
        <w:t xml:space="preserve"> документа</w:t>
      </w:r>
      <w:proofErr w:type="gramStart"/>
      <w:r w:rsidR="00BE1722">
        <w:rPr>
          <w:rFonts w:ascii="Times New Roman" w:hAnsi="Times New Roman"/>
          <w:sz w:val="32"/>
          <w:szCs w:val="32"/>
        </w:rPr>
        <w:t xml:space="preserve"> </w:t>
      </w:r>
      <w:r>
        <w:rPr>
          <w:rFonts w:ascii="Times New Roman" w:hAnsi="Times New Roman"/>
          <w:sz w:val="32"/>
          <w:szCs w:val="32"/>
        </w:rPr>
        <w:t>,</w:t>
      </w:r>
      <w:proofErr w:type="gramEnd"/>
      <w:r w:rsidRPr="00C86334">
        <w:rPr>
          <w:rFonts w:ascii="Times New Roman" w:hAnsi="Times New Roman"/>
          <w:sz w:val="32"/>
          <w:szCs w:val="32"/>
        </w:rPr>
        <w:t xml:space="preserve"> </w:t>
      </w:r>
      <w:r>
        <w:rPr>
          <w:rFonts w:ascii="Times New Roman" w:hAnsi="Times New Roman"/>
          <w:sz w:val="32"/>
          <w:szCs w:val="32"/>
        </w:rPr>
        <w:t xml:space="preserve">составлено 158 </w:t>
      </w:r>
      <w:r w:rsidR="00BE1722">
        <w:rPr>
          <w:rFonts w:ascii="Times New Roman" w:hAnsi="Times New Roman"/>
          <w:sz w:val="32"/>
          <w:szCs w:val="32"/>
        </w:rPr>
        <w:t>исходящих документов</w:t>
      </w:r>
      <w:r w:rsidRPr="00C86334">
        <w:rPr>
          <w:rFonts w:ascii="Times New Roman" w:hAnsi="Times New Roman"/>
          <w:sz w:val="32"/>
          <w:szCs w:val="32"/>
        </w:rPr>
        <w:t xml:space="preserve">. </w:t>
      </w:r>
    </w:p>
    <w:p w:rsidR="00C31165" w:rsidRPr="00C86334" w:rsidRDefault="00C31165" w:rsidP="00C31165">
      <w:pPr>
        <w:pStyle w:val="a3"/>
        <w:spacing w:line="276" w:lineRule="auto"/>
        <w:ind w:firstLine="708"/>
        <w:jc w:val="both"/>
        <w:rPr>
          <w:rFonts w:ascii="Times New Roman" w:hAnsi="Times New Roman"/>
          <w:sz w:val="32"/>
          <w:szCs w:val="32"/>
        </w:rPr>
      </w:pPr>
      <w:r w:rsidRPr="00CB00F7">
        <w:rPr>
          <w:rFonts w:ascii="Times New Roman" w:hAnsi="Times New Roman"/>
          <w:sz w:val="32"/>
          <w:szCs w:val="32"/>
        </w:rPr>
        <w:t xml:space="preserve">Поступило </w:t>
      </w:r>
      <w:r w:rsidRPr="00BD6C25">
        <w:rPr>
          <w:rFonts w:ascii="Times New Roman" w:hAnsi="Times New Roman"/>
          <w:color w:val="000000" w:themeColor="text1"/>
          <w:sz w:val="32"/>
          <w:szCs w:val="32"/>
        </w:rPr>
        <w:t>3</w:t>
      </w:r>
      <w:r w:rsidRPr="00C86334">
        <w:rPr>
          <w:rFonts w:ascii="Times New Roman" w:hAnsi="Times New Roman"/>
          <w:sz w:val="32"/>
          <w:szCs w:val="32"/>
        </w:rPr>
        <w:t xml:space="preserve"> обращени</w:t>
      </w:r>
      <w:r>
        <w:rPr>
          <w:rFonts w:ascii="Times New Roman" w:hAnsi="Times New Roman"/>
          <w:sz w:val="32"/>
          <w:szCs w:val="32"/>
        </w:rPr>
        <w:t>я</w:t>
      </w:r>
      <w:r w:rsidRPr="00C86334">
        <w:rPr>
          <w:rFonts w:ascii="Times New Roman" w:hAnsi="Times New Roman"/>
          <w:sz w:val="32"/>
          <w:szCs w:val="32"/>
        </w:rPr>
        <w:t xml:space="preserve"> от гражда</w:t>
      </w:r>
      <w:r w:rsidR="00BE1722">
        <w:rPr>
          <w:rFonts w:ascii="Times New Roman" w:hAnsi="Times New Roman"/>
          <w:sz w:val="32"/>
          <w:szCs w:val="32"/>
        </w:rPr>
        <w:t>н. Все обращения рассмотрены</w:t>
      </w:r>
      <w:r w:rsidRPr="00C86334">
        <w:rPr>
          <w:rFonts w:ascii="Times New Roman" w:hAnsi="Times New Roman"/>
          <w:sz w:val="32"/>
          <w:szCs w:val="32"/>
        </w:rPr>
        <w:t xml:space="preserve"> Главой администрации поселения, а при необходимости соста</w:t>
      </w:r>
      <w:r w:rsidR="00BE1722">
        <w:rPr>
          <w:rFonts w:ascii="Times New Roman" w:hAnsi="Times New Roman"/>
          <w:sz w:val="32"/>
          <w:szCs w:val="32"/>
        </w:rPr>
        <w:t>вом комиссии с выездом на место. В</w:t>
      </w:r>
      <w:r w:rsidRPr="00C86334">
        <w:rPr>
          <w:rFonts w:ascii="Times New Roman" w:hAnsi="Times New Roman"/>
          <w:sz w:val="32"/>
          <w:szCs w:val="32"/>
        </w:rPr>
        <w:t xml:space="preserve">сем заявителям даны письменные ответы </w:t>
      </w:r>
      <w:r>
        <w:rPr>
          <w:rFonts w:ascii="Times New Roman" w:hAnsi="Times New Roman"/>
          <w:sz w:val="32"/>
          <w:szCs w:val="32"/>
        </w:rPr>
        <w:t xml:space="preserve"> </w:t>
      </w:r>
      <w:r w:rsidRPr="00C86334">
        <w:rPr>
          <w:rFonts w:ascii="Times New Roman" w:hAnsi="Times New Roman"/>
          <w:sz w:val="32"/>
          <w:szCs w:val="32"/>
        </w:rPr>
        <w:t>и</w:t>
      </w:r>
      <w:r>
        <w:rPr>
          <w:rFonts w:ascii="Times New Roman" w:hAnsi="Times New Roman"/>
          <w:sz w:val="32"/>
          <w:szCs w:val="32"/>
        </w:rPr>
        <w:t xml:space="preserve"> </w:t>
      </w:r>
      <w:r w:rsidRPr="00C86334">
        <w:rPr>
          <w:rFonts w:ascii="Times New Roman" w:hAnsi="Times New Roman"/>
          <w:sz w:val="32"/>
          <w:szCs w:val="32"/>
        </w:rPr>
        <w:t xml:space="preserve"> разъяснения.</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Граждане обращались по вопросам: правил содержания домашних</w:t>
      </w:r>
      <w:r>
        <w:rPr>
          <w:rFonts w:ascii="Times New Roman" w:hAnsi="Times New Roman"/>
          <w:sz w:val="32"/>
          <w:szCs w:val="32"/>
        </w:rPr>
        <w:t xml:space="preserve"> животных, водоснабжения, подсыпки дорог</w:t>
      </w:r>
      <w:r w:rsidRPr="00C86334">
        <w:rPr>
          <w:rFonts w:ascii="Times New Roman" w:hAnsi="Times New Roman"/>
          <w:sz w:val="32"/>
          <w:szCs w:val="32"/>
        </w:rPr>
        <w:t xml:space="preserve">. </w:t>
      </w:r>
      <w:proofErr w:type="gramStart"/>
      <w:r w:rsidRPr="00C86334">
        <w:rPr>
          <w:rFonts w:ascii="Times New Roman" w:hAnsi="Times New Roman"/>
          <w:sz w:val="32"/>
          <w:szCs w:val="32"/>
        </w:rPr>
        <w:t>Все поступившие в Администрацию обращения были рассмотрены в сроки и в порядке, установленные федеральным и областным</w:t>
      </w:r>
      <w:r>
        <w:rPr>
          <w:rFonts w:ascii="Times New Roman" w:hAnsi="Times New Roman"/>
          <w:sz w:val="32"/>
          <w:szCs w:val="32"/>
        </w:rPr>
        <w:t xml:space="preserve"> </w:t>
      </w:r>
      <w:r w:rsidR="00BE1722">
        <w:rPr>
          <w:rFonts w:ascii="Times New Roman" w:hAnsi="Times New Roman"/>
          <w:sz w:val="32"/>
          <w:szCs w:val="32"/>
        </w:rPr>
        <w:t>законодательством, регламентом а</w:t>
      </w:r>
      <w:r w:rsidRPr="00C86334">
        <w:rPr>
          <w:rFonts w:ascii="Times New Roman" w:hAnsi="Times New Roman"/>
          <w:sz w:val="32"/>
          <w:szCs w:val="32"/>
        </w:rPr>
        <w:t xml:space="preserve">дминистрации поселения. </w:t>
      </w:r>
      <w:proofErr w:type="gramEnd"/>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Для обращения граждан создана новая платформа обратной связи.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ab/>
      </w:r>
      <w:r w:rsidRPr="00C86334">
        <w:rPr>
          <w:rFonts w:ascii="Times New Roman" w:hAnsi="Times New Roman"/>
          <w:sz w:val="32"/>
          <w:szCs w:val="32"/>
        </w:rPr>
        <w:t xml:space="preserve"> Платформа обратной связи - это подсистема единого портала государственных слуг. Её цель состоит в </w:t>
      </w:r>
      <w:proofErr w:type="gramStart"/>
      <w:r w:rsidRPr="00C86334">
        <w:rPr>
          <w:rFonts w:ascii="Times New Roman" w:hAnsi="Times New Roman"/>
          <w:sz w:val="32"/>
          <w:szCs w:val="32"/>
        </w:rPr>
        <w:t>обеспечении</w:t>
      </w:r>
      <w:proofErr w:type="gramEnd"/>
      <w:r w:rsidRPr="00C86334">
        <w:rPr>
          <w:rFonts w:ascii="Times New Roman" w:hAnsi="Times New Roman"/>
          <w:sz w:val="32"/>
          <w:szCs w:val="32"/>
        </w:rPr>
        <w:t xml:space="preserve"> интерактивного взаимодействия государства с гражданами и юридическими лицами для решения актуальных задач и проблем.</w:t>
      </w:r>
      <w:r>
        <w:rPr>
          <w:rFonts w:ascii="Times New Roman" w:hAnsi="Times New Roman"/>
          <w:sz w:val="32"/>
          <w:szCs w:val="32"/>
        </w:rPr>
        <w:t xml:space="preserve"> </w:t>
      </w:r>
      <w:r w:rsidRPr="00C86334">
        <w:rPr>
          <w:rFonts w:ascii="Times New Roman" w:hAnsi="Times New Roman"/>
          <w:sz w:val="32"/>
          <w:szCs w:val="32"/>
        </w:rPr>
        <w:t xml:space="preserve">На сегодняшний день, используя новые технологии, жители региона смогут направить электронное обращение по вопросам, охватывающим наиболее острые сферы: </w:t>
      </w:r>
      <w:r w:rsidRPr="00C86334">
        <w:rPr>
          <w:rFonts w:ascii="Times New Roman" w:hAnsi="Times New Roman"/>
          <w:sz w:val="32"/>
          <w:szCs w:val="32"/>
        </w:rPr>
        <w:lastRenderedPageBreak/>
        <w:t>образования, социальной защиты, ЖКХ, здравоохранения, транспорта и дорожного хозяйства, строительства и жилищной политики.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 xml:space="preserve">       </w:t>
      </w:r>
      <w:r w:rsidRPr="00C86334">
        <w:rPr>
          <w:rFonts w:ascii="Times New Roman" w:hAnsi="Times New Roman"/>
          <w:sz w:val="32"/>
          <w:szCs w:val="32"/>
        </w:rPr>
        <w:t xml:space="preserve">За ходом рассмотрения обращений, отслеживания их статуса заявители смогут наблюдать </w:t>
      </w:r>
      <w:proofErr w:type="spellStart"/>
      <w:r w:rsidRPr="00C86334">
        <w:rPr>
          <w:rFonts w:ascii="Times New Roman" w:hAnsi="Times New Roman"/>
          <w:sz w:val="32"/>
          <w:szCs w:val="32"/>
        </w:rPr>
        <w:t>онлайн</w:t>
      </w:r>
      <w:proofErr w:type="spellEnd"/>
      <w:r w:rsidRPr="00C86334">
        <w:rPr>
          <w:rFonts w:ascii="Times New Roman" w:hAnsi="Times New Roman"/>
          <w:sz w:val="32"/>
          <w:szCs w:val="32"/>
        </w:rPr>
        <w:t xml:space="preserve"> через портал </w:t>
      </w:r>
      <w:proofErr w:type="spellStart"/>
      <w:r w:rsidRPr="00C86334">
        <w:rPr>
          <w:rFonts w:ascii="Times New Roman" w:hAnsi="Times New Roman"/>
          <w:sz w:val="32"/>
          <w:szCs w:val="32"/>
        </w:rPr>
        <w:t>госуслуг</w:t>
      </w:r>
      <w:proofErr w:type="spellEnd"/>
      <w:r w:rsidRPr="00C86334">
        <w:rPr>
          <w:rFonts w:ascii="Times New Roman" w:hAnsi="Times New Roman"/>
          <w:sz w:val="32"/>
          <w:szCs w:val="32"/>
        </w:rPr>
        <w:t>.</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Сообщения, поступающие через платформу обратной связи, не попадают под действие федерального закона, регулирующего работу с обращениями граждан, срок рассмотрения по которым составляет до 30 дней, что позволяет ускорить процесс их рассмотрения.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Предполагается, что с помощью платформы обратной связи граждане смогут также участвовать в опросах, голосованиях и общественных обсуждениях по проектам благоустройства территории, реконструкции, строительства, и другим.</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«Основная цель всей этой работы проста: любой человек со своими проблемами должен иметь возможность напрямую обратиться в различные органы власти и максимально быстро получить ответ или решение по волнующему его вопросу».</w:t>
      </w:r>
    </w:p>
    <w:p w:rsidR="00C31165" w:rsidRPr="00736E62" w:rsidRDefault="00C31165" w:rsidP="00C31165">
      <w:pPr>
        <w:pStyle w:val="a3"/>
        <w:spacing w:line="276" w:lineRule="auto"/>
        <w:ind w:firstLine="708"/>
        <w:jc w:val="both"/>
        <w:rPr>
          <w:rFonts w:ascii="Times New Roman" w:hAnsi="Times New Roman"/>
          <w:sz w:val="32"/>
          <w:szCs w:val="32"/>
        </w:rPr>
      </w:pPr>
    </w:p>
    <w:p w:rsidR="00C31165" w:rsidRPr="000A4F97"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За </w:t>
      </w:r>
      <w:r>
        <w:rPr>
          <w:rFonts w:ascii="Times New Roman" w:hAnsi="Times New Roman"/>
          <w:sz w:val="32"/>
          <w:szCs w:val="32"/>
        </w:rPr>
        <w:t xml:space="preserve">1 полугодие </w:t>
      </w:r>
      <w:r w:rsidRPr="00C86334">
        <w:rPr>
          <w:rFonts w:ascii="Times New Roman" w:hAnsi="Times New Roman"/>
          <w:sz w:val="32"/>
          <w:szCs w:val="32"/>
        </w:rPr>
        <w:t xml:space="preserve"> выдано различных справок, копий лицевых счетов, выписок из похозяйственных книг – </w:t>
      </w:r>
      <w:r>
        <w:rPr>
          <w:rFonts w:ascii="Times New Roman" w:hAnsi="Times New Roman"/>
          <w:sz w:val="32"/>
          <w:szCs w:val="32"/>
        </w:rPr>
        <w:t>42</w:t>
      </w:r>
      <w:r w:rsidRPr="00C86334">
        <w:rPr>
          <w:rFonts w:ascii="Times New Roman" w:hAnsi="Times New Roman"/>
          <w:sz w:val="32"/>
          <w:szCs w:val="32"/>
        </w:rPr>
        <w:t>.</w:t>
      </w:r>
      <w:r>
        <w:rPr>
          <w:rFonts w:ascii="Times New Roman" w:hAnsi="Times New Roman"/>
          <w:sz w:val="32"/>
          <w:szCs w:val="32"/>
        </w:rPr>
        <w:t xml:space="preserve">  </w:t>
      </w:r>
      <w:r w:rsidRPr="00C86334">
        <w:rPr>
          <w:rFonts w:ascii="Times New Roman" w:hAnsi="Times New Roman"/>
          <w:sz w:val="32"/>
          <w:szCs w:val="32"/>
        </w:rPr>
        <w:t xml:space="preserve">Выдано  и занесено в </w:t>
      </w:r>
      <w:r w:rsidRPr="00EE58A5">
        <w:rPr>
          <w:rFonts w:ascii="Times New Roman" w:hAnsi="Times New Roman"/>
          <w:sz w:val="32"/>
          <w:szCs w:val="32"/>
        </w:rPr>
        <w:t xml:space="preserve">реестр </w:t>
      </w:r>
      <w:r>
        <w:rPr>
          <w:rFonts w:ascii="Times New Roman" w:hAnsi="Times New Roman"/>
          <w:sz w:val="32"/>
          <w:szCs w:val="32"/>
        </w:rPr>
        <w:t xml:space="preserve">8 </w:t>
      </w:r>
      <w:r w:rsidRPr="00EE58A5">
        <w:rPr>
          <w:rFonts w:ascii="Times New Roman" w:hAnsi="Times New Roman"/>
          <w:sz w:val="32"/>
          <w:szCs w:val="32"/>
        </w:rPr>
        <w:t xml:space="preserve"> нотариальных </w:t>
      </w:r>
      <w:r>
        <w:rPr>
          <w:rFonts w:ascii="Times New Roman" w:hAnsi="Times New Roman"/>
          <w:sz w:val="32"/>
          <w:szCs w:val="32"/>
        </w:rPr>
        <w:t xml:space="preserve"> </w:t>
      </w:r>
      <w:r w:rsidRPr="00EE58A5">
        <w:rPr>
          <w:rFonts w:ascii="Times New Roman" w:hAnsi="Times New Roman"/>
          <w:sz w:val="32"/>
          <w:szCs w:val="32"/>
        </w:rPr>
        <w:t>действий</w:t>
      </w:r>
      <w:r w:rsidRPr="000A4F97">
        <w:rPr>
          <w:rFonts w:ascii="Times New Roman" w:hAnsi="Times New Roman"/>
          <w:sz w:val="32"/>
          <w:szCs w:val="32"/>
        </w:rPr>
        <w:t>.</w:t>
      </w:r>
    </w:p>
    <w:p w:rsidR="00C31165" w:rsidRDefault="00C31165" w:rsidP="00C31165">
      <w:pPr>
        <w:shd w:val="clear" w:color="auto" w:fill="FFFFFF"/>
        <w:spacing w:after="0" w:line="240" w:lineRule="auto"/>
        <w:ind w:firstLine="708"/>
        <w:contextualSpacing/>
        <w:jc w:val="both"/>
        <w:rPr>
          <w:rFonts w:ascii="Times New Roman" w:hAnsi="Times New Roman"/>
          <w:b/>
          <w:bCs/>
          <w:sz w:val="32"/>
          <w:szCs w:val="32"/>
        </w:rPr>
      </w:pPr>
      <w:r>
        <w:rPr>
          <w:rFonts w:ascii="Times New Roman" w:hAnsi="Times New Roman"/>
          <w:b/>
          <w:bCs/>
          <w:sz w:val="32"/>
          <w:szCs w:val="32"/>
        </w:rPr>
        <w:tab/>
      </w:r>
    </w:p>
    <w:p w:rsidR="00C31165" w:rsidRPr="00C419D5" w:rsidRDefault="00C31165" w:rsidP="00C31165">
      <w:pPr>
        <w:shd w:val="clear" w:color="auto" w:fill="FFFFFF"/>
        <w:spacing w:after="0" w:line="240" w:lineRule="auto"/>
        <w:ind w:firstLine="708"/>
        <w:contextualSpacing/>
        <w:jc w:val="both"/>
        <w:rPr>
          <w:rFonts w:ascii="Times New Roman" w:hAnsi="Times New Roman"/>
          <w:color w:val="212121"/>
          <w:sz w:val="32"/>
          <w:szCs w:val="32"/>
        </w:rPr>
      </w:pPr>
      <w:r w:rsidRPr="00C419D5">
        <w:rPr>
          <w:rFonts w:ascii="Times New Roman" w:hAnsi="Times New Roman"/>
          <w:color w:val="212121"/>
          <w:sz w:val="32"/>
          <w:szCs w:val="32"/>
        </w:rPr>
        <w:t xml:space="preserve">В соответствии с Федеральным законом №8-ФЗ для информирования населения о деятельности администрации используется официальный сайт администрации Суховского сельского поселения,  где размещаются нормативные документы, информация </w:t>
      </w:r>
      <w:proofErr w:type="gramStart"/>
      <w:r w:rsidRPr="00C419D5">
        <w:rPr>
          <w:rFonts w:ascii="Times New Roman" w:hAnsi="Times New Roman"/>
          <w:color w:val="212121"/>
          <w:sz w:val="32"/>
          <w:szCs w:val="32"/>
        </w:rPr>
        <w:t>о</w:t>
      </w:r>
      <w:proofErr w:type="gramEnd"/>
      <w:r w:rsidRPr="00C419D5">
        <w:rPr>
          <w:rFonts w:ascii="Times New Roman" w:hAnsi="Times New Roman"/>
          <w:color w:val="212121"/>
          <w:sz w:val="32"/>
          <w:szCs w:val="32"/>
        </w:rPr>
        <w:t xml:space="preserve"> исполнении бюджета поселения и другая информация.</w:t>
      </w:r>
    </w:p>
    <w:p w:rsidR="00C31165" w:rsidRPr="00C419D5" w:rsidRDefault="00C31165" w:rsidP="00C31165">
      <w:pPr>
        <w:shd w:val="clear" w:color="auto" w:fill="FFFFFF"/>
        <w:spacing w:after="0" w:line="240" w:lineRule="auto"/>
        <w:contextualSpacing/>
        <w:jc w:val="both"/>
        <w:rPr>
          <w:rFonts w:ascii="Times New Roman" w:hAnsi="Times New Roman"/>
          <w:color w:val="212121"/>
          <w:sz w:val="32"/>
          <w:szCs w:val="32"/>
        </w:rPr>
      </w:pPr>
      <w:r w:rsidRPr="00C419D5">
        <w:rPr>
          <w:rFonts w:ascii="Times New Roman" w:hAnsi="Times New Roman"/>
          <w:color w:val="000000"/>
          <w:sz w:val="32"/>
          <w:szCs w:val="32"/>
        </w:rPr>
        <w:t>             Справочную и</w:t>
      </w:r>
      <w:r w:rsidRPr="00C419D5">
        <w:rPr>
          <w:rFonts w:ascii="Times New Roman" w:hAnsi="Times New Roman"/>
          <w:color w:val="212121"/>
          <w:sz w:val="32"/>
          <w:szCs w:val="32"/>
        </w:rPr>
        <w:t>нформацию различной направленности мы публикуем на страничках в социальных сетях: «</w:t>
      </w:r>
      <w:proofErr w:type="spellStart"/>
      <w:r w:rsidRPr="00C419D5">
        <w:rPr>
          <w:rFonts w:ascii="Times New Roman" w:hAnsi="Times New Roman"/>
          <w:color w:val="212121"/>
          <w:sz w:val="32"/>
          <w:szCs w:val="32"/>
        </w:rPr>
        <w:t>ВКонтакте</w:t>
      </w:r>
      <w:proofErr w:type="spellEnd"/>
      <w:r w:rsidRPr="00C419D5">
        <w:rPr>
          <w:rFonts w:ascii="Times New Roman" w:hAnsi="Times New Roman"/>
          <w:color w:val="212121"/>
          <w:sz w:val="32"/>
          <w:szCs w:val="32"/>
        </w:rPr>
        <w:t>», «Одноклассники», «Телеграмм», это очень востребованные современные ресурсы.</w:t>
      </w:r>
    </w:p>
    <w:p w:rsidR="00C31165" w:rsidRPr="00C419D5" w:rsidRDefault="00C31165" w:rsidP="00C31165">
      <w:pPr>
        <w:shd w:val="clear" w:color="auto" w:fill="FFFFFF"/>
        <w:spacing w:after="100" w:afterAutospacing="1" w:line="240" w:lineRule="auto"/>
        <w:contextualSpacing/>
        <w:jc w:val="both"/>
        <w:rPr>
          <w:rFonts w:ascii="Times New Roman" w:hAnsi="Times New Roman"/>
          <w:color w:val="212121"/>
          <w:sz w:val="32"/>
          <w:szCs w:val="32"/>
        </w:rPr>
      </w:pPr>
      <w:r w:rsidRPr="00C419D5">
        <w:rPr>
          <w:rFonts w:ascii="Times New Roman" w:hAnsi="Times New Roman"/>
          <w:color w:val="212121"/>
          <w:sz w:val="32"/>
          <w:szCs w:val="32"/>
        </w:rPr>
        <w:t> </w:t>
      </w:r>
      <w:r w:rsidRPr="00C419D5">
        <w:rPr>
          <w:rFonts w:ascii="Times New Roman" w:hAnsi="Times New Roman"/>
          <w:color w:val="212121"/>
          <w:sz w:val="32"/>
          <w:szCs w:val="32"/>
        </w:rPr>
        <w:tab/>
        <w:t xml:space="preserve">В целях учета личных подсобных хозяйств на территории сельского поселения ведутся похозяйственные книги.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С 2024  года </w:t>
      </w:r>
      <w:proofErr w:type="spellStart"/>
      <w:r w:rsidRPr="00C419D5">
        <w:rPr>
          <w:rFonts w:ascii="Times New Roman" w:hAnsi="Times New Roman"/>
          <w:color w:val="212121"/>
          <w:sz w:val="32"/>
          <w:szCs w:val="32"/>
        </w:rPr>
        <w:t>похозяйственный</w:t>
      </w:r>
      <w:proofErr w:type="spellEnd"/>
      <w:r w:rsidRPr="00C419D5">
        <w:rPr>
          <w:rFonts w:ascii="Times New Roman" w:hAnsi="Times New Roman"/>
          <w:color w:val="212121"/>
          <w:sz w:val="32"/>
          <w:szCs w:val="32"/>
        </w:rPr>
        <w:t xml:space="preserve"> учет так же осуществляется в электронной системе в сети интернет.</w:t>
      </w:r>
    </w:p>
    <w:p w:rsidR="00C31165" w:rsidRPr="000A4F97" w:rsidRDefault="00C31165" w:rsidP="00C31165">
      <w:pPr>
        <w:pStyle w:val="a3"/>
        <w:tabs>
          <w:tab w:val="left" w:pos="720"/>
        </w:tabs>
        <w:spacing w:line="276" w:lineRule="auto"/>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Юридическая деятельность</w:t>
      </w: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Администрации Суховского сельского поселения</w:t>
      </w:r>
    </w:p>
    <w:p w:rsidR="00C31165" w:rsidRDefault="00C31165" w:rsidP="00C31165">
      <w:pPr>
        <w:pStyle w:val="a3"/>
        <w:spacing w:line="276" w:lineRule="auto"/>
        <w:jc w:val="both"/>
        <w:rPr>
          <w:rFonts w:ascii="Times New Roman" w:hAnsi="Times New Roman"/>
          <w:b/>
          <w:bCs/>
          <w:sz w:val="32"/>
          <w:szCs w:val="32"/>
        </w:rPr>
      </w:pPr>
    </w:p>
    <w:p w:rsidR="00C31165" w:rsidRPr="00C86334" w:rsidRDefault="00C31165" w:rsidP="00C31165">
      <w:pPr>
        <w:pStyle w:val="a3"/>
        <w:spacing w:line="276" w:lineRule="auto"/>
        <w:ind w:firstLine="708"/>
        <w:jc w:val="both"/>
        <w:rPr>
          <w:rFonts w:ascii="Times New Roman" w:hAnsi="Times New Roman"/>
          <w:b/>
          <w:bCs/>
          <w:sz w:val="32"/>
          <w:szCs w:val="32"/>
        </w:rPr>
      </w:pPr>
      <w:r w:rsidRPr="00C86334">
        <w:rPr>
          <w:rFonts w:ascii="Times New Roman" w:hAnsi="Times New Roman"/>
          <w:sz w:val="32"/>
          <w:szCs w:val="32"/>
        </w:rPr>
        <w:t xml:space="preserve">За отчётный период в </w:t>
      </w:r>
      <w:proofErr w:type="gramStart"/>
      <w:r w:rsidRPr="00C86334">
        <w:rPr>
          <w:rFonts w:ascii="Times New Roman" w:hAnsi="Times New Roman"/>
          <w:sz w:val="32"/>
          <w:szCs w:val="32"/>
        </w:rPr>
        <w:t>рамках</w:t>
      </w:r>
      <w:proofErr w:type="gramEnd"/>
      <w:r w:rsidRPr="00C86334">
        <w:rPr>
          <w:rFonts w:ascii="Times New Roman" w:hAnsi="Times New Roman"/>
          <w:sz w:val="32"/>
          <w:szCs w:val="32"/>
        </w:rPr>
        <w:t xml:space="preserve"> юридической деятельности осуществлены следующие работы:</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Подготовлены и приняты </w:t>
      </w:r>
      <w:r>
        <w:rPr>
          <w:rFonts w:ascii="Times New Roman" w:hAnsi="Times New Roman"/>
          <w:sz w:val="32"/>
          <w:szCs w:val="32"/>
        </w:rPr>
        <w:t xml:space="preserve">всего за первое полугодие – 57 постановлений  </w:t>
      </w:r>
      <w:r w:rsidRPr="00C86334">
        <w:rPr>
          <w:rFonts w:ascii="Times New Roman" w:hAnsi="Times New Roman"/>
          <w:sz w:val="32"/>
          <w:szCs w:val="32"/>
        </w:rPr>
        <w:t>администрации С</w:t>
      </w:r>
      <w:r>
        <w:rPr>
          <w:rFonts w:ascii="Times New Roman" w:hAnsi="Times New Roman"/>
          <w:sz w:val="32"/>
          <w:szCs w:val="32"/>
        </w:rPr>
        <w:t xml:space="preserve">уховского сельского поселения, а также 14 </w:t>
      </w:r>
      <w:r w:rsidRPr="00C86334">
        <w:rPr>
          <w:rFonts w:ascii="Times New Roman" w:hAnsi="Times New Roman"/>
          <w:sz w:val="32"/>
          <w:szCs w:val="32"/>
        </w:rPr>
        <w:t>решений Собрания депутатов Суховского сельского поселения</w:t>
      </w:r>
      <w:r w:rsidRPr="000A4F97">
        <w:rPr>
          <w:rFonts w:ascii="Times New Roman" w:hAnsi="Times New Roman"/>
          <w:sz w:val="32"/>
          <w:szCs w:val="32"/>
        </w:rPr>
        <w:t xml:space="preserve"> </w:t>
      </w:r>
    </w:p>
    <w:p w:rsidR="00C31165" w:rsidRDefault="00C31165" w:rsidP="00C31165">
      <w:pPr>
        <w:shd w:val="clear" w:color="auto" w:fill="FFFFFF"/>
        <w:spacing w:after="100" w:afterAutospacing="1" w:line="240" w:lineRule="auto"/>
        <w:ind w:firstLine="426"/>
        <w:contextualSpacing/>
        <w:jc w:val="center"/>
        <w:rPr>
          <w:rFonts w:ascii="Times New Roman" w:hAnsi="Times New Roman"/>
          <w:b/>
          <w:sz w:val="36"/>
          <w:szCs w:val="36"/>
        </w:rPr>
      </w:pPr>
    </w:p>
    <w:p w:rsidR="00C31165" w:rsidRPr="00652467" w:rsidRDefault="00C31165" w:rsidP="00C31165">
      <w:pPr>
        <w:shd w:val="clear" w:color="auto" w:fill="FFFFFF"/>
        <w:spacing w:after="100" w:afterAutospacing="1" w:line="240" w:lineRule="auto"/>
        <w:ind w:firstLine="426"/>
        <w:contextualSpacing/>
        <w:jc w:val="center"/>
        <w:rPr>
          <w:rFonts w:ascii="Times New Roman" w:hAnsi="Times New Roman"/>
          <w:b/>
          <w:sz w:val="36"/>
          <w:szCs w:val="36"/>
        </w:rPr>
      </w:pPr>
      <w:r w:rsidRPr="00652467">
        <w:rPr>
          <w:rFonts w:ascii="Times New Roman" w:hAnsi="Times New Roman"/>
          <w:b/>
          <w:sz w:val="36"/>
          <w:szCs w:val="36"/>
        </w:rPr>
        <w:t>Деятельность Администрации Суховского сельского поселения по решению вопросов Охраны общественного порядка, Гражданской обороны, чрезвычайных с</w:t>
      </w:r>
      <w:r>
        <w:rPr>
          <w:rFonts w:ascii="Times New Roman" w:hAnsi="Times New Roman"/>
          <w:b/>
          <w:sz w:val="36"/>
          <w:szCs w:val="36"/>
        </w:rPr>
        <w:t>итуаций и пожарной безопасности</w:t>
      </w:r>
    </w:p>
    <w:p w:rsidR="00C31165" w:rsidRDefault="00C31165" w:rsidP="00C31165">
      <w:pPr>
        <w:tabs>
          <w:tab w:val="left" w:pos="567"/>
        </w:tabs>
        <w:spacing w:after="0" w:line="240" w:lineRule="auto"/>
        <w:contextualSpacing/>
        <w:jc w:val="both"/>
        <w:rPr>
          <w:rFonts w:ascii="Times New Roman" w:hAnsi="Times New Roman"/>
          <w:sz w:val="36"/>
          <w:szCs w:val="36"/>
        </w:rPr>
      </w:pPr>
      <w:r w:rsidRPr="00652467">
        <w:rPr>
          <w:rFonts w:ascii="Times New Roman" w:hAnsi="Times New Roman"/>
          <w:sz w:val="36"/>
          <w:szCs w:val="36"/>
        </w:rPr>
        <w:t xml:space="preserve">   </w:t>
      </w:r>
      <w:r>
        <w:rPr>
          <w:rFonts w:ascii="Times New Roman" w:hAnsi="Times New Roman"/>
          <w:sz w:val="36"/>
          <w:szCs w:val="36"/>
        </w:rPr>
        <w:t xml:space="preserve">    </w:t>
      </w:r>
    </w:p>
    <w:p w:rsidR="00C31165" w:rsidRDefault="00C31165" w:rsidP="00C31165">
      <w:pPr>
        <w:spacing w:line="240" w:lineRule="auto"/>
        <w:contextualSpacing/>
        <w:jc w:val="both"/>
        <w:rPr>
          <w:rFonts w:ascii="Times New Roman" w:hAnsi="Times New Roman"/>
          <w:sz w:val="32"/>
          <w:szCs w:val="32"/>
        </w:rPr>
      </w:pPr>
      <w:r>
        <w:rPr>
          <w:rFonts w:ascii="Times New Roman" w:hAnsi="Times New Roman"/>
          <w:sz w:val="36"/>
          <w:szCs w:val="36"/>
        </w:rPr>
        <w:t xml:space="preserve">     </w:t>
      </w:r>
      <w:r>
        <w:rPr>
          <w:rFonts w:ascii="Times New Roman" w:hAnsi="Times New Roman"/>
          <w:sz w:val="32"/>
          <w:szCs w:val="32"/>
        </w:rPr>
        <w:t>В соответствии с</w:t>
      </w:r>
      <w:r w:rsidRPr="00083E08">
        <w:rPr>
          <w:rFonts w:ascii="Times New Roman" w:hAnsi="Times New Roman"/>
          <w:sz w:val="32"/>
          <w:szCs w:val="32"/>
        </w:rPr>
        <w:t xml:space="preserve"> </w:t>
      </w:r>
      <w:r>
        <w:rPr>
          <w:rFonts w:ascii="Times New Roman" w:hAnsi="Times New Roman"/>
          <w:sz w:val="32"/>
          <w:szCs w:val="32"/>
        </w:rPr>
        <w:t>Ф</w:t>
      </w:r>
      <w:r w:rsidR="00D25843">
        <w:rPr>
          <w:rFonts w:ascii="Times New Roman" w:hAnsi="Times New Roman"/>
          <w:sz w:val="32"/>
          <w:szCs w:val="32"/>
        </w:rPr>
        <w:t xml:space="preserve">едеральным законодательством </w:t>
      </w:r>
      <w:r>
        <w:rPr>
          <w:rFonts w:ascii="Times New Roman" w:hAnsi="Times New Roman"/>
          <w:sz w:val="32"/>
          <w:szCs w:val="32"/>
        </w:rPr>
        <w:t xml:space="preserve"> обязанностью администрации является проведение работы по предупреждению чрезвычайных ситуаций и обеспечение первичных мер пожарной безопасности.</w:t>
      </w:r>
      <w:r w:rsidRPr="00083E08">
        <w:rPr>
          <w:rFonts w:ascii="Times New Roman" w:hAnsi="Times New Roman"/>
          <w:sz w:val="32"/>
          <w:szCs w:val="32"/>
        </w:rPr>
        <w:t xml:space="preserve"> </w:t>
      </w:r>
      <w:r w:rsidRPr="00971055">
        <w:rPr>
          <w:rFonts w:ascii="Times New Roman" w:hAnsi="Times New Roman"/>
          <w:sz w:val="32"/>
          <w:szCs w:val="32"/>
        </w:rPr>
        <w:t>В части исполнения полномочий в сфере охраны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w:t>
      </w:r>
      <w:r w:rsidRPr="0052710B">
        <w:rPr>
          <w:rFonts w:ascii="Times New Roman" w:hAnsi="Times New Roman"/>
          <w:sz w:val="32"/>
          <w:szCs w:val="32"/>
        </w:rPr>
        <w:t xml:space="preserve"> </w:t>
      </w:r>
    </w:p>
    <w:p w:rsidR="00C31165" w:rsidRPr="00971055" w:rsidRDefault="00C31165" w:rsidP="00C31165">
      <w:pPr>
        <w:spacing w:line="240" w:lineRule="auto"/>
        <w:contextualSpacing/>
        <w:jc w:val="both"/>
        <w:rPr>
          <w:rFonts w:ascii="Times New Roman" w:hAnsi="Times New Roman"/>
          <w:sz w:val="32"/>
          <w:szCs w:val="32"/>
        </w:rPr>
      </w:pPr>
      <w:r>
        <w:rPr>
          <w:rFonts w:ascii="Times New Roman" w:hAnsi="Times New Roman"/>
          <w:sz w:val="32"/>
          <w:szCs w:val="32"/>
        </w:rPr>
        <w:t xml:space="preserve">На официальном сайте Администрации Суховского сельского поселения, </w:t>
      </w:r>
      <w:proofErr w:type="spellStart"/>
      <w:r>
        <w:rPr>
          <w:rFonts w:ascii="Times New Roman" w:hAnsi="Times New Roman"/>
          <w:sz w:val="32"/>
          <w:szCs w:val="32"/>
        </w:rPr>
        <w:t>интернет-порталах</w:t>
      </w:r>
      <w:proofErr w:type="spellEnd"/>
      <w:r>
        <w:rPr>
          <w:rFonts w:ascii="Times New Roman" w:hAnsi="Times New Roman"/>
          <w:sz w:val="32"/>
          <w:szCs w:val="32"/>
        </w:rPr>
        <w:t xml:space="preserve">, на информационных стендах </w:t>
      </w:r>
      <w:proofErr w:type="gramStart"/>
      <w:r>
        <w:rPr>
          <w:rFonts w:ascii="Times New Roman" w:hAnsi="Times New Roman"/>
          <w:sz w:val="32"/>
          <w:szCs w:val="32"/>
        </w:rPr>
        <w:t>–у</w:t>
      </w:r>
      <w:proofErr w:type="gramEnd"/>
      <w:r>
        <w:rPr>
          <w:rFonts w:ascii="Times New Roman" w:hAnsi="Times New Roman"/>
          <w:sz w:val="32"/>
          <w:szCs w:val="32"/>
        </w:rPr>
        <w:t xml:space="preserve">становленных во всех  населенных пунктах поселения – размещены информационные памятки о введении на территории Ростовской области с 30.04.2025 по 15.10.2025 пожароопасного периода. До наступления </w:t>
      </w:r>
      <w:r w:rsidR="00BE1722">
        <w:rPr>
          <w:rFonts w:ascii="Times New Roman" w:hAnsi="Times New Roman"/>
          <w:sz w:val="32"/>
          <w:szCs w:val="32"/>
        </w:rPr>
        <w:t xml:space="preserve"> пожароопасного периода</w:t>
      </w:r>
      <w:r>
        <w:rPr>
          <w:rFonts w:ascii="Times New Roman" w:hAnsi="Times New Roman"/>
          <w:sz w:val="32"/>
          <w:szCs w:val="32"/>
        </w:rPr>
        <w:t xml:space="preserve"> проведены плановые выжигания сухой растительности, веток, камышовой растительности.</w:t>
      </w:r>
    </w:p>
    <w:p w:rsidR="00C31165" w:rsidRPr="00971055" w:rsidRDefault="00C31165" w:rsidP="00C31165">
      <w:pPr>
        <w:spacing w:line="240" w:lineRule="auto"/>
        <w:contextualSpacing/>
        <w:jc w:val="both"/>
        <w:rPr>
          <w:rFonts w:ascii="Times New Roman" w:hAnsi="Times New Roman"/>
          <w:sz w:val="32"/>
          <w:szCs w:val="32"/>
        </w:rPr>
      </w:pPr>
      <w:r w:rsidRPr="00971055">
        <w:rPr>
          <w:rFonts w:ascii="Times New Roman" w:hAnsi="Times New Roman"/>
          <w:sz w:val="32"/>
          <w:szCs w:val="32"/>
        </w:rPr>
        <w:tab/>
        <w:t>На пожароопасный период созданы группы патрулирования  специалистов администрации для выявления фактов сжигания сухой растительности, стерни травы и мусора, разведения костров.</w:t>
      </w:r>
    </w:p>
    <w:p w:rsidR="00C31165" w:rsidRDefault="00C31165" w:rsidP="00C31165">
      <w:pPr>
        <w:spacing w:line="240" w:lineRule="auto"/>
        <w:contextualSpacing/>
        <w:jc w:val="both"/>
        <w:rPr>
          <w:rFonts w:ascii="Times New Roman" w:hAnsi="Times New Roman"/>
          <w:sz w:val="32"/>
          <w:szCs w:val="32"/>
        </w:rPr>
      </w:pPr>
      <w:r w:rsidRPr="00971055">
        <w:rPr>
          <w:rFonts w:ascii="Times New Roman" w:hAnsi="Times New Roman"/>
          <w:sz w:val="32"/>
          <w:szCs w:val="32"/>
        </w:rPr>
        <w:t>Специалистами Администрации Суховского сельского поселения, совместно с добровольной народной дружиной регулярно проводятся  рейды,</w:t>
      </w:r>
      <w:r w:rsidRPr="00971055">
        <w:rPr>
          <w:rFonts w:ascii="Times New Roman" w:hAnsi="Times New Roman"/>
          <w:color w:val="000000"/>
          <w:sz w:val="32"/>
          <w:szCs w:val="32"/>
        </w:rPr>
        <w:t xml:space="preserve"> жителям раздаются листовки, памятки по соблюдению пожарной безопасности. Конечно же, всего этого не достаточно. </w:t>
      </w:r>
      <w:r w:rsidRPr="00971055">
        <w:rPr>
          <w:rFonts w:ascii="Times New Roman" w:hAnsi="Times New Roman"/>
          <w:sz w:val="32"/>
          <w:szCs w:val="32"/>
        </w:rPr>
        <w:t xml:space="preserve">Чаще всего пожары возникают из-за не соблюдения элементарных правил пожарной безопасности. Пожары наносят большой ущерб имуществу жителей. </w:t>
      </w:r>
      <w:r w:rsidR="00BE1722">
        <w:rPr>
          <w:rFonts w:ascii="Times New Roman" w:hAnsi="Times New Roman"/>
          <w:sz w:val="32"/>
          <w:szCs w:val="32"/>
        </w:rPr>
        <w:lastRenderedPageBreak/>
        <w:t>Убедительно прошу следить</w:t>
      </w:r>
      <w:r w:rsidRPr="00971055">
        <w:rPr>
          <w:rFonts w:ascii="Times New Roman" w:hAnsi="Times New Roman"/>
          <w:sz w:val="32"/>
          <w:szCs w:val="32"/>
        </w:rPr>
        <w:t xml:space="preserve"> за детьм</w:t>
      </w:r>
      <w:r w:rsidR="00D25843">
        <w:rPr>
          <w:rFonts w:ascii="Times New Roman" w:hAnsi="Times New Roman"/>
          <w:sz w:val="32"/>
          <w:szCs w:val="32"/>
        </w:rPr>
        <w:t xml:space="preserve">и, никогда не оставлять </w:t>
      </w:r>
      <w:r w:rsidRPr="00971055">
        <w:rPr>
          <w:rFonts w:ascii="Times New Roman" w:hAnsi="Times New Roman"/>
          <w:sz w:val="32"/>
          <w:szCs w:val="32"/>
        </w:rPr>
        <w:t>детей бе</w:t>
      </w:r>
      <w:r w:rsidR="0078690C">
        <w:rPr>
          <w:rFonts w:ascii="Times New Roman" w:hAnsi="Times New Roman"/>
          <w:sz w:val="32"/>
          <w:szCs w:val="32"/>
        </w:rPr>
        <w:t xml:space="preserve">з присмотра. </w:t>
      </w:r>
    </w:p>
    <w:p w:rsidR="00C31165" w:rsidRPr="00971055" w:rsidRDefault="00C31165" w:rsidP="00C31165">
      <w:pPr>
        <w:spacing w:line="240" w:lineRule="auto"/>
        <w:contextualSpacing/>
        <w:jc w:val="both"/>
        <w:rPr>
          <w:rFonts w:ascii="Times New Roman" w:hAnsi="Times New Roman"/>
          <w:sz w:val="32"/>
          <w:szCs w:val="32"/>
        </w:rPr>
      </w:pPr>
      <w:r>
        <w:rPr>
          <w:rFonts w:ascii="Times New Roman" w:hAnsi="Times New Roman"/>
          <w:sz w:val="32"/>
          <w:szCs w:val="32"/>
        </w:rPr>
        <w:t xml:space="preserve">Проводится работа по разъяснению среди граждан путем проведения бесед и вручения памяток жителям «О мерах пожарной безопасности </w:t>
      </w:r>
      <w:r w:rsidR="0078690C">
        <w:rPr>
          <w:rFonts w:ascii="Times New Roman" w:hAnsi="Times New Roman"/>
          <w:sz w:val="32"/>
          <w:szCs w:val="32"/>
        </w:rPr>
        <w:t xml:space="preserve">в </w:t>
      </w:r>
      <w:r>
        <w:rPr>
          <w:rFonts w:ascii="Times New Roman" w:hAnsi="Times New Roman"/>
          <w:sz w:val="32"/>
          <w:szCs w:val="32"/>
        </w:rPr>
        <w:t xml:space="preserve">весенне-летний период».                                                                                                                                                                                                                                                                                                                                                                                                                                                                                                                                                                                                                                                                                                                                                                                                                                                                                                                                                                                                                                                                                                                                                </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 xml:space="preserve">В целях обеспечения противопожарной безопасности силами работников СПК «Знамя  труда», Главами КФХ регулярно  проводятся работы по уборке сухой растительности, опашке  границ населенных пунктов, обновление </w:t>
      </w:r>
      <w:r w:rsidR="00D25843">
        <w:rPr>
          <w:rFonts w:ascii="Times New Roman" w:hAnsi="Times New Roman"/>
          <w:sz w:val="32"/>
          <w:szCs w:val="32"/>
        </w:rPr>
        <w:t>минерализованных</w:t>
      </w:r>
      <w:r w:rsidRPr="00971055">
        <w:rPr>
          <w:rFonts w:ascii="Times New Roman" w:hAnsi="Times New Roman"/>
          <w:sz w:val="32"/>
          <w:szCs w:val="32"/>
        </w:rPr>
        <w:t xml:space="preserve"> полос.</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 xml:space="preserve">На территории Суховского сельского поселения организована работа общественных объединений правоохранительной направленности - добровольная дружина (ДНД)  в количестве 5 человек. За отчетный период  проводились   рейды по проверке соблюдения  правил поведения в общественных </w:t>
      </w:r>
      <w:proofErr w:type="gramStart"/>
      <w:r w:rsidRPr="00971055">
        <w:rPr>
          <w:rFonts w:ascii="Times New Roman" w:hAnsi="Times New Roman"/>
          <w:sz w:val="32"/>
          <w:szCs w:val="32"/>
        </w:rPr>
        <w:t>местах</w:t>
      </w:r>
      <w:proofErr w:type="gramEnd"/>
      <w:r w:rsidRPr="00971055">
        <w:rPr>
          <w:rFonts w:ascii="Times New Roman" w:hAnsi="Times New Roman"/>
          <w:sz w:val="32"/>
          <w:szCs w:val="32"/>
        </w:rPr>
        <w:t xml:space="preserve">, по выявлению нахождения несовершеннолетних на улицах  после 22.00. </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Уважаемые родители не забывайте, что вы несете ответственность за своих детей!</w:t>
      </w:r>
    </w:p>
    <w:p w:rsidR="00C3116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Актуальными остаются вопросы безопасности детей и подростков.  Особое внимание уделяется многодетным и малоимущим семьям. С родителями проводятся беседы о необходимости выполнять свои родительские обязанности, поддержания в доме условий, необходимых для  проживания несовершеннолетних детей, беседы о противопожарной безопасности, о посещении детьми общеобразовательных учреждений, о не оставлении детей без присмотра взрослых, поведение несовершеннолетних на водных объектах.</w:t>
      </w:r>
      <w:r>
        <w:rPr>
          <w:rFonts w:ascii="Times New Roman" w:hAnsi="Times New Roman"/>
          <w:sz w:val="32"/>
          <w:szCs w:val="32"/>
        </w:rPr>
        <w:t xml:space="preserve"> </w:t>
      </w:r>
    </w:p>
    <w:p w:rsidR="00C31165" w:rsidRDefault="00C31165" w:rsidP="00C31165">
      <w:pPr>
        <w:spacing w:after="0" w:line="240" w:lineRule="auto"/>
        <w:ind w:firstLine="708"/>
        <w:contextualSpacing/>
        <w:jc w:val="both"/>
        <w:rPr>
          <w:rFonts w:ascii="Times New Roman" w:hAnsi="Times New Roman"/>
          <w:sz w:val="32"/>
          <w:szCs w:val="32"/>
        </w:rPr>
      </w:pPr>
      <w:r>
        <w:rPr>
          <w:rFonts w:ascii="Times New Roman" w:hAnsi="Times New Roman"/>
          <w:sz w:val="32"/>
          <w:szCs w:val="32"/>
        </w:rPr>
        <w:t xml:space="preserve">Для обеспечения безопасности людей на водных объектах в летний период </w:t>
      </w:r>
      <w:r w:rsidR="0078690C">
        <w:rPr>
          <w:rFonts w:ascii="Times New Roman" w:hAnsi="Times New Roman"/>
          <w:sz w:val="32"/>
          <w:szCs w:val="32"/>
        </w:rPr>
        <w:t>на территории Суховского сельского</w:t>
      </w:r>
      <w:r>
        <w:rPr>
          <w:rFonts w:ascii="Times New Roman" w:hAnsi="Times New Roman"/>
          <w:sz w:val="32"/>
          <w:szCs w:val="32"/>
        </w:rPr>
        <w:t xml:space="preserve"> </w:t>
      </w:r>
      <w:r w:rsidR="0078690C">
        <w:rPr>
          <w:rFonts w:ascii="Times New Roman" w:hAnsi="Times New Roman"/>
          <w:sz w:val="32"/>
          <w:szCs w:val="32"/>
        </w:rPr>
        <w:t>поселения</w:t>
      </w:r>
      <w:r>
        <w:rPr>
          <w:rFonts w:ascii="Times New Roman" w:hAnsi="Times New Roman"/>
          <w:sz w:val="32"/>
          <w:szCs w:val="32"/>
        </w:rPr>
        <w:t xml:space="preserve"> в связи с отсутствием санитарных, эпидемиологических и гигиенических норм, предъявляемых к зонам отдыха на водных объектах, угрозе жизни здоровья людей, запрещено купание на водоемах расположенных на территории поселения. Специалистами Администрации 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w:t>
      </w:r>
      <w:r w:rsidR="0078690C">
        <w:rPr>
          <w:rFonts w:ascii="Times New Roman" w:hAnsi="Times New Roman"/>
          <w:sz w:val="32"/>
          <w:szCs w:val="32"/>
        </w:rPr>
        <w:t>. П</w:t>
      </w:r>
      <w:r>
        <w:rPr>
          <w:rFonts w:ascii="Times New Roman" w:hAnsi="Times New Roman"/>
          <w:sz w:val="32"/>
          <w:szCs w:val="32"/>
        </w:rPr>
        <w:t>роведены рейды с проведением бесед и вручением памяток. Установлены  запрещающие знаки в неустановлен</w:t>
      </w:r>
      <w:r w:rsidR="0078690C">
        <w:rPr>
          <w:rFonts w:ascii="Times New Roman" w:hAnsi="Times New Roman"/>
          <w:sz w:val="32"/>
          <w:szCs w:val="32"/>
        </w:rPr>
        <w:t xml:space="preserve">ных </w:t>
      </w:r>
      <w:proofErr w:type="gramStart"/>
      <w:r w:rsidR="0078690C">
        <w:rPr>
          <w:rFonts w:ascii="Times New Roman" w:hAnsi="Times New Roman"/>
          <w:sz w:val="32"/>
          <w:szCs w:val="32"/>
        </w:rPr>
        <w:t>местах</w:t>
      </w:r>
      <w:proofErr w:type="gramEnd"/>
      <w:r w:rsidR="0078690C">
        <w:rPr>
          <w:rFonts w:ascii="Times New Roman" w:hAnsi="Times New Roman"/>
          <w:sz w:val="32"/>
          <w:szCs w:val="32"/>
        </w:rPr>
        <w:t xml:space="preserve"> для купания. </w:t>
      </w:r>
    </w:p>
    <w:p w:rsidR="0078690C" w:rsidRDefault="0078690C" w:rsidP="00C31165">
      <w:pPr>
        <w:spacing w:after="0" w:line="240" w:lineRule="auto"/>
        <w:ind w:firstLine="708"/>
        <w:contextualSpacing/>
        <w:jc w:val="both"/>
        <w:rPr>
          <w:rFonts w:ascii="Times New Roman" w:hAnsi="Times New Roman"/>
          <w:sz w:val="32"/>
          <w:szCs w:val="32"/>
        </w:rPr>
      </w:pPr>
    </w:p>
    <w:p w:rsidR="00C31165" w:rsidRDefault="00C31165" w:rsidP="00C31165">
      <w:pPr>
        <w:pStyle w:val="a3"/>
        <w:spacing w:line="276" w:lineRule="auto"/>
        <w:jc w:val="center"/>
        <w:rPr>
          <w:rFonts w:ascii="Times New Roman" w:hAnsi="Times New Roman"/>
          <w:b/>
          <w:bCs/>
          <w:sz w:val="32"/>
          <w:szCs w:val="32"/>
        </w:rPr>
      </w:pPr>
    </w:p>
    <w:p w:rsidR="0078690C" w:rsidRDefault="0078690C" w:rsidP="00C31165">
      <w:pPr>
        <w:pStyle w:val="a3"/>
        <w:spacing w:line="276" w:lineRule="auto"/>
        <w:jc w:val="center"/>
        <w:rPr>
          <w:rFonts w:ascii="Times New Roman" w:hAnsi="Times New Roman"/>
          <w:b/>
          <w:bCs/>
          <w:sz w:val="32"/>
          <w:szCs w:val="32"/>
        </w:rPr>
      </w:pPr>
    </w:p>
    <w:p w:rsidR="0078690C" w:rsidRDefault="0078690C"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Pr="00CB00F7" w:rsidRDefault="00C31165" w:rsidP="00C31165">
      <w:pPr>
        <w:pStyle w:val="a3"/>
        <w:spacing w:line="276" w:lineRule="auto"/>
        <w:jc w:val="center"/>
        <w:rPr>
          <w:rFonts w:ascii="Times New Roman" w:hAnsi="Times New Roman"/>
          <w:b/>
          <w:bCs/>
          <w:sz w:val="32"/>
          <w:szCs w:val="32"/>
        </w:rPr>
      </w:pPr>
      <w:r w:rsidRPr="00CB00F7">
        <w:rPr>
          <w:rFonts w:ascii="Times New Roman" w:hAnsi="Times New Roman"/>
          <w:b/>
          <w:bCs/>
          <w:sz w:val="32"/>
          <w:szCs w:val="32"/>
        </w:rPr>
        <w:lastRenderedPageBreak/>
        <w:t>Деятельность ВУС</w:t>
      </w:r>
    </w:p>
    <w:p w:rsidR="00C31165" w:rsidRDefault="00C31165" w:rsidP="00C31165">
      <w:pPr>
        <w:pStyle w:val="a3"/>
        <w:spacing w:line="276" w:lineRule="auto"/>
        <w:jc w:val="both"/>
        <w:rPr>
          <w:rFonts w:ascii="Times New Roman" w:hAnsi="Times New Roman"/>
          <w:b/>
          <w:bCs/>
          <w:sz w:val="32"/>
          <w:szCs w:val="32"/>
        </w:rPr>
      </w:pPr>
    </w:p>
    <w:p w:rsidR="0078690C" w:rsidRDefault="0078690C" w:rsidP="00C31165">
      <w:pPr>
        <w:pStyle w:val="a3"/>
        <w:spacing w:line="276" w:lineRule="auto"/>
        <w:jc w:val="both"/>
        <w:rPr>
          <w:rFonts w:ascii="Times New Roman" w:hAnsi="Times New Roman"/>
          <w:b/>
          <w:bCs/>
          <w:sz w:val="32"/>
          <w:szCs w:val="32"/>
        </w:rPr>
      </w:pPr>
    </w:p>
    <w:p w:rsidR="00C31165" w:rsidRPr="00A023CE" w:rsidRDefault="00C31165" w:rsidP="00C31165">
      <w:pPr>
        <w:pStyle w:val="a3"/>
        <w:contextualSpacing/>
        <w:jc w:val="both"/>
        <w:rPr>
          <w:rFonts w:ascii="Times New Roman" w:hAnsi="Times New Roman"/>
          <w:sz w:val="32"/>
          <w:szCs w:val="32"/>
        </w:rPr>
      </w:pPr>
      <w:r>
        <w:rPr>
          <w:rFonts w:ascii="Times New Roman" w:hAnsi="Times New Roman"/>
          <w:sz w:val="36"/>
          <w:szCs w:val="36"/>
        </w:rPr>
        <w:t xml:space="preserve">        </w:t>
      </w:r>
      <w:r w:rsidRPr="00A023CE">
        <w:rPr>
          <w:rFonts w:ascii="Times New Roman" w:hAnsi="Times New Roman"/>
          <w:sz w:val="32"/>
          <w:szCs w:val="32"/>
        </w:rPr>
        <w:t>Полномочия по воинскому учету осуществляет военно-учётный работник</w:t>
      </w:r>
    </w:p>
    <w:p w:rsidR="0078690C"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         На воинском учете в Администрации Суховского сельского поселения</w:t>
      </w:r>
      <w:r w:rsidR="0078690C">
        <w:rPr>
          <w:rFonts w:ascii="Times New Roman" w:hAnsi="Times New Roman"/>
          <w:sz w:val="32"/>
          <w:szCs w:val="32"/>
        </w:rPr>
        <w:t xml:space="preserve"> состоят в</w:t>
      </w:r>
      <w:r w:rsidRPr="00A023CE">
        <w:rPr>
          <w:rFonts w:ascii="Times New Roman" w:hAnsi="Times New Roman"/>
          <w:sz w:val="32"/>
          <w:szCs w:val="32"/>
        </w:rPr>
        <w:t xml:space="preserve">сего – </w:t>
      </w:r>
      <w:r>
        <w:rPr>
          <w:rFonts w:ascii="Times New Roman" w:hAnsi="Times New Roman"/>
          <w:b/>
          <w:bCs/>
          <w:sz w:val="32"/>
          <w:szCs w:val="32"/>
        </w:rPr>
        <w:t>232</w:t>
      </w:r>
      <w:r w:rsidRPr="00A023CE">
        <w:rPr>
          <w:rFonts w:ascii="Times New Roman" w:hAnsi="Times New Roman"/>
          <w:sz w:val="32"/>
          <w:szCs w:val="32"/>
        </w:rPr>
        <w:t xml:space="preserve"> граждан</w:t>
      </w:r>
      <w:proofErr w:type="gramStart"/>
      <w:r w:rsidR="0078690C">
        <w:rPr>
          <w:rFonts w:ascii="Times New Roman" w:hAnsi="Times New Roman"/>
          <w:sz w:val="32"/>
          <w:szCs w:val="32"/>
        </w:rPr>
        <w:t xml:space="preserve"> .</w:t>
      </w:r>
      <w:proofErr w:type="gramEnd"/>
      <w:r w:rsidRPr="00A023CE">
        <w:rPr>
          <w:rFonts w:ascii="Times New Roman" w:hAnsi="Times New Roman"/>
          <w:sz w:val="32"/>
          <w:szCs w:val="32"/>
        </w:rPr>
        <w:t xml:space="preserve"> </w:t>
      </w:r>
    </w:p>
    <w:p w:rsidR="00C31165" w:rsidRPr="00A023CE" w:rsidRDefault="0078690C" w:rsidP="00C31165">
      <w:pPr>
        <w:pStyle w:val="a3"/>
        <w:contextualSpacing/>
        <w:jc w:val="both"/>
        <w:rPr>
          <w:rFonts w:ascii="Times New Roman" w:hAnsi="Times New Roman"/>
          <w:sz w:val="32"/>
          <w:szCs w:val="32"/>
        </w:rPr>
      </w:pPr>
      <w:r>
        <w:rPr>
          <w:rFonts w:ascii="Times New Roman" w:hAnsi="Times New Roman"/>
          <w:sz w:val="32"/>
          <w:szCs w:val="32"/>
        </w:rPr>
        <w:t>И</w:t>
      </w:r>
      <w:r w:rsidR="00C31165" w:rsidRPr="00A023CE">
        <w:rPr>
          <w:rFonts w:ascii="Times New Roman" w:hAnsi="Times New Roman"/>
          <w:sz w:val="32"/>
          <w:szCs w:val="32"/>
        </w:rPr>
        <w:t>з них:</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граждан, подлежащих призыву – </w:t>
      </w:r>
      <w:r>
        <w:rPr>
          <w:rFonts w:ascii="Times New Roman" w:hAnsi="Times New Roman"/>
          <w:sz w:val="32"/>
          <w:szCs w:val="32"/>
        </w:rPr>
        <w:t>20</w:t>
      </w:r>
      <w:r w:rsidRPr="00A023CE">
        <w:rPr>
          <w:rFonts w:ascii="Times New Roman" w:hAnsi="Times New Roman"/>
          <w:sz w:val="32"/>
          <w:szCs w:val="32"/>
        </w:rPr>
        <w:t xml:space="preserve"> человек;</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юношей, подлежащих постановке на первоначальный воинский учёт –</w:t>
      </w:r>
      <w:r>
        <w:rPr>
          <w:rFonts w:ascii="Times New Roman" w:hAnsi="Times New Roman"/>
          <w:sz w:val="32"/>
          <w:szCs w:val="32"/>
        </w:rPr>
        <w:t>5</w:t>
      </w:r>
      <w:r w:rsidRPr="00A023CE">
        <w:rPr>
          <w:rFonts w:ascii="Times New Roman" w:hAnsi="Times New Roman"/>
          <w:sz w:val="32"/>
          <w:szCs w:val="32"/>
        </w:rPr>
        <w:t xml:space="preserve"> человека;</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граждан, пребывающих в </w:t>
      </w:r>
      <w:proofErr w:type="gramStart"/>
      <w:r w:rsidRPr="00A023CE">
        <w:rPr>
          <w:rFonts w:ascii="Times New Roman" w:hAnsi="Times New Roman"/>
          <w:sz w:val="32"/>
          <w:szCs w:val="32"/>
        </w:rPr>
        <w:t>запасе</w:t>
      </w:r>
      <w:proofErr w:type="gramEnd"/>
      <w:r w:rsidRPr="00A023CE">
        <w:rPr>
          <w:rFonts w:ascii="Times New Roman" w:hAnsi="Times New Roman"/>
          <w:sz w:val="32"/>
          <w:szCs w:val="32"/>
        </w:rPr>
        <w:t xml:space="preserve"> – 2</w:t>
      </w:r>
      <w:r>
        <w:rPr>
          <w:rFonts w:ascii="Times New Roman" w:hAnsi="Times New Roman"/>
          <w:sz w:val="32"/>
          <w:szCs w:val="32"/>
        </w:rPr>
        <w:t xml:space="preserve">06 </w:t>
      </w:r>
      <w:r w:rsidRPr="00A023CE">
        <w:rPr>
          <w:rFonts w:ascii="Times New Roman" w:hAnsi="Times New Roman"/>
          <w:sz w:val="32"/>
          <w:szCs w:val="32"/>
        </w:rPr>
        <w:t>человек, в том числе:</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офицеров запаса  -  </w:t>
      </w:r>
      <w:r>
        <w:rPr>
          <w:rFonts w:ascii="Times New Roman" w:hAnsi="Times New Roman"/>
          <w:sz w:val="32"/>
          <w:szCs w:val="32"/>
        </w:rPr>
        <w:t>6</w:t>
      </w:r>
      <w:r w:rsidRPr="00A023CE">
        <w:rPr>
          <w:rFonts w:ascii="Times New Roman" w:hAnsi="Times New Roman"/>
          <w:sz w:val="32"/>
          <w:szCs w:val="32"/>
        </w:rPr>
        <w:t xml:space="preserve"> человек.</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        В ряды Вооруженных сил Российской Федерации в 202</w:t>
      </w:r>
      <w:r>
        <w:rPr>
          <w:rFonts w:ascii="Times New Roman" w:hAnsi="Times New Roman"/>
          <w:sz w:val="32"/>
          <w:szCs w:val="32"/>
        </w:rPr>
        <w:t>5</w:t>
      </w:r>
      <w:r w:rsidRPr="00A023CE">
        <w:rPr>
          <w:rFonts w:ascii="Times New Roman" w:hAnsi="Times New Roman"/>
          <w:sz w:val="32"/>
          <w:szCs w:val="32"/>
        </w:rPr>
        <w:t xml:space="preserve">г. призвано </w:t>
      </w:r>
      <w:r w:rsidRPr="00792378">
        <w:rPr>
          <w:rFonts w:ascii="Times New Roman" w:hAnsi="Times New Roman"/>
          <w:color w:val="000000" w:themeColor="text1"/>
          <w:sz w:val="32"/>
          <w:szCs w:val="32"/>
        </w:rPr>
        <w:t>3</w:t>
      </w:r>
      <w:r w:rsidRPr="00A023CE">
        <w:rPr>
          <w:rFonts w:ascii="Times New Roman" w:hAnsi="Times New Roman"/>
          <w:sz w:val="32"/>
          <w:szCs w:val="32"/>
        </w:rPr>
        <w:t xml:space="preserve"> человек</w:t>
      </w:r>
      <w:r>
        <w:rPr>
          <w:rFonts w:ascii="Times New Roman" w:hAnsi="Times New Roman"/>
          <w:sz w:val="32"/>
          <w:szCs w:val="32"/>
        </w:rPr>
        <w:t>а</w:t>
      </w:r>
      <w:r w:rsidRPr="00A023CE">
        <w:rPr>
          <w:rFonts w:ascii="Times New Roman" w:hAnsi="Times New Roman"/>
          <w:sz w:val="32"/>
          <w:szCs w:val="32"/>
        </w:rPr>
        <w:t xml:space="preserve">. </w:t>
      </w:r>
      <w:r>
        <w:rPr>
          <w:rFonts w:ascii="Times New Roman" w:hAnsi="Times New Roman"/>
          <w:sz w:val="32"/>
          <w:szCs w:val="32"/>
        </w:rPr>
        <w:t>В зоне СВО находятся -9</w:t>
      </w:r>
      <w:r w:rsidR="0078690C">
        <w:rPr>
          <w:rFonts w:ascii="Times New Roman" w:hAnsi="Times New Roman"/>
          <w:sz w:val="32"/>
          <w:szCs w:val="32"/>
        </w:rPr>
        <w:t xml:space="preserve"> человек.</w:t>
      </w:r>
    </w:p>
    <w:p w:rsidR="00C31165" w:rsidRDefault="00C31165" w:rsidP="00C31165">
      <w:pPr>
        <w:pStyle w:val="a3"/>
        <w:contextualSpacing/>
        <w:jc w:val="center"/>
        <w:rPr>
          <w:rFonts w:ascii="Times New Roman" w:hAnsi="Times New Roman"/>
          <w:b/>
          <w:bCs/>
          <w:sz w:val="36"/>
          <w:szCs w:val="36"/>
        </w:rPr>
      </w:pPr>
    </w:p>
    <w:p w:rsidR="00C31165" w:rsidRPr="00652467" w:rsidRDefault="00C31165" w:rsidP="00C31165">
      <w:pPr>
        <w:pStyle w:val="a3"/>
        <w:contextualSpacing/>
        <w:jc w:val="center"/>
        <w:rPr>
          <w:rFonts w:ascii="Times New Roman" w:hAnsi="Times New Roman"/>
          <w:b/>
          <w:bCs/>
          <w:sz w:val="36"/>
          <w:szCs w:val="36"/>
        </w:rPr>
      </w:pPr>
      <w:r w:rsidRPr="00652467">
        <w:rPr>
          <w:rFonts w:ascii="Times New Roman" w:hAnsi="Times New Roman"/>
          <w:b/>
          <w:bCs/>
          <w:sz w:val="36"/>
          <w:szCs w:val="36"/>
        </w:rPr>
        <w:t>Исполнение бюджета</w:t>
      </w:r>
    </w:p>
    <w:p w:rsidR="00C31165" w:rsidRPr="00652467" w:rsidRDefault="00C31165" w:rsidP="00C31165">
      <w:pPr>
        <w:pStyle w:val="a3"/>
        <w:contextualSpacing/>
        <w:jc w:val="center"/>
        <w:rPr>
          <w:rFonts w:ascii="Times New Roman" w:hAnsi="Times New Roman"/>
          <w:b/>
          <w:bCs/>
          <w:sz w:val="36"/>
          <w:szCs w:val="36"/>
        </w:rPr>
      </w:pPr>
      <w:r w:rsidRPr="00652467">
        <w:rPr>
          <w:rFonts w:ascii="Times New Roman" w:hAnsi="Times New Roman"/>
          <w:b/>
          <w:bCs/>
          <w:sz w:val="36"/>
          <w:szCs w:val="36"/>
        </w:rPr>
        <w:t>Суховского сельского поселения</w:t>
      </w:r>
    </w:p>
    <w:p w:rsidR="00C31165" w:rsidRPr="00EC0962" w:rsidRDefault="00C31165" w:rsidP="00C31165">
      <w:pPr>
        <w:pStyle w:val="a4"/>
        <w:tabs>
          <w:tab w:val="left" w:pos="0"/>
        </w:tabs>
        <w:spacing w:after="0" w:line="240" w:lineRule="auto"/>
        <w:ind w:left="0" w:firstLine="567"/>
        <w:jc w:val="both"/>
        <w:rPr>
          <w:rFonts w:ascii="Times New Roman" w:hAnsi="Times New Roman"/>
          <w:b/>
          <w:sz w:val="32"/>
          <w:szCs w:val="32"/>
        </w:rPr>
      </w:pPr>
      <w:r w:rsidRPr="00EC0962">
        <w:rPr>
          <w:rStyle w:val="a5"/>
          <w:rFonts w:ascii="Times New Roman" w:hAnsi="Times New Roman"/>
          <w:sz w:val="32"/>
          <w:szCs w:val="32"/>
        </w:rPr>
        <w:t xml:space="preserve">Бюджет сельского поселения в доходной части за  </w:t>
      </w:r>
      <w:r>
        <w:rPr>
          <w:rStyle w:val="a5"/>
          <w:rFonts w:ascii="Times New Roman" w:hAnsi="Times New Roman"/>
          <w:sz w:val="32"/>
          <w:szCs w:val="32"/>
        </w:rPr>
        <w:t xml:space="preserve">первое        полугодие </w:t>
      </w:r>
      <w:r w:rsidRPr="00EC0962">
        <w:rPr>
          <w:rStyle w:val="a5"/>
          <w:rFonts w:ascii="Times New Roman" w:hAnsi="Times New Roman"/>
          <w:sz w:val="32"/>
          <w:szCs w:val="32"/>
        </w:rPr>
        <w:t>202</w:t>
      </w:r>
      <w:r>
        <w:rPr>
          <w:rStyle w:val="a5"/>
          <w:rFonts w:ascii="Times New Roman" w:hAnsi="Times New Roman"/>
          <w:sz w:val="32"/>
          <w:szCs w:val="32"/>
        </w:rPr>
        <w:t>5</w:t>
      </w:r>
      <w:r w:rsidRPr="00EC0962">
        <w:rPr>
          <w:rStyle w:val="a5"/>
          <w:rFonts w:ascii="Times New Roman" w:hAnsi="Times New Roman"/>
          <w:sz w:val="32"/>
          <w:szCs w:val="32"/>
        </w:rPr>
        <w:t xml:space="preserve"> года исполнен на </w:t>
      </w:r>
      <w:r>
        <w:rPr>
          <w:rStyle w:val="a5"/>
          <w:rFonts w:ascii="Times New Roman" w:hAnsi="Times New Roman"/>
          <w:sz w:val="32"/>
          <w:szCs w:val="32"/>
        </w:rPr>
        <w:t>44 процента</w:t>
      </w:r>
      <w:r w:rsidRPr="00EC0962">
        <w:rPr>
          <w:rStyle w:val="a5"/>
          <w:rFonts w:ascii="Times New Roman" w:hAnsi="Times New Roman"/>
          <w:sz w:val="32"/>
          <w:szCs w:val="32"/>
        </w:rPr>
        <w:t>.</w:t>
      </w:r>
      <w:r>
        <w:rPr>
          <w:rStyle w:val="a5"/>
          <w:rFonts w:ascii="Times New Roman" w:hAnsi="Times New Roman"/>
          <w:sz w:val="32"/>
          <w:szCs w:val="32"/>
        </w:rPr>
        <w:t xml:space="preserve"> </w:t>
      </w:r>
    </w:p>
    <w:p w:rsidR="00C31165" w:rsidRDefault="00C31165" w:rsidP="00C31165">
      <w:pPr>
        <w:pStyle w:val="a4"/>
        <w:tabs>
          <w:tab w:val="left" w:pos="0"/>
        </w:tabs>
        <w:spacing w:after="0" w:line="240" w:lineRule="auto"/>
        <w:ind w:left="0" w:firstLine="567"/>
        <w:jc w:val="both"/>
        <w:rPr>
          <w:rFonts w:ascii="Times New Roman" w:hAnsi="Times New Roman"/>
          <w:sz w:val="32"/>
          <w:szCs w:val="32"/>
        </w:rPr>
      </w:pPr>
    </w:p>
    <w:p w:rsidR="00C31165" w:rsidRPr="00EC0962" w:rsidRDefault="00C31165" w:rsidP="00C31165">
      <w:pPr>
        <w:pStyle w:val="a4"/>
        <w:tabs>
          <w:tab w:val="left" w:pos="0"/>
        </w:tabs>
        <w:spacing w:after="0" w:line="240" w:lineRule="auto"/>
        <w:ind w:left="0" w:firstLine="567"/>
        <w:jc w:val="both"/>
        <w:rPr>
          <w:rFonts w:ascii="Times New Roman" w:hAnsi="Times New Roman"/>
          <w:sz w:val="32"/>
          <w:szCs w:val="32"/>
        </w:rPr>
      </w:pPr>
      <w:r w:rsidRPr="00EC0962">
        <w:rPr>
          <w:rFonts w:ascii="Times New Roman" w:hAnsi="Times New Roman"/>
          <w:sz w:val="32"/>
          <w:szCs w:val="32"/>
        </w:rPr>
        <w:t xml:space="preserve">Поступление </w:t>
      </w:r>
      <w:r w:rsidRPr="00EC0962">
        <w:rPr>
          <w:rFonts w:ascii="Times New Roman" w:hAnsi="Times New Roman"/>
          <w:b/>
          <w:sz w:val="32"/>
          <w:szCs w:val="32"/>
        </w:rPr>
        <w:t>собственных доходов</w:t>
      </w:r>
      <w:r w:rsidRPr="00EC0962">
        <w:rPr>
          <w:rFonts w:ascii="Times New Roman" w:hAnsi="Times New Roman"/>
          <w:sz w:val="32"/>
          <w:szCs w:val="32"/>
        </w:rPr>
        <w:t xml:space="preserve"> составило </w:t>
      </w:r>
      <w:r>
        <w:rPr>
          <w:rFonts w:ascii="Times New Roman" w:hAnsi="Times New Roman"/>
          <w:sz w:val="32"/>
          <w:szCs w:val="32"/>
        </w:rPr>
        <w:t>4499,0 тыс. рублей, что составило 48</w:t>
      </w:r>
      <w:r w:rsidRPr="00EC0962">
        <w:rPr>
          <w:rFonts w:ascii="Times New Roman" w:hAnsi="Times New Roman"/>
          <w:sz w:val="32"/>
          <w:szCs w:val="32"/>
        </w:rPr>
        <w:t xml:space="preserve"> процентов от плановых назначений, в том числе:</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bCs/>
          <w:sz w:val="32"/>
          <w:szCs w:val="32"/>
        </w:rPr>
        <w:t>- налог на доходы физических лиц</w:t>
      </w:r>
      <w:r w:rsidRPr="00EC0962">
        <w:rPr>
          <w:rFonts w:ascii="Times New Roman" w:hAnsi="Times New Roman"/>
          <w:sz w:val="32"/>
          <w:szCs w:val="32"/>
        </w:rPr>
        <w:t>–</w:t>
      </w:r>
      <w:r>
        <w:rPr>
          <w:rFonts w:ascii="Times New Roman" w:hAnsi="Times New Roman"/>
          <w:sz w:val="32"/>
          <w:szCs w:val="32"/>
        </w:rPr>
        <w:t>96,7</w:t>
      </w:r>
      <w:r w:rsidRPr="00EC0962">
        <w:rPr>
          <w:rFonts w:ascii="Times New Roman" w:hAnsi="Times New Roman"/>
          <w:sz w:val="32"/>
          <w:szCs w:val="32"/>
        </w:rPr>
        <w:t xml:space="preserve"> тыс. рублей</w:t>
      </w:r>
      <w:r>
        <w:rPr>
          <w:rFonts w:ascii="Times New Roman" w:hAnsi="Times New Roman"/>
          <w:sz w:val="32"/>
          <w:szCs w:val="32"/>
        </w:rPr>
        <w:t>;</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 xml:space="preserve">- единый сельскохозяйственный налог – </w:t>
      </w:r>
      <w:r>
        <w:rPr>
          <w:rFonts w:ascii="Times New Roman" w:hAnsi="Times New Roman"/>
          <w:sz w:val="32"/>
          <w:szCs w:val="32"/>
        </w:rPr>
        <w:t xml:space="preserve">1405,1 тыс. </w:t>
      </w:r>
      <w:proofErr w:type="spellStart"/>
      <w:r>
        <w:rPr>
          <w:rFonts w:ascii="Times New Roman" w:hAnsi="Times New Roman"/>
          <w:sz w:val="32"/>
          <w:szCs w:val="32"/>
        </w:rPr>
        <w:t>руб</w:t>
      </w:r>
      <w:proofErr w:type="spellEnd"/>
      <w:r>
        <w:rPr>
          <w:rFonts w:ascii="Times New Roman" w:hAnsi="Times New Roman"/>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-земельный налог – </w:t>
      </w:r>
      <w:r>
        <w:rPr>
          <w:rFonts w:ascii="Times New Roman" w:hAnsi="Times New Roman"/>
          <w:bCs/>
          <w:sz w:val="32"/>
          <w:szCs w:val="32"/>
        </w:rPr>
        <w:t>5</w:t>
      </w:r>
      <w:r w:rsidRPr="00EC0962">
        <w:rPr>
          <w:rFonts w:ascii="Times New Roman" w:hAnsi="Times New Roman"/>
          <w:bCs/>
          <w:sz w:val="32"/>
          <w:szCs w:val="32"/>
        </w:rPr>
        <w:t>2</w:t>
      </w:r>
      <w:r>
        <w:rPr>
          <w:rFonts w:ascii="Times New Roman" w:hAnsi="Times New Roman"/>
          <w:bCs/>
          <w:sz w:val="32"/>
          <w:szCs w:val="32"/>
        </w:rPr>
        <w:t xml:space="preserve">7,0 тыс. </w:t>
      </w:r>
      <w:proofErr w:type="spellStart"/>
      <w:r>
        <w:rPr>
          <w:rFonts w:ascii="Times New Roman" w:hAnsi="Times New Roman"/>
          <w:bCs/>
          <w:sz w:val="32"/>
          <w:szCs w:val="32"/>
        </w:rPr>
        <w:t>руб</w:t>
      </w:r>
      <w:proofErr w:type="spellEnd"/>
      <w:r>
        <w:rPr>
          <w:rFonts w:ascii="Times New Roman" w:hAnsi="Times New Roman"/>
          <w:bCs/>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 госпошлина за совершение  нотариальных действий    </w:t>
      </w:r>
      <w:r>
        <w:rPr>
          <w:rFonts w:ascii="Times New Roman" w:hAnsi="Times New Roman"/>
          <w:bCs/>
          <w:sz w:val="32"/>
          <w:szCs w:val="32"/>
        </w:rPr>
        <w:t>0</w:t>
      </w:r>
      <w:r w:rsidRPr="00EC0962">
        <w:rPr>
          <w:rFonts w:ascii="Times New Roman" w:hAnsi="Times New Roman"/>
          <w:bCs/>
          <w:sz w:val="32"/>
          <w:szCs w:val="32"/>
        </w:rPr>
        <w:t>,</w:t>
      </w:r>
      <w:r>
        <w:rPr>
          <w:rFonts w:ascii="Times New Roman" w:hAnsi="Times New Roman"/>
          <w:bCs/>
          <w:sz w:val="32"/>
          <w:szCs w:val="32"/>
        </w:rPr>
        <w:t>2</w:t>
      </w:r>
      <w:r w:rsidRPr="00EC0962">
        <w:rPr>
          <w:rFonts w:ascii="Times New Roman" w:hAnsi="Times New Roman"/>
          <w:bCs/>
          <w:sz w:val="32"/>
          <w:szCs w:val="32"/>
        </w:rPr>
        <w:t xml:space="preserve"> тыс. рублей</w:t>
      </w:r>
      <w:r>
        <w:rPr>
          <w:rFonts w:ascii="Times New Roman" w:hAnsi="Times New Roman"/>
          <w:bCs/>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 доходы от аренды земельных участков  - </w:t>
      </w:r>
      <w:r>
        <w:rPr>
          <w:rFonts w:ascii="Times New Roman" w:hAnsi="Times New Roman"/>
          <w:bCs/>
          <w:sz w:val="32"/>
          <w:szCs w:val="32"/>
        </w:rPr>
        <w:t>9</w:t>
      </w:r>
      <w:r w:rsidRPr="00EC0962">
        <w:rPr>
          <w:rFonts w:ascii="Times New Roman" w:hAnsi="Times New Roman"/>
          <w:bCs/>
          <w:sz w:val="32"/>
          <w:szCs w:val="32"/>
        </w:rPr>
        <w:t>,</w:t>
      </w:r>
      <w:r>
        <w:rPr>
          <w:rFonts w:ascii="Times New Roman" w:hAnsi="Times New Roman"/>
          <w:bCs/>
          <w:sz w:val="32"/>
          <w:szCs w:val="32"/>
        </w:rPr>
        <w:t>4</w:t>
      </w:r>
      <w:r w:rsidRPr="00EC0962">
        <w:rPr>
          <w:rFonts w:ascii="Times New Roman" w:hAnsi="Times New Roman"/>
          <w:bCs/>
          <w:sz w:val="32"/>
          <w:szCs w:val="32"/>
        </w:rPr>
        <w:t xml:space="preserve"> тыс. рублей</w:t>
      </w:r>
      <w:r>
        <w:rPr>
          <w:rFonts w:ascii="Times New Roman" w:hAnsi="Times New Roman"/>
          <w:bCs/>
          <w:sz w:val="32"/>
          <w:szCs w:val="32"/>
        </w:rPr>
        <w:t>.</w:t>
      </w:r>
    </w:p>
    <w:p w:rsidR="00C31165" w:rsidRDefault="00C31165" w:rsidP="00C31165">
      <w:pPr>
        <w:spacing w:after="0" w:line="240" w:lineRule="auto"/>
        <w:ind w:firstLine="708"/>
        <w:contextualSpacing/>
        <w:jc w:val="both"/>
        <w:rPr>
          <w:rFonts w:ascii="Times New Roman" w:hAnsi="Times New Roman"/>
          <w:b/>
          <w:bCs/>
          <w:sz w:val="32"/>
          <w:szCs w:val="32"/>
        </w:rPr>
      </w:pPr>
    </w:p>
    <w:p w:rsidR="00C31165" w:rsidRDefault="00C31165" w:rsidP="00C31165">
      <w:pPr>
        <w:spacing w:after="0" w:line="240" w:lineRule="auto"/>
        <w:ind w:firstLine="708"/>
        <w:contextualSpacing/>
        <w:jc w:val="both"/>
        <w:rPr>
          <w:rFonts w:ascii="Times New Roman" w:hAnsi="Times New Roman"/>
          <w:b/>
          <w:bCs/>
          <w:sz w:val="32"/>
          <w:szCs w:val="32"/>
        </w:rPr>
      </w:pPr>
    </w:p>
    <w:p w:rsidR="00C31165" w:rsidRPr="00EC0962" w:rsidRDefault="00C31165" w:rsidP="00C31165">
      <w:pPr>
        <w:spacing w:after="0" w:line="240" w:lineRule="auto"/>
        <w:ind w:firstLine="708"/>
        <w:contextualSpacing/>
        <w:jc w:val="both"/>
        <w:rPr>
          <w:rFonts w:ascii="Times New Roman" w:hAnsi="Times New Roman"/>
          <w:sz w:val="32"/>
          <w:szCs w:val="32"/>
        </w:rPr>
      </w:pPr>
      <w:r w:rsidRPr="00EC0962">
        <w:rPr>
          <w:rFonts w:ascii="Times New Roman" w:hAnsi="Times New Roman"/>
          <w:b/>
          <w:bCs/>
          <w:sz w:val="32"/>
          <w:szCs w:val="32"/>
        </w:rPr>
        <w:t xml:space="preserve">   Безвозмездные поступления</w:t>
      </w:r>
      <w:r w:rsidRPr="00EC0962">
        <w:rPr>
          <w:rFonts w:ascii="Times New Roman" w:hAnsi="Times New Roman"/>
          <w:sz w:val="32"/>
          <w:szCs w:val="32"/>
        </w:rPr>
        <w:t xml:space="preserve"> из других бюджетов (</w:t>
      </w:r>
      <w:proofErr w:type="gramStart"/>
      <w:r w:rsidRPr="00EC0962">
        <w:rPr>
          <w:rFonts w:ascii="Times New Roman" w:hAnsi="Times New Roman"/>
          <w:sz w:val="32"/>
          <w:szCs w:val="32"/>
        </w:rPr>
        <w:t>федеральный</w:t>
      </w:r>
      <w:proofErr w:type="gramEnd"/>
      <w:r w:rsidRPr="00EC0962">
        <w:rPr>
          <w:rFonts w:ascii="Times New Roman" w:hAnsi="Times New Roman"/>
          <w:sz w:val="32"/>
          <w:szCs w:val="32"/>
        </w:rPr>
        <w:t xml:space="preserve">, областной, районный)  в отчетном </w:t>
      </w:r>
      <w:r>
        <w:rPr>
          <w:rFonts w:ascii="Times New Roman" w:hAnsi="Times New Roman"/>
          <w:sz w:val="32"/>
          <w:szCs w:val="32"/>
        </w:rPr>
        <w:t>периоде</w:t>
      </w:r>
      <w:r w:rsidRPr="00EC0962">
        <w:rPr>
          <w:rFonts w:ascii="Times New Roman" w:hAnsi="Times New Roman"/>
          <w:sz w:val="32"/>
          <w:szCs w:val="32"/>
        </w:rPr>
        <w:t xml:space="preserve"> составили </w:t>
      </w:r>
      <w:r>
        <w:rPr>
          <w:rFonts w:ascii="Times New Roman" w:hAnsi="Times New Roman"/>
          <w:sz w:val="32"/>
          <w:szCs w:val="32"/>
        </w:rPr>
        <w:t>2448,0 тыс. рублей, что составило 72</w:t>
      </w:r>
      <w:r w:rsidRPr="00EC0962">
        <w:rPr>
          <w:rFonts w:ascii="Times New Roman" w:hAnsi="Times New Roman"/>
          <w:sz w:val="32"/>
          <w:szCs w:val="32"/>
        </w:rPr>
        <w:t xml:space="preserve"> процент</w:t>
      </w:r>
      <w:r>
        <w:rPr>
          <w:rFonts w:ascii="Times New Roman" w:hAnsi="Times New Roman"/>
          <w:sz w:val="32"/>
          <w:szCs w:val="32"/>
        </w:rPr>
        <w:t>а</w:t>
      </w:r>
      <w:r w:rsidRPr="00EC0962">
        <w:rPr>
          <w:rFonts w:ascii="Times New Roman" w:hAnsi="Times New Roman"/>
          <w:sz w:val="32"/>
          <w:szCs w:val="32"/>
        </w:rPr>
        <w:t xml:space="preserve"> от плановых годовых назначений, из них: </w:t>
      </w:r>
    </w:p>
    <w:p w:rsidR="00C31165" w:rsidRPr="00EC0962" w:rsidRDefault="00C31165" w:rsidP="00C31165">
      <w:pPr>
        <w:widowControl w:val="0"/>
        <w:suppressAutoHyphens/>
        <w:spacing w:after="0" w:line="240" w:lineRule="auto"/>
        <w:ind w:firstLine="708"/>
        <w:contextualSpacing/>
        <w:jc w:val="both"/>
        <w:rPr>
          <w:rFonts w:ascii="Times New Roman" w:hAnsi="Times New Roman"/>
          <w:sz w:val="32"/>
          <w:szCs w:val="32"/>
        </w:rPr>
      </w:pPr>
      <w:r w:rsidRPr="00EC0962">
        <w:rPr>
          <w:rFonts w:ascii="Times New Roman" w:hAnsi="Times New Roman"/>
          <w:sz w:val="32"/>
          <w:szCs w:val="32"/>
        </w:rPr>
        <w:t xml:space="preserve">дотация на выравнивания бюджетной обеспеченности   - </w:t>
      </w:r>
      <w:r>
        <w:rPr>
          <w:rFonts w:ascii="Times New Roman" w:hAnsi="Times New Roman"/>
          <w:sz w:val="32"/>
          <w:szCs w:val="32"/>
        </w:rPr>
        <w:t>2282</w:t>
      </w:r>
      <w:r w:rsidRPr="00EC0962">
        <w:rPr>
          <w:rFonts w:ascii="Times New Roman" w:hAnsi="Times New Roman"/>
          <w:sz w:val="32"/>
          <w:szCs w:val="32"/>
        </w:rPr>
        <w:t>,</w:t>
      </w:r>
      <w:r>
        <w:rPr>
          <w:rFonts w:ascii="Times New Roman" w:hAnsi="Times New Roman"/>
          <w:sz w:val="32"/>
          <w:szCs w:val="32"/>
        </w:rPr>
        <w:t>7</w:t>
      </w:r>
      <w:r w:rsidRPr="00EC0962">
        <w:rPr>
          <w:rFonts w:ascii="Times New Roman" w:hAnsi="Times New Roman"/>
          <w:sz w:val="32"/>
          <w:szCs w:val="32"/>
        </w:rPr>
        <w:t xml:space="preserve"> тыс. рублей</w:t>
      </w:r>
      <w:r>
        <w:rPr>
          <w:rFonts w:ascii="Times New Roman" w:hAnsi="Times New Roman"/>
          <w:sz w:val="32"/>
          <w:szCs w:val="32"/>
        </w:rPr>
        <w:t>;</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ab/>
        <w:t>дотация бюджетам сельских поселений на поддержку мер по обеспечению сбалансированности бюджета -16</w:t>
      </w:r>
      <w:r>
        <w:rPr>
          <w:rFonts w:ascii="Times New Roman" w:hAnsi="Times New Roman"/>
          <w:sz w:val="32"/>
          <w:szCs w:val="32"/>
        </w:rPr>
        <w:t>5</w:t>
      </w:r>
      <w:r w:rsidRPr="00EC0962">
        <w:rPr>
          <w:rFonts w:ascii="Times New Roman" w:hAnsi="Times New Roman"/>
          <w:sz w:val="32"/>
          <w:szCs w:val="32"/>
        </w:rPr>
        <w:t>,</w:t>
      </w:r>
      <w:r>
        <w:rPr>
          <w:rFonts w:ascii="Times New Roman" w:hAnsi="Times New Roman"/>
          <w:sz w:val="32"/>
          <w:szCs w:val="32"/>
        </w:rPr>
        <w:t>1</w:t>
      </w:r>
      <w:r w:rsidRPr="00EC0962">
        <w:rPr>
          <w:rFonts w:ascii="Times New Roman" w:hAnsi="Times New Roman"/>
          <w:sz w:val="32"/>
          <w:szCs w:val="32"/>
        </w:rPr>
        <w:t xml:space="preserve"> тыс. рублей</w:t>
      </w:r>
      <w:proofErr w:type="gramStart"/>
      <w:r w:rsidRPr="00EC0962">
        <w:rPr>
          <w:rFonts w:ascii="Times New Roman" w:hAnsi="Times New Roman"/>
          <w:sz w:val="32"/>
          <w:szCs w:val="32"/>
        </w:rPr>
        <w:t>.</w:t>
      </w:r>
      <w:r>
        <w:rPr>
          <w:rFonts w:ascii="Times New Roman" w:hAnsi="Times New Roman"/>
          <w:sz w:val="32"/>
          <w:szCs w:val="32"/>
        </w:rPr>
        <w:t>;</w:t>
      </w:r>
      <w:proofErr w:type="gramEnd"/>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ab/>
        <w:t xml:space="preserve">Субвенция на осуществление первичного воинского учета на территориях где </w:t>
      </w:r>
      <w:proofErr w:type="gramStart"/>
      <w:r w:rsidRPr="00EC0962">
        <w:rPr>
          <w:rFonts w:ascii="Times New Roman" w:hAnsi="Times New Roman"/>
          <w:sz w:val="32"/>
          <w:szCs w:val="32"/>
        </w:rPr>
        <w:t>отсутствуют военные комиссариаты в бюджет поселения в отчетном периоде не поступала</w:t>
      </w:r>
      <w:proofErr w:type="gramEnd"/>
      <w:r w:rsidRPr="00EC0962">
        <w:rPr>
          <w:rFonts w:ascii="Times New Roman" w:hAnsi="Times New Roman"/>
          <w:sz w:val="32"/>
          <w:szCs w:val="32"/>
        </w:rPr>
        <w:t>, в связи с вакансией инспектора по данному направлению.</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lastRenderedPageBreak/>
        <w:tab/>
      </w:r>
      <w:r>
        <w:rPr>
          <w:rFonts w:ascii="Times New Roman" w:hAnsi="Times New Roman"/>
          <w:sz w:val="32"/>
          <w:szCs w:val="32"/>
        </w:rPr>
        <w:t>За шесть месяцев текущего года</w:t>
      </w:r>
      <w:r w:rsidRPr="00EC0962">
        <w:rPr>
          <w:rFonts w:ascii="Times New Roman" w:hAnsi="Times New Roman"/>
          <w:sz w:val="32"/>
          <w:szCs w:val="32"/>
        </w:rPr>
        <w:t xml:space="preserve"> в Решение о  бюджете поселения было внесено </w:t>
      </w:r>
      <w:r>
        <w:rPr>
          <w:rFonts w:ascii="Times New Roman" w:hAnsi="Times New Roman"/>
          <w:sz w:val="32"/>
          <w:szCs w:val="32"/>
        </w:rPr>
        <w:t>одно</w:t>
      </w:r>
      <w:r w:rsidRPr="00EC0962">
        <w:rPr>
          <w:rFonts w:ascii="Times New Roman" w:hAnsi="Times New Roman"/>
          <w:sz w:val="32"/>
          <w:szCs w:val="32"/>
        </w:rPr>
        <w:t xml:space="preserve"> изменени</w:t>
      </w:r>
      <w:r>
        <w:rPr>
          <w:rFonts w:ascii="Times New Roman" w:hAnsi="Times New Roman"/>
          <w:sz w:val="32"/>
          <w:szCs w:val="32"/>
        </w:rPr>
        <w:t>е</w:t>
      </w:r>
      <w:r w:rsidRPr="00EC0962">
        <w:rPr>
          <w:rFonts w:ascii="Times New Roman" w:hAnsi="Times New Roman"/>
          <w:sz w:val="32"/>
          <w:szCs w:val="32"/>
        </w:rPr>
        <w:t>, по вопросу вовлечения остатков средств на счете бюджета  поселения</w:t>
      </w:r>
      <w:r>
        <w:rPr>
          <w:rFonts w:ascii="Times New Roman" w:hAnsi="Times New Roman"/>
          <w:sz w:val="32"/>
          <w:szCs w:val="32"/>
        </w:rPr>
        <w:t xml:space="preserve"> сложившихся по состоянию на 01.01.2025 года</w:t>
      </w:r>
      <w:r w:rsidRPr="00EC0962">
        <w:rPr>
          <w:rFonts w:ascii="Times New Roman" w:hAnsi="Times New Roman"/>
          <w:sz w:val="32"/>
          <w:szCs w:val="32"/>
        </w:rPr>
        <w:t>.</w:t>
      </w:r>
    </w:p>
    <w:p w:rsidR="00C31165" w:rsidRPr="00EC0962" w:rsidRDefault="00C31165" w:rsidP="00C31165">
      <w:pPr>
        <w:widowControl w:val="0"/>
        <w:suppressAutoHyphens/>
        <w:spacing w:after="0" w:line="240" w:lineRule="auto"/>
        <w:ind w:firstLine="567"/>
        <w:contextualSpacing/>
        <w:jc w:val="both"/>
        <w:rPr>
          <w:rFonts w:ascii="Times New Roman" w:eastAsia="Arial Unicode MS" w:hAnsi="Times New Roman"/>
          <w:sz w:val="32"/>
          <w:szCs w:val="32"/>
        </w:rPr>
      </w:pPr>
      <w:r w:rsidRPr="00EC0962">
        <w:rPr>
          <w:rFonts w:ascii="Times New Roman" w:eastAsia="Arial Unicode MS" w:hAnsi="Times New Roman"/>
          <w:sz w:val="32"/>
          <w:szCs w:val="32"/>
        </w:rPr>
        <w:t>Плановые назначения  по расходам бюджета поселения исполнен</w:t>
      </w:r>
      <w:r>
        <w:rPr>
          <w:rFonts w:ascii="Times New Roman" w:eastAsia="Arial Unicode MS" w:hAnsi="Times New Roman"/>
          <w:sz w:val="32"/>
          <w:szCs w:val="32"/>
        </w:rPr>
        <w:t>ы</w:t>
      </w:r>
      <w:r w:rsidRPr="00EC0962">
        <w:rPr>
          <w:rFonts w:ascii="Times New Roman" w:eastAsia="Arial Unicode MS" w:hAnsi="Times New Roman"/>
          <w:sz w:val="32"/>
          <w:szCs w:val="32"/>
        </w:rPr>
        <w:t xml:space="preserve"> в сумме </w:t>
      </w:r>
      <w:r>
        <w:rPr>
          <w:rFonts w:ascii="Times New Roman" w:eastAsia="Arial Unicode MS" w:hAnsi="Times New Roman"/>
          <w:sz w:val="32"/>
          <w:szCs w:val="32"/>
        </w:rPr>
        <w:t>4305,8</w:t>
      </w:r>
      <w:r w:rsidRPr="00EC0962">
        <w:rPr>
          <w:rFonts w:ascii="Times New Roman" w:eastAsia="Arial Unicode MS" w:hAnsi="Times New Roman"/>
          <w:sz w:val="32"/>
          <w:szCs w:val="32"/>
        </w:rPr>
        <w:t xml:space="preserve"> тыс. рублей, или 4</w:t>
      </w:r>
      <w:r>
        <w:rPr>
          <w:rFonts w:ascii="Times New Roman" w:eastAsia="Arial Unicode MS" w:hAnsi="Times New Roman"/>
          <w:sz w:val="32"/>
          <w:szCs w:val="32"/>
        </w:rPr>
        <w:t>5,6</w:t>
      </w:r>
      <w:r w:rsidRPr="00EC0962">
        <w:rPr>
          <w:rFonts w:ascii="Times New Roman" w:eastAsia="Arial Unicode MS" w:hAnsi="Times New Roman"/>
          <w:sz w:val="32"/>
          <w:szCs w:val="32"/>
        </w:rPr>
        <w:t xml:space="preserve"> процент</w:t>
      </w:r>
      <w:r>
        <w:rPr>
          <w:rFonts w:ascii="Times New Roman" w:eastAsia="Arial Unicode MS" w:hAnsi="Times New Roman"/>
          <w:sz w:val="32"/>
          <w:szCs w:val="32"/>
        </w:rPr>
        <w:t>ов</w:t>
      </w:r>
      <w:r w:rsidRPr="00EC0962">
        <w:rPr>
          <w:rFonts w:ascii="Times New Roman" w:eastAsia="Arial Unicode MS" w:hAnsi="Times New Roman"/>
          <w:sz w:val="32"/>
          <w:szCs w:val="32"/>
        </w:rPr>
        <w:t xml:space="preserve"> от годовых назначений, из них</w:t>
      </w:r>
      <w:r>
        <w:rPr>
          <w:rFonts w:ascii="Times New Roman" w:eastAsia="Arial Unicode MS" w:hAnsi="Times New Roman"/>
          <w:sz w:val="32"/>
          <w:szCs w:val="32"/>
        </w:rPr>
        <w:t>:</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-на решение общегосударственных вопросов израсходовано </w:t>
      </w:r>
      <w:r>
        <w:rPr>
          <w:rFonts w:ascii="Times New Roman" w:hAnsi="Times New Roman"/>
          <w:sz w:val="32"/>
          <w:szCs w:val="32"/>
        </w:rPr>
        <w:t>2881,4</w:t>
      </w:r>
      <w:r w:rsidRPr="00EC0962">
        <w:rPr>
          <w:rFonts w:ascii="Times New Roman" w:hAnsi="Times New Roman"/>
          <w:sz w:val="32"/>
          <w:szCs w:val="32"/>
        </w:rPr>
        <w:t xml:space="preserve"> тыс. рублей. </w:t>
      </w:r>
      <w:proofErr w:type="gramStart"/>
      <w:r w:rsidRPr="00EC0962">
        <w:rPr>
          <w:rFonts w:ascii="Times New Roman" w:hAnsi="Times New Roman"/>
          <w:sz w:val="32"/>
          <w:szCs w:val="32"/>
        </w:rPr>
        <w:t>Это расходы на выплату заработной платы специалистов администрации, отчисления во внебюджетные и бюджетные фонды приобретение программных продуктов, обслуживание и ремонт оргтехники, уплата налогов и сборов, приобретение ГСМ, запчастей, страховок, канцтовары, публикации в СМИ, оформление имущества, оплата связи, коммунальные услуги, финансовый контроль, обучение специалистов, пособие при увольнении на пенсию за выслугу лет.</w:t>
      </w:r>
      <w:proofErr w:type="gramEnd"/>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 </w:t>
      </w:r>
      <w:proofErr w:type="gramStart"/>
      <w:r w:rsidRPr="00EC0962">
        <w:rPr>
          <w:rFonts w:ascii="Times New Roman" w:hAnsi="Times New Roman"/>
          <w:sz w:val="32"/>
          <w:szCs w:val="32"/>
        </w:rPr>
        <w:t>н</w:t>
      </w:r>
      <w:proofErr w:type="gramEnd"/>
      <w:r w:rsidRPr="00EC0962">
        <w:rPr>
          <w:rFonts w:ascii="Times New Roman" w:hAnsi="Times New Roman"/>
          <w:sz w:val="32"/>
          <w:szCs w:val="32"/>
        </w:rPr>
        <w:t xml:space="preserve">а защиту населения и территории от чрезвычайных ситуаций природного и техногенного характера, пожарная безопасность направлено </w:t>
      </w:r>
      <w:r>
        <w:rPr>
          <w:rFonts w:ascii="Times New Roman" w:hAnsi="Times New Roman"/>
          <w:sz w:val="32"/>
          <w:szCs w:val="32"/>
        </w:rPr>
        <w:t>– 66,5</w:t>
      </w:r>
      <w:r w:rsidRPr="00EC0962">
        <w:rPr>
          <w:rFonts w:ascii="Times New Roman" w:hAnsi="Times New Roman"/>
          <w:sz w:val="32"/>
          <w:szCs w:val="32"/>
        </w:rPr>
        <w:t xml:space="preserve"> тыс. рублей;</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-на обеспеч</w:t>
      </w:r>
      <w:r>
        <w:rPr>
          <w:rFonts w:ascii="Times New Roman" w:hAnsi="Times New Roman"/>
          <w:sz w:val="32"/>
          <w:szCs w:val="32"/>
        </w:rPr>
        <w:t>ение благоустройства поселения-291,0</w:t>
      </w:r>
      <w:r w:rsidRPr="00EC0962">
        <w:rPr>
          <w:rFonts w:ascii="Times New Roman" w:hAnsi="Times New Roman"/>
          <w:sz w:val="32"/>
          <w:szCs w:val="32"/>
        </w:rPr>
        <w:t xml:space="preserve"> т. рублей;</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 на содержание учреждения культуры </w:t>
      </w:r>
      <w:r>
        <w:rPr>
          <w:rFonts w:ascii="Times New Roman" w:hAnsi="Times New Roman"/>
          <w:sz w:val="32"/>
          <w:szCs w:val="32"/>
        </w:rPr>
        <w:t>– 1067,0</w:t>
      </w:r>
      <w:r w:rsidRPr="00EC0962">
        <w:rPr>
          <w:rFonts w:ascii="Times New Roman" w:hAnsi="Times New Roman"/>
          <w:sz w:val="32"/>
          <w:szCs w:val="32"/>
        </w:rPr>
        <w:t xml:space="preserve"> тыс</w:t>
      </w:r>
      <w:proofErr w:type="gramStart"/>
      <w:r w:rsidRPr="00EC0962">
        <w:rPr>
          <w:rFonts w:ascii="Times New Roman" w:hAnsi="Times New Roman"/>
          <w:sz w:val="32"/>
          <w:szCs w:val="32"/>
        </w:rPr>
        <w:t>.р</w:t>
      </w:r>
      <w:proofErr w:type="gramEnd"/>
      <w:r w:rsidRPr="00EC0962">
        <w:rPr>
          <w:rFonts w:ascii="Times New Roman" w:hAnsi="Times New Roman"/>
          <w:sz w:val="32"/>
          <w:szCs w:val="32"/>
        </w:rPr>
        <w:t>ублей;</w:t>
      </w:r>
    </w:p>
    <w:p w:rsidR="00C31165" w:rsidRPr="00EC0962" w:rsidRDefault="00C31165" w:rsidP="00C31165">
      <w:pPr>
        <w:pStyle w:val="a3"/>
        <w:ind w:firstLine="567"/>
        <w:contextualSpacing/>
        <w:jc w:val="both"/>
        <w:rPr>
          <w:rFonts w:ascii="Times New Roman" w:hAnsi="Times New Roman"/>
          <w:sz w:val="32"/>
          <w:szCs w:val="32"/>
        </w:rPr>
      </w:pPr>
    </w:p>
    <w:p w:rsidR="00C31165" w:rsidRPr="00652467" w:rsidRDefault="00C31165" w:rsidP="00C31165">
      <w:pPr>
        <w:pStyle w:val="a3"/>
        <w:contextualSpacing/>
        <w:jc w:val="both"/>
        <w:rPr>
          <w:rStyle w:val="a5"/>
          <w:rFonts w:ascii="Times New Roman" w:hAnsi="Times New Roman"/>
          <w:sz w:val="36"/>
          <w:szCs w:val="36"/>
        </w:rPr>
      </w:pPr>
    </w:p>
    <w:p w:rsidR="00C31165" w:rsidRPr="00EC0962" w:rsidRDefault="00C31165" w:rsidP="00C31165">
      <w:pPr>
        <w:pStyle w:val="a3"/>
        <w:ind w:firstLine="567"/>
        <w:contextualSpacing/>
        <w:jc w:val="center"/>
        <w:rPr>
          <w:rFonts w:ascii="Times New Roman" w:hAnsi="Times New Roman"/>
          <w:b/>
          <w:bCs/>
          <w:sz w:val="32"/>
          <w:szCs w:val="32"/>
        </w:rPr>
      </w:pPr>
      <w:r w:rsidRPr="00EC0962">
        <w:rPr>
          <w:rFonts w:ascii="Times New Roman" w:hAnsi="Times New Roman"/>
          <w:b/>
          <w:bCs/>
          <w:sz w:val="32"/>
          <w:szCs w:val="32"/>
        </w:rPr>
        <w:t>Управление имуществом, находящимся в собственности Суховского сельского поселения</w:t>
      </w:r>
    </w:p>
    <w:p w:rsidR="00C31165" w:rsidRPr="006F4473" w:rsidRDefault="00C31165" w:rsidP="00C31165">
      <w:pPr>
        <w:shd w:val="clear" w:color="auto" w:fill="FFFFFF"/>
        <w:spacing w:after="0" w:line="240" w:lineRule="auto"/>
        <w:jc w:val="both"/>
        <w:rPr>
          <w:rFonts w:ascii="Times New Roman" w:hAnsi="Times New Roman"/>
          <w:color w:val="34343C"/>
          <w:sz w:val="32"/>
          <w:szCs w:val="32"/>
        </w:rPr>
      </w:pPr>
      <w:r w:rsidRPr="00EC0962">
        <w:rPr>
          <w:rFonts w:ascii="Times New Roman" w:hAnsi="Times New Roman"/>
          <w:sz w:val="32"/>
          <w:szCs w:val="32"/>
        </w:rPr>
        <w:t xml:space="preserve">За отчетный период подготовлено и выдано </w:t>
      </w:r>
      <w:r>
        <w:rPr>
          <w:rFonts w:ascii="Times New Roman" w:hAnsi="Times New Roman"/>
          <w:sz w:val="32"/>
          <w:szCs w:val="32"/>
        </w:rPr>
        <w:t>20</w:t>
      </w:r>
      <w:r w:rsidRPr="00EC0962">
        <w:rPr>
          <w:rFonts w:ascii="Times New Roman" w:hAnsi="Times New Roman"/>
          <w:sz w:val="32"/>
          <w:szCs w:val="32"/>
        </w:rPr>
        <w:t xml:space="preserve"> по</w:t>
      </w:r>
      <w:r>
        <w:rPr>
          <w:rFonts w:ascii="Times New Roman" w:hAnsi="Times New Roman"/>
          <w:sz w:val="32"/>
          <w:szCs w:val="32"/>
        </w:rPr>
        <w:t>становлений о присвоении адреса,  об изменении вида разрешенного использования земельных участков. Подготовлен и предоставлен</w:t>
      </w:r>
      <w:r w:rsidRPr="00EC0962">
        <w:rPr>
          <w:rFonts w:ascii="Times New Roman" w:hAnsi="Times New Roman"/>
          <w:sz w:val="32"/>
          <w:szCs w:val="32"/>
        </w:rPr>
        <w:t xml:space="preserve"> </w:t>
      </w:r>
      <w:r>
        <w:rPr>
          <w:rFonts w:ascii="Times New Roman" w:hAnsi="Times New Roman"/>
          <w:sz w:val="32"/>
          <w:szCs w:val="32"/>
        </w:rPr>
        <w:t>31 отказ</w:t>
      </w:r>
      <w:r w:rsidRPr="00EC0962">
        <w:rPr>
          <w:rFonts w:ascii="Times New Roman" w:hAnsi="Times New Roman"/>
          <w:sz w:val="32"/>
          <w:szCs w:val="32"/>
        </w:rPr>
        <w:t xml:space="preserve">  от преимущественного права покупки земельных участков из земель сельскохозяйственного назначения. </w:t>
      </w:r>
      <w:r>
        <w:rPr>
          <w:rFonts w:ascii="Times New Roman" w:hAnsi="Times New Roman"/>
          <w:sz w:val="32"/>
          <w:szCs w:val="32"/>
        </w:rPr>
        <w:t xml:space="preserve">Проведены кадастровые работы и зарегистрировано право собственности за муниципальным образованием «Суховское сельское поселение»  четырех  квартир. </w:t>
      </w:r>
      <w:r w:rsidRPr="006F4473">
        <w:rPr>
          <w:rFonts w:ascii="Times New Roman" w:hAnsi="Times New Roman"/>
          <w:color w:val="34343C"/>
          <w:sz w:val="32"/>
          <w:szCs w:val="32"/>
        </w:rPr>
        <w:t xml:space="preserve">В Администрации </w:t>
      </w:r>
      <w:r w:rsidRPr="00BF25E9">
        <w:rPr>
          <w:rFonts w:ascii="Times New Roman" w:hAnsi="Times New Roman"/>
          <w:color w:val="34343C"/>
          <w:sz w:val="32"/>
          <w:szCs w:val="32"/>
        </w:rPr>
        <w:t xml:space="preserve">Суховского </w:t>
      </w:r>
      <w:r w:rsidRPr="006F4473">
        <w:rPr>
          <w:rFonts w:ascii="Times New Roman" w:hAnsi="Times New Roman"/>
          <w:color w:val="34343C"/>
          <w:sz w:val="32"/>
          <w:szCs w:val="32"/>
        </w:rPr>
        <w:t xml:space="preserve"> поселения создан и работает</w:t>
      </w:r>
      <w:r>
        <w:rPr>
          <w:rFonts w:ascii="Times New Roman" w:hAnsi="Times New Roman"/>
          <w:color w:val="34343C"/>
          <w:sz w:val="32"/>
          <w:szCs w:val="32"/>
        </w:rPr>
        <w:t xml:space="preserve"> </w:t>
      </w:r>
      <w:r w:rsidRPr="006F4473">
        <w:rPr>
          <w:rFonts w:ascii="Times New Roman" w:hAnsi="Times New Roman"/>
          <w:color w:val="34343C"/>
          <w:sz w:val="32"/>
          <w:szCs w:val="32"/>
        </w:rPr>
        <w:t>координационный совет по вопросам собираемости налогов. В течени</w:t>
      </w:r>
      <w:proofErr w:type="gramStart"/>
      <w:r w:rsidRPr="006F4473">
        <w:rPr>
          <w:rFonts w:ascii="Times New Roman" w:hAnsi="Times New Roman"/>
          <w:color w:val="34343C"/>
          <w:sz w:val="32"/>
          <w:szCs w:val="32"/>
        </w:rPr>
        <w:t>и</w:t>
      </w:r>
      <w:proofErr w:type="gramEnd"/>
      <w:r>
        <w:rPr>
          <w:rFonts w:ascii="Times New Roman" w:hAnsi="Times New Roman"/>
          <w:color w:val="34343C"/>
          <w:sz w:val="32"/>
          <w:szCs w:val="32"/>
        </w:rPr>
        <w:t xml:space="preserve"> </w:t>
      </w:r>
      <w:r w:rsidRPr="00BF25E9">
        <w:rPr>
          <w:rFonts w:ascii="Times New Roman" w:hAnsi="Times New Roman"/>
          <w:color w:val="34343C"/>
          <w:sz w:val="32"/>
          <w:szCs w:val="32"/>
        </w:rPr>
        <w:t>2025</w:t>
      </w:r>
      <w:r w:rsidRPr="006F4473">
        <w:rPr>
          <w:rFonts w:ascii="Times New Roman" w:hAnsi="Times New Roman"/>
          <w:color w:val="34343C"/>
          <w:sz w:val="32"/>
          <w:szCs w:val="32"/>
        </w:rPr>
        <w:t xml:space="preserve">г. проведено </w:t>
      </w:r>
      <w:r w:rsidRPr="00BF25E9">
        <w:rPr>
          <w:rFonts w:ascii="Times New Roman" w:hAnsi="Times New Roman"/>
          <w:color w:val="34343C"/>
          <w:sz w:val="32"/>
          <w:szCs w:val="32"/>
        </w:rPr>
        <w:t>2</w:t>
      </w:r>
      <w:r w:rsidRPr="006F4473">
        <w:rPr>
          <w:rFonts w:ascii="Times New Roman" w:hAnsi="Times New Roman"/>
          <w:color w:val="34343C"/>
          <w:sz w:val="32"/>
          <w:szCs w:val="32"/>
        </w:rPr>
        <w:t xml:space="preserve"> координационных заседаний совета, приглашен</w:t>
      </w:r>
      <w:r>
        <w:rPr>
          <w:rFonts w:ascii="Times New Roman" w:hAnsi="Times New Roman"/>
          <w:color w:val="34343C"/>
          <w:sz w:val="32"/>
          <w:szCs w:val="32"/>
        </w:rPr>
        <w:t xml:space="preserve">ы </w:t>
      </w:r>
      <w:r w:rsidRPr="006F4473">
        <w:rPr>
          <w:rFonts w:ascii="Times New Roman" w:hAnsi="Times New Roman"/>
          <w:color w:val="34343C"/>
          <w:sz w:val="32"/>
          <w:szCs w:val="32"/>
        </w:rPr>
        <w:t xml:space="preserve">неплательщики в количестве </w:t>
      </w:r>
      <w:r w:rsidRPr="00BF25E9">
        <w:rPr>
          <w:rFonts w:ascii="Times New Roman" w:hAnsi="Times New Roman"/>
          <w:color w:val="34343C"/>
          <w:sz w:val="32"/>
          <w:szCs w:val="32"/>
        </w:rPr>
        <w:t>14</w:t>
      </w:r>
      <w:r w:rsidRPr="006F4473">
        <w:rPr>
          <w:rFonts w:ascii="Times New Roman" w:hAnsi="Times New Roman"/>
          <w:color w:val="34343C"/>
          <w:sz w:val="32"/>
          <w:szCs w:val="32"/>
        </w:rPr>
        <w:t xml:space="preserve"> человек, с которых собрана</w:t>
      </w:r>
      <w:r>
        <w:rPr>
          <w:rFonts w:ascii="Times New Roman" w:hAnsi="Times New Roman"/>
          <w:color w:val="34343C"/>
          <w:sz w:val="32"/>
          <w:szCs w:val="32"/>
        </w:rPr>
        <w:t xml:space="preserve"> </w:t>
      </w:r>
      <w:r w:rsidRPr="006F4473">
        <w:rPr>
          <w:rFonts w:ascii="Times New Roman" w:hAnsi="Times New Roman"/>
          <w:color w:val="34343C"/>
          <w:sz w:val="32"/>
          <w:szCs w:val="32"/>
        </w:rPr>
        <w:t xml:space="preserve">задолженность в сумме </w:t>
      </w:r>
      <w:r w:rsidRPr="00BF25E9">
        <w:rPr>
          <w:rFonts w:ascii="Times New Roman" w:hAnsi="Times New Roman"/>
          <w:color w:val="34343C"/>
          <w:sz w:val="32"/>
          <w:szCs w:val="32"/>
        </w:rPr>
        <w:t>185,3</w:t>
      </w:r>
      <w:r w:rsidRPr="006F4473">
        <w:rPr>
          <w:rFonts w:ascii="Times New Roman" w:hAnsi="Times New Roman"/>
          <w:color w:val="34343C"/>
          <w:sz w:val="32"/>
          <w:szCs w:val="32"/>
        </w:rPr>
        <w:t xml:space="preserve"> т.р. Но несмотря на это по поселению</w:t>
      </w:r>
      <w:r>
        <w:rPr>
          <w:rFonts w:ascii="Times New Roman" w:hAnsi="Times New Roman"/>
          <w:color w:val="34343C"/>
          <w:sz w:val="32"/>
          <w:szCs w:val="32"/>
        </w:rPr>
        <w:t xml:space="preserve"> </w:t>
      </w:r>
      <w:r w:rsidRPr="006F4473">
        <w:rPr>
          <w:rFonts w:ascii="Times New Roman" w:hAnsi="Times New Roman"/>
          <w:color w:val="34343C"/>
          <w:sz w:val="32"/>
          <w:szCs w:val="32"/>
        </w:rPr>
        <w:t>числится задолже</w:t>
      </w:r>
      <w:r w:rsidRPr="00BF25E9">
        <w:rPr>
          <w:rFonts w:ascii="Times New Roman" w:hAnsi="Times New Roman"/>
          <w:color w:val="34343C"/>
          <w:sz w:val="32"/>
          <w:szCs w:val="32"/>
        </w:rPr>
        <w:t>нность по имущественным налогам.</w:t>
      </w:r>
    </w:p>
    <w:p w:rsidR="00C31165" w:rsidRPr="00146C1E" w:rsidRDefault="00C31165" w:rsidP="00C31165">
      <w:pPr>
        <w:shd w:val="clear" w:color="auto" w:fill="FFFFFF"/>
        <w:spacing w:after="0"/>
        <w:jc w:val="both"/>
        <w:rPr>
          <w:rFonts w:ascii="Times New Roman" w:hAnsi="Times New Roman"/>
          <w:color w:val="34343C"/>
          <w:sz w:val="32"/>
          <w:szCs w:val="32"/>
        </w:rPr>
      </w:pPr>
      <w:r w:rsidRPr="00DB3DB9">
        <w:rPr>
          <w:rFonts w:ascii="Times New Roman" w:hAnsi="Times New Roman"/>
          <w:color w:val="000000"/>
          <w:sz w:val="32"/>
          <w:szCs w:val="32"/>
        </w:rPr>
        <w:t xml:space="preserve">В рамках реализации Федерального закона от 30.12.2020г. №518 ФЗ « О внесении изменений в отдельные законодательные акты Российской Федерации» администрацией Суховского сельского поселения  регулярно  ведется работа по выявлению ранее учтенных объектов недвижимости </w:t>
      </w:r>
      <w:r w:rsidRPr="00DB3DB9">
        <w:rPr>
          <w:rFonts w:ascii="Times New Roman" w:hAnsi="Times New Roman"/>
          <w:color w:val="000000"/>
          <w:sz w:val="32"/>
          <w:szCs w:val="32"/>
        </w:rPr>
        <w:lastRenderedPageBreak/>
        <w:t xml:space="preserve">расположенных на территории поселения. </w:t>
      </w:r>
      <w:r>
        <w:rPr>
          <w:rFonts w:ascii="Times New Roman" w:hAnsi="Times New Roman"/>
          <w:color w:val="000000"/>
          <w:sz w:val="32"/>
          <w:szCs w:val="32"/>
        </w:rPr>
        <w:t>П</w:t>
      </w:r>
      <w:r w:rsidRPr="00DB3DB9">
        <w:rPr>
          <w:rFonts w:ascii="Times New Roman" w:hAnsi="Times New Roman"/>
          <w:color w:val="000000"/>
          <w:sz w:val="32"/>
          <w:szCs w:val="32"/>
        </w:rPr>
        <w:t>родолжается работа по снятию с кадастрового учета дублей, разрушенных домов и вспомогательных объектов, земельных участков  под разрушенными и заброшенными домами.</w:t>
      </w:r>
      <w:r>
        <w:rPr>
          <w:rFonts w:ascii="Times New Roman" w:hAnsi="Times New Roman"/>
          <w:color w:val="000000"/>
          <w:sz w:val="32"/>
          <w:szCs w:val="32"/>
        </w:rPr>
        <w:t xml:space="preserve">  </w:t>
      </w:r>
      <w:r w:rsidRPr="00DB3DB9">
        <w:rPr>
          <w:rFonts w:ascii="Times New Roman" w:hAnsi="Times New Roman"/>
          <w:color w:val="000000"/>
          <w:sz w:val="32"/>
          <w:szCs w:val="32"/>
        </w:rPr>
        <w:t>Ведется постоянная работа по информированию граждан о необходимости регистрации прав на дома, квартиры, земельные участки.</w:t>
      </w:r>
      <w:r w:rsidRPr="00146C1E">
        <w:rPr>
          <w:rFonts w:ascii="Helvetica" w:hAnsi="Helvetica"/>
          <w:color w:val="34343C"/>
          <w:sz w:val="23"/>
          <w:szCs w:val="23"/>
        </w:rPr>
        <w:t xml:space="preserve"> </w:t>
      </w:r>
      <w:r w:rsidRPr="00146C1E">
        <w:rPr>
          <w:rFonts w:ascii="Times New Roman" w:hAnsi="Times New Roman"/>
          <w:color w:val="34343C"/>
          <w:sz w:val="32"/>
          <w:szCs w:val="32"/>
        </w:rPr>
        <w:t>Снято с государственного кадастрового учета 269 объектов недвижимости.</w:t>
      </w:r>
      <w:r>
        <w:rPr>
          <w:rFonts w:ascii="Times New Roman" w:hAnsi="Times New Roman"/>
          <w:color w:val="34343C"/>
          <w:sz w:val="32"/>
          <w:szCs w:val="32"/>
        </w:rPr>
        <w:t xml:space="preserve"> </w:t>
      </w:r>
      <w:r w:rsidRPr="00146C1E">
        <w:rPr>
          <w:rFonts w:ascii="Times New Roman" w:hAnsi="Times New Roman"/>
          <w:color w:val="34343C"/>
          <w:sz w:val="32"/>
          <w:szCs w:val="32"/>
        </w:rPr>
        <w:t>Специалистом, ответственным по работе в ФИАС проведена определенная</w:t>
      </w:r>
      <w:r>
        <w:rPr>
          <w:rFonts w:ascii="Times New Roman" w:hAnsi="Times New Roman"/>
          <w:color w:val="34343C"/>
          <w:sz w:val="32"/>
          <w:szCs w:val="32"/>
        </w:rPr>
        <w:t xml:space="preserve"> работа по актуализации </w:t>
      </w:r>
      <w:r w:rsidRPr="00146C1E">
        <w:rPr>
          <w:rFonts w:ascii="Times New Roman" w:hAnsi="Times New Roman"/>
          <w:color w:val="34343C"/>
          <w:sz w:val="32"/>
          <w:szCs w:val="32"/>
        </w:rPr>
        <w:t>кадастровых номеров объектов недвижимости,</w:t>
      </w:r>
      <w:r>
        <w:rPr>
          <w:rFonts w:ascii="Times New Roman" w:hAnsi="Times New Roman"/>
          <w:color w:val="34343C"/>
          <w:sz w:val="32"/>
          <w:szCs w:val="32"/>
        </w:rPr>
        <w:t xml:space="preserve"> </w:t>
      </w:r>
      <w:r w:rsidRPr="00146C1E">
        <w:rPr>
          <w:rFonts w:ascii="Times New Roman" w:hAnsi="Times New Roman"/>
          <w:color w:val="34343C"/>
          <w:sz w:val="32"/>
          <w:szCs w:val="32"/>
        </w:rPr>
        <w:t>являющихся объектами адресации, в привязке к адресам таких объектов</w:t>
      </w:r>
    </w:p>
    <w:p w:rsidR="00C31165" w:rsidRPr="00146C1E" w:rsidRDefault="00C31165" w:rsidP="00C31165">
      <w:pPr>
        <w:shd w:val="clear" w:color="auto" w:fill="FFFFFF"/>
        <w:spacing w:after="0" w:line="240" w:lineRule="auto"/>
        <w:jc w:val="both"/>
        <w:rPr>
          <w:rFonts w:ascii="Times New Roman" w:hAnsi="Times New Roman"/>
          <w:color w:val="34343C"/>
          <w:sz w:val="32"/>
          <w:szCs w:val="32"/>
        </w:rPr>
      </w:pPr>
      <w:r w:rsidRPr="00146C1E">
        <w:rPr>
          <w:rFonts w:ascii="Times New Roman" w:hAnsi="Times New Roman"/>
          <w:color w:val="34343C"/>
          <w:sz w:val="32"/>
          <w:szCs w:val="32"/>
        </w:rPr>
        <w:t>адресации в Государственном адресном реестре.</w:t>
      </w:r>
    </w:p>
    <w:p w:rsidR="00C31165" w:rsidRPr="00EC0962" w:rsidRDefault="00C31165" w:rsidP="00C31165">
      <w:pPr>
        <w:pStyle w:val="a3"/>
        <w:contextualSpacing/>
        <w:jc w:val="both"/>
        <w:rPr>
          <w:rFonts w:ascii="Times New Roman" w:hAnsi="Times New Roman"/>
          <w:sz w:val="32"/>
          <w:szCs w:val="32"/>
        </w:rPr>
      </w:pPr>
      <w:r>
        <w:rPr>
          <w:rFonts w:eastAsia="Times New Roman"/>
          <w:color w:val="000000"/>
          <w:sz w:val="28"/>
          <w:szCs w:val="28"/>
          <w:lang w:eastAsia="ru-RU"/>
        </w:rPr>
        <w:t xml:space="preserve"> </w:t>
      </w:r>
      <w:r w:rsidRPr="00EC0962">
        <w:rPr>
          <w:rFonts w:ascii="Times New Roman" w:hAnsi="Times New Roman"/>
          <w:sz w:val="32"/>
          <w:szCs w:val="32"/>
        </w:rPr>
        <w:t xml:space="preserve">Хочу обратить Ваше внимание, что в связи с прогнозируемой  газификацией поселения в 2025 году, домовладения подлежащие газификации и земельные участки под ними, должны быть оформлены в соответствии с законодательством РФ. </w:t>
      </w:r>
    </w:p>
    <w:p w:rsidR="00C31165" w:rsidRDefault="00C31165" w:rsidP="00C31165">
      <w:pPr>
        <w:pStyle w:val="a3"/>
        <w:ind w:firstLine="567"/>
        <w:contextualSpacing/>
        <w:jc w:val="both"/>
        <w:rPr>
          <w:rFonts w:ascii="Times New Roman" w:hAnsi="Times New Roman"/>
          <w:sz w:val="32"/>
          <w:szCs w:val="32"/>
        </w:rPr>
      </w:pP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Организация благоустройства территории</w:t>
      </w: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Суховского сельского поселения</w:t>
      </w:r>
    </w:p>
    <w:p w:rsidR="00C31165" w:rsidRDefault="00C31165" w:rsidP="00C31165">
      <w:pPr>
        <w:pStyle w:val="a3"/>
        <w:spacing w:line="276" w:lineRule="auto"/>
        <w:ind w:firstLine="708"/>
        <w:jc w:val="both"/>
        <w:rPr>
          <w:rFonts w:ascii="Times New Roman" w:hAnsi="Times New Roman"/>
          <w:sz w:val="32"/>
          <w:szCs w:val="32"/>
        </w:rPr>
      </w:pPr>
    </w:p>
    <w:p w:rsidR="00C31165" w:rsidRPr="007A0951" w:rsidRDefault="00C31165" w:rsidP="00C31165">
      <w:pPr>
        <w:pStyle w:val="a3"/>
        <w:spacing w:line="276" w:lineRule="auto"/>
        <w:jc w:val="both"/>
        <w:rPr>
          <w:rFonts w:ascii="Times New Roman" w:hAnsi="Times New Roman"/>
          <w:bCs/>
          <w:sz w:val="32"/>
          <w:szCs w:val="32"/>
        </w:rPr>
      </w:pPr>
      <w:r>
        <w:rPr>
          <w:rFonts w:ascii="Times New Roman" w:hAnsi="Times New Roman"/>
          <w:b/>
          <w:bCs/>
          <w:sz w:val="32"/>
          <w:szCs w:val="32"/>
        </w:rPr>
        <w:t xml:space="preserve">       </w:t>
      </w:r>
      <w:r w:rsidRPr="007F3A1E">
        <w:rPr>
          <w:rFonts w:ascii="Times New Roman" w:hAnsi="Times New Roman"/>
          <w:bCs/>
          <w:sz w:val="32"/>
          <w:szCs w:val="32"/>
        </w:rPr>
        <w:t xml:space="preserve">Одним из самых </w:t>
      </w:r>
      <w:r>
        <w:rPr>
          <w:rFonts w:ascii="Times New Roman" w:hAnsi="Times New Roman"/>
          <w:bCs/>
          <w:sz w:val="32"/>
          <w:szCs w:val="32"/>
        </w:rPr>
        <w:t>актуальных вопросов был и остается вопрос благоустройства населенных пунктов поселения. Для его решения необходимо достаточное финансирование. Любой человек</w:t>
      </w:r>
      <w:proofErr w:type="gramStart"/>
      <w:r>
        <w:rPr>
          <w:rFonts w:ascii="Times New Roman" w:hAnsi="Times New Roman"/>
          <w:bCs/>
          <w:sz w:val="32"/>
          <w:szCs w:val="32"/>
        </w:rPr>
        <w:t xml:space="preserve"> ,</w:t>
      </w:r>
      <w:proofErr w:type="gramEnd"/>
      <w:r>
        <w:rPr>
          <w:rFonts w:ascii="Times New Roman" w:hAnsi="Times New Roman"/>
          <w:bCs/>
          <w:sz w:val="32"/>
          <w:szCs w:val="32"/>
        </w:rPr>
        <w:t xml:space="preserve"> приезжающий в сельское поселение, прежде всего , обращает внимание на чистоту и порядок, состояние дорог, оснащение и общий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w:t>
      </w:r>
      <w:proofErr w:type="gramStart"/>
      <w:r>
        <w:rPr>
          <w:rFonts w:ascii="Times New Roman" w:hAnsi="Times New Roman"/>
          <w:bCs/>
          <w:sz w:val="32"/>
          <w:szCs w:val="32"/>
        </w:rPr>
        <w:t>каждом</w:t>
      </w:r>
      <w:proofErr w:type="gramEnd"/>
      <w:r>
        <w:rPr>
          <w:rFonts w:ascii="Times New Roman" w:hAnsi="Times New Roman"/>
          <w:bCs/>
          <w:sz w:val="32"/>
          <w:szCs w:val="32"/>
        </w:rPr>
        <w:t xml:space="preserve"> населенном пункте было еще лучше, чище. Кто-то борется за чистоту и порядок, вкладывая свой труд и средства, а кто-то надеется, что им обязаны и должны и продолжают плодить мусор.</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Мероприятия по благоустройству осуществляются в </w:t>
      </w:r>
      <w:proofErr w:type="gramStart"/>
      <w:r w:rsidRPr="00C86334">
        <w:rPr>
          <w:rFonts w:ascii="Times New Roman" w:hAnsi="Times New Roman"/>
          <w:sz w:val="32"/>
          <w:szCs w:val="32"/>
        </w:rPr>
        <w:t>соответствии</w:t>
      </w:r>
      <w:proofErr w:type="gramEnd"/>
      <w:r w:rsidRPr="00C86334">
        <w:rPr>
          <w:rFonts w:ascii="Times New Roman" w:hAnsi="Times New Roman"/>
          <w:sz w:val="32"/>
          <w:szCs w:val="32"/>
        </w:rPr>
        <w:t xml:space="preserve"> с Правилами благоустройства и санитарного содержания поселения.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В рамках благоустройства территории поселения в течении первого полугодия 2025 года силами администрации, работников учреждения культуры, социальными работниками, неравнодушными жителями поселения проводились субботники по уборке кладбищ, памятников погибшим войнам ВОВ, детских игровых площадок, расположенных на территории Суховского сельского поселения. В апреле месяце был </w:t>
      </w:r>
      <w:r>
        <w:rPr>
          <w:rFonts w:ascii="Times New Roman" w:hAnsi="Times New Roman"/>
          <w:sz w:val="32"/>
          <w:szCs w:val="32"/>
        </w:rPr>
        <w:lastRenderedPageBreak/>
        <w:t>завезен песок на гражданские кладбища и детские площадки, Так же в апреле месяце 2025 года в целях борьбы с переносчиками природно-очаговых инфекций и эпидемиологического благополучия населения проведена противоклещевая обработка территории поселения на площади 6 га, Стоимость затрат составляет: 13,5 тыс</w:t>
      </w:r>
      <w:proofErr w:type="gramStart"/>
      <w:r>
        <w:rPr>
          <w:rFonts w:ascii="Times New Roman" w:hAnsi="Times New Roman"/>
          <w:sz w:val="32"/>
          <w:szCs w:val="32"/>
        </w:rPr>
        <w:t>.р</w:t>
      </w:r>
      <w:proofErr w:type="gramEnd"/>
      <w:r>
        <w:rPr>
          <w:rFonts w:ascii="Times New Roman" w:hAnsi="Times New Roman"/>
          <w:sz w:val="32"/>
          <w:szCs w:val="32"/>
        </w:rPr>
        <w:t xml:space="preserve">уб.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Важным направлением благоустройства поселения</w:t>
      </w:r>
      <w:r w:rsidR="0078690C">
        <w:rPr>
          <w:rFonts w:ascii="Times New Roman" w:hAnsi="Times New Roman"/>
          <w:sz w:val="32"/>
          <w:szCs w:val="32"/>
        </w:rPr>
        <w:t xml:space="preserve"> является</w:t>
      </w:r>
      <w:r>
        <w:rPr>
          <w:rFonts w:ascii="Times New Roman" w:hAnsi="Times New Roman"/>
          <w:sz w:val="32"/>
          <w:szCs w:val="32"/>
        </w:rPr>
        <w:t xml:space="preserve"> восстановление и содержание уличного освещения. Приобретаются энергосберегающие лампы, основное преимущество которых заключается в высокой светоотдаче и минимальном расходовании электроэнергии. Внедрение энергосберегающих технологий в уличное освещение позволяет не только экономить, но и улучшить режим уличного освещения. В первом полугодии 2025 года провели подключение уличного освещения по улице Степной, провели замену ламп в </w:t>
      </w:r>
      <w:proofErr w:type="spellStart"/>
      <w:r>
        <w:rPr>
          <w:rFonts w:ascii="Times New Roman" w:hAnsi="Times New Roman"/>
          <w:sz w:val="32"/>
          <w:szCs w:val="32"/>
        </w:rPr>
        <w:t>п</w:t>
      </w:r>
      <w:proofErr w:type="gramStart"/>
      <w:r>
        <w:rPr>
          <w:rFonts w:ascii="Times New Roman" w:hAnsi="Times New Roman"/>
          <w:sz w:val="32"/>
          <w:szCs w:val="32"/>
        </w:rPr>
        <w:t>.Н</w:t>
      </w:r>
      <w:proofErr w:type="gramEnd"/>
      <w:r>
        <w:rPr>
          <w:rFonts w:ascii="Times New Roman" w:hAnsi="Times New Roman"/>
          <w:sz w:val="32"/>
          <w:szCs w:val="32"/>
        </w:rPr>
        <w:t>овосуховом</w:t>
      </w:r>
      <w:proofErr w:type="spellEnd"/>
      <w:r>
        <w:rPr>
          <w:rFonts w:ascii="Times New Roman" w:hAnsi="Times New Roman"/>
          <w:sz w:val="32"/>
          <w:szCs w:val="32"/>
        </w:rPr>
        <w:t xml:space="preserve">, х.Крылове, п.Сухая Балка.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В целях безопасности и организа</w:t>
      </w:r>
      <w:r w:rsidR="0078690C">
        <w:rPr>
          <w:rFonts w:ascii="Times New Roman" w:hAnsi="Times New Roman"/>
          <w:sz w:val="32"/>
          <w:szCs w:val="32"/>
        </w:rPr>
        <w:t>ции дорожного движения</w:t>
      </w:r>
      <w:r>
        <w:rPr>
          <w:rFonts w:ascii="Times New Roman" w:hAnsi="Times New Roman"/>
          <w:sz w:val="32"/>
          <w:szCs w:val="32"/>
        </w:rPr>
        <w:t xml:space="preserve"> по переулку Малый и улице Садовой в поселке Новосуховый,  проведено </w:t>
      </w:r>
      <w:proofErr w:type="spellStart"/>
      <w:r>
        <w:rPr>
          <w:rFonts w:ascii="Times New Roman" w:hAnsi="Times New Roman"/>
          <w:sz w:val="32"/>
          <w:szCs w:val="32"/>
        </w:rPr>
        <w:t>грейдирование</w:t>
      </w:r>
      <w:proofErr w:type="spellEnd"/>
      <w:r>
        <w:rPr>
          <w:rFonts w:ascii="Times New Roman" w:hAnsi="Times New Roman"/>
          <w:sz w:val="32"/>
          <w:szCs w:val="32"/>
        </w:rPr>
        <w:t xml:space="preserve"> и</w:t>
      </w:r>
      <w:r w:rsidR="0078690C">
        <w:rPr>
          <w:rFonts w:ascii="Times New Roman" w:hAnsi="Times New Roman"/>
          <w:sz w:val="32"/>
          <w:szCs w:val="32"/>
        </w:rPr>
        <w:t xml:space="preserve"> просыпка</w:t>
      </w:r>
      <w:r w:rsidR="00D25843">
        <w:rPr>
          <w:rFonts w:ascii="Times New Roman" w:hAnsi="Times New Roman"/>
          <w:sz w:val="32"/>
          <w:szCs w:val="32"/>
        </w:rPr>
        <w:t xml:space="preserve"> </w:t>
      </w:r>
      <w:r w:rsidR="0078690C">
        <w:rPr>
          <w:rFonts w:ascii="Times New Roman" w:hAnsi="Times New Roman"/>
          <w:sz w:val="32"/>
          <w:szCs w:val="32"/>
        </w:rPr>
        <w:t xml:space="preserve"> щебнем. Аналогичные работы проведены  в х</w:t>
      </w:r>
      <w:proofErr w:type="gramStart"/>
      <w:r w:rsidR="0078690C">
        <w:rPr>
          <w:rFonts w:ascii="Times New Roman" w:hAnsi="Times New Roman"/>
          <w:sz w:val="32"/>
          <w:szCs w:val="32"/>
        </w:rPr>
        <w:t>.К</w:t>
      </w:r>
      <w:proofErr w:type="gramEnd"/>
      <w:r w:rsidR="0078690C">
        <w:rPr>
          <w:rFonts w:ascii="Times New Roman" w:hAnsi="Times New Roman"/>
          <w:sz w:val="32"/>
          <w:szCs w:val="32"/>
        </w:rPr>
        <w:t>рылов</w:t>
      </w:r>
      <w:r>
        <w:rPr>
          <w:rFonts w:ascii="Times New Roman" w:hAnsi="Times New Roman"/>
          <w:sz w:val="32"/>
          <w:szCs w:val="32"/>
        </w:rPr>
        <w:t xml:space="preserve"> по улице Прудовой .</w:t>
      </w:r>
    </w:p>
    <w:p w:rsidR="00C31165" w:rsidRPr="00C86334" w:rsidRDefault="00C31165" w:rsidP="00C31165">
      <w:pPr>
        <w:pStyle w:val="a3"/>
        <w:spacing w:line="276" w:lineRule="auto"/>
        <w:ind w:firstLine="708"/>
        <w:jc w:val="both"/>
        <w:rPr>
          <w:rFonts w:ascii="Times New Roman" w:hAnsi="Times New Roman"/>
          <w:color w:val="000000"/>
          <w:sz w:val="32"/>
          <w:szCs w:val="32"/>
        </w:rPr>
      </w:pPr>
      <w:r>
        <w:rPr>
          <w:rFonts w:ascii="Times New Roman" w:hAnsi="Times New Roman"/>
          <w:sz w:val="32"/>
          <w:szCs w:val="32"/>
        </w:rPr>
        <w:t xml:space="preserve"> Производилась </w:t>
      </w:r>
      <w:r w:rsidR="0078690C">
        <w:rPr>
          <w:rFonts w:ascii="Times New Roman" w:hAnsi="Times New Roman"/>
          <w:sz w:val="32"/>
          <w:szCs w:val="32"/>
        </w:rPr>
        <w:t xml:space="preserve">в зимний период </w:t>
      </w:r>
      <w:r>
        <w:rPr>
          <w:rFonts w:ascii="Times New Roman" w:hAnsi="Times New Roman"/>
          <w:sz w:val="32"/>
          <w:szCs w:val="32"/>
        </w:rPr>
        <w:t>очистка от</w:t>
      </w:r>
      <w:r w:rsidR="0078690C">
        <w:rPr>
          <w:rFonts w:ascii="Times New Roman" w:hAnsi="Times New Roman"/>
          <w:sz w:val="32"/>
          <w:szCs w:val="32"/>
        </w:rPr>
        <w:t xml:space="preserve"> снега дорог</w:t>
      </w:r>
      <w:r>
        <w:rPr>
          <w:rFonts w:ascii="Times New Roman" w:hAnsi="Times New Roman"/>
          <w:sz w:val="32"/>
          <w:szCs w:val="32"/>
        </w:rPr>
        <w:t xml:space="preserve">, </w:t>
      </w:r>
      <w:r w:rsidR="0078690C">
        <w:rPr>
          <w:rFonts w:ascii="Times New Roman" w:hAnsi="Times New Roman"/>
          <w:sz w:val="32"/>
          <w:szCs w:val="32"/>
        </w:rPr>
        <w:t xml:space="preserve">в летний период осуществляется </w:t>
      </w:r>
      <w:r>
        <w:rPr>
          <w:rFonts w:ascii="Times New Roman" w:hAnsi="Times New Roman"/>
          <w:sz w:val="32"/>
          <w:szCs w:val="32"/>
        </w:rPr>
        <w:t xml:space="preserve"> </w:t>
      </w:r>
      <w:proofErr w:type="spellStart"/>
      <w:r>
        <w:rPr>
          <w:rFonts w:ascii="Times New Roman" w:hAnsi="Times New Roman"/>
          <w:sz w:val="32"/>
          <w:szCs w:val="32"/>
        </w:rPr>
        <w:t>обкос</w:t>
      </w:r>
      <w:proofErr w:type="spellEnd"/>
      <w:r>
        <w:rPr>
          <w:rFonts w:ascii="Times New Roman" w:hAnsi="Times New Roman"/>
          <w:sz w:val="32"/>
          <w:szCs w:val="32"/>
        </w:rPr>
        <w:t xml:space="preserve"> </w:t>
      </w:r>
      <w:r w:rsidR="007A1520">
        <w:rPr>
          <w:rFonts w:ascii="Times New Roman" w:hAnsi="Times New Roman"/>
          <w:sz w:val="32"/>
          <w:szCs w:val="32"/>
        </w:rPr>
        <w:t xml:space="preserve">травы обочины </w:t>
      </w:r>
      <w:r>
        <w:rPr>
          <w:rFonts w:ascii="Times New Roman" w:hAnsi="Times New Roman"/>
          <w:sz w:val="32"/>
          <w:szCs w:val="32"/>
        </w:rPr>
        <w:t>межпоселковых дорог.</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Администрацией поселения регулярно осуществляются выездные проверки по соблюдению Правил содержания и благоустройства территории Суховского сельского поселения в части обеспечения своевременной и качественной очистки и уборки собственниками их земельных участков и прилегающих к ним территорий. </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Во</w:t>
      </w:r>
      <w:r w:rsidR="007A1520">
        <w:rPr>
          <w:rFonts w:ascii="Times New Roman" w:hAnsi="Times New Roman"/>
          <w:sz w:val="32"/>
          <w:szCs w:val="32"/>
        </w:rPr>
        <w:t xml:space="preserve"> избежание составления протоколов об административных правонарушениях прошу В</w:t>
      </w:r>
      <w:r w:rsidRPr="00C86334">
        <w:rPr>
          <w:rFonts w:ascii="Times New Roman" w:hAnsi="Times New Roman"/>
          <w:sz w:val="32"/>
          <w:szCs w:val="32"/>
        </w:rPr>
        <w:t>ас содержать придомовую территорию, особенно ее фасад, в чистоте и порядке, исключив скла</w:t>
      </w:r>
      <w:r w:rsidR="00D25843">
        <w:rPr>
          <w:rFonts w:ascii="Times New Roman" w:hAnsi="Times New Roman"/>
          <w:sz w:val="32"/>
          <w:szCs w:val="32"/>
        </w:rPr>
        <w:t>дирование пиломатериалов</w:t>
      </w:r>
      <w:proofErr w:type="gramStart"/>
      <w:r w:rsidR="007A1520">
        <w:rPr>
          <w:rFonts w:ascii="Times New Roman" w:hAnsi="Times New Roman"/>
          <w:sz w:val="32"/>
          <w:szCs w:val="32"/>
        </w:rPr>
        <w:t xml:space="preserve"> </w:t>
      </w:r>
      <w:r w:rsidRPr="00C86334">
        <w:rPr>
          <w:rFonts w:ascii="Times New Roman" w:hAnsi="Times New Roman"/>
          <w:sz w:val="32"/>
          <w:szCs w:val="32"/>
        </w:rPr>
        <w:t>,</w:t>
      </w:r>
      <w:proofErr w:type="gramEnd"/>
      <w:r w:rsidRPr="00C86334">
        <w:rPr>
          <w:rFonts w:ascii="Times New Roman" w:hAnsi="Times New Roman"/>
          <w:sz w:val="32"/>
          <w:szCs w:val="32"/>
        </w:rPr>
        <w:t xml:space="preserve"> дров, мусора, произрастание сорной растительности.</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Одним из важных направлений в </w:t>
      </w:r>
      <w:proofErr w:type="gramStart"/>
      <w:r w:rsidRPr="00C86334">
        <w:rPr>
          <w:rFonts w:ascii="Times New Roman" w:hAnsi="Times New Roman"/>
          <w:sz w:val="32"/>
          <w:szCs w:val="32"/>
        </w:rPr>
        <w:t>развитии</w:t>
      </w:r>
      <w:proofErr w:type="gramEnd"/>
      <w:r w:rsidRPr="00C86334">
        <w:rPr>
          <w:rFonts w:ascii="Times New Roman" w:hAnsi="Times New Roman"/>
          <w:sz w:val="32"/>
          <w:szCs w:val="32"/>
        </w:rPr>
        <w:t xml:space="preserve"> тер</w:t>
      </w:r>
      <w:r>
        <w:rPr>
          <w:rFonts w:ascii="Times New Roman" w:hAnsi="Times New Roman"/>
          <w:sz w:val="32"/>
          <w:szCs w:val="32"/>
        </w:rPr>
        <w:t>ритории является газификация.  В настоящее время осуществляется укладка труб высокого давления</w:t>
      </w:r>
      <w:r w:rsidRPr="00C86334">
        <w:rPr>
          <w:rFonts w:ascii="Times New Roman" w:hAnsi="Times New Roman"/>
          <w:sz w:val="32"/>
          <w:szCs w:val="32"/>
        </w:rPr>
        <w:t xml:space="preserve"> межпоселкового газопровода высокого давления от газораспределительной станции (</w:t>
      </w:r>
      <w:hyperlink r:id="rId4" w:tooltip="Библиотека Neftegaz.RU" w:history="1">
        <w:r w:rsidRPr="00C86334">
          <w:rPr>
            <w:rFonts w:ascii="Times New Roman" w:hAnsi="Times New Roman"/>
            <w:sz w:val="32"/>
            <w:szCs w:val="32"/>
          </w:rPr>
          <w:t>ГРС</w:t>
        </w:r>
      </w:hyperlink>
      <w:r w:rsidRPr="00C86334">
        <w:rPr>
          <w:rFonts w:ascii="Times New Roman" w:hAnsi="Times New Roman"/>
          <w:sz w:val="32"/>
          <w:szCs w:val="32"/>
        </w:rPr>
        <w:t xml:space="preserve">) станицы </w:t>
      </w:r>
      <w:proofErr w:type="spellStart"/>
      <w:r w:rsidRPr="00C86334">
        <w:rPr>
          <w:rFonts w:ascii="Times New Roman" w:hAnsi="Times New Roman"/>
          <w:sz w:val="32"/>
          <w:szCs w:val="32"/>
        </w:rPr>
        <w:t>Тацинская</w:t>
      </w:r>
      <w:proofErr w:type="spellEnd"/>
      <w:r w:rsidRPr="00C86334">
        <w:rPr>
          <w:rFonts w:ascii="Times New Roman" w:hAnsi="Times New Roman"/>
          <w:sz w:val="32"/>
          <w:szCs w:val="32"/>
        </w:rPr>
        <w:t xml:space="preserve"> к посёлкам Сухая Балка, Новосуховый, хуторам Лубяной, </w:t>
      </w:r>
      <w:proofErr w:type="spellStart"/>
      <w:r w:rsidRPr="00C86334">
        <w:rPr>
          <w:rFonts w:ascii="Times New Roman" w:hAnsi="Times New Roman"/>
          <w:sz w:val="32"/>
          <w:szCs w:val="32"/>
        </w:rPr>
        <w:t>Араканцев</w:t>
      </w:r>
      <w:proofErr w:type="spellEnd"/>
      <w:r w:rsidRPr="00C86334">
        <w:rPr>
          <w:rFonts w:ascii="Times New Roman" w:hAnsi="Times New Roman"/>
          <w:sz w:val="32"/>
          <w:szCs w:val="32"/>
        </w:rPr>
        <w:t xml:space="preserve">, Дымков, </w:t>
      </w:r>
      <w:proofErr w:type="spellStart"/>
      <w:r w:rsidRPr="00C86334">
        <w:rPr>
          <w:rFonts w:ascii="Times New Roman" w:hAnsi="Times New Roman"/>
          <w:sz w:val="32"/>
          <w:szCs w:val="32"/>
        </w:rPr>
        <w:t>Зазерский</w:t>
      </w:r>
      <w:proofErr w:type="spellEnd"/>
      <w:r w:rsidRPr="00C86334">
        <w:rPr>
          <w:rFonts w:ascii="Times New Roman" w:hAnsi="Times New Roman"/>
          <w:sz w:val="32"/>
          <w:szCs w:val="32"/>
        </w:rPr>
        <w:t xml:space="preserve">, </w:t>
      </w:r>
      <w:proofErr w:type="spellStart"/>
      <w:r w:rsidRPr="00C86334">
        <w:rPr>
          <w:rFonts w:ascii="Times New Roman" w:hAnsi="Times New Roman"/>
          <w:sz w:val="32"/>
          <w:szCs w:val="32"/>
        </w:rPr>
        <w:t>Кустоватов</w:t>
      </w:r>
      <w:proofErr w:type="spellEnd"/>
      <w:r w:rsidRPr="00C86334">
        <w:rPr>
          <w:rFonts w:ascii="Times New Roman" w:hAnsi="Times New Roman"/>
          <w:sz w:val="32"/>
          <w:szCs w:val="32"/>
        </w:rPr>
        <w:t xml:space="preserve"> с отводом </w:t>
      </w:r>
      <w:proofErr w:type="gramStart"/>
      <w:r w:rsidRPr="00C86334">
        <w:rPr>
          <w:rFonts w:ascii="Times New Roman" w:hAnsi="Times New Roman"/>
          <w:sz w:val="32"/>
          <w:szCs w:val="32"/>
        </w:rPr>
        <w:t>на</w:t>
      </w:r>
      <w:proofErr w:type="gramEnd"/>
      <w:r w:rsidRPr="00C86334">
        <w:rPr>
          <w:rFonts w:ascii="Times New Roman" w:hAnsi="Times New Roman"/>
          <w:sz w:val="32"/>
          <w:szCs w:val="32"/>
        </w:rPr>
        <w:t xml:space="preserve"> х. Крылов.</w:t>
      </w:r>
      <w:r>
        <w:rPr>
          <w:rFonts w:ascii="Times New Roman" w:hAnsi="Times New Roman"/>
          <w:sz w:val="32"/>
          <w:szCs w:val="32"/>
        </w:rPr>
        <w:t xml:space="preserve"> В 2025 году планируется газификация населенных пунктов поселения.</w:t>
      </w:r>
      <w:r w:rsidRPr="00C86334">
        <w:rPr>
          <w:rFonts w:ascii="Times New Roman" w:hAnsi="Times New Roman"/>
          <w:sz w:val="32"/>
          <w:szCs w:val="32"/>
        </w:rPr>
        <w:t xml:space="preserve"> </w:t>
      </w:r>
    </w:p>
    <w:p w:rsidR="00C31165" w:rsidRDefault="00C31165" w:rsidP="00C31165">
      <w:pPr>
        <w:pStyle w:val="a3"/>
        <w:spacing w:line="276" w:lineRule="auto"/>
        <w:ind w:firstLine="708"/>
        <w:jc w:val="both"/>
        <w:rPr>
          <w:rFonts w:ascii="Times New Roman" w:hAnsi="Times New Roman"/>
          <w:b/>
          <w:bCs/>
          <w:sz w:val="32"/>
          <w:szCs w:val="32"/>
        </w:rPr>
      </w:pPr>
    </w:p>
    <w:p w:rsidR="00C31165" w:rsidRDefault="00C31165" w:rsidP="00C31165">
      <w:pPr>
        <w:pStyle w:val="a3"/>
        <w:spacing w:line="276" w:lineRule="auto"/>
        <w:ind w:firstLine="708"/>
        <w:jc w:val="both"/>
        <w:rPr>
          <w:rFonts w:ascii="Times New Roman" w:hAnsi="Times New Roman"/>
          <w:b/>
          <w:bCs/>
          <w:sz w:val="32"/>
          <w:szCs w:val="32"/>
        </w:rPr>
      </w:pPr>
    </w:p>
    <w:p w:rsidR="00C31165" w:rsidRDefault="00C31165" w:rsidP="00C31165">
      <w:pPr>
        <w:rPr>
          <w:sz w:val="32"/>
          <w:szCs w:val="32"/>
        </w:rPr>
      </w:pPr>
      <w:r w:rsidRPr="00C86334">
        <w:rPr>
          <w:rFonts w:ascii="Times New Roman" w:hAnsi="Times New Roman"/>
          <w:b/>
          <w:bCs/>
          <w:sz w:val="32"/>
          <w:szCs w:val="32"/>
        </w:rPr>
        <w:t>Создание условий для организации досуга и обеспечения жителей поселения услугами организаций культуры и спорта</w:t>
      </w:r>
      <w:r w:rsidRPr="003E4484">
        <w:rPr>
          <w:sz w:val="32"/>
          <w:szCs w:val="32"/>
        </w:rPr>
        <w:t xml:space="preserve"> </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На территории поселения  функцию права жителей на участие в культурной жизни, осуществляет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w:t>
      </w:r>
      <w:proofErr w:type="gramStart"/>
      <w:r w:rsidRPr="003E4484">
        <w:rPr>
          <w:rFonts w:ascii="Times New Roman" w:hAnsi="Times New Roman"/>
          <w:sz w:val="32"/>
          <w:szCs w:val="32"/>
        </w:rPr>
        <w:t xml:space="preserve"> ,</w:t>
      </w:r>
      <w:proofErr w:type="gramEnd"/>
      <w:r w:rsidRPr="003E4484">
        <w:rPr>
          <w:rFonts w:ascii="Times New Roman" w:hAnsi="Times New Roman"/>
          <w:sz w:val="32"/>
          <w:szCs w:val="32"/>
        </w:rPr>
        <w:t>расположенный на территории хутора Крылов.</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Работа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 была направлена на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территории поселения, и проходила в соответствии с планом работы на текущий год. Основной объём и разнообразие форм проведения мероприятий были рассчитаны на детскую и разновозрастную аудиторию. В 1 полугодии 2025  года было проведено 45 мероприятий</w:t>
      </w:r>
      <w:proofErr w:type="gramStart"/>
      <w:r w:rsidRPr="003E4484">
        <w:rPr>
          <w:rFonts w:ascii="Times New Roman" w:hAnsi="Times New Roman"/>
          <w:sz w:val="32"/>
          <w:szCs w:val="32"/>
        </w:rPr>
        <w:t xml:space="preserve"> ,</w:t>
      </w:r>
      <w:proofErr w:type="gramEnd"/>
      <w:r w:rsidRPr="003E4484">
        <w:rPr>
          <w:rFonts w:ascii="Times New Roman" w:hAnsi="Times New Roman"/>
          <w:sz w:val="32"/>
          <w:szCs w:val="32"/>
        </w:rPr>
        <w:t xml:space="preserve">в которых приняли участие более 1500 человек. Мероприятия проводили по программам «Культура для школьников», «Здоровый образ жизни», </w:t>
      </w:r>
      <w:proofErr w:type="gramStart"/>
      <w:r w:rsidRPr="003E4484">
        <w:rPr>
          <w:rFonts w:ascii="Times New Roman" w:hAnsi="Times New Roman"/>
          <w:sz w:val="32"/>
          <w:szCs w:val="32"/>
        </w:rPr>
        <w:t>мероприятия</w:t>
      </w:r>
      <w:proofErr w:type="gramEnd"/>
      <w:r w:rsidRPr="003E4484">
        <w:rPr>
          <w:rFonts w:ascii="Times New Roman" w:hAnsi="Times New Roman"/>
          <w:sz w:val="32"/>
          <w:szCs w:val="32"/>
        </w:rPr>
        <w:t xml:space="preserve"> приуроченные к году Защитника Отечества, акции в поддержку СВО, поздравительные акции. Мероприятия для детей в период летней площадки.</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За истекший период  2025 года проведено 6 мероприятий по программе «Пушкинская карта» по которым проданы билеты на сумму  5900 руб. Эти средства пошли на приобретение товаров для нужд учреждения </w:t>
      </w:r>
      <w:proofErr w:type="gramStart"/>
      <w:r w:rsidRPr="003E4484">
        <w:rPr>
          <w:rFonts w:ascii="Times New Roman" w:hAnsi="Times New Roman"/>
          <w:sz w:val="32"/>
          <w:szCs w:val="32"/>
        </w:rPr>
        <w:t xml:space="preserve">( </w:t>
      </w:r>
      <w:proofErr w:type="gramEnd"/>
      <w:r w:rsidRPr="003E4484">
        <w:rPr>
          <w:rFonts w:ascii="Times New Roman" w:hAnsi="Times New Roman"/>
          <w:sz w:val="32"/>
          <w:szCs w:val="32"/>
        </w:rPr>
        <w:t>праздничный баннер к 9 мая, микрофонный шнур, обучение сотрудника по работе с инвалидами).</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На базе учреждения культуры работают 6 клубных формирований, три из которых для детей.</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Участники клубных формирований активно участвуют в подготовке и проведении мероприятий</w:t>
      </w:r>
      <w:proofErr w:type="gramStart"/>
      <w:r w:rsidRPr="003E4484">
        <w:rPr>
          <w:rFonts w:ascii="Times New Roman" w:hAnsi="Times New Roman"/>
          <w:sz w:val="32"/>
          <w:szCs w:val="32"/>
        </w:rPr>
        <w:t xml:space="preserve"> ,</w:t>
      </w:r>
      <w:proofErr w:type="gramEnd"/>
      <w:r w:rsidRPr="003E4484">
        <w:rPr>
          <w:rFonts w:ascii="Times New Roman" w:hAnsi="Times New Roman"/>
          <w:sz w:val="32"/>
          <w:szCs w:val="32"/>
        </w:rPr>
        <w:t>проводимых на территории поселения., а также районных фестивалей и конкурсов, где добиваются неплохих результатов.</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Проведены мероприятия с детьми в период работы летнего пришкольного лагеря «Надежда» на базе </w:t>
      </w:r>
      <w:proofErr w:type="spellStart"/>
      <w:r w:rsidRPr="003E4484">
        <w:rPr>
          <w:rFonts w:ascii="Times New Roman" w:hAnsi="Times New Roman"/>
          <w:sz w:val="32"/>
          <w:szCs w:val="32"/>
        </w:rPr>
        <w:t>Суховской</w:t>
      </w:r>
      <w:proofErr w:type="spellEnd"/>
      <w:r w:rsidRPr="003E4484">
        <w:rPr>
          <w:rFonts w:ascii="Times New Roman" w:hAnsi="Times New Roman"/>
          <w:sz w:val="32"/>
          <w:szCs w:val="32"/>
        </w:rPr>
        <w:t xml:space="preserve"> СОШ.</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Проведена работа по сохранению  донских традиций: пополнение материалом музейной комнаты в </w:t>
      </w:r>
      <w:proofErr w:type="spellStart"/>
      <w:r w:rsidRPr="003E4484">
        <w:rPr>
          <w:rFonts w:ascii="Times New Roman" w:hAnsi="Times New Roman"/>
          <w:sz w:val="32"/>
          <w:szCs w:val="32"/>
        </w:rPr>
        <w:t>Крыловском</w:t>
      </w:r>
      <w:proofErr w:type="spellEnd"/>
      <w:r w:rsidRPr="003E4484">
        <w:rPr>
          <w:rFonts w:ascii="Times New Roman" w:hAnsi="Times New Roman"/>
          <w:sz w:val="32"/>
          <w:szCs w:val="32"/>
        </w:rPr>
        <w:t xml:space="preserve">  СДК проходит постоянно, </w:t>
      </w:r>
      <w:r w:rsidRPr="003E4484">
        <w:rPr>
          <w:rFonts w:ascii="Times New Roman" w:hAnsi="Times New Roman"/>
          <w:sz w:val="32"/>
          <w:szCs w:val="32"/>
        </w:rPr>
        <w:lastRenderedPageBreak/>
        <w:t>дети с интересом знакомятся с предметами быта и старины наших предков.</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Выездные мероприятия проведены в пос. Новосуховый: акции в поддержку СВО, Рождественская акция, поздравление женщин с международным женским днём.</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Работники культуры постоянно являются инициаторами проведения субботников с привлечением населения, по наведению порядка на территории учреждения и Братской могилы в Крылов. </w:t>
      </w:r>
    </w:p>
    <w:p w:rsidR="00C31165" w:rsidRPr="003E4484" w:rsidRDefault="00C31165" w:rsidP="00F245FA">
      <w:pPr>
        <w:jc w:val="both"/>
        <w:rPr>
          <w:rFonts w:ascii="Times New Roman" w:hAnsi="Times New Roman"/>
          <w:sz w:val="32"/>
          <w:szCs w:val="32"/>
        </w:rPr>
      </w:pPr>
      <w:r w:rsidRPr="003E4484">
        <w:rPr>
          <w:rFonts w:ascii="Times New Roman" w:hAnsi="Times New Roman"/>
          <w:sz w:val="32"/>
          <w:szCs w:val="32"/>
        </w:rPr>
        <w:t xml:space="preserve"> Каждую субботу проходят мероприятия для молодёжи с проведением дискотеки.</w:t>
      </w:r>
    </w:p>
    <w:p w:rsidR="00C31165" w:rsidRDefault="00C31165" w:rsidP="00F245FA">
      <w:pPr>
        <w:jc w:val="both"/>
        <w:rPr>
          <w:rFonts w:ascii="Times New Roman" w:hAnsi="Times New Roman"/>
          <w:sz w:val="32"/>
          <w:szCs w:val="32"/>
        </w:rPr>
      </w:pPr>
      <w:r w:rsidRPr="003E4484">
        <w:rPr>
          <w:rFonts w:ascii="Times New Roman" w:hAnsi="Times New Roman"/>
          <w:sz w:val="32"/>
          <w:szCs w:val="32"/>
        </w:rPr>
        <w:t>Все  проведенные мероприятия подтверждены фото и видео материалами. Также с культурной жизнью поселения можно ознакомиться на сайте Администрации и сайте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w:t>
      </w:r>
      <w:proofErr w:type="gramStart"/>
      <w:r w:rsidRPr="003E4484">
        <w:rPr>
          <w:rFonts w:ascii="Times New Roman" w:hAnsi="Times New Roman"/>
          <w:sz w:val="32"/>
          <w:szCs w:val="32"/>
        </w:rPr>
        <w:t xml:space="preserve"> ,</w:t>
      </w:r>
      <w:proofErr w:type="gramEnd"/>
      <w:r w:rsidRPr="003E4484">
        <w:rPr>
          <w:rFonts w:ascii="Times New Roman" w:hAnsi="Times New Roman"/>
          <w:sz w:val="32"/>
          <w:szCs w:val="32"/>
        </w:rPr>
        <w:t xml:space="preserve"> в соц.сетях «Одноклассники»  и «ВК» </w:t>
      </w:r>
    </w:p>
    <w:p w:rsidR="00C31165" w:rsidRPr="001E06B7" w:rsidRDefault="00C31165" w:rsidP="00F245FA">
      <w:pPr>
        <w:jc w:val="both"/>
        <w:rPr>
          <w:rFonts w:ascii="Times New Roman" w:hAnsi="Times New Roman"/>
          <w:sz w:val="32"/>
          <w:szCs w:val="32"/>
        </w:rPr>
      </w:pPr>
      <w:r w:rsidRPr="001E06B7">
        <w:rPr>
          <w:rFonts w:ascii="Times New Roman" w:hAnsi="Times New Roman"/>
          <w:sz w:val="32"/>
          <w:szCs w:val="32"/>
        </w:rPr>
        <w:t>Уважаемые жители Суховского сельского поселения в сентябре 202</w:t>
      </w:r>
      <w:r>
        <w:rPr>
          <w:rFonts w:ascii="Times New Roman" w:hAnsi="Times New Roman"/>
          <w:sz w:val="32"/>
          <w:szCs w:val="32"/>
        </w:rPr>
        <w:t>5</w:t>
      </w:r>
      <w:r w:rsidRPr="001E06B7">
        <w:rPr>
          <w:rFonts w:ascii="Times New Roman" w:hAnsi="Times New Roman"/>
          <w:sz w:val="32"/>
          <w:szCs w:val="32"/>
        </w:rPr>
        <w:t xml:space="preserve"> года </w:t>
      </w:r>
      <w:r>
        <w:rPr>
          <w:rFonts w:ascii="Times New Roman" w:hAnsi="Times New Roman"/>
          <w:sz w:val="32"/>
          <w:szCs w:val="32"/>
        </w:rPr>
        <w:t xml:space="preserve">состоятся  Выборы Губернатора Ростовской области, </w:t>
      </w:r>
      <w:r w:rsidRPr="001E06B7">
        <w:rPr>
          <w:rFonts w:ascii="Times New Roman" w:hAnsi="Times New Roman"/>
          <w:sz w:val="32"/>
          <w:szCs w:val="32"/>
        </w:rPr>
        <w:t>Просим</w:t>
      </w:r>
      <w:proofErr w:type="gramStart"/>
      <w:r w:rsidRPr="001E06B7">
        <w:rPr>
          <w:rFonts w:ascii="Times New Roman" w:hAnsi="Times New Roman"/>
          <w:sz w:val="32"/>
          <w:szCs w:val="32"/>
        </w:rPr>
        <w:t xml:space="preserve"> В</w:t>
      </w:r>
      <w:proofErr w:type="gramEnd"/>
      <w:r w:rsidRPr="001E06B7">
        <w:rPr>
          <w:rFonts w:ascii="Times New Roman" w:hAnsi="Times New Roman"/>
          <w:sz w:val="32"/>
          <w:szCs w:val="32"/>
        </w:rPr>
        <w:t>сех принять активное участие в выборах.</w:t>
      </w:r>
    </w:p>
    <w:p w:rsidR="00C31165" w:rsidRPr="003E4484" w:rsidRDefault="00C31165" w:rsidP="00F245FA">
      <w:pPr>
        <w:jc w:val="both"/>
        <w:rPr>
          <w:rFonts w:ascii="Times New Roman" w:hAnsi="Times New Roman"/>
          <w:sz w:val="32"/>
          <w:szCs w:val="32"/>
        </w:rPr>
      </w:pP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w:t>
      </w:r>
      <w:r>
        <w:rPr>
          <w:rFonts w:ascii="Times New Roman" w:hAnsi="Times New Roman"/>
          <w:sz w:val="32"/>
          <w:szCs w:val="32"/>
        </w:rPr>
        <w:t xml:space="preserve">                                         </w:t>
      </w:r>
      <w:r w:rsidRPr="00652467">
        <w:rPr>
          <w:rFonts w:ascii="Times New Roman" w:hAnsi="Times New Roman"/>
          <w:b/>
          <w:sz w:val="36"/>
          <w:szCs w:val="36"/>
        </w:rPr>
        <w:t>Доклад закончен!</w:t>
      </w:r>
    </w:p>
    <w:p w:rsidR="00C31165" w:rsidRPr="00652467" w:rsidRDefault="00C31165" w:rsidP="00C31165">
      <w:pPr>
        <w:pStyle w:val="a3"/>
        <w:contextualSpacing/>
        <w:jc w:val="center"/>
        <w:rPr>
          <w:rFonts w:ascii="Times New Roman" w:hAnsi="Times New Roman"/>
          <w:b/>
          <w:sz w:val="36"/>
          <w:szCs w:val="36"/>
        </w:rPr>
      </w:pPr>
    </w:p>
    <w:p w:rsidR="00C31165" w:rsidRDefault="00C31165" w:rsidP="00C31165">
      <w:pPr>
        <w:pStyle w:val="a3"/>
        <w:contextualSpacing/>
        <w:jc w:val="center"/>
        <w:rPr>
          <w:rFonts w:ascii="Times New Roman" w:hAnsi="Times New Roman"/>
          <w:sz w:val="32"/>
          <w:szCs w:val="32"/>
        </w:rPr>
      </w:pPr>
      <w:r w:rsidRPr="00652467">
        <w:rPr>
          <w:rFonts w:ascii="Times New Roman" w:hAnsi="Times New Roman"/>
          <w:b/>
          <w:sz w:val="36"/>
          <w:szCs w:val="36"/>
        </w:rPr>
        <w:t>Спасибо за внимание!</w:t>
      </w:r>
    </w:p>
    <w:p w:rsidR="00C31165" w:rsidRDefault="00C31165" w:rsidP="00C31165"/>
    <w:p w:rsidR="004A3E5E" w:rsidRDefault="00363B4F"/>
    <w:sectPr w:rsidR="004A3E5E" w:rsidSect="00724C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165"/>
    <w:rsid w:val="000A303F"/>
    <w:rsid w:val="00121B8B"/>
    <w:rsid w:val="002E27DF"/>
    <w:rsid w:val="00415B2F"/>
    <w:rsid w:val="0078690C"/>
    <w:rsid w:val="007A1520"/>
    <w:rsid w:val="008566A1"/>
    <w:rsid w:val="009D4438"/>
    <w:rsid w:val="00A17262"/>
    <w:rsid w:val="00BE1722"/>
    <w:rsid w:val="00C31165"/>
    <w:rsid w:val="00D25843"/>
    <w:rsid w:val="00F2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6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1165"/>
    <w:pPr>
      <w:spacing w:after="0" w:line="240" w:lineRule="auto"/>
    </w:pPr>
    <w:rPr>
      <w:rFonts w:ascii="Calibri" w:eastAsia="Calibri" w:hAnsi="Calibri" w:cs="Times New Roman"/>
    </w:rPr>
  </w:style>
  <w:style w:type="paragraph" w:styleId="a4">
    <w:name w:val="List Paragraph"/>
    <w:basedOn w:val="a"/>
    <w:uiPriority w:val="34"/>
    <w:qFormat/>
    <w:rsid w:val="00C31165"/>
    <w:pPr>
      <w:ind w:left="720"/>
      <w:contextualSpacing/>
    </w:pPr>
  </w:style>
  <w:style w:type="character" w:styleId="a5">
    <w:name w:val="Strong"/>
    <w:basedOn w:val="a0"/>
    <w:uiPriority w:val="22"/>
    <w:qFormat/>
    <w:rsid w:val="00C31165"/>
    <w:rPr>
      <w:b/>
      <w:bCs/>
    </w:rPr>
  </w:style>
  <w:style w:type="paragraph" w:styleId="a6">
    <w:name w:val="Balloon Text"/>
    <w:basedOn w:val="a"/>
    <w:link w:val="a7"/>
    <w:uiPriority w:val="99"/>
    <w:semiHidden/>
    <w:unhideWhenUsed/>
    <w:rsid w:val="00A17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2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ftegaz.ru/tech-library/oborudovanie-dlya-sbora-i-podgotovki-nefti-i-gaza/141465-gazoraspredelitelnaya-stantsiya-g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cp:lastPrinted>2025-07-04T12:51:00Z</cp:lastPrinted>
  <dcterms:created xsi:type="dcterms:W3CDTF">2025-07-04T13:08:00Z</dcterms:created>
  <dcterms:modified xsi:type="dcterms:W3CDTF">2025-07-07T06:01:00Z</dcterms:modified>
</cp:coreProperties>
</file>