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0000"/>
  <w:body>
    <w:p w:rsidR="00EE1A6D" w:rsidRPr="00EE1A6D" w:rsidRDefault="00EE1A6D" w:rsidP="00EE1A6D">
      <w:pPr>
        <w:spacing w:after="52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EE1A6D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Памятка для населения.</w:t>
      </w:r>
    </w:p>
    <w:p w:rsidR="00EE1A6D" w:rsidRDefault="00EE1A6D" w:rsidP="00EE1A6D">
      <w:pPr>
        <w:spacing w:after="52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EE1A6D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Крымская геморрагическая лихорадка </w:t>
      </w:r>
    </w:p>
    <w:p w:rsidR="00EE1A6D" w:rsidRPr="00EE1A6D" w:rsidRDefault="00EE1A6D" w:rsidP="00EE1A6D">
      <w:pPr>
        <w:spacing w:after="52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EE1A6D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и меры профилактики.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Крымская геморрагическая лихорадка (КГЛ) - это вирусное природно-очаговое заболевание с трансмиссивным механизмом заражения. В переводе с латинского «геморрагия» означает кровотечение.</w:t>
      </w:r>
    </w:p>
    <w:p w:rsidR="00EE1A6D" w:rsidRPr="00EE1A6D" w:rsidRDefault="00EE1A6D" w:rsidP="00EE1A6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можно заразиться?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Заражение человека КГЛ происходит в основном через укус переносчика, при раздавливании руками клещей, снятых с домашних животных, а также при контакте с кровью больных КГЛ (через повреждения кожи, микротрещины, ранки), при заносе клещей животными (собаками, кошками) или людьми - на одежде, с цветами, ветками и т. д. (заражение людей, не посещающих лес), </w:t>
      </w:r>
      <w:r w:rsidRPr="00EE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втирании в кожу вируса при раздавливании клеща или</w:t>
      </w:r>
      <w:proofErr w:type="gramEnd"/>
      <w:r w:rsidRPr="00EE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E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расчесывании</w:t>
      </w:r>
      <w:proofErr w:type="gramEnd"/>
      <w:r w:rsidRPr="00EE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места укуса.</w:t>
      </w:r>
    </w:p>
    <w:p w:rsidR="00EE1A6D" w:rsidRPr="00EE1A6D" w:rsidRDefault="00EE1A6D" w:rsidP="00EE1A6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Какие основные признаки болезни?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заболевания регистрируются в весенне-летнее время (май-август) в период активности основных переносчиков инфекции - клещей, которые паразитируют главным образом на сельскохозяйственных животных (крупный и мелкий  рогатый скот). Встреча человека с клещом возможна на отдыхе за городом, на рыбной ловле, даче, огороде, сельскохозяйственных работах в поле, при уходе за животными: дойке коров, стрижке овец. Инкубационный (скрытый) период длится чаще 10-14 дней,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боли. Основными проявлениями КГЛ являются кровоизлияния в кожу, кровотечения из десен, носа, ушей, матки, желудка и кишечника, которые в случае несвоевременного обращения за медицинской помощью могут привести к летальному исходу. Первые же симптомы  заболевания начинаются как у многих вирусных инфекций с резкого повышения температуры и тяжёлой интоксикации, сопровождающейся головной и мышечной болями.</w:t>
      </w:r>
    </w:p>
    <w:p w:rsidR="00EE1A6D" w:rsidRPr="00EE1A6D" w:rsidRDefault="00EE1A6D" w:rsidP="00EE1A6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Кто подвержен заражению?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заражению КГЛ восприимчивы все люди, независимо от возраста и пола.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Наибольшему риску подвержены лица, деятельность которых связана с пребыванием в лесу - работники, ухаживающие за сельскохозяйственными животными и выращивающие сельскохозяйственные культуры,  геологоразведочных партий, строители автомобильных и железных дорог, </w:t>
      </w:r>
      <w:proofErr w:type="spellStart"/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</w:t>
      </w:r>
      <w:proofErr w:type="spellEnd"/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EE1A6D" w:rsidRPr="00EE1A6D" w:rsidRDefault="00EE1A6D" w:rsidP="00EE1A6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можно защититься от КГЛ?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 КГЛ можно предупредить с помощью </w:t>
      </w:r>
      <w:r w:rsidRPr="00EE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индивидуальной профилактики.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профилактика</w:t>
      </w: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заползания</w:t>
      </w:r>
      <w:proofErr w:type="spellEnd"/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от клещей используют отпугивающие средства - </w:t>
      </w:r>
      <w:r w:rsidRPr="00EE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репелленты и инсектицидные мелки,</w:t>
      </w: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которыми обрабатывают открытые участки тела и одежду.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использованием препаратов следует ознакомиться с инструкцией.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человек, находясь в природном очаге КГЛ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 Осмотр детей в возрасте до 14 лет необходимо проводить каждые 5 мин., подростков - каждые 10 мин., взрослых - каждые 15 мин.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обнаружившие присосавшегося клеща, должны находиться под наблюдением  специалистов лечебной сети в течение 2-х недель. Ежедневная термометрия и своевременное обращение к врачу при первых признаках болезни позволят снизить риск возникновения тяжелых форм болезни  и предотвратить развитие геморрагического синдрома, являющегося основной причиной летальных исходов.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повседневной жизни население может повлиять на снижение численности клещей путем активного участия в зачистке  территорий дачных участков от прошлогодней травы, сухостоя, мусора, а также прилегающей территории к дачному участку. С профилактической целью рекомендуется проводить противоклещевые обработки сельскохозяйственных животных, обратившись за помощью  к ветеринарным работникам. Желательно не допускать выпаса сельскохозяйственных животных на территории дачных участков, летних оздоровительных учреждений, школьных площадок и др.</w:t>
      </w:r>
    </w:p>
    <w:p w:rsidR="00EE1A6D" w:rsidRPr="00EE1A6D" w:rsidRDefault="00EE1A6D" w:rsidP="00EE1A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E1A6D" w:rsidRPr="00EE1A6D" w:rsidRDefault="00EE1A6D" w:rsidP="00EE1A6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снять клеща?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клеща его необходимо снять как можно быстрее. Для этого Вы можете обратиться в лечебно-профилактическое учреждение по месту жительства (в выходные и праздничные дни в приемные отделения ближайших стационаров и </w:t>
      </w:r>
      <w:proofErr w:type="spellStart"/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травмпункт</w:t>
      </w:r>
      <w:proofErr w:type="spellEnd"/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удалении клеща необходимо соблюдать следующие рекомендации: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захватить клеща пинцетом или обернутыми чистой марлей (целлофаном)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укуса продезинфицировать любым пригодным для этих целей средством (70% спирт, 5% йод, одеколон),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извлечения клеща необходимо тщательно вымыть руки с мылом,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осталась черная точка (отрыв головки или хоботка) обработать 5% йодом и оставить до естественной элиминации.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Снятого клеща нужно доставить на исследование в Удаленного клеща необходимо поместить в плотно закрывающийся флакончик и доставить для видового определения.</w:t>
      </w:r>
    </w:p>
    <w:p w:rsidR="00EE1A6D" w:rsidRPr="00EE1A6D" w:rsidRDefault="00EE1A6D" w:rsidP="00EE1A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проводить противоклещевые мероприятия своевременно, ведь от этого зависит Ваше здоровье, и даже жизнь.</w:t>
      </w:r>
    </w:p>
    <w:p w:rsidR="0050597D" w:rsidRPr="00EE1A6D" w:rsidRDefault="0050597D">
      <w:pPr>
        <w:rPr>
          <w:rFonts w:ascii="Times New Roman" w:hAnsi="Times New Roman" w:cs="Times New Roman"/>
          <w:sz w:val="28"/>
          <w:szCs w:val="28"/>
        </w:rPr>
      </w:pPr>
    </w:p>
    <w:sectPr w:rsidR="0050597D" w:rsidRPr="00EE1A6D" w:rsidSect="00EE1A6D">
      <w:pgSz w:w="11906" w:h="16838"/>
      <w:pgMar w:top="1134" w:right="707" w:bottom="1134" w:left="1134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6D"/>
    <w:rsid w:val="0050597D"/>
    <w:rsid w:val="00E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1A6D"/>
    <w:pPr>
      <w:spacing w:after="525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A6D"/>
    <w:rPr>
      <w:rFonts w:ascii="Times New Roman" w:eastAsia="Times New Roman" w:hAnsi="Times New Roman" w:cs="Times New Roman"/>
      <w:b/>
      <w:bCs/>
      <w:color w:val="000000"/>
      <w:kern w:val="36"/>
      <w:sz w:val="46"/>
      <w:szCs w:val="46"/>
      <w:lang w:eastAsia="ru-RU"/>
    </w:rPr>
  </w:style>
  <w:style w:type="paragraph" w:styleId="a3">
    <w:name w:val="Normal (Web)"/>
    <w:basedOn w:val="a"/>
    <w:uiPriority w:val="99"/>
    <w:semiHidden/>
    <w:unhideWhenUsed/>
    <w:rsid w:val="00EE1A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1A6D"/>
    <w:pPr>
      <w:spacing w:after="525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A6D"/>
    <w:rPr>
      <w:rFonts w:ascii="Times New Roman" w:eastAsia="Times New Roman" w:hAnsi="Times New Roman" w:cs="Times New Roman"/>
      <w:b/>
      <w:bCs/>
      <w:color w:val="000000"/>
      <w:kern w:val="36"/>
      <w:sz w:val="46"/>
      <w:szCs w:val="46"/>
      <w:lang w:eastAsia="ru-RU"/>
    </w:rPr>
  </w:style>
  <w:style w:type="paragraph" w:styleId="a3">
    <w:name w:val="Normal (Web)"/>
    <w:basedOn w:val="a"/>
    <w:uiPriority w:val="99"/>
    <w:semiHidden/>
    <w:unhideWhenUsed/>
    <w:rsid w:val="00EE1A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2017-07-21T12:33:00Z</dcterms:created>
</cp:coreProperties>
</file>