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AF" w:rsidRDefault="008074AF" w:rsidP="008074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ПРОЭКТ</w:t>
      </w:r>
    </w:p>
    <w:p w:rsidR="008074AF" w:rsidRDefault="008074AF" w:rsidP="006F586D">
      <w:pPr>
        <w:jc w:val="center"/>
        <w:rPr>
          <w:sz w:val="28"/>
          <w:szCs w:val="28"/>
        </w:rPr>
      </w:pPr>
    </w:p>
    <w:p w:rsidR="006F586D" w:rsidRPr="0043124E" w:rsidRDefault="006F586D" w:rsidP="006F586D">
      <w:pPr>
        <w:jc w:val="center"/>
        <w:rPr>
          <w:sz w:val="28"/>
          <w:szCs w:val="28"/>
        </w:rPr>
      </w:pPr>
      <w:r w:rsidRPr="0043124E">
        <w:rPr>
          <w:sz w:val="28"/>
          <w:szCs w:val="28"/>
        </w:rPr>
        <w:t>РОССИЙСКАЯ ФЕДЕРАЦИЯ</w:t>
      </w:r>
    </w:p>
    <w:p w:rsidR="006F586D" w:rsidRPr="0043124E" w:rsidRDefault="006F586D" w:rsidP="006F586D">
      <w:pPr>
        <w:jc w:val="center"/>
        <w:rPr>
          <w:sz w:val="28"/>
          <w:szCs w:val="28"/>
        </w:rPr>
      </w:pPr>
      <w:r w:rsidRPr="0043124E">
        <w:rPr>
          <w:sz w:val="28"/>
          <w:szCs w:val="28"/>
        </w:rPr>
        <w:t xml:space="preserve">РОСТОВСКА ОБЛАСТЬ </w:t>
      </w:r>
    </w:p>
    <w:p w:rsidR="006F586D" w:rsidRPr="0043124E" w:rsidRDefault="006F586D" w:rsidP="006F586D">
      <w:pPr>
        <w:jc w:val="center"/>
        <w:rPr>
          <w:sz w:val="28"/>
          <w:szCs w:val="28"/>
        </w:rPr>
      </w:pPr>
      <w:r w:rsidRPr="0043124E">
        <w:rPr>
          <w:sz w:val="28"/>
          <w:szCs w:val="28"/>
        </w:rPr>
        <w:t>ТАЦИНСКИЙ РАЙОН</w:t>
      </w:r>
    </w:p>
    <w:p w:rsidR="006F586D" w:rsidRPr="0043124E" w:rsidRDefault="006F586D" w:rsidP="006F586D">
      <w:pPr>
        <w:jc w:val="center"/>
        <w:rPr>
          <w:sz w:val="28"/>
          <w:szCs w:val="28"/>
        </w:rPr>
      </w:pPr>
      <w:r w:rsidRPr="0043124E">
        <w:rPr>
          <w:sz w:val="28"/>
          <w:szCs w:val="28"/>
        </w:rPr>
        <w:t>МУНИЦИПАЛЬНОЕ ОБРАЗОВАНИЕ</w:t>
      </w:r>
    </w:p>
    <w:p w:rsidR="006F586D" w:rsidRPr="0043124E" w:rsidRDefault="006F586D" w:rsidP="006F586D">
      <w:pPr>
        <w:jc w:val="center"/>
        <w:rPr>
          <w:sz w:val="28"/>
          <w:szCs w:val="28"/>
        </w:rPr>
      </w:pPr>
      <w:r w:rsidRPr="0043124E">
        <w:rPr>
          <w:sz w:val="28"/>
          <w:szCs w:val="28"/>
        </w:rPr>
        <w:t xml:space="preserve">«СУХОВСКОЕ СЕЛЬСКОЕ </w:t>
      </w:r>
      <w:r w:rsidR="006E6BA4">
        <w:rPr>
          <w:sz w:val="28"/>
          <w:szCs w:val="28"/>
        </w:rPr>
        <w:t>П</w:t>
      </w:r>
      <w:r w:rsidRPr="0043124E">
        <w:rPr>
          <w:sz w:val="28"/>
          <w:szCs w:val="28"/>
        </w:rPr>
        <w:t>ОСЕЛЕНИЕ»</w:t>
      </w:r>
    </w:p>
    <w:p w:rsidR="006F586D" w:rsidRPr="0043124E" w:rsidRDefault="006F586D" w:rsidP="006F586D">
      <w:pPr>
        <w:jc w:val="center"/>
        <w:rPr>
          <w:sz w:val="28"/>
          <w:szCs w:val="28"/>
        </w:rPr>
      </w:pPr>
      <w:r w:rsidRPr="0043124E">
        <w:rPr>
          <w:sz w:val="28"/>
          <w:szCs w:val="28"/>
        </w:rPr>
        <w:t>АДМИНИСТРАЦИЯ СУХОВСКОГО СЕЛЬСКОГО ПОСЕЛЕНИЯ</w:t>
      </w:r>
    </w:p>
    <w:p w:rsidR="005972EF" w:rsidRDefault="00735401" w:rsidP="005972EF">
      <w:pPr>
        <w:jc w:val="center"/>
      </w:pPr>
      <w:r>
        <w:pict>
          <v:line id="_x0000_s1026" style="position:absolute;left:0;text-align:left;z-index:251657728" from="-45pt,3.55pt" to="487.8pt,3.55pt" strokeweight="3pt"/>
        </w:pict>
      </w:r>
    </w:p>
    <w:p w:rsidR="005972EF" w:rsidRPr="00A132E4" w:rsidRDefault="005972EF" w:rsidP="005972EF">
      <w:pPr>
        <w:jc w:val="center"/>
        <w:rPr>
          <w:b/>
          <w:bCs/>
          <w:iCs/>
          <w:sz w:val="28"/>
          <w:szCs w:val="28"/>
        </w:rPr>
      </w:pPr>
      <w:r w:rsidRPr="00A132E4">
        <w:rPr>
          <w:b/>
          <w:bCs/>
          <w:iCs/>
          <w:sz w:val="28"/>
          <w:szCs w:val="28"/>
        </w:rPr>
        <w:t>ПОСТАНОВЛЕНИЕ</w:t>
      </w:r>
    </w:p>
    <w:p w:rsidR="005972EF" w:rsidRPr="00A132E4" w:rsidRDefault="005972EF" w:rsidP="005972EF">
      <w:pPr>
        <w:jc w:val="center"/>
        <w:rPr>
          <w:b/>
          <w:bCs/>
          <w:iCs/>
          <w:sz w:val="28"/>
          <w:szCs w:val="28"/>
        </w:rPr>
      </w:pPr>
    </w:p>
    <w:p w:rsidR="005972EF" w:rsidRDefault="008074AF" w:rsidP="005972EF">
      <w:pPr>
        <w:jc w:val="center"/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</w:t>
      </w:r>
      <w:r w:rsidR="005972EF" w:rsidRPr="00A132E4">
        <w:rPr>
          <w:b/>
          <w:bCs/>
          <w:iCs/>
          <w:sz w:val="28"/>
          <w:szCs w:val="28"/>
        </w:rPr>
        <w:t>п. Новосуховый</w:t>
      </w:r>
    </w:p>
    <w:p w:rsidR="005972EF" w:rsidRDefault="005972EF" w:rsidP="005972E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E6BA4" w:rsidRDefault="0002523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6BA4">
        <w:rPr>
          <w:sz w:val="28"/>
          <w:szCs w:val="28"/>
        </w:rPr>
        <w:t>б утверждении Порядка ведения</w:t>
      </w:r>
    </w:p>
    <w:p w:rsidR="006E6BA4" w:rsidRDefault="006E6BA4">
      <w:pPr>
        <w:rPr>
          <w:sz w:val="28"/>
          <w:szCs w:val="28"/>
        </w:rPr>
      </w:pPr>
      <w:r>
        <w:rPr>
          <w:sz w:val="28"/>
          <w:szCs w:val="28"/>
        </w:rPr>
        <w:t xml:space="preserve">реестра зеленых насаждений на территории </w:t>
      </w:r>
    </w:p>
    <w:p w:rsidR="0002523F" w:rsidRDefault="006E6BA4" w:rsidP="006E6BA4">
      <w:pPr>
        <w:rPr>
          <w:sz w:val="28"/>
          <w:szCs w:val="28"/>
        </w:rPr>
      </w:pPr>
      <w:r>
        <w:rPr>
          <w:sz w:val="28"/>
          <w:szCs w:val="28"/>
        </w:rPr>
        <w:t>Суховского сельского поселения</w:t>
      </w:r>
      <w:r w:rsidR="0002523F">
        <w:rPr>
          <w:sz w:val="28"/>
          <w:szCs w:val="28"/>
        </w:rPr>
        <w:t xml:space="preserve"> </w:t>
      </w:r>
    </w:p>
    <w:p w:rsidR="005B6DE3" w:rsidRDefault="005B6DE3">
      <w:pPr>
        <w:rPr>
          <w:sz w:val="28"/>
          <w:szCs w:val="28"/>
        </w:rPr>
      </w:pPr>
    </w:p>
    <w:p w:rsidR="005B6DE3" w:rsidRDefault="005B6DE3">
      <w:pPr>
        <w:rPr>
          <w:sz w:val="28"/>
          <w:szCs w:val="28"/>
        </w:rPr>
      </w:pPr>
    </w:p>
    <w:p w:rsidR="005B6DE3" w:rsidRDefault="005B6DE3" w:rsidP="00EE3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6E6BA4">
        <w:rPr>
          <w:sz w:val="28"/>
          <w:szCs w:val="28"/>
        </w:rPr>
        <w:t>соответствии с Федеральными законами от 6.10.2003 года № 131-ФЗ «Об общих принципах организации местного самоуправления в Российской Федерации»</w:t>
      </w:r>
      <w:r w:rsidR="00EE329E">
        <w:rPr>
          <w:sz w:val="28"/>
          <w:szCs w:val="28"/>
        </w:rPr>
        <w:t>,</w:t>
      </w:r>
      <w:r w:rsidR="006E6BA4">
        <w:rPr>
          <w:sz w:val="28"/>
          <w:szCs w:val="28"/>
        </w:rPr>
        <w:t xml:space="preserve"> Областным Законом Ростовской области от 03.08.2007 года № 747-ЗС «Об охране зеленых насаждений в населенных пунктах Ростовской области», Постановление Правительства Ростовской области от 30.08.2012 года № 819 «Об утверждении Порядка охраны зеленых насаждений»,</w:t>
      </w:r>
    </w:p>
    <w:p w:rsidR="005B6DE3" w:rsidRDefault="005B6DE3" w:rsidP="00EE329E">
      <w:pPr>
        <w:jc w:val="both"/>
        <w:rPr>
          <w:sz w:val="28"/>
          <w:szCs w:val="28"/>
        </w:rPr>
      </w:pPr>
    </w:p>
    <w:p w:rsidR="005B6DE3" w:rsidRDefault="005B6DE3" w:rsidP="00EE32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B6DE3" w:rsidRDefault="005B6DE3" w:rsidP="00EE329E">
      <w:pPr>
        <w:jc w:val="both"/>
        <w:rPr>
          <w:sz w:val="28"/>
          <w:szCs w:val="28"/>
        </w:rPr>
      </w:pPr>
    </w:p>
    <w:p w:rsidR="005B6DE3" w:rsidRDefault="006E6BA4" w:rsidP="006E6BA4">
      <w:pPr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ведения реестра зеленых насаждений на территории Суховского сельского поселения согласно приложению № 1.</w:t>
      </w:r>
    </w:p>
    <w:p w:rsidR="006E6BA4" w:rsidRDefault="006E6BA4" w:rsidP="006E6BA4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реестра зеленых насаждений, находящихся на территории Суховского сельского поселения согласно приложению № 2.</w:t>
      </w:r>
    </w:p>
    <w:p w:rsidR="006E6BA4" w:rsidRDefault="006E6BA4" w:rsidP="006E6BA4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 и подлежит размещению на официальном сайте муниципального образования «Суховское сельское поселение».</w:t>
      </w:r>
    </w:p>
    <w:p w:rsidR="006E6BA4" w:rsidRDefault="006E6BA4" w:rsidP="006E6BA4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 настоящего постановления оставляю за собой.</w:t>
      </w:r>
    </w:p>
    <w:p w:rsidR="00EE329E" w:rsidRDefault="00EE329E" w:rsidP="00E21733">
      <w:pPr>
        <w:ind w:left="720"/>
        <w:rPr>
          <w:sz w:val="28"/>
          <w:szCs w:val="28"/>
        </w:rPr>
      </w:pPr>
    </w:p>
    <w:p w:rsidR="00B42CB7" w:rsidRDefault="00B42CB7" w:rsidP="00E21733">
      <w:pPr>
        <w:ind w:left="720"/>
        <w:rPr>
          <w:sz w:val="28"/>
          <w:szCs w:val="28"/>
        </w:rPr>
      </w:pPr>
    </w:p>
    <w:p w:rsidR="00B42CB7" w:rsidRDefault="00B42CB7" w:rsidP="00E21733">
      <w:pPr>
        <w:ind w:left="720"/>
        <w:rPr>
          <w:sz w:val="28"/>
          <w:szCs w:val="28"/>
        </w:rPr>
      </w:pPr>
    </w:p>
    <w:p w:rsidR="00B42CB7" w:rsidRDefault="00B42CB7" w:rsidP="00E21733">
      <w:pPr>
        <w:ind w:left="720"/>
        <w:rPr>
          <w:sz w:val="28"/>
          <w:szCs w:val="28"/>
        </w:rPr>
      </w:pPr>
    </w:p>
    <w:p w:rsidR="002F1F44" w:rsidRDefault="000734A0" w:rsidP="000734A0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F1F44">
        <w:rPr>
          <w:sz w:val="28"/>
          <w:szCs w:val="28"/>
        </w:rPr>
        <w:t>а администрации</w:t>
      </w:r>
    </w:p>
    <w:p w:rsidR="00B42CB7" w:rsidRDefault="000734A0" w:rsidP="000734A0">
      <w:pPr>
        <w:rPr>
          <w:sz w:val="28"/>
          <w:szCs w:val="28"/>
        </w:rPr>
      </w:pPr>
      <w:r>
        <w:rPr>
          <w:sz w:val="28"/>
          <w:szCs w:val="28"/>
        </w:rPr>
        <w:t xml:space="preserve">Суховского сельского поселения                         </w:t>
      </w:r>
      <w:r w:rsidR="002F1F4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6F586D">
        <w:rPr>
          <w:sz w:val="28"/>
          <w:szCs w:val="28"/>
        </w:rPr>
        <w:t>С.С. Севрюгин</w:t>
      </w:r>
    </w:p>
    <w:p w:rsidR="00B42CB7" w:rsidRDefault="00B42CB7" w:rsidP="00E21733">
      <w:pPr>
        <w:ind w:left="720"/>
        <w:rPr>
          <w:sz w:val="28"/>
          <w:szCs w:val="28"/>
        </w:rPr>
      </w:pPr>
    </w:p>
    <w:p w:rsidR="00B42CB7" w:rsidRDefault="00B42CB7" w:rsidP="00E21733">
      <w:pPr>
        <w:ind w:left="720"/>
        <w:rPr>
          <w:sz w:val="28"/>
          <w:szCs w:val="28"/>
        </w:rPr>
      </w:pPr>
    </w:p>
    <w:p w:rsidR="00B42CB7" w:rsidRDefault="00B42CB7" w:rsidP="00E21733">
      <w:pPr>
        <w:ind w:left="720"/>
        <w:rPr>
          <w:sz w:val="28"/>
          <w:szCs w:val="28"/>
        </w:rPr>
      </w:pPr>
    </w:p>
    <w:p w:rsidR="00AF4837" w:rsidRDefault="00AF4837" w:rsidP="00B42CB7">
      <w:pPr>
        <w:ind w:left="720"/>
        <w:jc w:val="right"/>
        <w:rPr>
          <w:sz w:val="28"/>
          <w:szCs w:val="28"/>
        </w:rPr>
        <w:sectPr w:rsidR="00AF4837" w:rsidSect="006E6BA4"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</w:p>
    <w:p w:rsidR="00AF4837" w:rsidRDefault="00AF4837" w:rsidP="00AF4837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6BA4">
        <w:rPr>
          <w:sz w:val="28"/>
          <w:szCs w:val="28"/>
        </w:rPr>
        <w:t xml:space="preserve"> 1</w:t>
      </w:r>
    </w:p>
    <w:p w:rsidR="00AF4837" w:rsidRDefault="00AF4837" w:rsidP="00AF4837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F4837" w:rsidRDefault="00AF4837" w:rsidP="00AF4837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Суховского</w:t>
      </w:r>
    </w:p>
    <w:p w:rsidR="00AF4837" w:rsidRDefault="00AF4837" w:rsidP="00AF4837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074AF" w:rsidRDefault="008074AF" w:rsidP="00AF4837">
      <w:pPr>
        <w:jc w:val="center"/>
        <w:rPr>
          <w:b/>
          <w:sz w:val="28"/>
          <w:szCs w:val="28"/>
        </w:rPr>
      </w:pPr>
    </w:p>
    <w:p w:rsidR="00AF4837" w:rsidRPr="001B405E" w:rsidRDefault="006E6BA4" w:rsidP="00AF4837">
      <w:pPr>
        <w:jc w:val="center"/>
        <w:rPr>
          <w:b/>
          <w:sz w:val="28"/>
          <w:szCs w:val="28"/>
        </w:rPr>
      </w:pPr>
      <w:r w:rsidRPr="001B405E">
        <w:rPr>
          <w:b/>
          <w:sz w:val="28"/>
          <w:szCs w:val="28"/>
        </w:rPr>
        <w:t>ПОРЯДОК</w:t>
      </w:r>
    </w:p>
    <w:p w:rsidR="006E6BA4" w:rsidRPr="001B405E" w:rsidRDefault="006E6BA4" w:rsidP="00AF4837">
      <w:pPr>
        <w:jc w:val="center"/>
        <w:rPr>
          <w:b/>
          <w:sz w:val="28"/>
          <w:szCs w:val="28"/>
        </w:rPr>
      </w:pPr>
      <w:r w:rsidRPr="001B405E">
        <w:rPr>
          <w:b/>
          <w:sz w:val="28"/>
          <w:szCs w:val="28"/>
        </w:rPr>
        <w:t>ведения реестра зеленых насаждений</w:t>
      </w:r>
    </w:p>
    <w:p w:rsidR="00F12026" w:rsidRPr="001B405E" w:rsidRDefault="00F12026" w:rsidP="00AF4837">
      <w:pPr>
        <w:jc w:val="center"/>
        <w:rPr>
          <w:b/>
          <w:sz w:val="28"/>
          <w:szCs w:val="28"/>
        </w:rPr>
      </w:pPr>
      <w:r w:rsidRPr="001B405E">
        <w:rPr>
          <w:b/>
          <w:sz w:val="28"/>
          <w:szCs w:val="28"/>
        </w:rPr>
        <w:t>на территории</w:t>
      </w:r>
      <w:r w:rsidR="00AF4837" w:rsidRPr="001B405E">
        <w:rPr>
          <w:b/>
          <w:sz w:val="28"/>
          <w:szCs w:val="28"/>
        </w:rPr>
        <w:t xml:space="preserve"> </w:t>
      </w:r>
      <w:r w:rsidRPr="001B405E">
        <w:rPr>
          <w:b/>
          <w:sz w:val="28"/>
          <w:szCs w:val="28"/>
        </w:rPr>
        <w:t>Суховского сельского поселения</w:t>
      </w:r>
    </w:p>
    <w:p w:rsidR="006E6BA4" w:rsidRDefault="006E6BA4" w:rsidP="00AF4837">
      <w:pPr>
        <w:jc w:val="center"/>
        <w:rPr>
          <w:sz w:val="28"/>
          <w:szCs w:val="28"/>
        </w:rPr>
      </w:pPr>
    </w:p>
    <w:p w:rsidR="006E6BA4" w:rsidRDefault="006E6BA4" w:rsidP="006F11F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Реестр зеленых насаждений</w:t>
      </w:r>
      <w:r w:rsidR="006F11FF">
        <w:rPr>
          <w:sz w:val="28"/>
          <w:szCs w:val="28"/>
        </w:rPr>
        <w:t xml:space="preserve"> </w:t>
      </w:r>
      <w:r>
        <w:rPr>
          <w:sz w:val="28"/>
          <w:szCs w:val="28"/>
        </w:rPr>
        <w:t>Суховского сельского поселения (далее реестр зеленых насаждений)</w:t>
      </w:r>
      <w:r w:rsidR="006F11FF">
        <w:rPr>
          <w:sz w:val="28"/>
          <w:szCs w:val="28"/>
        </w:rPr>
        <w:t xml:space="preserve"> – свод данных о типах, видом составе, количестве зеленых насаждений, расположенных на территории Суховского сельского поселения (далее - сельское поселение).</w:t>
      </w:r>
    </w:p>
    <w:p w:rsidR="006F11FF" w:rsidRDefault="003A2632" w:rsidP="006F11F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Целью создания реестра зеленых насаждений является учет и осуществление текущего контроля за состоянием и использованием зеленых насаждений на территории Суховского сельского поселения.</w:t>
      </w:r>
    </w:p>
    <w:p w:rsidR="003A2632" w:rsidRDefault="003A2632" w:rsidP="006F11FF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Учет зеленых насаждений ведется в целях:</w:t>
      </w:r>
    </w:p>
    <w:p w:rsidR="003A2632" w:rsidRDefault="003A2632" w:rsidP="003A26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эффективного содержания и охраны зеленых насаждений;</w:t>
      </w:r>
    </w:p>
    <w:p w:rsidR="003A2632" w:rsidRDefault="003A2632" w:rsidP="003A26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обеспеченности сельского поселения зелеными насаждениями;</w:t>
      </w:r>
    </w:p>
    <w:p w:rsidR="003A2632" w:rsidRDefault="003A2632" w:rsidP="003A26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контроля за состоянием и использованием зеленых насаждений;</w:t>
      </w:r>
    </w:p>
    <w:p w:rsidR="003A2632" w:rsidRDefault="003A2632" w:rsidP="003A26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своевременного выявления аварийно-опасных деревьев, сухостойных деревьев и кустарников, принятия решения об их вырубке;</w:t>
      </w:r>
    </w:p>
    <w:p w:rsidR="003A2632" w:rsidRDefault="003A2632" w:rsidP="003A26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ущерба, нанесенного зеленым насаждениям;</w:t>
      </w:r>
    </w:p>
    <w:p w:rsidR="003A2632" w:rsidRDefault="003A2632" w:rsidP="003A26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3A2632" w:rsidRDefault="003A2632" w:rsidP="003A2632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Учет зеленых насаждений на территории Суховского сельского поселения осуществляется на основании инвентаризации зеленых насаждений.</w:t>
      </w:r>
    </w:p>
    <w:p w:rsidR="003A2632" w:rsidRDefault="005643DE" w:rsidP="003A2632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2632">
        <w:rPr>
          <w:sz w:val="28"/>
          <w:szCs w:val="28"/>
        </w:rPr>
        <w:t>В реестр зеленых насаждений включаются все зеленые насаждения (деревья, кустарники, газоны, цветники), находящиеся на территории Суховского сельского поселения, а также зеленые насаждения, созданные в соответствии с градостроительной документацией для целей благоустройства и озеленения сельского поселения на территориях жилых, общественно-деловых, производственных зон и иных территориальных</w:t>
      </w:r>
      <w:r>
        <w:rPr>
          <w:sz w:val="28"/>
          <w:szCs w:val="28"/>
        </w:rPr>
        <w:t xml:space="preserve"> зон.</w:t>
      </w:r>
    </w:p>
    <w:p w:rsidR="005643DE" w:rsidRDefault="00A0228D" w:rsidP="003A2632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реестр не</w:t>
      </w:r>
      <w:r w:rsidR="005643DE">
        <w:rPr>
          <w:sz w:val="28"/>
          <w:szCs w:val="28"/>
        </w:rPr>
        <w:t xml:space="preserve"> включаются:</w:t>
      </w:r>
    </w:p>
    <w:p w:rsidR="005643DE" w:rsidRDefault="005643DE" w:rsidP="005643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 w:rsidR="005643DE" w:rsidRDefault="005643DE" w:rsidP="005643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</w:t>
      </w:r>
      <w:r>
        <w:rPr>
          <w:sz w:val="28"/>
          <w:szCs w:val="28"/>
        </w:rPr>
        <w:lastRenderedPageBreak/>
        <w:t>некоммерческим объединениям граждан, земельных участка, расположенных на особо охраняемых природных территориях и землях лесного фонда.</w:t>
      </w:r>
    </w:p>
    <w:p w:rsidR="005643DE" w:rsidRDefault="005643DE" w:rsidP="005643DE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Реестр зеленых насаждений, находящихся на территории Суховского сельского поселения ведется согласно форме, утвержденной настоящим постановлением (приложение № 2) на бумажном носителе и в электронной </w:t>
      </w:r>
      <w:r w:rsidR="005B4894">
        <w:rPr>
          <w:sz w:val="28"/>
          <w:szCs w:val="28"/>
        </w:rPr>
        <w:t>форме на основании паспортов объектов зеленых насаждений, полученных в результате проведения инвентаризации зеленых насаждений.</w:t>
      </w:r>
    </w:p>
    <w:p w:rsidR="005B4894" w:rsidRDefault="005B4894" w:rsidP="005643DE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Ведение реестра зеленых насаждений осуществляет специалист Администрации Суховского сельского поселения по имущественным отношениям.</w:t>
      </w:r>
    </w:p>
    <w:p w:rsidR="005B4894" w:rsidRDefault="005B4894" w:rsidP="005643DE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Изменение состояния зеленых насаждений территории сопровождается внесением изменений в реестре зеленых насаждений.</w:t>
      </w:r>
    </w:p>
    <w:p w:rsidR="005B4894" w:rsidRDefault="005B4894" w:rsidP="005643DE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изменении состояния зеленых насаждений на территории Суховского сельского поселения вносится на основании разрешения на вырубку зеленых насаждений и/ или разрешения на пересадку  и обрезку зеленых насаждений, выданных Администрацией Суховского сельского поселения.</w:t>
      </w:r>
    </w:p>
    <w:p w:rsidR="005B4894" w:rsidRDefault="005B4894" w:rsidP="005643DE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сведений реестра зеленых насаждений на территории Суховского сельского поселения осуществляет специалист Администрации Суховского сельского поселения по имущественным отношениям 1 раз в год.</w:t>
      </w:r>
    </w:p>
    <w:p w:rsidR="005B4894" w:rsidRPr="005643DE" w:rsidRDefault="005B4894" w:rsidP="005643DE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Реестр зеленых насаждений утверждается Главой Администрации Суховского сельского поселения и размещается на официальном сайте Администрации Суховского сельского поселения.</w:t>
      </w:r>
    </w:p>
    <w:p w:rsidR="005643DE" w:rsidRDefault="005643DE" w:rsidP="005643D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5B4894" w:rsidRDefault="005B4894" w:rsidP="005643DE">
      <w:pPr>
        <w:pStyle w:val="a3"/>
        <w:ind w:left="360"/>
        <w:jc w:val="both"/>
        <w:rPr>
          <w:sz w:val="28"/>
          <w:szCs w:val="28"/>
        </w:rPr>
      </w:pPr>
    </w:p>
    <w:p w:rsidR="008074AF" w:rsidRDefault="008074AF" w:rsidP="005B4894">
      <w:pPr>
        <w:ind w:left="720"/>
        <w:jc w:val="right"/>
        <w:rPr>
          <w:sz w:val="28"/>
          <w:szCs w:val="28"/>
        </w:rPr>
      </w:pPr>
    </w:p>
    <w:p w:rsidR="005B4894" w:rsidRDefault="005B4894" w:rsidP="005B4894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B4894" w:rsidRDefault="005B4894" w:rsidP="005B4894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B4894" w:rsidRDefault="005B4894" w:rsidP="005B4894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Суховского</w:t>
      </w:r>
    </w:p>
    <w:p w:rsidR="005B4894" w:rsidRDefault="005B4894" w:rsidP="005B4894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B4894" w:rsidRDefault="005B4894" w:rsidP="005B4894">
      <w:pPr>
        <w:pStyle w:val="a3"/>
        <w:ind w:left="360"/>
        <w:jc w:val="right"/>
        <w:rPr>
          <w:sz w:val="28"/>
          <w:szCs w:val="28"/>
        </w:rPr>
      </w:pPr>
    </w:p>
    <w:p w:rsidR="005B4894" w:rsidRDefault="005B4894" w:rsidP="005B4894">
      <w:pPr>
        <w:pStyle w:val="a3"/>
        <w:ind w:left="360"/>
        <w:jc w:val="center"/>
        <w:rPr>
          <w:sz w:val="28"/>
          <w:szCs w:val="28"/>
        </w:rPr>
      </w:pPr>
    </w:p>
    <w:p w:rsidR="005B4894" w:rsidRPr="001B405E" w:rsidRDefault="005B4894" w:rsidP="005B4894">
      <w:pPr>
        <w:pStyle w:val="a3"/>
        <w:ind w:left="360"/>
        <w:jc w:val="center"/>
        <w:rPr>
          <w:b/>
          <w:sz w:val="28"/>
          <w:szCs w:val="28"/>
        </w:rPr>
      </w:pPr>
      <w:r w:rsidRPr="001B405E">
        <w:rPr>
          <w:b/>
          <w:sz w:val="28"/>
          <w:szCs w:val="28"/>
        </w:rPr>
        <w:t>РЕЕСТР ЗЕЛЕНЫХ НАСАЖДЕНИЙ</w:t>
      </w:r>
    </w:p>
    <w:p w:rsidR="005B4894" w:rsidRPr="001B405E" w:rsidRDefault="005B4894" w:rsidP="005B4894">
      <w:pPr>
        <w:pStyle w:val="a3"/>
        <w:ind w:left="360"/>
        <w:jc w:val="center"/>
        <w:rPr>
          <w:b/>
          <w:sz w:val="28"/>
          <w:szCs w:val="28"/>
        </w:rPr>
      </w:pPr>
      <w:r w:rsidRPr="001B405E">
        <w:rPr>
          <w:b/>
          <w:sz w:val="28"/>
          <w:szCs w:val="28"/>
        </w:rPr>
        <w:t>НА ТЕРРИТОРИИ СУХОВСКОГО СЕЛЬКОГО ПОСЕЛЕНИЯ</w:t>
      </w:r>
    </w:p>
    <w:p w:rsidR="005B4894" w:rsidRDefault="005B4894" w:rsidP="005B4894">
      <w:pPr>
        <w:pStyle w:val="a3"/>
        <w:ind w:left="360"/>
        <w:jc w:val="center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164"/>
        <w:gridCol w:w="3165"/>
        <w:gridCol w:w="3165"/>
      </w:tblGrid>
      <w:tr w:rsidR="003438C3" w:rsidTr="003438C3">
        <w:tc>
          <w:tcPr>
            <w:tcW w:w="6329" w:type="dxa"/>
            <w:gridSpan w:val="2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65" w:type="dxa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38C3" w:rsidTr="00290813">
        <w:tc>
          <w:tcPr>
            <w:tcW w:w="6329" w:type="dxa"/>
            <w:gridSpan w:val="2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паспорта</w:t>
            </w:r>
          </w:p>
        </w:tc>
        <w:tc>
          <w:tcPr>
            <w:tcW w:w="3165" w:type="dxa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38C3" w:rsidTr="00667073">
        <w:tc>
          <w:tcPr>
            <w:tcW w:w="6329" w:type="dxa"/>
            <w:gridSpan w:val="2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№</w:t>
            </w:r>
          </w:p>
        </w:tc>
        <w:tc>
          <w:tcPr>
            <w:tcW w:w="3165" w:type="dxa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38C3" w:rsidTr="00A74018">
        <w:tc>
          <w:tcPr>
            <w:tcW w:w="6329" w:type="dxa"/>
            <w:gridSpan w:val="2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Функциональное назначение земель, группа типов назначения, наименование объектов зеленых насаждений</w:t>
            </w:r>
          </w:p>
        </w:tc>
        <w:tc>
          <w:tcPr>
            <w:tcW w:w="3165" w:type="dxa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38C3" w:rsidTr="001F4D58">
        <w:tc>
          <w:tcPr>
            <w:tcW w:w="6329" w:type="dxa"/>
            <w:gridSpan w:val="2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Классификационный код</w:t>
            </w:r>
          </w:p>
        </w:tc>
        <w:tc>
          <w:tcPr>
            <w:tcW w:w="3165" w:type="dxa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38C3" w:rsidTr="006C1237">
        <w:tc>
          <w:tcPr>
            <w:tcW w:w="6329" w:type="dxa"/>
            <w:gridSpan w:val="2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объектов, зеленых насаждений (га)</w:t>
            </w:r>
          </w:p>
        </w:tc>
        <w:tc>
          <w:tcPr>
            <w:tcW w:w="3165" w:type="dxa"/>
          </w:tcPr>
          <w:p w:rsidR="003438C3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4894" w:rsidTr="003438C3">
        <w:tc>
          <w:tcPr>
            <w:tcW w:w="3164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(шт/га)</w:t>
            </w: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Единичные деревья</w:t>
            </w: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B4894" w:rsidTr="003438C3">
        <w:tc>
          <w:tcPr>
            <w:tcW w:w="3164" w:type="dxa"/>
          </w:tcPr>
          <w:p w:rsidR="005B4894" w:rsidRDefault="005B4894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Группы, куртины</w:t>
            </w: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B4894" w:rsidTr="003438C3">
        <w:tc>
          <w:tcPr>
            <w:tcW w:w="3164" w:type="dxa"/>
          </w:tcPr>
          <w:p w:rsidR="005B4894" w:rsidRDefault="005B4894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Массивы, рощи, сады, га</w:t>
            </w: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4894" w:rsidTr="003438C3">
        <w:tc>
          <w:tcPr>
            <w:tcW w:w="3164" w:type="dxa"/>
          </w:tcPr>
          <w:p w:rsidR="005B4894" w:rsidRDefault="005B4894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Аллеи, ряды</w:t>
            </w: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4894" w:rsidTr="003438C3">
        <w:tc>
          <w:tcPr>
            <w:tcW w:w="3164" w:type="dxa"/>
          </w:tcPr>
          <w:p w:rsidR="005B4894" w:rsidRDefault="005B4894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шт/га</w:t>
            </w: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B4894" w:rsidTr="003438C3">
        <w:tc>
          <w:tcPr>
            <w:tcW w:w="3164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Кустарники (шт/га)</w:t>
            </w: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Одиночные и в группах</w:t>
            </w: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B4894" w:rsidTr="003438C3">
        <w:tc>
          <w:tcPr>
            <w:tcW w:w="3164" w:type="dxa"/>
          </w:tcPr>
          <w:p w:rsidR="005B4894" w:rsidRDefault="005B4894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5B4894" w:rsidRDefault="003438C3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изгородь</w:t>
            </w:r>
          </w:p>
        </w:tc>
        <w:tc>
          <w:tcPr>
            <w:tcW w:w="3165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B4894" w:rsidTr="003438C3">
        <w:tc>
          <w:tcPr>
            <w:tcW w:w="3164" w:type="dxa"/>
          </w:tcPr>
          <w:p w:rsidR="005B4894" w:rsidRDefault="005B4894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Хвойные</w:t>
            </w:r>
          </w:p>
        </w:tc>
        <w:tc>
          <w:tcPr>
            <w:tcW w:w="3165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B4894" w:rsidTr="003438C3">
        <w:tc>
          <w:tcPr>
            <w:tcW w:w="3164" w:type="dxa"/>
          </w:tcPr>
          <w:p w:rsidR="005B4894" w:rsidRDefault="005B4894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шт/га</w:t>
            </w:r>
          </w:p>
        </w:tc>
        <w:tc>
          <w:tcPr>
            <w:tcW w:w="3165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B4894" w:rsidTr="003438C3">
        <w:tc>
          <w:tcPr>
            <w:tcW w:w="3164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Цветники (тыс.кв.м.)</w:t>
            </w:r>
          </w:p>
        </w:tc>
        <w:tc>
          <w:tcPr>
            <w:tcW w:w="3165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Летники</w:t>
            </w:r>
          </w:p>
        </w:tc>
        <w:tc>
          <w:tcPr>
            <w:tcW w:w="3165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B4894" w:rsidTr="003438C3">
        <w:tc>
          <w:tcPr>
            <w:tcW w:w="3164" w:type="dxa"/>
          </w:tcPr>
          <w:p w:rsidR="005B4894" w:rsidRDefault="005B4894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Многолетники</w:t>
            </w:r>
          </w:p>
        </w:tc>
        <w:tc>
          <w:tcPr>
            <w:tcW w:w="3165" w:type="dxa"/>
          </w:tcPr>
          <w:p w:rsidR="005B4894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B405E" w:rsidTr="003438C3">
        <w:tc>
          <w:tcPr>
            <w:tcW w:w="3164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Смешанные</w:t>
            </w: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405E" w:rsidTr="003438C3">
        <w:tc>
          <w:tcPr>
            <w:tcW w:w="3164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Контейнерные</w:t>
            </w: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B405E" w:rsidTr="003438C3">
        <w:tc>
          <w:tcPr>
            <w:tcW w:w="3164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(тыс.м.кв.)</w:t>
            </w: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405E" w:rsidTr="003438C3">
        <w:tc>
          <w:tcPr>
            <w:tcW w:w="3164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Газоны (га)</w:t>
            </w: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Партерные</w:t>
            </w: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B405E" w:rsidTr="003438C3">
        <w:tc>
          <w:tcPr>
            <w:tcW w:w="3164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</w:t>
            </w: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405E" w:rsidTr="003438C3">
        <w:tc>
          <w:tcPr>
            <w:tcW w:w="3164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Напочвенный покров</w:t>
            </w: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405E" w:rsidTr="003438C3">
        <w:tc>
          <w:tcPr>
            <w:tcW w:w="3164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(га)</w:t>
            </w:r>
          </w:p>
        </w:tc>
        <w:tc>
          <w:tcPr>
            <w:tcW w:w="3165" w:type="dxa"/>
          </w:tcPr>
          <w:p w:rsidR="001B405E" w:rsidRDefault="001B405E" w:rsidP="005B489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5B4894" w:rsidRPr="006E6BA4" w:rsidRDefault="005B4894" w:rsidP="005B4894">
      <w:pPr>
        <w:pStyle w:val="a3"/>
        <w:ind w:left="360"/>
        <w:jc w:val="both"/>
        <w:rPr>
          <w:sz w:val="28"/>
          <w:szCs w:val="28"/>
        </w:rPr>
      </w:pPr>
    </w:p>
    <w:p w:rsidR="005B4894" w:rsidRPr="006E6BA4" w:rsidRDefault="005B4894">
      <w:pPr>
        <w:pStyle w:val="a3"/>
        <w:ind w:left="360"/>
        <w:jc w:val="center"/>
        <w:rPr>
          <w:sz w:val="28"/>
          <w:szCs w:val="28"/>
        </w:rPr>
      </w:pPr>
    </w:p>
    <w:sectPr w:rsidR="005B4894" w:rsidRPr="006E6BA4" w:rsidSect="006E6B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41133"/>
    <w:multiLevelType w:val="hybridMultilevel"/>
    <w:tmpl w:val="35E8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0FEF"/>
    <w:multiLevelType w:val="hybridMultilevel"/>
    <w:tmpl w:val="71622B50"/>
    <w:lvl w:ilvl="0" w:tplc="EC32E944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6A5F1785"/>
    <w:multiLevelType w:val="hybridMultilevel"/>
    <w:tmpl w:val="64EAEE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D25F71"/>
    <w:multiLevelType w:val="hybridMultilevel"/>
    <w:tmpl w:val="667C250E"/>
    <w:lvl w:ilvl="0" w:tplc="337EDAB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74451"/>
    <w:rsid w:val="0002523F"/>
    <w:rsid w:val="00043676"/>
    <w:rsid w:val="000734A0"/>
    <w:rsid w:val="00083990"/>
    <w:rsid w:val="000A072B"/>
    <w:rsid w:val="001B405E"/>
    <w:rsid w:val="001F42B5"/>
    <w:rsid w:val="002821FF"/>
    <w:rsid w:val="002F1F44"/>
    <w:rsid w:val="003438C3"/>
    <w:rsid w:val="003659D0"/>
    <w:rsid w:val="003A2632"/>
    <w:rsid w:val="00470602"/>
    <w:rsid w:val="005632F7"/>
    <w:rsid w:val="005643DE"/>
    <w:rsid w:val="00572A1C"/>
    <w:rsid w:val="005972EF"/>
    <w:rsid w:val="005B4894"/>
    <w:rsid w:val="005B6DE3"/>
    <w:rsid w:val="006E6BA4"/>
    <w:rsid w:val="006F11FF"/>
    <w:rsid w:val="006F586D"/>
    <w:rsid w:val="00735401"/>
    <w:rsid w:val="00773E93"/>
    <w:rsid w:val="007C7311"/>
    <w:rsid w:val="007C7A8A"/>
    <w:rsid w:val="008074AF"/>
    <w:rsid w:val="008D0A81"/>
    <w:rsid w:val="00900352"/>
    <w:rsid w:val="009425B9"/>
    <w:rsid w:val="009C1A66"/>
    <w:rsid w:val="00A00B10"/>
    <w:rsid w:val="00A0228D"/>
    <w:rsid w:val="00A11C57"/>
    <w:rsid w:val="00A1243A"/>
    <w:rsid w:val="00AB39D8"/>
    <w:rsid w:val="00AC37C1"/>
    <w:rsid w:val="00AF4837"/>
    <w:rsid w:val="00B07385"/>
    <w:rsid w:val="00B1361A"/>
    <w:rsid w:val="00B42CB7"/>
    <w:rsid w:val="00B74451"/>
    <w:rsid w:val="00C3222E"/>
    <w:rsid w:val="00CB6C87"/>
    <w:rsid w:val="00CC2FD6"/>
    <w:rsid w:val="00D57FF5"/>
    <w:rsid w:val="00DC4651"/>
    <w:rsid w:val="00E20754"/>
    <w:rsid w:val="00E21733"/>
    <w:rsid w:val="00EE329E"/>
    <w:rsid w:val="00F12026"/>
    <w:rsid w:val="00FB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EF"/>
    <w:pPr>
      <w:widowControl w:val="0"/>
      <w:suppressAutoHyphens/>
    </w:pPr>
    <w:rPr>
      <w:rFonts w:eastAsia="Lucida Sans Unicode"/>
      <w:sz w:val="24"/>
      <w:szCs w:val="24"/>
    </w:rPr>
  </w:style>
  <w:style w:type="paragraph" w:styleId="3">
    <w:name w:val="heading 3"/>
    <w:basedOn w:val="a"/>
    <w:next w:val="a"/>
    <w:link w:val="30"/>
    <w:qFormat/>
    <w:rsid w:val="005972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72EF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Title">
    <w:name w:val="ConsPlusTitle"/>
    <w:rsid w:val="005972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6E6BA4"/>
    <w:pPr>
      <w:ind w:left="720"/>
      <w:contextualSpacing/>
    </w:pPr>
  </w:style>
  <w:style w:type="table" w:styleId="a4">
    <w:name w:val="Table Grid"/>
    <w:basedOn w:val="a1"/>
    <w:uiPriority w:val="59"/>
    <w:rsid w:val="005B48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Суховского сельского поселения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 Суховского сельского поселения</dc:creator>
  <cp:lastModifiedBy>Администрация</cp:lastModifiedBy>
  <cp:revision>2</cp:revision>
  <cp:lastPrinted>2019-04-17T09:26:00Z</cp:lastPrinted>
  <dcterms:created xsi:type="dcterms:W3CDTF">2019-04-25T11:15:00Z</dcterms:created>
  <dcterms:modified xsi:type="dcterms:W3CDTF">2019-04-25T11:15:00Z</dcterms:modified>
</cp:coreProperties>
</file>