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DD" w:rsidRPr="009C4ADD" w:rsidRDefault="009C4ADD" w:rsidP="009C4ADD">
      <w:pPr>
        <w:spacing w:after="0" w:line="240" w:lineRule="auto"/>
        <w:jc w:val="center"/>
        <w:outlineLvl w:val="0"/>
        <w:rPr>
          <w:rFonts w:ascii="Times New Roman" w:hAnsi="Times New Roman" w:cs="Times New Roman"/>
          <w:b/>
          <w:sz w:val="40"/>
          <w:lang w:eastAsia="ru-RU"/>
        </w:rPr>
      </w:pPr>
      <w:r w:rsidRPr="009C4ADD">
        <w:rPr>
          <w:rFonts w:ascii="Times New Roman" w:hAnsi="Times New Roman" w:cs="Times New Roman"/>
          <w:b/>
          <w:sz w:val="40"/>
          <w:lang w:eastAsia="ru-RU"/>
        </w:rPr>
        <w:t xml:space="preserve">Собрание депутатов Суховского сельского поселения </w:t>
      </w:r>
    </w:p>
    <w:p w:rsidR="009C4ADD" w:rsidRPr="009C4ADD" w:rsidRDefault="009C4ADD" w:rsidP="009C4ADD">
      <w:pPr>
        <w:spacing w:after="0" w:line="240" w:lineRule="auto"/>
        <w:jc w:val="center"/>
        <w:outlineLvl w:val="0"/>
        <w:rPr>
          <w:rFonts w:ascii="Times New Roman" w:hAnsi="Times New Roman" w:cs="Times New Roman"/>
          <w:b/>
          <w:lang w:eastAsia="ru-RU"/>
        </w:rPr>
      </w:pPr>
      <w:r w:rsidRPr="009C4ADD">
        <w:rPr>
          <w:rFonts w:ascii="Times New Roman" w:hAnsi="Times New Roman" w:cs="Times New Roman"/>
          <w:b/>
          <w:lang w:eastAsia="ru-RU"/>
        </w:rPr>
        <w:t>Тацинский район, Ростовская область</w:t>
      </w:r>
    </w:p>
    <w:p w:rsidR="009C4ADD" w:rsidRPr="009C4ADD" w:rsidRDefault="009C4ADD" w:rsidP="009C4ADD">
      <w:pPr>
        <w:pBdr>
          <w:bottom w:val="single" w:sz="12" w:space="1" w:color="auto"/>
        </w:pBdr>
        <w:spacing w:after="0" w:line="240" w:lineRule="auto"/>
        <w:rPr>
          <w:rFonts w:ascii="Times New Roman" w:hAnsi="Times New Roman" w:cs="Times New Roman"/>
          <w:b/>
          <w:sz w:val="28"/>
          <w:lang w:eastAsia="ru-RU"/>
        </w:rPr>
      </w:pPr>
    </w:p>
    <w:p w:rsidR="009C4ADD" w:rsidRPr="009C4ADD" w:rsidRDefault="009C4ADD" w:rsidP="009C4ADD">
      <w:pPr>
        <w:spacing w:after="0" w:line="240" w:lineRule="auto"/>
        <w:jc w:val="center"/>
        <w:rPr>
          <w:rFonts w:ascii="Times New Roman" w:hAnsi="Times New Roman" w:cs="Times New Roman"/>
          <w:b/>
          <w:sz w:val="28"/>
          <w:szCs w:val="28"/>
          <w:lang w:eastAsia="ru-RU"/>
        </w:rPr>
      </w:pPr>
    </w:p>
    <w:p w:rsidR="009C4ADD" w:rsidRPr="009C4ADD" w:rsidRDefault="009C4ADD" w:rsidP="009C4ADD">
      <w:pPr>
        <w:spacing w:after="0" w:line="240" w:lineRule="auto"/>
        <w:jc w:val="center"/>
        <w:rPr>
          <w:rFonts w:ascii="Times New Roman" w:hAnsi="Times New Roman" w:cs="Times New Roman"/>
          <w:b/>
          <w:sz w:val="28"/>
          <w:szCs w:val="28"/>
          <w:lang w:eastAsia="ru-RU"/>
        </w:rPr>
      </w:pPr>
      <w:r w:rsidRPr="009C4ADD">
        <w:rPr>
          <w:rFonts w:ascii="Times New Roman" w:hAnsi="Times New Roman" w:cs="Times New Roman"/>
          <w:b/>
          <w:sz w:val="28"/>
          <w:szCs w:val="28"/>
          <w:lang w:eastAsia="ru-RU"/>
        </w:rPr>
        <w:t>РЕШЕНИЕ</w:t>
      </w:r>
    </w:p>
    <w:p w:rsidR="009C4ADD" w:rsidRPr="009C4ADD" w:rsidRDefault="009C4ADD" w:rsidP="009C4ADD">
      <w:pPr>
        <w:spacing w:after="0" w:line="240" w:lineRule="auto"/>
        <w:jc w:val="center"/>
        <w:rPr>
          <w:rFonts w:ascii="Times New Roman" w:hAnsi="Times New Roman" w:cs="Times New Roman"/>
          <w:sz w:val="28"/>
          <w:szCs w:val="28"/>
        </w:rPr>
      </w:pPr>
    </w:p>
    <w:p w:rsidR="009C4ADD" w:rsidRPr="001D374C" w:rsidRDefault="001D374C" w:rsidP="009C4ADD">
      <w:pPr>
        <w:pStyle w:val="ac"/>
        <w:spacing w:after="0" w:line="240" w:lineRule="auto"/>
        <w:rPr>
          <w:rFonts w:ascii="Times New Roman" w:hAnsi="Times New Roman"/>
          <w:sz w:val="28"/>
          <w:szCs w:val="28"/>
        </w:rPr>
      </w:pPr>
      <w:r w:rsidRPr="001D374C">
        <w:rPr>
          <w:rFonts w:ascii="Times New Roman" w:hAnsi="Times New Roman"/>
          <w:sz w:val="28"/>
          <w:szCs w:val="28"/>
        </w:rPr>
        <w:t>28 марта 2019 года</w:t>
      </w:r>
      <w:r>
        <w:rPr>
          <w:rFonts w:ascii="Times New Roman" w:hAnsi="Times New Roman"/>
          <w:sz w:val="28"/>
          <w:szCs w:val="28"/>
        </w:rPr>
        <w:t xml:space="preserve">   </w:t>
      </w:r>
      <w:r w:rsidR="00C44BA8">
        <w:rPr>
          <w:rFonts w:ascii="Times New Roman" w:hAnsi="Times New Roman"/>
          <w:sz w:val="28"/>
          <w:szCs w:val="28"/>
        </w:rPr>
        <w:t xml:space="preserve">                              № 101</w:t>
      </w:r>
      <w:r>
        <w:rPr>
          <w:rFonts w:ascii="Times New Roman" w:hAnsi="Times New Roman"/>
          <w:sz w:val="28"/>
          <w:szCs w:val="28"/>
        </w:rPr>
        <w:t xml:space="preserve">                      </w:t>
      </w:r>
      <w:r w:rsidR="00C44BA8">
        <w:rPr>
          <w:rFonts w:ascii="Times New Roman" w:hAnsi="Times New Roman"/>
          <w:sz w:val="28"/>
          <w:szCs w:val="28"/>
        </w:rPr>
        <w:t xml:space="preserve">   </w:t>
      </w:r>
      <w:r>
        <w:rPr>
          <w:rFonts w:ascii="Times New Roman" w:hAnsi="Times New Roman"/>
          <w:sz w:val="28"/>
          <w:szCs w:val="28"/>
        </w:rPr>
        <w:t xml:space="preserve">             п. Новосуховый</w:t>
      </w:r>
    </w:p>
    <w:p w:rsidR="001D374C" w:rsidRPr="001D374C" w:rsidRDefault="001D374C" w:rsidP="009C4ADD">
      <w:pPr>
        <w:pStyle w:val="ac"/>
        <w:spacing w:after="0" w:line="240" w:lineRule="auto"/>
        <w:rPr>
          <w:rFonts w:ascii="Times New Roman" w:hAnsi="Times New Roman"/>
          <w:sz w:val="28"/>
          <w:szCs w:val="28"/>
        </w:rPr>
      </w:pPr>
    </w:p>
    <w:p w:rsidR="009C4ADD" w:rsidRPr="009C4ADD" w:rsidRDefault="009C4ADD" w:rsidP="009C4ADD">
      <w:pPr>
        <w:pStyle w:val="ac"/>
        <w:spacing w:after="0" w:line="240" w:lineRule="auto"/>
        <w:rPr>
          <w:rFonts w:ascii="Times New Roman" w:hAnsi="Times New Roman"/>
          <w:sz w:val="28"/>
          <w:szCs w:val="28"/>
        </w:rPr>
      </w:pPr>
      <w:r w:rsidRPr="009C4ADD">
        <w:rPr>
          <w:rFonts w:ascii="Times New Roman" w:hAnsi="Times New Roman"/>
          <w:sz w:val="28"/>
          <w:szCs w:val="28"/>
        </w:rPr>
        <w:t xml:space="preserve">«Об утверждении Правил </w:t>
      </w:r>
    </w:p>
    <w:p w:rsidR="009C4ADD" w:rsidRPr="009C4ADD" w:rsidRDefault="009C4ADD" w:rsidP="009C4ADD">
      <w:pPr>
        <w:pStyle w:val="ac"/>
        <w:spacing w:after="0" w:line="240" w:lineRule="auto"/>
        <w:rPr>
          <w:rFonts w:ascii="Times New Roman" w:hAnsi="Times New Roman"/>
          <w:sz w:val="28"/>
          <w:szCs w:val="28"/>
        </w:rPr>
      </w:pPr>
      <w:r w:rsidRPr="009C4ADD">
        <w:rPr>
          <w:rFonts w:ascii="Times New Roman" w:hAnsi="Times New Roman"/>
          <w:sz w:val="28"/>
          <w:szCs w:val="28"/>
        </w:rPr>
        <w:t xml:space="preserve">благоустройства и санитарного </w:t>
      </w:r>
    </w:p>
    <w:p w:rsidR="009C4ADD" w:rsidRPr="009C4ADD" w:rsidRDefault="009C4ADD" w:rsidP="009C4ADD">
      <w:pPr>
        <w:pStyle w:val="ac"/>
        <w:spacing w:after="0" w:line="240" w:lineRule="auto"/>
        <w:rPr>
          <w:rFonts w:ascii="Times New Roman" w:hAnsi="Times New Roman"/>
          <w:sz w:val="28"/>
          <w:szCs w:val="28"/>
        </w:rPr>
      </w:pPr>
      <w:r w:rsidRPr="009C4ADD">
        <w:rPr>
          <w:rFonts w:ascii="Times New Roman" w:hAnsi="Times New Roman"/>
          <w:sz w:val="28"/>
          <w:szCs w:val="28"/>
        </w:rPr>
        <w:t>содержания Суховского сельского поселения»</w:t>
      </w:r>
    </w:p>
    <w:p w:rsidR="009C4ADD" w:rsidRPr="009C4ADD" w:rsidRDefault="009C4ADD" w:rsidP="009C4ADD">
      <w:pPr>
        <w:tabs>
          <w:tab w:val="left" w:pos="2850"/>
        </w:tabs>
        <w:spacing w:after="0" w:line="240" w:lineRule="auto"/>
        <w:rPr>
          <w:rFonts w:ascii="Times New Roman" w:hAnsi="Times New Roman" w:cs="Times New Roman"/>
          <w:b/>
          <w:bCs/>
          <w:sz w:val="28"/>
          <w:szCs w:val="28"/>
        </w:rPr>
      </w:pPr>
    </w:p>
    <w:p w:rsidR="009C4ADD" w:rsidRPr="009C4ADD" w:rsidRDefault="009C4ADD" w:rsidP="009C4ADD">
      <w:pPr>
        <w:tabs>
          <w:tab w:val="left" w:pos="6945"/>
        </w:tabs>
        <w:spacing w:after="0" w:line="240" w:lineRule="auto"/>
        <w:jc w:val="both"/>
        <w:rPr>
          <w:rFonts w:ascii="Times New Roman" w:hAnsi="Times New Roman" w:cs="Times New Roman"/>
          <w:b/>
          <w:bCs/>
          <w:sz w:val="28"/>
          <w:szCs w:val="28"/>
        </w:rPr>
      </w:pPr>
      <w:r w:rsidRPr="009C4ADD">
        <w:rPr>
          <w:rFonts w:ascii="Times New Roman" w:hAnsi="Times New Roman" w:cs="Times New Roman"/>
          <w:b/>
          <w:bCs/>
          <w:sz w:val="28"/>
          <w:szCs w:val="28"/>
        </w:rPr>
        <w:t xml:space="preserve">Принято </w:t>
      </w:r>
      <w:r w:rsidRPr="009C4ADD">
        <w:rPr>
          <w:rFonts w:ascii="Times New Roman" w:hAnsi="Times New Roman" w:cs="Times New Roman"/>
          <w:sz w:val="28"/>
          <w:szCs w:val="28"/>
        </w:rPr>
        <w:tab/>
      </w:r>
    </w:p>
    <w:p w:rsidR="009C4ADD" w:rsidRPr="009C4ADD" w:rsidRDefault="009C4ADD" w:rsidP="009C4ADD">
      <w:pPr>
        <w:spacing w:after="0" w:line="240" w:lineRule="auto"/>
        <w:jc w:val="both"/>
        <w:rPr>
          <w:rFonts w:ascii="Times New Roman" w:hAnsi="Times New Roman" w:cs="Times New Roman"/>
          <w:b/>
          <w:bCs/>
          <w:sz w:val="28"/>
          <w:szCs w:val="28"/>
        </w:rPr>
      </w:pPr>
      <w:r w:rsidRPr="009C4ADD">
        <w:rPr>
          <w:rFonts w:ascii="Times New Roman" w:hAnsi="Times New Roman" w:cs="Times New Roman"/>
          <w:b/>
          <w:bCs/>
          <w:sz w:val="28"/>
          <w:szCs w:val="28"/>
        </w:rPr>
        <w:t>Собранием депутатов</w:t>
      </w:r>
    </w:p>
    <w:p w:rsidR="009C4ADD" w:rsidRPr="009C4ADD" w:rsidRDefault="009C4ADD" w:rsidP="009C4ADD">
      <w:pPr>
        <w:spacing w:after="0" w:line="240" w:lineRule="auto"/>
        <w:jc w:val="both"/>
        <w:rPr>
          <w:rFonts w:ascii="Times New Roman" w:hAnsi="Times New Roman" w:cs="Times New Roman"/>
          <w:b/>
          <w:bCs/>
          <w:sz w:val="28"/>
          <w:szCs w:val="28"/>
        </w:rPr>
      </w:pPr>
      <w:r w:rsidRPr="009C4ADD">
        <w:rPr>
          <w:rFonts w:ascii="Times New Roman" w:hAnsi="Times New Roman" w:cs="Times New Roman"/>
          <w:b/>
          <w:bCs/>
          <w:sz w:val="28"/>
          <w:szCs w:val="28"/>
        </w:rPr>
        <w:t>Суховского сельского поселения</w:t>
      </w:r>
    </w:p>
    <w:p w:rsidR="009C4ADD" w:rsidRPr="009C4ADD" w:rsidRDefault="009C4ADD" w:rsidP="009C4ADD">
      <w:pPr>
        <w:spacing w:after="0" w:line="240" w:lineRule="auto"/>
        <w:ind w:firstLine="545"/>
        <w:jc w:val="center"/>
        <w:rPr>
          <w:rFonts w:ascii="Times New Roman" w:hAnsi="Times New Roman" w:cs="Times New Roman"/>
          <w:sz w:val="28"/>
        </w:rPr>
      </w:pPr>
    </w:p>
    <w:p w:rsidR="00063C27" w:rsidRPr="009C4ADD" w:rsidRDefault="00063C27" w:rsidP="00063C27">
      <w:pPr>
        <w:spacing w:after="0" w:line="240" w:lineRule="auto"/>
        <w:ind w:firstLine="545"/>
        <w:jc w:val="both"/>
        <w:rPr>
          <w:rFonts w:ascii="Times New Roman" w:hAnsi="Times New Roman" w:cs="Times New Roman"/>
          <w:sz w:val="28"/>
        </w:rPr>
      </w:pPr>
      <w:r w:rsidRPr="00B16441">
        <w:rPr>
          <w:rFonts w:ascii="Times New Roman" w:hAnsi="Times New Roman" w:cs="Times New Roman"/>
          <w:sz w:val="28"/>
          <w:szCs w:val="28"/>
          <w:bdr w:val="none" w:sz="0" w:space="0" w:color="auto" w:frame="1"/>
          <w:shd w:val="clear" w:color="auto" w:fill="FFFFFF" w:themeFill="background1"/>
        </w:rPr>
        <w:t>В соответствии с Федеральным законом от 06.10.2003 </w:t>
      </w:r>
      <w:hyperlink r:id="rId6" w:history="1">
        <w:r w:rsidRPr="00B16441">
          <w:rPr>
            <w:rStyle w:val="a3"/>
            <w:rFonts w:ascii="Times New Roman" w:hAnsi="Times New Roman" w:cs="Times New Roman"/>
            <w:color w:val="auto"/>
            <w:sz w:val="28"/>
            <w:szCs w:val="28"/>
            <w:bdr w:val="none" w:sz="0" w:space="0" w:color="auto" w:frame="1"/>
            <w:shd w:val="clear" w:color="auto" w:fill="FFFFFF" w:themeFill="background1"/>
          </w:rPr>
          <w:t>N 131-ФЗ</w:t>
        </w:r>
      </w:hyperlink>
      <w:r w:rsidRPr="00B16441">
        <w:rPr>
          <w:rFonts w:ascii="Times New Roman" w:hAnsi="Times New Roman" w:cs="Times New Roman"/>
          <w:sz w:val="28"/>
          <w:szCs w:val="28"/>
          <w:bdr w:val="none" w:sz="0" w:space="0" w:color="auto" w:frame="1"/>
          <w:shd w:val="clear" w:color="auto" w:fill="FFFFFF" w:themeFill="background1"/>
        </w:rPr>
        <w:t> «Об общих принципах организации местного самоуправления в Российской Федерации», </w:t>
      </w:r>
      <w:hyperlink r:id="rId7" w:history="1">
        <w:r w:rsidRPr="00B16441">
          <w:rPr>
            <w:rStyle w:val="a3"/>
            <w:rFonts w:ascii="Times New Roman" w:hAnsi="Times New Roman" w:cs="Times New Roman"/>
            <w:color w:val="auto"/>
            <w:sz w:val="28"/>
            <w:szCs w:val="28"/>
            <w:bdr w:val="none" w:sz="0" w:space="0" w:color="auto" w:frame="1"/>
            <w:shd w:val="clear" w:color="auto" w:fill="FFFFFF" w:themeFill="background1"/>
          </w:rPr>
          <w:t>Приказом</w:t>
        </w:r>
      </w:hyperlink>
      <w:r w:rsidRPr="00B16441">
        <w:rPr>
          <w:rFonts w:ascii="Times New Roman" w:hAnsi="Times New Roman" w:cs="Times New Roman"/>
          <w:sz w:val="28"/>
          <w:szCs w:val="28"/>
          <w:bdr w:val="none" w:sz="0" w:space="0" w:color="auto" w:frame="1"/>
          <w:shd w:val="clear" w:color="auto" w:fill="FFFFFF" w:themeFill="background1"/>
        </w:rPr>
        <w:t> Министерства строительства и жилищно-коммунального хозяйства Российской Федерации от 13.04.2017 N 711/пр</w:t>
      </w:r>
      <w:r>
        <w:rPr>
          <w:rFonts w:ascii="Times New Roman" w:hAnsi="Times New Roman" w:cs="Times New Roman"/>
          <w:sz w:val="28"/>
          <w:szCs w:val="28"/>
          <w:bdr w:val="none" w:sz="0" w:space="0" w:color="auto" w:frame="1"/>
          <w:shd w:val="clear" w:color="auto" w:fill="FFFFFF" w:themeFill="background1"/>
        </w:rPr>
        <w:t>.</w:t>
      </w:r>
      <w:r w:rsidRPr="00B16441">
        <w:rPr>
          <w:rFonts w:ascii="Times New Roman" w:hAnsi="Times New Roman" w:cs="Times New Roman"/>
          <w:sz w:val="28"/>
          <w:szCs w:val="28"/>
          <w:bdr w:val="none" w:sz="0" w:space="0" w:color="auto" w:frame="1"/>
          <w:shd w:val="clear" w:color="auto" w:fill="FFFFFF" w:themeFill="background1"/>
        </w:rPr>
        <w:t xml:space="preserve"> </w:t>
      </w:r>
      <w:proofErr w:type="gramStart"/>
      <w:r w:rsidRPr="00B16441">
        <w:rPr>
          <w:rFonts w:ascii="Times New Roman" w:hAnsi="Times New Roman" w:cs="Times New Roman"/>
          <w:sz w:val="28"/>
          <w:szCs w:val="28"/>
          <w:bdr w:val="none" w:sz="0" w:space="0" w:color="auto" w:frame="1"/>
          <w:shd w:val="clear" w:color="auto" w:fill="FFFFFF" w:themeFill="background1"/>
        </w:rPr>
        <w:t>«Об утверждении Методических рекомендаций для подготовки правил благоустройства территорий поселений, городских округов, внутригородских районов», Областным </w:t>
      </w:r>
      <w:hyperlink r:id="rId8" w:history="1">
        <w:r w:rsidRPr="00B16441">
          <w:rPr>
            <w:rStyle w:val="a3"/>
            <w:rFonts w:ascii="Times New Roman" w:hAnsi="Times New Roman" w:cs="Times New Roman"/>
            <w:color w:val="auto"/>
            <w:sz w:val="28"/>
            <w:szCs w:val="28"/>
            <w:bdr w:val="none" w:sz="0" w:space="0" w:color="auto" w:frame="1"/>
            <w:shd w:val="clear" w:color="auto" w:fill="FFFFFF" w:themeFill="background1"/>
          </w:rPr>
          <w:t>законом</w:t>
        </w:r>
      </w:hyperlink>
      <w:r w:rsidRPr="00B16441">
        <w:rPr>
          <w:rFonts w:ascii="Times New Roman" w:hAnsi="Times New Roman" w:cs="Times New Roman"/>
          <w:sz w:val="28"/>
          <w:szCs w:val="28"/>
          <w:bdr w:val="none" w:sz="0" w:space="0" w:color="auto" w:frame="1"/>
          <w:shd w:val="clear" w:color="auto" w:fill="FFFFFF" w:themeFill="background1"/>
        </w:rPr>
        <w:t> от 03.08.2007 N 747-ЗС «Об охране зеленых насаждений в населенных пунктах Ростовской области», Уставом муниципального образования «</w:t>
      </w:r>
      <w:r>
        <w:rPr>
          <w:rFonts w:ascii="Times New Roman" w:hAnsi="Times New Roman" w:cs="Times New Roman"/>
          <w:sz w:val="28"/>
          <w:szCs w:val="28"/>
          <w:bdr w:val="none" w:sz="0" w:space="0" w:color="auto" w:frame="1"/>
          <w:shd w:val="clear" w:color="auto" w:fill="FFFFFF" w:themeFill="background1"/>
        </w:rPr>
        <w:t>Суховское сельское поселение</w:t>
      </w:r>
      <w:r w:rsidRPr="00B16441">
        <w:rPr>
          <w:rFonts w:ascii="Times New Roman" w:hAnsi="Times New Roman" w:cs="Times New Roman"/>
          <w:sz w:val="28"/>
          <w:szCs w:val="28"/>
          <w:bdr w:val="none" w:sz="0" w:space="0" w:color="auto" w:frame="1"/>
          <w:shd w:val="clear" w:color="auto" w:fill="FFFFFF" w:themeFill="background1"/>
        </w:rPr>
        <w:t xml:space="preserve">», в целях регулирования отношений, возникающих в области благоустройства </w:t>
      </w:r>
      <w:r>
        <w:rPr>
          <w:rFonts w:ascii="Times New Roman" w:hAnsi="Times New Roman" w:cs="Times New Roman"/>
          <w:sz w:val="28"/>
          <w:szCs w:val="28"/>
          <w:bdr w:val="none" w:sz="0" w:space="0" w:color="auto" w:frame="1"/>
          <w:shd w:val="clear" w:color="auto" w:fill="FFFFFF" w:themeFill="background1"/>
        </w:rPr>
        <w:t xml:space="preserve">территории </w:t>
      </w:r>
      <w:r w:rsidRPr="00B16441">
        <w:rPr>
          <w:rFonts w:ascii="Times New Roman" w:hAnsi="Times New Roman" w:cs="Times New Roman"/>
          <w:sz w:val="28"/>
          <w:szCs w:val="28"/>
          <w:bdr w:val="none" w:sz="0" w:space="0" w:color="auto" w:frame="1"/>
          <w:shd w:val="clear" w:color="auto" w:fill="FFFFFF" w:themeFill="background1"/>
        </w:rPr>
        <w:t>муниципального образования «</w:t>
      </w:r>
      <w:r>
        <w:rPr>
          <w:rFonts w:ascii="Times New Roman" w:hAnsi="Times New Roman" w:cs="Times New Roman"/>
          <w:sz w:val="28"/>
          <w:szCs w:val="28"/>
          <w:bdr w:val="none" w:sz="0" w:space="0" w:color="auto" w:frame="1"/>
          <w:shd w:val="clear" w:color="auto" w:fill="FFFFFF" w:themeFill="background1"/>
        </w:rPr>
        <w:t>Суховское сельское</w:t>
      </w:r>
      <w:r w:rsidRPr="00B16441">
        <w:rPr>
          <w:rFonts w:ascii="Times New Roman" w:hAnsi="Times New Roman" w:cs="Times New Roman"/>
          <w:sz w:val="28"/>
          <w:szCs w:val="28"/>
          <w:bdr w:val="none" w:sz="0" w:space="0" w:color="auto" w:frame="1"/>
          <w:shd w:val="clear" w:color="auto" w:fill="FFFFFF" w:themeFill="background1"/>
        </w:rPr>
        <w:t xml:space="preserve"> поселение»</w:t>
      </w:r>
      <w:r>
        <w:rPr>
          <w:rFonts w:ascii="Times New Roman" w:hAnsi="Times New Roman" w:cs="Times New Roman"/>
          <w:sz w:val="28"/>
          <w:szCs w:val="28"/>
          <w:bdr w:val="none" w:sz="0" w:space="0" w:color="auto" w:frame="1"/>
          <w:shd w:val="clear" w:color="auto" w:fill="FFFFFF" w:themeFill="background1"/>
        </w:rPr>
        <w:t xml:space="preserve"> </w:t>
      </w:r>
      <w:r w:rsidRPr="009C4ADD">
        <w:rPr>
          <w:rFonts w:ascii="Times New Roman" w:hAnsi="Times New Roman" w:cs="Times New Roman"/>
          <w:sz w:val="28"/>
        </w:rPr>
        <w:t xml:space="preserve">Собрание депутатов </w:t>
      </w:r>
      <w:r w:rsidRPr="009C4ADD">
        <w:rPr>
          <w:rFonts w:ascii="Times New Roman" w:hAnsi="Times New Roman" w:cs="Times New Roman"/>
          <w:sz w:val="28"/>
          <w:szCs w:val="28"/>
        </w:rPr>
        <w:t xml:space="preserve">Суховского </w:t>
      </w:r>
      <w:r w:rsidRPr="009C4ADD">
        <w:rPr>
          <w:rFonts w:ascii="Times New Roman" w:hAnsi="Times New Roman" w:cs="Times New Roman"/>
          <w:sz w:val="28"/>
        </w:rPr>
        <w:t>сельского поселения</w:t>
      </w:r>
      <w:proofErr w:type="gramEnd"/>
    </w:p>
    <w:p w:rsidR="00063C27" w:rsidRDefault="00063C27" w:rsidP="00063C27">
      <w:pPr>
        <w:spacing w:after="0" w:line="240" w:lineRule="auto"/>
        <w:ind w:firstLine="709"/>
        <w:jc w:val="both"/>
        <w:rPr>
          <w:rFonts w:ascii="Times New Roman" w:hAnsi="Times New Roman" w:cs="Times New Roman"/>
          <w:sz w:val="28"/>
          <w:szCs w:val="28"/>
        </w:rPr>
      </w:pPr>
    </w:p>
    <w:p w:rsidR="0036098A" w:rsidRDefault="0036098A" w:rsidP="0036098A">
      <w:pPr>
        <w:spacing w:after="0" w:line="240" w:lineRule="auto"/>
        <w:ind w:firstLine="709"/>
        <w:jc w:val="center"/>
        <w:rPr>
          <w:rFonts w:ascii="Times New Roman" w:hAnsi="Times New Roman" w:cs="Times New Roman"/>
          <w:sz w:val="28"/>
          <w:szCs w:val="28"/>
        </w:rPr>
      </w:pPr>
    </w:p>
    <w:p w:rsidR="00063C27" w:rsidRPr="009C4ADD" w:rsidRDefault="00063C27" w:rsidP="00063C27">
      <w:pPr>
        <w:spacing w:after="0" w:line="240" w:lineRule="auto"/>
        <w:ind w:firstLine="709"/>
        <w:jc w:val="both"/>
        <w:rPr>
          <w:rFonts w:ascii="Times New Roman" w:hAnsi="Times New Roman" w:cs="Times New Roman"/>
          <w:sz w:val="28"/>
          <w:szCs w:val="28"/>
        </w:rPr>
      </w:pPr>
      <w:r w:rsidRPr="009C4ADD">
        <w:rPr>
          <w:rFonts w:ascii="Times New Roman" w:hAnsi="Times New Roman" w:cs="Times New Roman"/>
          <w:sz w:val="28"/>
          <w:szCs w:val="28"/>
        </w:rPr>
        <w:t>1. Утвердить Правила благоустройства и санитарного содержания Суховского сельского поселения  (Приложение 1).</w:t>
      </w:r>
    </w:p>
    <w:p w:rsidR="00063C27" w:rsidRPr="009C4ADD" w:rsidRDefault="00063C27" w:rsidP="00063C27">
      <w:pPr>
        <w:spacing w:after="0" w:line="240" w:lineRule="auto"/>
        <w:ind w:firstLine="709"/>
        <w:jc w:val="both"/>
        <w:rPr>
          <w:rFonts w:ascii="Times New Roman" w:hAnsi="Times New Roman" w:cs="Times New Roman"/>
          <w:sz w:val="28"/>
          <w:szCs w:val="28"/>
        </w:rPr>
      </w:pPr>
      <w:r w:rsidRPr="009C4ADD">
        <w:rPr>
          <w:rFonts w:ascii="Times New Roman" w:hAnsi="Times New Roman" w:cs="Times New Roman"/>
          <w:sz w:val="28"/>
          <w:szCs w:val="28"/>
        </w:rPr>
        <w:t>2. Считать утратившими силу Решения Собрания депутатов Суховского сельского поселения:</w:t>
      </w:r>
    </w:p>
    <w:p w:rsidR="00063C27" w:rsidRDefault="00063C27" w:rsidP="00063C27">
      <w:pPr>
        <w:spacing w:after="0" w:line="240" w:lineRule="auto"/>
        <w:jc w:val="both"/>
        <w:rPr>
          <w:rFonts w:ascii="Times New Roman" w:hAnsi="Times New Roman" w:cs="Times New Roman"/>
          <w:sz w:val="28"/>
          <w:szCs w:val="28"/>
        </w:rPr>
      </w:pPr>
      <w:r w:rsidRPr="009C4ADD">
        <w:rPr>
          <w:rFonts w:ascii="Times New Roman" w:hAnsi="Times New Roman" w:cs="Times New Roman"/>
          <w:sz w:val="28"/>
          <w:szCs w:val="28"/>
        </w:rPr>
        <w:t xml:space="preserve">- от 30.03.2018 г. № 69 «Об утверждении Правил благоустройства и санитарного содержания </w:t>
      </w:r>
      <w:r>
        <w:rPr>
          <w:rFonts w:ascii="Times New Roman" w:hAnsi="Times New Roman" w:cs="Times New Roman"/>
          <w:sz w:val="28"/>
          <w:szCs w:val="28"/>
        </w:rPr>
        <w:t>Суховского сельского поселения»;</w:t>
      </w:r>
    </w:p>
    <w:p w:rsidR="00063C27" w:rsidRPr="009C4ADD" w:rsidRDefault="00063C27" w:rsidP="00063C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 30.01.2019 г. № 98 </w:t>
      </w:r>
      <w:r w:rsidRPr="009C4ADD">
        <w:rPr>
          <w:rFonts w:ascii="Times New Roman" w:hAnsi="Times New Roman" w:cs="Times New Roman"/>
          <w:sz w:val="28"/>
          <w:szCs w:val="28"/>
        </w:rPr>
        <w:t xml:space="preserve">«Об утверждении Правил благоустройства и санитарного содержания </w:t>
      </w:r>
      <w:r>
        <w:rPr>
          <w:rFonts w:ascii="Times New Roman" w:hAnsi="Times New Roman" w:cs="Times New Roman"/>
          <w:sz w:val="28"/>
          <w:szCs w:val="28"/>
        </w:rPr>
        <w:t>Суховского сельского поселения».</w:t>
      </w:r>
    </w:p>
    <w:p w:rsidR="00063C27" w:rsidRPr="009C4ADD" w:rsidRDefault="00063C27" w:rsidP="00063C27">
      <w:pPr>
        <w:spacing w:after="0" w:line="240" w:lineRule="auto"/>
        <w:jc w:val="both"/>
        <w:rPr>
          <w:rFonts w:ascii="Times New Roman" w:hAnsi="Times New Roman" w:cs="Times New Roman"/>
          <w:sz w:val="28"/>
        </w:rPr>
      </w:pPr>
      <w:r w:rsidRPr="009C4ADD">
        <w:rPr>
          <w:rFonts w:ascii="Times New Roman" w:hAnsi="Times New Roman" w:cs="Times New Roman"/>
          <w:sz w:val="28"/>
        </w:rPr>
        <w:tab/>
        <w:t xml:space="preserve">3. Настоящее решение </w:t>
      </w:r>
      <w:r>
        <w:rPr>
          <w:rFonts w:ascii="Times New Roman" w:hAnsi="Times New Roman" w:cs="Times New Roman"/>
          <w:sz w:val="28"/>
        </w:rPr>
        <w:t>Собрания депутатов Суховского сельского поселения вступает в силу со дня его официального обнародования.</w:t>
      </w:r>
    </w:p>
    <w:p w:rsidR="00063C27" w:rsidRPr="009C4ADD" w:rsidRDefault="00063C27" w:rsidP="00063C27">
      <w:pPr>
        <w:spacing w:after="0" w:line="240" w:lineRule="auto"/>
        <w:jc w:val="both"/>
        <w:rPr>
          <w:rFonts w:ascii="Times New Roman" w:hAnsi="Times New Roman" w:cs="Times New Roman"/>
          <w:sz w:val="28"/>
        </w:rPr>
      </w:pPr>
    </w:p>
    <w:p w:rsidR="00063C27" w:rsidRDefault="00063C27" w:rsidP="00063C27">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 -</w:t>
      </w:r>
    </w:p>
    <w:p w:rsidR="00063C27" w:rsidRPr="009C4ADD" w:rsidRDefault="00063C27" w:rsidP="00063C27">
      <w:pPr>
        <w:spacing w:after="0" w:line="240" w:lineRule="auto"/>
        <w:rPr>
          <w:rFonts w:ascii="Times New Roman" w:hAnsi="Times New Roman" w:cs="Times New Roman"/>
          <w:sz w:val="28"/>
          <w:szCs w:val="28"/>
        </w:rPr>
      </w:pPr>
      <w:r w:rsidRPr="009C4ADD">
        <w:rPr>
          <w:rFonts w:ascii="Times New Roman" w:hAnsi="Times New Roman" w:cs="Times New Roman"/>
          <w:sz w:val="28"/>
          <w:szCs w:val="28"/>
        </w:rPr>
        <w:t>Глава Суховского</w:t>
      </w:r>
    </w:p>
    <w:p w:rsidR="00063C27" w:rsidRPr="009C4ADD" w:rsidRDefault="00063C27" w:rsidP="00063C27">
      <w:pPr>
        <w:spacing w:after="0" w:line="240" w:lineRule="auto"/>
        <w:rPr>
          <w:rFonts w:ascii="Times New Roman" w:hAnsi="Times New Roman" w:cs="Times New Roman"/>
          <w:sz w:val="28"/>
          <w:szCs w:val="28"/>
        </w:rPr>
      </w:pPr>
      <w:r w:rsidRPr="009C4ADD">
        <w:rPr>
          <w:rFonts w:ascii="Times New Roman" w:hAnsi="Times New Roman" w:cs="Times New Roman"/>
          <w:sz w:val="28"/>
          <w:szCs w:val="28"/>
        </w:rPr>
        <w:t xml:space="preserve">сельского поселения                                                                    Л.В. </w:t>
      </w:r>
      <w:proofErr w:type="spellStart"/>
      <w:r w:rsidRPr="009C4ADD">
        <w:rPr>
          <w:rFonts w:ascii="Times New Roman" w:hAnsi="Times New Roman" w:cs="Times New Roman"/>
          <w:sz w:val="28"/>
          <w:szCs w:val="28"/>
        </w:rPr>
        <w:t>Подосинникова</w:t>
      </w:r>
      <w:proofErr w:type="spellEnd"/>
    </w:p>
    <w:p w:rsidR="009C4ADD" w:rsidRPr="00745EC5" w:rsidRDefault="009C4ADD" w:rsidP="009C4ADD">
      <w:pPr>
        <w:spacing w:after="0"/>
        <w:ind w:left="5580"/>
        <w:jc w:val="right"/>
      </w:pPr>
    </w:p>
    <w:p w:rsidR="009C4ADD" w:rsidRDefault="009C4ADD" w:rsidP="009C4ADD">
      <w:pPr>
        <w:ind w:left="5580"/>
        <w:jc w:val="right"/>
      </w:pPr>
    </w:p>
    <w:p w:rsidR="009C4ADD" w:rsidRDefault="009C4ADD" w:rsidP="009C4ADD">
      <w:pPr>
        <w:ind w:left="5580"/>
        <w:jc w:val="right"/>
      </w:pPr>
    </w:p>
    <w:p w:rsidR="00D92789" w:rsidRDefault="00D92789" w:rsidP="009C4ADD">
      <w:pPr>
        <w:spacing w:after="0" w:line="228" w:lineRule="auto"/>
        <w:jc w:val="right"/>
        <w:rPr>
          <w:rFonts w:ascii="Times New Roman" w:hAnsi="Times New Roman" w:cs="Times New Roman"/>
          <w:bCs/>
          <w:sz w:val="28"/>
          <w:szCs w:val="28"/>
        </w:rPr>
      </w:pPr>
    </w:p>
    <w:p w:rsidR="009C4ADD" w:rsidRPr="009C4ADD" w:rsidRDefault="009C4ADD" w:rsidP="009C4ADD">
      <w:pPr>
        <w:spacing w:after="0" w:line="228" w:lineRule="auto"/>
        <w:jc w:val="right"/>
        <w:rPr>
          <w:rFonts w:ascii="Times New Roman" w:hAnsi="Times New Roman" w:cs="Times New Roman"/>
          <w:bCs/>
          <w:sz w:val="28"/>
          <w:szCs w:val="28"/>
        </w:rPr>
      </w:pPr>
      <w:r w:rsidRPr="009C4ADD">
        <w:rPr>
          <w:rFonts w:ascii="Times New Roman" w:hAnsi="Times New Roman" w:cs="Times New Roman"/>
          <w:bCs/>
          <w:sz w:val="28"/>
          <w:szCs w:val="28"/>
        </w:rPr>
        <w:lastRenderedPageBreak/>
        <w:t>Приложение</w:t>
      </w:r>
    </w:p>
    <w:p w:rsidR="009C4ADD" w:rsidRDefault="009C4ADD" w:rsidP="009C4ADD">
      <w:pPr>
        <w:spacing w:after="0" w:line="100" w:lineRule="atLeast"/>
        <w:ind w:left="5529"/>
        <w:jc w:val="right"/>
        <w:rPr>
          <w:rFonts w:ascii="Times New Roman" w:hAnsi="Times New Roman" w:cs="Times New Roman"/>
          <w:sz w:val="28"/>
          <w:szCs w:val="28"/>
        </w:rPr>
      </w:pPr>
      <w:r w:rsidRPr="009C4ADD">
        <w:rPr>
          <w:rFonts w:ascii="Times New Roman" w:hAnsi="Times New Roman" w:cs="Times New Roman"/>
          <w:sz w:val="28"/>
          <w:szCs w:val="28"/>
        </w:rPr>
        <w:t xml:space="preserve">к решению Собрания депутатов Суховского  сельского поселения </w:t>
      </w:r>
    </w:p>
    <w:p w:rsidR="001D374C" w:rsidRPr="00745EC5" w:rsidRDefault="001D374C" w:rsidP="009C4ADD">
      <w:pPr>
        <w:spacing w:after="0" w:line="100" w:lineRule="atLeast"/>
        <w:ind w:left="5529"/>
        <w:jc w:val="right"/>
        <w:rPr>
          <w:sz w:val="28"/>
          <w:szCs w:val="28"/>
        </w:rPr>
      </w:pPr>
      <w:r>
        <w:rPr>
          <w:rFonts w:ascii="Times New Roman" w:hAnsi="Times New Roman" w:cs="Times New Roman"/>
          <w:sz w:val="28"/>
          <w:szCs w:val="28"/>
        </w:rPr>
        <w:t>от 28.03.2019 г. № 101</w:t>
      </w:r>
    </w:p>
    <w:p w:rsidR="009C4ADD" w:rsidRPr="00745EC5" w:rsidRDefault="009C4ADD" w:rsidP="009C4ADD">
      <w:pPr>
        <w:jc w:val="right"/>
        <w:rPr>
          <w:sz w:val="28"/>
          <w:szCs w:val="28"/>
        </w:rPr>
      </w:pPr>
    </w:p>
    <w:p w:rsidR="009C4ADD" w:rsidRPr="009C4ADD" w:rsidRDefault="009C4ADD" w:rsidP="009C4ADD">
      <w:pPr>
        <w:spacing w:after="0" w:line="100" w:lineRule="atLeast"/>
        <w:jc w:val="center"/>
        <w:rPr>
          <w:rFonts w:ascii="Times New Roman" w:hAnsi="Times New Roman" w:cs="Times New Roman"/>
          <w:b/>
          <w:sz w:val="28"/>
          <w:szCs w:val="28"/>
        </w:rPr>
      </w:pPr>
      <w:r w:rsidRPr="009C4ADD">
        <w:rPr>
          <w:rFonts w:ascii="Times New Roman" w:hAnsi="Times New Roman" w:cs="Times New Roman"/>
          <w:b/>
          <w:sz w:val="28"/>
          <w:szCs w:val="28"/>
        </w:rPr>
        <w:t xml:space="preserve">ПРАВИЛА БЛАГОУСТРОЙСТВА И САНИТАРНОГО СОДЕРЖАНИЯ </w:t>
      </w:r>
    </w:p>
    <w:p w:rsidR="009C4ADD" w:rsidRPr="009C4ADD" w:rsidRDefault="009C4ADD" w:rsidP="009C4ADD">
      <w:pPr>
        <w:spacing w:after="0" w:line="100" w:lineRule="atLeast"/>
        <w:jc w:val="center"/>
        <w:rPr>
          <w:rFonts w:ascii="Times New Roman" w:hAnsi="Times New Roman" w:cs="Times New Roman"/>
          <w:b/>
          <w:sz w:val="28"/>
          <w:szCs w:val="28"/>
        </w:rPr>
      </w:pPr>
      <w:r w:rsidRPr="009C4ADD">
        <w:rPr>
          <w:rFonts w:ascii="Times New Roman" w:hAnsi="Times New Roman" w:cs="Times New Roman"/>
          <w:b/>
          <w:sz w:val="28"/>
          <w:szCs w:val="28"/>
        </w:rPr>
        <w:t xml:space="preserve">СУХОВСКОГО СЕЛЬСКОГО ПОСЕЛЕНИЯ </w:t>
      </w:r>
    </w:p>
    <w:p w:rsidR="009C4ADD" w:rsidRPr="00B06CB3" w:rsidRDefault="009C4ADD" w:rsidP="009C4ADD">
      <w:pPr>
        <w:spacing w:after="0" w:line="100" w:lineRule="atLeast"/>
        <w:jc w:val="center"/>
      </w:pPr>
    </w:p>
    <w:p w:rsidR="005E12A5" w:rsidRPr="00121A23" w:rsidRDefault="005E12A5" w:rsidP="009C4ADD">
      <w:pPr>
        <w:pStyle w:val="a5"/>
        <w:shd w:val="clear" w:color="auto" w:fill="FFFFFF" w:themeFill="background1"/>
        <w:spacing w:before="0" w:beforeAutospacing="0" w:after="0" w:afterAutospacing="0" w:line="360" w:lineRule="atLeast"/>
        <w:jc w:val="center"/>
        <w:textAlignment w:val="baseline"/>
        <w:rPr>
          <w:sz w:val="28"/>
          <w:szCs w:val="28"/>
        </w:rPr>
      </w:pPr>
      <w:r w:rsidRPr="00121A23">
        <w:rPr>
          <w:b/>
          <w:bCs/>
          <w:sz w:val="28"/>
          <w:szCs w:val="28"/>
          <w:bdr w:val="none" w:sz="0" w:space="0" w:color="auto" w:frame="1"/>
        </w:rPr>
        <w:t>1. Общие положения</w:t>
      </w:r>
    </w:p>
    <w:p w:rsidR="00686FC8" w:rsidRPr="00121A23" w:rsidRDefault="00686FC8"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0" w:name="Par50"/>
      <w:bookmarkEnd w:id="0"/>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w:t>
      </w:r>
      <w:r w:rsidRPr="00121A23">
        <w:rPr>
          <w:b/>
          <w:bCs/>
          <w:sz w:val="28"/>
          <w:szCs w:val="28"/>
          <w:bdr w:val="none" w:sz="0" w:space="0" w:color="auto" w:frame="1"/>
        </w:rPr>
        <w:t> Предмет правового регулирования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w:t>
      </w:r>
      <w:proofErr w:type="gramStart"/>
      <w:r w:rsidRPr="00121A23">
        <w:rPr>
          <w:sz w:val="28"/>
          <w:szCs w:val="28"/>
          <w:bdr w:val="none" w:sz="0" w:space="0" w:color="auto" w:frame="1"/>
        </w:rPr>
        <w:t xml:space="preserve">Правила благоустройства и санитарного содержания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w:t>
      </w:r>
      <w:r w:rsidR="00386CDC" w:rsidRPr="00121A23">
        <w:rPr>
          <w:sz w:val="28"/>
          <w:szCs w:val="28"/>
          <w:bdr w:val="none" w:sz="0" w:space="0" w:color="auto" w:frame="1"/>
        </w:rPr>
        <w:t>территории Суховского сельского поселения</w:t>
      </w:r>
      <w:r w:rsidRPr="00121A23">
        <w:rPr>
          <w:sz w:val="28"/>
          <w:szCs w:val="28"/>
          <w:bdr w:val="none" w:sz="0" w:space="0" w:color="auto" w:frame="1"/>
        </w:rPr>
        <w:t>, в том числе прилегающих к границам земельных участков, зданиям и сооружениям, а также внутренних производственных территорий, для всех юридических, физических лиц и индивидуальных предпринимателей, являющихся собственниками и</w:t>
      </w:r>
      <w:proofErr w:type="gramEnd"/>
      <w:r w:rsidRPr="00121A23">
        <w:rPr>
          <w:sz w:val="28"/>
          <w:szCs w:val="28"/>
          <w:bdr w:val="none" w:sz="0" w:space="0" w:color="auto" w:frame="1"/>
        </w:rPr>
        <w:t xml:space="preserve"> владельцами земельных участков, объектов строительства, зданий, строений и сооружений, расположенных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независимо от формы собственности и ведомственной принадлежности, определяют порядок участия собственников зданий (помещений в них) и сооружений в благоустройстве прилегающих территорий.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w:t>
      </w:r>
      <w:proofErr w:type="gramStart"/>
      <w:r w:rsidRPr="00121A23">
        <w:rPr>
          <w:sz w:val="28"/>
          <w:szCs w:val="28"/>
          <w:bdr w:val="none" w:sz="0" w:space="0" w:color="auto" w:frame="1"/>
        </w:rPr>
        <w:t>Настоящие Правила разработаны на основании Федеральных законов от 06.10.2003 </w:t>
      </w:r>
      <w:hyperlink r:id="rId9" w:history="1">
        <w:r w:rsidRPr="00121A23">
          <w:rPr>
            <w:rStyle w:val="a3"/>
            <w:color w:val="auto"/>
            <w:sz w:val="28"/>
            <w:szCs w:val="28"/>
            <w:bdr w:val="none" w:sz="0" w:space="0" w:color="auto" w:frame="1"/>
          </w:rPr>
          <w:t>N 131-ФЗ</w:t>
        </w:r>
      </w:hyperlink>
      <w:r w:rsidRPr="00121A23">
        <w:rPr>
          <w:sz w:val="28"/>
          <w:szCs w:val="28"/>
          <w:bdr w:val="none" w:sz="0" w:space="0" w:color="auto" w:frame="1"/>
        </w:rPr>
        <w:t> «Об общих принципах организации</w:t>
      </w:r>
      <w:r w:rsidR="00686FC8" w:rsidRPr="00121A23">
        <w:rPr>
          <w:sz w:val="28"/>
          <w:szCs w:val="28"/>
          <w:bdr w:val="none" w:sz="0" w:space="0" w:color="auto" w:frame="1"/>
        </w:rPr>
        <w:t xml:space="preserve"> </w:t>
      </w:r>
      <w:r w:rsidRPr="00121A23">
        <w:rPr>
          <w:sz w:val="28"/>
          <w:szCs w:val="28"/>
          <w:bdr w:val="none" w:sz="0" w:space="0" w:color="auto" w:frame="1"/>
        </w:rPr>
        <w:t> </w:t>
      </w:r>
      <w:hyperlink r:id="rId10" w:history="1">
        <w:r w:rsidRPr="00121A23">
          <w:rPr>
            <w:rStyle w:val="a3"/>
            <w:color w:val="auto"/>
            <w:sz w:val="28"/>
            <w:szCs w:val="28"/>
            <w:bdr w:val="none" w:sz="0" w:space="0" w:color="auto" w:frame="1"/>
          </w:rPr>
          <w:t>местного самоуправления</w:t>
        </w:r>
      </w:hyperlink>
      <w:r w:rsidRPr="00121A23">
        <w:rPr>
          <w:sz w:val="28"/>
          <w:szCs w:val="28"/>
          <w:bdr w:val="none" w:sz="0" w:space="0" w:color="auto" w:frame="1"/>
        </w:rPr>
        <w:t> в Российской Федерации», от 10.01.2002 N 7-ФЗ «Об </w:t>
      </w:r>
      <w:hyperlink r:id="rId11" w:history="1">
        <w:r w:rsidRPr="00121A23">
          <w:rPr>
            <w:rStyle w:val="a3"/>
            <w:color w:val="auto"/>
            <w:sz w:val="28"/>
            <w:szCs w:val="28"/>
            <w:bdr w:val="none" w:sz="0" w:space="0" w:color="auto" w:frame="1"/>
          </w:rPr>
          <w:t>охране</w:t>
        </w:r>
      </w:hyperlink>
      <w:r w:rsidRPr="00121A23">
        <w:rPr>
          <w:sz w:val="28"/>
          <w:szCs w:val="28"/>
          <w:bdr w:val="none" w:sz="0" w:space="0" w:color="auto" w:frame="1"/>
        </w:rPr>
        <w:t> окружающей среды», от 08.11.2007 N 257-ФЗ «Об </w:t>
      </w:r>
      <w:hyperlink r:id="rId12" w:history="1">
        <w:r w:rsidRPr="00121A23">
          <w:rPr>
            <w:rStyle w:val="a3"/>
            <w:color w:val="auto"/>
            <w:sz w:val="28"/>
            <w:szCs w:val="28"/>
            <w:bdr w:val="none" w:sz="0" w:space="0" w:color="auto" w:frame="1"/>
          </w:rPr>
          <w:t>автомобильных дорогах</w:t>
        </w:r>
      </w:hyperlink>
      <w:r w:rsidRPr="00121A23">
        <w:rPr>
          <w:sz w:val="28"/>
          <w:szCs w:val="28"/>
          <w:bdr w:val="none" w:sz="0" w:space="0" w:color="auto" w:frame="1"/>
        </w:rPr>
        <w:t> и о дорожной деятельности в Российской Федерации и о внесении изменений в отдельные законодательные акты Российской Федерации», от 24.06.1998 N 89-ФЗ «Об </w:t>
      </w:r>
      <w:hyperlink r:id="rId13" w:history="1">
        <w:r w:rsidRPr="00121A23">
          <w:rPr>
            <w:rStyle w:val="a3"/>
            <w:color w:val="auto"/>
            <w:sz w:val="28"/>
            <w:szCs w:val="28"/>
            <w:bdr w:val="none" w:sz="0" w:space="0" w:color="auto" w:frame="1"/>
          </w:rPr>
          <w:t>отходах</w:t>
        </w:r>
      </w:hyperlink>
      <w:r w:rsidRPr="00121A23">
        <w:rPr>
          <w:sz w:val="28"/>
          <w:szCs w:val="28"/>
          <w:bdr w:val="none" w:sz="0" w:space="0" w:color="auto" w:frame="1"/>
        </w:rPr>
        <w:t> производства и</w:t>
      </w:r>
      <w:proofErr w:type="gramEnd"/>
      <w:r w:rsidRPr="00121A23">
        <w:rPr>
          <w:sz w:val="28"/>
          <w:szCs w:val="28"/>
          <w:bdr w:val="none" w:sz="0" w:space="0" w:color="auto" w:frame="1"/>
        </w:rPr>
        <w:t xml:space="preserve"> потребления», от 25.10.2002 N 273-ЗС Областного </w:t>
      </w:r>
      <w:hyperlink r:id="rId14" w:history="1">
        <w:r w:rsidRPr="00121A23">
          <w:rPr>
            <w:rStyle w:val="a3"/>
            <w:color w:val="auto"/>
            <w:sz w:val="28"/>
            <w:szCs w:val="28"/>
            <w:bdr w:val="none" w:sz="0" w:space="0" w:color="auto" w:frame="1"/>
          </w:rPr>
          <w:t>закона</w:t>
        </w:r>
      </w:hyperlink>
      <w:r w:rsidRPr="00121A23">
        <w:rPr>
          <w:sz w:val="28"/>
          <w:szCs w:val="28"/>
          <w:bdr w:val="none" w:sz="0" w:space="0" w:color="auto" w:frame="1"/>
        </w:rPr>
        <w:t xml:space="preserve"> Ростовской области «Об административных правонарушениях» и иных нормативных правовых актов регламентирующих основные принципы содержания, благоустройства, организации очистки и уборки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Все нормативно-правовые акты, регламенты, методические рекомендации, принимаемые по вопросам содержания территорий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организации благоустройства, уборки и обеспечения чистоты и порядка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не должны противоречить требованиям настоящих Правил.</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4. Контроль за исполнением настоящих Правил возлагается на Администрацию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w:t>
      </w:r>
      <w:proofErr w:type="gramStart"/>
      <w:r w:rsidRPr="00121A23">
        <w:rPr>
          <w:sz w:val="28"/>
          <w:szCs w:val="28"/>
          <w:bdr w:val="none" w:sz="0" w:space="0" w:color="auto" w:frame="1"/>
        </w:rPr>
        <w:t>пределах</w:t>
      </w:r>
      <w:proofErr w:type="gramEnd"/>
      <w:r w:rsidRPr="00121A23">
        <w:rPr>
          <w:sz w:val="28"/>
          <w:szCs w:val="28"/>
          <w:bdr w:val="none" w:sz="0" w:space="0" w:color="auto" w:frame="1"/>
        </w:rPr>
        <w:t xml:space="preserve"> имеющихся полномочий.</w:t>
      </w:r>
    </w:p>
    <w:p w:rsidR="00386CDC" w:rsidRPr="00121A23" w:rsidRDefault="00386CDC"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w:t>
      </w:r>
      <w:r w:rsidRPr="00121A23">
        <w:rPr>
          <w:b/>
          <w:bCs/>
          <w:sz w:val="28"/>
          <w:szCs w:val="28"/>
          <w:bdr w:val="none" w:sz="0" w:space="0" w:color="auto" w:frame="1"/>
        </w:rPr>
        <w:t> Основные понятия</w:t>
      </w:r>
    </w:p>
    <w:p w:rsidR="005E12A5" w:rsidRPr="00121A23" w:rsidRDefault="00386CDC" w:rsidP="0077698E">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lastRenderedPageBreak/>
        <w:t>Б</w:t>
      </w:r>
      <w:r w:rsidR="005E12A5" w:rsidRPr="00121A23">
        <w:rPr>
          <w:sz w:val="28"/>
          <w:szCs w:val="28"/>
          <w:bdr w:val="none" w:sz="0" w:space="0" w:color="auto" w:frame="1"/>
        </w:rPr>
        <w:t xml:space="preserve">лагоустройство территории – комплекс мероприятий предусмотренных правилами благоустройства территории </w:t>
      </w:r>
      <w:r w:rsidRPr="00121A23">
        <w:rPr>
          <w:sz w:val="28"/>
          <w:szCs w:val="28"/>
          <w:bdr w:val="none" w:sz="0" w:space="0" w:color="auto" w:frame="1"/>
        </w:rPr>
        <w:t>Суховского</w:t>
      </w:r>
      <w:r w:rsidR="005E12A5" w:rsidRPr="00121A23">
        <w:rPr>
          <w:sz w:val="28"/>
          <w:szCs w:val="28"/>
          <w:bdr w:val="none" w:sz="0" w:space="0" w:color="auto" w:frame="1"/>
        </w:rPr>
        <w:t xml:space="preserve"> </w:t>
      </w:r>
      <w:r w:rsidRPr="00121A23">
        <w:rPr>
          <w:sz w:val="28"/>
          <w:szCs w:val="28"/>
          <w:bdr w:val="none" w:sz="0" w:space="0" w:color="auto" w:frame="1"/>
        </w:rPr>
        <w:t>сельского</w:t>
      </w:r>
      <w:r w:rsidR="005E12A5" w:rsidRPr="00121A23">
        <w:rPr>
          <w:sz w:val="28"/>
          <w:szCs w:val="28"/>
          <w:bdr w:val="none" w:sz="0" w:space="0" w:color="auto" w:frame="1"/>
        </w:rPr>
        <w:t xml:space="preserve"> поселения по содержанию территории, а также по проектированию и размещению элементов благоустройства, направленных на обеспечение безопасности и повышение комфортности условий проживания граждан, поддержание и улучшение санитарного и эстетического состояния территории;</w:t>
      </w:r>
    </w:p>
    <w:p w:rsidR="005E12A5" w:rsidRPr="00121A23" w:rsidRDefault="00386CDC" w:rsidP="0077698E">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В</w:t>
      </w:r>
      <w:r w:rsidR="005E12A5" w:rsidRPr="00121A23">
        <w:rPr>
          <w:sz w:val="28"/>
          <w:szCs w:val="28"/>
          <w:bdr w:val="none" w:sz="0" w:space="0" w:color="auto" w:frame="1"/>
        </w:rPr>
        <w:t>ладелец объекта благоустройства (далее по тексту — владелец) — физическое лицо, юридическое лицо или индивидуальный предприниматель, обладающие на праве собственности, хозяйственного ведения, оперативного управления или иных правах, переданных им по договору, зданием, строением, сооружением, объектом благоустройства и (или) обладающие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roofErr w:type="gramEnd"/>
    </w:p>
    <w:p w:rsidR="005E12A5" w:rsidRPr="00121A23" w:rsidRDefault="00386CDC" w:rsidP="0077698E">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proofErr w:type="spellStart"/>
      <w:r w:rsidRPr="00121A23">
        <w:rPr>
          <w:sz w:val="28"/>
          <w:szCs w:val="28"/>
          <w:bdr w:val="none" w:sz="0" w:space="0" w:color="auto" w:frame="1"/>
        </w:rPr>
        <w:t>В</w:t>
      </w:r>
      <w:r w:rsidR="005E12A5" w:rsidRPr="00121A23">
        <w:rPr>
          <w:sz w:val="28"/>
          <w:szCs w:val="28"/>
          <w:bdr w:val="none" w:sz="0" w:space="0" w:color="auto" w:frame="1"/>
        </w:rPr>
        <w:t>нутридворовые</w:t>
      </w:r>
      <w:proofErr w:type="spellEnd"/>
      <w:r w:rsidR="005E12A5" w:rsidRPr="00121A23">
        <w:rPr>
          <w:sz w:val="28"/>
          <w:szCs w:val="28"/>
          <w:bdr w:val="none" w:sz="0" w:space="0" w:color="auto" w:frame="1"/>
        </w:rPr>
        <w:t xml:space="preserve">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 предназначенные для движения легковых автомобилей и иных транспортных средств;</w:t>
      </w:r>
    </w:p>
    <w:p w:rsidR="005E12A5" w:rsidRPr="00121A23" w:rsidRDefault="00386CDC" w:rsidP="0077698E">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В</w:t>
      </w:r>
      <w:r w:rsidR="005E12A5" w:rsidRPr="00121A23">
        <w:rPr>
          <w:sz w:val="28"/>
          <w:szCs w:val="28"/>
          <w:bdr w:val="none" w:sz="0" w:space="0" w:color="auto" w:frame="1"/>
        </w:rPr>
        <w:t>ывоз отходов — выгрузка отходов из контейнеров в специализированный транспорт и транспортировка их с места сбора на объект захоронения и (или) утилизации;</w:t>
      </w:r>
    </w:p>
    <w:p w:rsidR="005E12A5" w:rsidRPr="00121A23" w:rsidRDefault="00386CDC" w:rsidP="0077698E">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В</w:t>
      </w:r>
      <w:r w:rsidR="005E12A5" w:rsidRPr="00121A23">
        <w:rPr>
          <w:sz w:val="28"/>
          <w:szCs w:val="28"/>
          <w:bdr w:val="none" w:sz="0" w:space="0" w:color="auto" w:frame="1"/>
        </w:rPr>
        <w:t>ыжигание сухой растительности — повреждение или уничтожение вследствие пожаров травянистой и древесно-кустарниковой растительности вне земель, занятых защитными лесами, категории которых установлены в соответствии с Лесным </w:t>
      </w:r>
      <w:hyperlink r:id="rId15" w:history="1">
        <w:r w:rsidR="005E12A5" w:rsidRPr="00121A23">
          <w:rPr>
            <w:rStyle w:val="a3"/>
            <w:color w:val="auto"/>
            <w:sz w:val="28"/>
            <w:szCs w:val="28"/>
            <w:bdr w:val="none" w:sz="0" w:space="0" w:color="auto" w:frame="1"/>
          </w:rPr>
          <w:t>кодексом</w:t>
        </w:r>
      </w:hyperlink>
      <w:r w:rsidR="005E12A5" w:rsidRPr="00121A23">
        <w:rPr>
          <w:sz w:val="28"/>
          <w:szCs w:val="28"/>
          <w:bdr w:val="none" w:sz="0" w:space="0" w:color="auto" w:frame="1"/>
        </w:rPr>
        <w:t> Российской Федерации, и, как следствие, уничтожение плодородного слоя почвы, среды обитания объектов животного мира, загрязнение атмосферного воздуха;</w:t>
      </w:r>
    </w:p>
    <w:p w:rsidR="005E12A5" w:rsidRPr="00121A23" w:rsidRDefault="00386CDC"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Г</w:t>
      </w:r>
      <w:r w:rsidR="005E12A5" w:rsidRPr="00121A23">
        <w:rPr>
          <w:sz w:val="28"/>
          <w:szCs w:val="28"/>
          <w:bdr w:val="none" w:sz="0" w:space="0" w:color="auto" w:frame="1"/>
        </w:rPr>
        <w:t>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roofErr w:type="gramEnd"/>
    </w:p>
    <w:p w:rsidR="005E12A5" w:rsidRPr="00121A23" w:rsidRDefault="00386CDC"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Г</w:t>
      </w:r>
      <w:r w:rsidR="005E12A5" w:rsidRPr="00121A23">
        <w:rPr>
          <w:sz w:val="28"/>
          <w:szCs w:val="28"/>
          <w:bdr w:val="none" w:sz="0" w:space="0" w:color="auto" w:frame="1"/>
        </w:rPr>
        <w:t>рязь — пыль, земля, растворенная в воде или сухая (мелкодисперсный грунт в виде коллоидной суспензии);</w:t>
      </w:r>
    </w:p>
    <w:p w:rsidR="005E12A5" w:rsidRPr="00121A23" w:rsidRDefault="00386CDC"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Д</w:t>
      </w:r>
      <w:r w:rsidR="005E12A5" w:rsidRPr="00121A23">
        <w:rPr>
          <w:sz w:val="28"/>
          <w:szCs w:val="28"/>
          <w:bdr w:val="none" w:sz="0" w:space="0" w:color="auto" w:frame="1"/>
        </w:rPr>
        <w:t>воровая территория —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зеленые насаждения и иные объекты общественного пользования;</w:t>
      </w:r>
      <w:proofErr w:type="gramEnd"/>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Д</w:t>
      </w:r>
      <w:r w:rsidR="005E12A5" w:rsidRPr="00121A23">
        <w:rPr>
          <w:sz w:val="28"/>
          <w:szCs w:val="28"/>
          <w:bdr w:val="none" w:sz="0" w:space="0" w:color="auto" w:frame="1"/>
        </w:rPr>
        <w:t xml:space="preserve">етская (игровая) площадка – предметно-пространственная среда, предназначенная для времяпровождения детей широкого возрастного диапазона, </w:t>
      </w:r>
      <w:r w:rsidR="005E12A5" w:rsidRPr="00121A23">
        <w:rPr>
          <w:sz w:val="28"/>
          <w:szCs w:val="28"/>
          <w:bdr w:val="none" w:sz="0" w:space="0" w:color="auto" w:frame="1"/>
        </w:rPr>
        <w:lastRenderedPageBreak/>
        <w:t>содержащая нормируемый комплекс функциональных элементов благоустройства;</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Ж</w:t>
      </w:r>
      <w:r w:rsidR="005E12A5" w:rsidRPr="00121A23">
        <w:rPr>
          <w:sz w:val="28"/>
          <w:szCs w:val="28"/>
          <w:bdr w:val="none" w:sz="0" w:space="0" w:color="auto" w:frame="1"/>
        </w:rPr>
        <w:t>идкие бытовые отходы (далее ЖБО) — отходы, образующиеся в процессе жизнедеятельности человека, представляют собой различные виды нечистот, не подлежащих дальнейшему использованию и требующих утилизации специальными службами;</w:t>
      </w:r>
      <w:proofErr w:type="gramEnd"/>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З</w:t>
      </w:r>
      <w:r w:rsidR="005E12A5" w:rsidRPr="00121A23">
        <w:rPr>
          <w:sz w:val="28"/>
          <w:szCs w:val="28"/>
          <w:bdr w:val="none" w:sz="0" w:space="0" w:color="auto" w:frame="1"/>
        </w:rPr>
        <w:t>ащитное ограждение (барьер) –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З</w:t>
      </w:r>
      <w:r w:rsidR="005E12A5" w:rsidRPr="00121A23">
        <w:rPr>
          <w:sz w:val="28"/>
          <w:szCs w:val="28"/>
          <w:bdr w:val="none" w:sz="0" w:space="0" w:color="auto" w:frame="1"/>
        </w:rPr>
        <w:t xml:space="preserve">еленые насаждения — древесно-кустарниковая и травянистая растительность, выполняющая </w:t>
      </w:r>
      <w:proofErr w:type="spellStart"/>
      <w:r w:rsidR="005E12A5" w:rsidRPr="00121A23">
        <w:rPr>
          <w:sz w:val="28"/>
          <w:szCs w:val="28"/>
          <w:bdr w:val="none" w:sz="0" w:space="0" w:color="auto" w:frame="1"/>
        </w:rPr>
        <w:t>средообразующие</w:t>
      </w:r>
      <w:proofErr w:type="spellEnd"/>
      <w:r w:rsidR="005E12A5" w:rsidRPr="00121A23">
        <w:rPr>
          <w:sz w:val="28"/>
          <w:szCs w:val="28"/>
          <w:bdr w:val="none" w:sz="0" w:space="0" w:color="auto" w:frame="1"/>
        </w:rPr>
        <w:t>, рекреационные, санитарно-гигиенические и экологические функции;</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249" w:hanging="249"/>
        <w:jc w:val="both"/>
        <w:textAlignment w:val="baseline"/>
        <w:rPr>
          <w:sz w:val="28"/>
          <w:szCs w:val="28"/>
        </w:rPr>
      </w:pPr>
      <w:r w:rsidRPr="00121A23">
        <w:rPr>
          <w:sz w:val="28"/>
          <w:szCs w:val="28"/>
          <w:bdr w:val="none" w:sz="0" w:space="0" w:color="auto" w:frame="1"/>
        </w:rPr>
        <w:t>З</w:t>
      </w:r>
      <w:r w:rsidR="005E12A5" w:rsidRPr="00121A23">
        <w:rPr>
          <w:sz w:val="28"/>
          <w:szCs w:val="28"/>
          <w:bdr w:val="none" w:sz="0" w:space="0" w:color="auto" w:frame="1"/>
        </w:rPr>
        <w:t>емляные работы — производство работ, связанных со вскрытием грунта;</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З</w:t>
      </w:r>
      <w:r w:rsidR="005E12A5" w:rsidRPr="00121A23">
        <w:rPr>
          <w:sz w:val="28"/>
          <w:szCs w:val="28"/>
          <w:bdr w:val="none" w:sz="0" w:space="0" w:color="auto" w:frame="1"/>
        </w:rPr>
        <w:t>она эксплуатационной ответственности – расстояние до крайних линий траншей, тоннелей, каналов, необходимое для обслуживания подземного трубопровода с учетом призмы обрушения;</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К</w:t>
      </w:r>
      <w:r w:rsidR="005E12A5" w:rsidRPr="00121A23">
        <w:rPr>
          <w:sz w:val="28"/>
          <w:szCs w:val="28"/>
          <w:bdr w:val="none" w:sz="0" w:space="0" w:color="auto" w:frame="1"/>
        </w:rPr>
        <w:t xml:space="preserve">онтейнер — стандартная емкость для сбора твердых коммунальных отходов объемом в </w:t>
      </w:r>
      <w:proofErr w:type="gramStart"/>
      <w:r w:rsidR="005E12A5" w:rsidRPr="00121A23">
        <w:rPr>
          <w:sz w:val="28"/>
          <w:szCs w:val="28"/>
          <w:bdr w:val="none" w:sz="0" w:space="0" w:color="auto" w:frame="1"/>
        </w:rPr>
        <w:t>соответствии</w:t>
      </w:r>
      <w:proofErr w:type="gramEnd"/>
      <w:r w:rsidR="005E12A5" w:rsidRPr="00121A23">
        <w:rPr>
          <w:sz w:val="28"/>
          <w:szCs w:val="28"/>
          <w:bdr w:val="none" w:sz="0" w:space="0" w:color="auto" w:frame="1"/>
        </w:rPr>
        <w:t xml:space="preserve"> с нормативами;</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К</w:t>
      </w:r>
      <w:r w:rsidR="005E12A5" w:rsidRPr="00121A23">
        <w:rPr>
          <w:sz w:val="28"/>
          <w:szCs w:val="28"/>
          <w:bdr w:val="none" w:sz="0" w:space="0" w:color="auto" w:frame="1"/>
        </w:rPr>
        <w:t>онтейнерная площадка — специально оборудованная площадка для сбора и временного хранения отходов с установкой необходимого количества контейнеров;</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К</w:t>
      </w:r>
      <w:r w:rsidR="005E12A5" w:rsidRPr="00121A23">
        <w:rPr>
          <w:sz w:val="28"/>
          <w:szCs w:val="28"/>
          <w:bdr w:val="none" w:sz="0" w:space="0" w:color="auto" w:frame="1"/>
        </w:rPr>
        <w:t xml:space="preserve">рупногабаритные отходы — отходы потребления и хозяйственной деятельности (мебель, бытовая техника, упаковка, остатки от текущего ремонта квартир и др.), не помещающиеся в стандартные контейнеры вместимостью 0,75-0,8 куб. </w:t>
      </w:r>
      <w:proofErr w:type="gramStart"/>
      <w:r w:rsidR="005E12A5" w:rsidRPr="00121A23">
        <w:rPr>
          <w:sz w:val="28"/>
          <w:szCs w:val="28"/>
          <w:bdr w:val="none" w:sz="0" w:space="0" w:color="auto" w:frame="1"/>
        </w:rPr>
        <w:t>м</w:t>
      </w:r>
      <w:proofErr w:type="gramEnd"/>
      <w:r w:rsidR="001D6129" w:rsidRPr="00121A23">
        <w:rPr>
          <w:sz w:val="28"/>
          <w:szCs w:val="28"/>
          <w:bdr w:val="none" w:sz="0" w:space="0" w:color="auto" w:frame="1"/>
        </w:rPr>
        <w:t>.</w:t>
      </w:r>
      <w:r w:rsidR="005E12A5" w:rsidRPr="00121A23">
        <w:rPr>
          <w:sz w:val="28"/>
          <w:szCs w:val="28"/>
          <w:bdr w:val="none" w:sz="0" w:space="0" w:color="auto" w:frame="1"/>
        </w:rPr>
        <w:t>;</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М</w:t>
      </w:r>
      <w:r w:rsidR="005E12A5" w:rsidRPr="00121A23">
        <w:rPr>
          <w:sz w:val="28"/>
          <w:szCs w:val="28"/>
          <w:bdr w:val="none" w:sz="0" w:space="0" w:color="auto" w:frame="1"/>
        </w:rPr>
        <w:t xml:space="preserve">алые архитектурные формы – 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w:t>
      </w:r>
      <w:proofErr w:type="gramStart"/>
      <w:r w:rsidR="005E12A5" w:rsidRPr="00121A23">
        <w:rPr>
          <w:sz w:val="28"/>
          <w:szCs w:val="28"/>
          <w:bdr w:val="none" w:sz="0" w:space="0" w:color="auto" w:frame="1"/>
        </w:rPr>
        <w:t>В зависимости от использования они подразделяются на объекты функционального назначения (такие как столы, скамьи, садовые диваны, урны, ограды и заборы, указатели, фонари и опоры уличного освещения, телефонные кабины, платежные терминалы, остановочные павильоны пассажирского транспорта, беседки, навесы, торговые палатки и павильоны) и объекты декоративного назначения (газонные и тротуарные декоративные ограждения, декоративные стенки, малые городские скульптуры (композиции).</w:t>
      </w:r>
      <w:proofErr w:type="gramEnd"/>
      <w:r w:rsidR="005E12A5" w:rsidRPr="00121A23">
        <w:rPr>
          <w:sz w:val="28"/>
          <w:szCs w:val="28"/>
          <w:bdr w:val="none" w:sz="0" w:space="0" w:color="auto" w:frame="1"/>
        </w:rPr>
        <w:t xml:space="preserve"> Малые архитектурные формы могут быть стационарными и мобильными;</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Н</w:t>
      </w:r>
      <w:r w:rsidR="005E12A5" w:rsidRPr="00121A23">
        <w:rPr>
          <w:sz w:val="28"/>
          <w:szCs w:val="28"/>
          <w:bdr w:val="none" w:sz="0" w:space="0" w:color="auto" w:frame="1"/>
        </w:rPr>
        <w:t xml:space="preserve">авал мусора – скопление твердых коммунальных отходов (далее ТКО) и мусора, возникающие в </w:t>
      </w:r>
      <w:proofErr w:type="gramStart"/>
      <w:r w:rsidR="005E12A5" w:rsidRPr="00121A23">
        <w:rPr>
          <w:sz w:val="28"/>
          <w:szCs w:val="28"/>
          <w:bdr w:val="none" w:sz="0" w:space="0" w:color="auto" w:frame="1"/>
        </w:rPr>
        <w:t>результате</w:t>
      </w:r>
      <w:proofErr w:type="gramEnd"/>
      <w:r w:rsidR="005E12A5" w:rsidRPr="00121A23">
        <w:rPr>
          <w:sz w:val="28"/>
          <w:szCs w:val="28"/>
          <w:bdr w:val="none" w:sz="0" w:space="0" w:color="auto" w:frame="1"/>
        </w:rPr>
        <w:t xml:space="preserve"> самовольного сброса, по объему, не превышающему одного кубического метра на контейнерной площадке или на любой другой территории.</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lastRenderedPageBreak/>
        <w:t>Н</w:t>
      </w:r>
      <w:r w:rsidR="005E12A5" w:rsidRPr="00121A23">
        <w:rPr>
          <w:sz w:val="28"/>
          <w:szCs w:val="28"/>
          <w:bdr w:val="none" w:sz="0" w:space="0" w:color="auto" w:frame="1"/>
        </w:rPr>
        <w:t>есанкционированная свалка — несанкционированное размещение (складирование) бытовых,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roofErr w:type="gramEnd"/>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Н</w:t>
      </w:r>
      <w:r w:rsidR="005E12A5" w:rsidRPr="00121A23">
        <w:rPr>
          <w:sz w:val="28"/>
          <w:szCs w:val="28"/>
          <w:bdr w:val="none" w:sz="0" w:space="0" w:color="auto" w:frame="1"/>
        </w:rPr>
        <w:t>естационарный торговый объект, нестационарный объект сферы услуг, нестационарный объект общественного питания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О</w:t>
      </w:r>
      <w:r w:rsidR="005E12A5" w:rsidRPr="00121A23">
        <w:rPr>
          <w:sz w:val="28"/>
          <w:szCs w:val="28"/>
          <w:bdr w:val="none" w:sz="0" w:space="0" w:color="auto" w:frame="1"/>
        </w:rPr>
        <w:t>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О</w:t>
      </w:r>
      <w:r w:rsidR="005E12A5" w:rsidRPr="00121A23">
        <w:rPr>
          <w:sz w:val="28"/>
          <w:szCs w:val="28"/>
          <w:bdr w:val="none" w:sz="0" w:space="0" w:color="auto" w:frame="1"/>
        </w:rPr>
        <w:t xml:space="preserve">бъект озеленения — озелененная территория, включающая в себя в </w:t>
      </w:r>
      <w:proofErr w:type="gramStart"/>
      <w:r w:rsidR="005E12A5" w:rsidRPr="00121A23">
        <w:rPr>
          <w:sz w:val="28"/>
          <w:szCs w:val="28"/>
          <w:bdr w:val="none" w:sz="0" w:space="0" w:color="auto" w:frame="1"/>
        </w:rPr>
        <w:t>соответствии</w:t>
      </w:r>
      <w:proofErr w:type="gramEnd"/>
      <w:r w:rsidR="005E12A5" w:rsidRPr="00121A23">
        <w:rPr>
          <w:sz w:val="28"/>
          <w:szCs w:val="28"/>
          <w:bdr w:val="none" w:sz="0" w:space="0" w:color="auto" w:frame="1"/>
        </w:rPr>
        <w:t xml:space="preserve"> с функциональным назначением все необходимые элементы благоустройства: </w:t>
      </w:r>
      <w:proofErr w:type="spellStart"/>
      <w:r w:rsidR="005E12A5" w:rsidRPr="00121A23">
        <w:rPr>
          <w:sz w:val="28"/>
          <w:szCs w:val="28"/>
          <w:bdr w:val="none" w:sz="0" w:space="0" w:color="auto" w:frame="1"/>
        </w:rPr>
        <w:t>дорожно</w:t>
      </w:r>
      <w:r w:rsidRPr="00121A23">
        <w:rPr>
          <w:sz w:val="28"/>
          <w:szCs w:val="28"/>
          <w:bdr w:val="none" w:sz="0" w:space="0" w:color="auto" w:frame="1"/>
        </w:rPr>
        <w:t>-</w:t>
      </w:r>
      <w:r w:rsidR="005E12A5" w:rsidRPr="00121A23">
        <w:rPr>
          <w:sz w:val="28"/>
          <w:szCs w:val="28"/>
          <w:bdr w:val="none" w:sz="0" w:space="0" w:color="auto" w:frame="1"/>
        </w:rPr>
        <w:t>тропиночную</w:t>
      </w:r>
      <w:proofErr w:type="spellEnd"/>
      <w:r w:rsidR="005E12A5" w:rsidRPr="00121A23">
        <w:rPr>
          <w:sz w:val="28"/>
          <w:szCs w:val="28"/>
          <w:bdr w:val="none" w:sz="0" w:space="0" w:color="auto" w:frame="1"/>
        </w:rPr>
        <w:t xml:space="preserve"> сеть, площадки, скамейки, малые архитектурные формы;</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О</w:t>
      </w:r>
      <w:r w:rsidR="005E12A5" w:rsidRPr="00121A23">
        <w:rPr>
          <w:sz w:val="28"/>
          <w:szCs w:val="28"/>
          <w:bdr w:val="none" w:sz="0" w:space="0" w:color="auto" w:frame="1"/>
        </w:rPr>
        <w:t xml:space="preserve">зеленение — посадка деревьев, </w:t>
      </w:r>
      <w:proofErr w:type="spellStart"/>
      <w:r w:rsidR="005E12A5" w:rsidRPr="00121A23">
        <w:rPr>
          <w:sz w:val="28"/>
          <w:szCs w:val="28"/>
          <w:bdr w:val="none" w:sz="0" w:space="0" w:color="auto" w:frame="1"/>
        </w:rPr>
        <w:t>крупномеров</w:t>
      </w:r>
      <w:proofErr w:type="spellEnd"/>
      <w:r w:rsidR="005E12A5" w:rsidRPr="00121A23">
        <w:rPr>
          <w:sz w:val="28"/>
          <w:szCs w:val="28"/>
          <w:bdr w:val="none" w:sz="0" w:space="0" w:color="auto" w:frame="1"/>
        </w:rPr>
        <w:t>, различных пород и сортов, создание живых изгородей из различных кустарников, деревьев и декоративных растений, а также озеленение газонами;</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О</w:t>
      </w:r>
      <w:r w:rsidR="005E12A5" w:rsidRPr="00121A23">
        <w:rPr>
          <w:sz w:val="28"/>
          <w:szCs w:val="28"/>
          <w:bdr w:val="none" w:sz="0" w:space="0" w:color="auto" w:frame="1"/>
        </w:rPr>
        <w:t xml:space="preserve">бъекты благоустройства — улицы, площади, проезды, </w:t>
      </w:r>
      <w:proofErr w:type="spellStart"/>
      <w:r w:rsidR="005E12A5" w:rsidRPr="00121A23">
        <w:rPr>
          <w:sz w:val="28"/>
          <w:szCs w:val="28"/>
          <w:bdr w:val="none" w:sz="0" w:space="0" w:color="auto" w:frame="1"/>
        </w:rPr>
        <w:t>внутридворовые</w:t>
      </w:r>
      <w:proofErr w:type="spellEnd"/>
      <w:r w:rsidR="005E12A5" w:rsidRPr="00121A23">
        <w:rPr>
          <w:sz w:val="28"/>
          <w:szCs w:val="28"/>
          <w:bdr w:val="none" w:sz="0" w:space="0" w:color="auto" w:frame="1"/>
        </w:rPr>
        <w:t xml:space="preserve"> территории, пляжи, парки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контейнеры, павильоны, киоски, палатки; иные объекты;</w:t>
      </w:r>
      <w:proofErr w:type="gramEnd"/>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О</w:t>
      </w:r>
      <w:r w:rsidR="005E12A5" w:rsidRPr="00121A23">
        <w:rPr>
          <w:sz w:val="28"/>
          <w:szCs w:val="28"/>
          <w:bdr w:val="none" w:sz="0" w:space="0" w:color="auto" w:frame="1"/>
        </w:rPr>
        <w:t>бъект общего пользования – часть территории, используемая неограниченным кругом лиц, предназначенная для организации транспортных и пешеходных потоков, проведения массовых мероприятий, отдыха, прогулок, развлечений;</w:t>
      </w:r>
    </w:p>
    <w:p w:rsidR="005E12A5" w:rsidRPr="004E06D7"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4E06D7">
        <w:rPr>
          <w:sz w:val="28"/>
          <w:szCs w:val="28"/>
          <w:bdr w:val="none" w:sz="0" w:space="0" w:color="auto" w:frame="1"/>
        </w:rPr>
        <w:t>П</w:t>
      </w:r>
      <w:r w:rsidR="005E12A5" w:rsidRPr="004E06D7">
        <w:rPr>
          <w:sz w:val="28"/>
          <w:szCs w:val="28"/>
          <w:bdr w:val="none" w:sz="0" w:space="0" w:color="auto" w:frame="1"/>
        </w:rPr>
        <w:t xml:space="preserve">рилегающая территория – </w:t>
      </w:r>
      <w:r w:rsidR="004E06D7" w:rsidRPr="004E06D7">
        <w:rPr>
          <w:sz w:val="28"/>
          <w:szCs w:val="28"/>
          <w:bdr w:val="none" w:sz="0" w:space="0" w:color="auto" w:frame="1"/>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4E06D7" w:rsidRPr="004E06D7">
        <w:rPr>
          <w:sz w:val="28"/>
          <w:szCs w:val="28"/>
          <w:bdr w:val="none" w:sz="0" w:space="0" w:color="auto" w:frame="1"/>
        </w:rPr>
        <w:t>границы</w:t>
      </w:r>
      <w:proofErr w:type="gramEnd"/>
      <w:r w:rsidR="004E06D7" w:rsidRPr="004E06D7">
        <w:rPr>
          <w:sz w:val="28"/>
          <w:szCs w:val="28"/>
          <w:bdr w:val="none" w:sz="0" w:space="0" w:color="auto" w:frame="1"/>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005E12A5" w:rsidRPr="004E06D7">
        <w:rPr>
          <w:sz w:val="28"/>
          <w:szCs w:val="28"/>
          <w:bdr w:val="none" w:sz="0" w:space="0" w:color="auto" w:frame="1"/>
        </w:rPr>
        <w:t>;</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proofErr w:type="spellStart"/>
      <w:r w:rsidRPr="00121A23">
        <w:rPr>
          <w:sz w:val="28"/>
          <w:szCs w:val="28"/>
          <w:bdr w:val="none" w:sz="0" w:space="0" w:color="auto" w:frame="1"/>
        </w:rPr>
        <w:t>П</w:t>
      </w:r>
      <w:r w:rsidR="005E12A5" w:rsidRPr="00121A23">
        <w:rPr>
          <w:sz w:val="28"/>
          <w:szCs w:val="28"/>
          <w:bdr w:val="none" w:sz="0" w:space="0" w:color="auto" w:frame="1"/>
        </w:rPr>
        <w:t>рилотковая</w:t>
      </w:r>
      <w:proofErr w:type="spellEnd"/>
      <w:r w:rsidR="005E12A5" w:rsidRPr="00121A23">
        <w:rPr>
          <w:sz w:val="28"/>
          <w:szCs w:val="28"/>
          <w:bdr w:val="none" w:sz="0" w:space="0" w:color="auto" w:frame="1"/>
        </w:rPr>
        <w:t xml:space="preserve"> часть — территория проезжей части автомобильной дороги вдоль бордюрного камня;</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пециализированная организация – юридическое лицо, оказывающее (выполняющее) определенный вид работ (услуг) на основании договора;</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 xml:space="preserve">валочный очаг – скопление отходов (мусора), возникшее в </w:t>
      </w:r>
      <w:proofErr w:type="gramStart"/>
      <w:r w:rsidR="005E12A5" w:rsidRPr="00121A23">
        <w:rPr>
          <w:sz w:val="28"/>
          <w:szCs w:val="28"/>
          <w:bdr w:val="none" w:sz="0" w:space="0" w:color="auto" w:frame="1"/>
        </w:rPr>
        <w:t>результате</w:t>
      </w:r>
      <w:proofErr w:type="gramEnd"/>
      <w:r w:rsidR="005E12A5" w:rsidRPr="00121A23">
        <w:rPr>
          <w:sz w:val="28"/>
          <w:szCs w:val="28"/>
          <w:bdr w:val="none" w:sz="0" w:space="0" w:color="auto" w:frame="1"/>
        </w:rPr>
        <w:t xml:space="preserve"> самовольного (несанкционированного) размещения, объемом до 30 кубических метров и (или) на площади до 50 квадратных метров;</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lastRenderedPageBreak/>
        <w:t>С</w:t>
      </w:r>
      <w:r w:rsidR="005E12A5" w:rsidRPr="00121A23">
        <w:rPr>
          <w:sz w:val="28"/>
          <w:szCs w:val="28"/>
          <w:bdr w:val="none" w:sz="0" w:space="0" w:color="auto" w:frame="1"/>
        </w:rPr>
        <w:t>лучайный мусор – отдельные элементы (фрагменты) отходов производства и потребления не образующие скоплений; возникает на объектах общего пользования в период между уборками, осуществляемыми с фиксированной периодичностью;</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обственник объекта благоустройства (далее — собственник) –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w:t>
      </w:r>
      <w:proofErr w:type="gramStart"/>
      <w:r w:rsidR="005E12A5" w:rsidRPr="00121A23">
        <w:rPr>
          <w:sz w:val="28"/>
          <w:szCs w:val="28"/>
          <w:bdr w:val="none" w:sz="0" w:space="0" w:color="auto" w:frame="1"/>
        </w:rPr>
        <w:t>о-</w:t>
      </w:r>
      <w:proofErr w:type="gramEnd"/>
      <w:r w:rsidR="005E12A5" w:rsidRPr="00121A23">
        <w:rPr>
          <w:sz w:val="28"/>
          <w:szCs w:val="28"/>
          <w:bdr w:val="none" w:sz="0" w:space="0" w:color="auto" w:frame="1"/>
        </w:rPr>
        <w:t xml:space="preserve">, конструктивно- и </w:t>
      </w:r>
      <w:proofErr w:type="spellStart"/>
      <w:r w:rsidR="005E12A5" w:rsidRPr="00121A23">
        <w:rPr>
          <w:sz w:val="28"/>
          <w:szCs w:val="28"/>
          <w:bdr w:val="none" w:sz="0" w:space="0" w:color="auto" w:frame="1"/>
        </w:rPr>
        <w:t>планировочно</w:t>
      </w:r>
      <w:proofErr w:type="spellEnd"/>
      <w:r w:rsidR="005E12A5" w:rsidRPr="00121A23">
        <w:rPr>
          <w:sz w:val="28"/>
          <w:szCs w:val="28"/>
          <w:bdr w:val="none" w:sz="0" w:space="0" w:color="auto" w:frame="1"/>
        </w:rPr>
        <w:t>- неотъемлемых элементов;</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одержание объекта благоустройства – осуществление уборки объекта благоустройства и обеспечение безопасности, надлежащего физического, технического состояния и привлекательного внешнего вида элементов благоустройства, находящихся на объекте, в процессе их создания, размещения, эксплуатации и демонтажа;</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бор отходов — комплекс мероприятий, связанных с заполнением контейнеров и зачисткой контейнерных площадок;</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 xml:space="preserve">мет — материал, образованный в </w:t>
      </w:r>
      <w:proofErr w:type="gramStart"/>
      <w:r w:rsidR="005E12A5" w:rsidRPr="00121A23">
        <w:rPr>
          <w:sz w:val="28"/>
          <w:szCs w:val="28"/>
          <w:bdr w:val="none" w:sz="0" w:space="0" w:color="auto" w:frame="1"/>
        </w:rPr>
        <w:t>результате</w:t>
      </w:r>
      <w:proofErr w:type="gramEnd"/>
      <w:r w:rsidR="005E12A5" w:rsidRPr="00121A23">
        <w:rPr>
          <w:sz w:val="28"/>
          <w:szCs w:val="28"/>
          <w:bdr w:val="none" w:sz="0" w:space="0" w:color="auto" w:frame="1"/>
        </w:rPr>
        <w:t xml:space="preserve"> подметания и очистки от грунтовых отложений проезжей части дорог, тротуаров, площадок, </w:t>
      </w:r>
      <w:proofErr w:type="spellStart"/>
      <w:r w:rsidR="005E12A5" w:rsidRPr="00121A23">
        <w:rPr>
          <w:sz w:val="28"/>
          <w:szCs w:val="28"/>
          <w:bdr w:val="none" w:sz="0" w:space="0" w:color="auto" w:frame="1"/>
        </w:rPr>
        <w:t>отмосток</w:t>
      </w:r>
      <w:proofErr w:type="spellEnd"/>
      <w:r w:rsidR="005E12A5" w:rsidRPr="00121A23">
        <w:rPr>
          <w:sz w:val="28"/>
          <w:szCs w:val="28"/>
          <w:bdr w:val="none" w:sz="0" w:space="0" w:color="auto" w:frame="1"/>
        </w:rPr>
        <w:t>, участков газонов без травяного покрытия;</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Т</w:t>
      </w:r>
      <w:r w:rsidR="005E12A5" w:rsidRPr="00121A23">
        <w:rPr>
          <w:sz w:val="28"/>
          <w:szCs w:val="28"/>
          <w:bdr w:val="none" w:sz="0" w:space="0" w:color="auto" w:frame="1"/>
        </w:rPr>
        <w:t>вердые коммунальные отходы (далее ТКО)- предметы или товары, потерявшие потребительские свойства, делятся на отбросы (биологические твердые отходы) и мусор (небиологические твердые отходы искусственного или естественного происхождения);</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Т</w:t>
      </w:r>
      <w:r w:rsidR="005E12A5" w:rsidRPr="00121A23">
        <w:rPr>
          <w:sz w:val="28"/>
          <w:szCs w:val="28"/>
          <w:bdr w:val="none" w:sz="0" w:space="0" w:color="auto" w:frame="1"/>
        </w:rPr>
        <w:t xml:space="preserve">ерритории общего пользования — территории </w:t>
      </w:r>
      <w:r w:rsidRPr="00121A23">
        <w:rPr>
          <w:sz w:val="28"/>
          <w:szCs w:val="28"/>
          <w:bdr w:val="none" w:sz="0" w:space="0" w:color="auto" w:frame="1"/>
        </w:rPr>
        <w:t>поселения</w:t>
      </w:r>
      <w:r w:rsidR="005E12A5" w:rsidRPr="00121A23">
        <w:rPr>
          <w:sz w:val="28"/>
          <w:szCs w:val="28"/>
          <w:bdr w:val="none" w:sz="0" w:space="0" w:color="auto" w:frame="1"/>
        </w:rPr>
        <w:t>, которыми беспрепятственно пользуется неограниченный круг лиц (свободные городские земли);</w:t>
      </w:r>
    </w:p>
    <w:p w:rsidR="005E12A5" w:rsidRPr="00121A23" w:rsidRDefault="00897504" w:rsidP="00F8101B">
      <w:pPr>
        <w:pStyle w:val="a5"/>
        <w:numPr>
          <w:ilvl w:val="0"/>
          <w:numId w:val="9"/>
        </w:numPr>
        <w:shd w:val="clear" w:color="auto" w:fill="FFFFFF" w:themeFill="background1"/>
        <w:tabs>
          <w:tab w:val="clear" w:pos="360"/>
          <w:tab w:val="num" w:pos="709"/>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Т</w:t>
      </w:r>
      <w:r w:rsidR="005E12A5" w:rsidRPr="00121A23">
        <w:rPr>
          <w:sz w:val="28"/>
          <w:szCs w:val="28"/>
          <w:bdr w:val="none" w:sz="0" w:space="0" w:color="auto" w:frame="1"/>
        </w:rPr>
        <w:t>ротуар — элемент улицы, предназначенный для движения пешеходов и примыкающий к дороге или отделенный от нее газоном;</w:t>
      </w:r>
    </w:p>
    <w:p w:rsidR="005E12A5" w:rsidRPr="00121A23" w:rsidRDefault="00897504" w:rsidP="00F8101B">
      <w:pPr>
        <w:pStyle w:val="a5"/>
        <w:numPr>
          <w:ilvl w:val="0"/>
          <w:numId w:val="9"/>
        </w:numPr>
        <w:shd w:val="clear" w:color="auto" w:fill="FFFFFF" w:themeFill="background1"/>
        <w:tabs>
          <w:tab w:val="clear" w:pos="360"/>
          <w:tab w:val="num" w:pos="0"/>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У</w:t>
      </w:r>
      <w:r w:rsidR="005E12A5" w:rsidRPr="00121A23">
        <w:rPr>
          <w:sz w:val="28"/>
          <w:szCs w:val="28"/>
          <w:bdr w:val="none" w:sz="0" w:space="0" w:color="auto" w:frame="1"/>
        </w:rPr>
        <w:t>борка объекта благоустройства —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поливке газонов и цветников, очистке кровли, удалению всех видов отходов;</w:t>
      </w:r>
      <w:proofErr w:type="gramEnd"/>
    </w:p>
    <w:p w:rsidR="005E12A5" w:rsidRPr="00121A23" w:rsidRDefault="00897504" w:rsidP="00F8101B">
      <w:pPr>
        <w:pStyle w:val="a5"/>
        <w:numPr>
          <w:ilvl w:val="0"/>
          <w:numId w:val="9"/>
        </w:numPr>
        <w:shd w:val="clear" w:color="auto" w:fill="FFFFFF" w:themeFill="background1"/>
        <w:tabs>
          <w:tab w:val="clear" w:pos="360"/>
          <w:tab w:val="num" w:pos="709"/>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У</w:t>
      </w:r>
      <w:r w:rsidR="005E12A5" w:rsidRPr="00121A23">
        <w:rPr>
          <w:sz w:val="28"/>
          <w:szCs w:val="28"/>
          <w:bdr w:val="none" w:sz="0" w:space="0" w:color="auto" w:frame="1"/>
        </w:rPr>
        <w:t>лично-коммунальное оборудование (далее УКО)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0,5 куб. м); оборудование может быть стационарным и мобильным;</w:t>
      </w:r>
    </w:p>
    <w:p w:rsidR="005E12A5" w:rsidRPr="00121A23" w:rsidRDefault="00897504" w:rsidP="00F8101B">
      <w:pPr>
        <w:pStyle w:val="a5"/>
        <w:numPr>
          <w:ilvl w:val="0"/>
          <w:numId w:val="9"/>
        </w:numPr>
        <w:shd w:val="clear" w:color="auto" w:fill="FFFFFF" w:themeFill="background1"/>
        <w:tabs>
          <w:tab w:val="clear" w:pos="360"/>
          <w:tab w:val="num" w:pos="142"/>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У</w:t>
      </w:r>
      <w:r w:rsidR="005E12A5" w:rsidRPr="00121A23">
        <w:rPr>
          <w:sz w:val="28"/>
          <w:szCs w:val="28"/>
          <w:bdr w:val="none" w:sz="0" w:space="0" w:color="auto" w:frame="1"/>
        </w:rPr>
        <w:t>лица – часть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 улицы бывают магистральные скоростного, непрерывного, регулируемого движения, районного значения транспортно-пешеходные, пешеходные, улицы парковые, жилой и коммунальной зоны и т.д.;</w:t>
      </w:r>
    </w:p>
    <w:p w:rsidR="005E12A5" w:rsidRPr="00121A23" w:rsidRDefault="00163A0B" w:rsidP="00163A0B">
      <w:pPr>
        <w:pStyle w:val="a5"/>
        <w:numPr>
          <w:ilvl w:val="0"/>
          <w:numId w:val="9"/>
        </w:numPr>
        <w:shd w:val="clear" w:color="auto" w:fill="FFFFFF" w:themeFill="background1"/>
        <w:tabs>
          <w:tab w:val="clear" w:pos="360"/>
          <w:tab w:val="num" w:pos="142"/>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lastRenderedPageBreak/>
        <w:t>Ц</w:t>
      </w:r>
      <w:r w:rsidR="005E12A5" w:rsidRPr="00121A23">
        <w:rPr>
          <w:sz w:val="28"/>
          <w:szCs w:val="28"/>
          <w:bdr w:val="none" w:sz="0" w:space="0" w:color="auto" w:frame="1"/>
        </w:rPr>
        <w:t>ентральные улицы – улицы, характеризующиеся сосредоточением объектов общественного, административного и культурного назначения, а также улицы (площади, кварталы), представляющие историко-культурную ценность;</w:t>
      </w:r>
    </w:p>
    <w:p w:rsidR="005E12A5" w:rsidRPr="00121A23" w:rsidRDefault="00163A0B" w:rsidP="00163A0B">
      <w:pPr>
        <w:pStyle w:val="a5"/>
        <w:numPr>
          <w:ilvl w:val="0"/>
          <w:numId w:val="9"/>
        </w:numPr>
        <w:shd w:val="clear" w:color="auto" w:fill="FFFFFF" w:themeFill="background1"/>
        <w:tabs>
          <w:tab w:val="clear" w:pos="360"/>
          <w:tab w:val="left" w:pos="142"/>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Ф</w:t>
      </w:r>
      <w:r w:rsidR="005E12A5" w:rsidRPr="00121A23">
        <w:rPr>
          <w:sz w:val="28"/>
          <w:szCs w:val="28"/>
          <w:bdr w:val="none" w:sz="0" w:space="0" w:color="auto" w:frame="1"/>
        </w:rPr>
        <w:t>асад здания, сооружения — наружная сторона здания или сооружения (различаются главный, уличный, дворовый и др. фасады);</w:t>
      </w:r>
    </w:p>
    <w:p w:rsidR="005E12A5" w:rsidRPr="00121A23" w:rsidRDefault="00163A0B" w:rsidP="00F8101B">
      <w:pPr>
        <w:pStyle w:val="a5"/>
        <w:numPr>
          <w:ilvl w:val="0"/>
          <w:numId w:val="9"/>
        </w:numPr>
        <w:shd w:val="clear" w:color="auto" w:fill="FFFFFF" w:themeFill="background1"/>
        <w:tabs>
          <w:tab w:val="clear" w:pos="360"/>
          <w:tab w:val="left" w:pos="709"/>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Ц</w:t>
      </w:r>
      <w:r w:rsidR="005E12A5" w:rsidRPr="00121A23">
        <w:rPr>
          <w:sz w:val="28"/>
          <w:szCs w:val="28"/>
          <w:bdr w:val="none" w:sz="0" w:space="0" w:color="auto" w:frame="1"/>
        </w:rPr>
        <w:t>ветник — участок геометрической или свободной формы с высаженными одно-, двух- или многолетними растениями;</w:t>
      </w:r>
    </w:p>
    <w:p w:rsidR="005E12A5" w:rsidRPr="00121A23" w:rsidRDefault="00163A0B" w:rsidP="00F8101B">
      <w:pPr>
        <w:pStyle w:val="a5"/>
        <w:numPr>
          <w:ilvl w:val="0"/>
          <w:numId w:val="9"/>
        </w:numPr>
        <w:shd w:val="clear" w:color="auto" w:fill="FFFFFF" w:themeFill="background1"/>
        <w:tabs>
          <w:tab w:val="clear" w:pos="360"/>
          <w:tab w:val="left" w:pos="709"/>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Э</w:t>
      </w:r>
      <w:r w:rsidR="005E12A5" w:rsidRPr="00121A23">
        <w:rPr>
          <w:sz w:val="28"/>
          <w:szCs w:val="28"/>
          <w:bdr w:val="none" w:sz="0" w:space="0" w:color="auto" w:frame="1"/>
        </w:rPr>
        <w:t>лементы благоустройства – декоративные, технические, планировочные, конструктивные устройства и приспособления, ограждения, поверхности и покрытия, растительность, функциональное оборудование, произведения монументального искусства, а также сооружения (в том числе некапитальные, нестационарные и временные) и малые архитектурные формы, используемые для оформления, пластической организации пространства и обеспечения эксплуатации объекта благоустройства по функциональному назначению.</w:t>
      </w:r>
      <w:proofErr w:type="gramEnd"/>
      <w:r w:rsidR="005E12A5" w:rsidRPr="00121A23">
        <w:rPr>
          <w:sz w:val="28"/>
          <w:szCs w:val="28"/>
          <w:bdr w:val="none" w:sz="0" w:space="0" w:color="auto" w:frame="1"/>
        </w:rPr>
        <w:t xml:space="preserve"> Элементами благоустройства не являются сооружения и малые архитектурные формы, отнесенные к самостоятельным объектам благоустройства.</w:t>
      </w:r>
    </w:p>
    <w:p w:rsidR="00163A0B" w:rsidRPr="00121A23" w:rsidRDefault="00163A0B"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3.</w:t>
      </w:r>
      <w:r w:rsidRPr="00121A23">
        <w:rPr>
          <w:b/>
          <w:bCs/>
          <w:sz w:val="28"/>
          <w:szCs w:val="28"/>
          <w:bdr w:val="none" w:sz="0" w:space="0" w:color="auto" w:frame="1"/>
        </w:rPr>
        <w:t> Социально значимые работы</w:t>
      </w:r>
    </w:p>
    <w:p w:rsidR="005E12A5" w:rsidRPr="00121A23" w:rsidRDefault="005E12A5" w:rsidP="0077698E">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Администрация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вправе привлекать жителей </w:t>
      </w:r>
      <w:r w:rsidR="0077698E" w:rsidRPr="00121A23">
        <w:rPr>
          <w:sz w:val="28"/>
          <w:szCs w:val="28"/>
          <w:bdr w:val="none" w:sz="0" w:space="0" w:color="auto" w:frame="1"/>
        </w:rPr>
        <w:t>поселения</w:t>
      </w:r>
      <w:r w:rsidRPr="00121A23">
        <w:rPr>
          <w:sz w:val="28"/>
          <w:szCs w:val="28"/>
          <w:bdr w:val="none" w:sz="0" w:space="0" w:color="auto" w:frame="1"/>
        </w:rPr>
        <w:t xml:space="preserve"> к выполнению на добровольной основе социально значимых для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работ в сфере благоустройства и озеленения территории муниципального образования «</w:t>
      </w:r>
      <w:r w:rsidR="00386CDC" w:rsidRPr="00121A23">
        <w:rPr>
          <w:sz w:val="28"/>
          <w:szCs w:val="28"/>
          <w:bdr w:val="none" w:sz="0" w:space="0" w:color="auto" w:frame="1"/>
        </w:rPr>
        <w:t>Суховское</w:t>
      </w:r>
      <w:r w:rsidRPr="00121A23">
        <w:rPr>
          <w:sz w:val="28"/>
          <w:szCs w:val="28"/>
          <w:bdr w:val="none" w:sz="0" w:space="0" w:color="auto" w:frame="1"/>
        </w:rPr>
        <w:t xml:space="preserve"> </w:t>
      </w:r>
      <w:r w:rsidR="00386CDC" w:rsidRPr="00121A23">
        <w:rPr>
          <w:sz w:val="28"/>
          <w:szCs w:val="28"/>
          <w:bdr w:val="none" w:sz="0" w:space="0" w:color="auto" w:frame="1"/>
        </w:rPr>
        <w:t>сельское</w:t>
      </w:r>
      <w:r w:rsidRPr="00121A23">
        <w:rPr>
          <w:sz w:val="28"/>
          <w:szCs w:val="28"/>
          <w:bdr w:val="none" w:sz="0" w:space="0" w:color="auto" w:frame="1"/>
        </w:rPr>
        <w:t xml:space="preserve"> поселение».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К социально значимым работам относятся только работы, не требующие специальной профессиональной подготовки.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К выполнению социально значимых работ привлекаются совершеннолетние трудоспособные жители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4. Привлечение жителей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к выполнению на добровольной основе работ по уборке, благоустройству и озеленению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определяется Администрацией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5. </w:t>
      </w:r>
      <w:proofErr w:type="gramStart"/>
      <w:r w:rsidRPr="00121A23">
        <w:rPr>
          <w:sz w:val="28"/>
          <w:szCs w:val="28"/>
          <w:bdr w:val="none" w:sz="0" w:space="0" w:color="auto" w:frame="1"/>
        </w:rPr>
        <w:t xml:space="preserve">Привлечение индивидуальных предпринимателей и юридических лиц к работе по уборке и содержанию свободных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земель осуществляется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уполномоченным Администрацией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учреждением на проведение работ по уборке и содержанию свободных земель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w:t>
      </w:r>
      <w:proofErr w:type="gramEnd"/>
    </w:p>
    <w:p w:rsidR="0077698E" w:rsidRPr="00121A23" w:rsidRDefault="007769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Статья 4.</w:t>
      </w:r>
      <w:r w:rsidRPr="00121A23">
        <w:rPr>
          <w:b/>
          <w:bCs/>
          <w:sz w:val="28"/>
          <w:szCs w:val="28"/>
          <w:bdr w:val="none" w:sz="0" w:space="0" w:color="auto" w:frame="1"/>
        </w:rPr>
        <w:t xml:space="preserve"> Общие требования к доступности среды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инвалидов и других </w:t>
      </w:r>
      <w:proofErr w:type="spellStart"/>
      <w:r w:rsidRPr="00121A23">
        <w:rPr>
          <w:sz w:val="28"/>
          <w:szCs w:val="28"/>
          <w:bdr w:val="none" w:sz="0" w:space="0" w:color="auto" w:frame="1"/>
        </w:rPr>
        <w:t>маломобильных</w:t>
      </w:r>
      <w:proofErr w:type="spellEnd"/>
      <w:r w:rsidRPr="00121A23">
        <w:rPr>
          <w:sz w:val="28"/>
          <w:szCs w:val="28"/>
          <w:bdr w:val="none" w:sz="0" w:space="0" w:color="auto" w:frame="1"/>
        </w:rPr>
        <w:t xml:space="preserve"> групп населения, оснащение этих объектов элементами и техническими средствами, способствующими передвижению инвалидов и других </w:t>
      </w:r>
      <w:proofErr w:type="spellStart"/>
      <w:r w:rsidRPr="00121A23">
        <w:rPr>
          <w:sz w:val="28"/>
          <w:szCs w:val="28"/>
          <w:bdr w:val="none" w:sz="0" w:space="0" w:color="auto" w:frame="1"/>
        </w:rPr>
        <w:t>маломобильных</w:t>
      </w:r>
      <w:proofErr w:type="spellEnd"/>
      <w:r w:rsidRPr="00121A23">
        <w:rPr>
          <w:sz w:val="28"/>
          <w:szCs w:val="28"/>
          <w:bdr w:val="none" w:sz="0" w:space="0" w:color="auto" w:frame="1"/>
        </w:rPr>
        <w:t xml:space="preserve"> групп населения.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Проектирование, строительство, установка технических средств и оборудования, способствующих передвижению инвалидов и других </w:t>
      </w:r>
      <w:proofErr w:type="spellStart"/>
      <w:r w:rsidRPr="00121A23">
        <w:rPr>
          <w:sz w:val="28"/>
          <w:szCs w:val="28"/>
          <w:bdr w:val="none" w:sz="0" w:space="0" w:color="auto" w:frame="1"/>
        </w:rPr>
        <w:t>маломобильных</w:t>
      </w:r>
      <w:proofErr w:type="spellEnd"/>
      <w:r w:rsidRPr="00121A23">
        <w:rPr>
          <w:sz w:val="28"/>
          <w:szCs w:val="28"/>
          <w:bdr w:val="none" w:sz="0" w:space="0" w:color="auto" w:frame="1"/>
        </w:rPr>
        <w:t xml:space="preserve"> групп населения, рекомендуется осуществлять при новом строительстве заказчиком в соответствии с утвержденной проектной документацией.</w:t>
      </w:r>
    </w:p>
    <w:p w:rsidR="009C4ADD" w:rsidRDefault="009C4ADD"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p>
    <w:p w:rsidR="005E12A5" w:rsidRPr="00121A23" w:rsidRDefault="005E12A5" w:rsidP="009C4ADD">
      <w:pPr>
        <w:pStyle w:val="a5"/>
        <w:shd w:val="clear" w:color="auto" w:fill="FFFFFF" w:themeFill="background1"/>
        <w:spacing w:before="0" w:beforeAutospacing="0" w:after="0" w:afterAutospacing="0" w:line="360" w:lineRule="atLeast"/>
        <w:jc w:val="center"/>
        <w:textAlignment w:val="baseline"/>
        <w:rPr>
          <w:sz w:val="28"/>
          <w:szCs w:val="28"/>
        </w:rPr>
      </w:pPr>
      <w:r w:rsidRPr="00121A23">
        <w:rPr>
          <w:b/>
          <w:bCs/>
          <w:sz w:val="28"/>
          <w:szCs w:val="28"/>
          <w:bdr w:val="none" w:sz="0" w:space="0" w:color="auto" w:frame="1"/>
        </w:rPr>
        <w:t xml:space="preserve">2. Содержание и уборка территории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w:t>
      </w:r>
    </w:p>
    <w:p w:rsidR="0077698E" w:rsidRPr="00121A23" w:rsidRDefault="007769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1" w:name="Par104"/>
      <w:bookmarkEnd w:id="1"/>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5.</w:t>
      </w:r>
      <w:r w:rsidRPr="00121A23">
        <w:rPr>
          <w:b/>
          <w:bCs/>
          <w:sz w:val="28"/>
          <w:szCs w:val="28"/>
          <w:bdr w:val="none" w:sz="0" w:space="0" w:color="auto" w:frame="1"/>
        </w:rPr>
        <w:t xml:space="preserve"> Общие положения по содержанию и уборке территории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w:t>
      </w:r>
      <w:proofErr w:type="gramStart"/>
      <w:r w:rsidRPr="00121A23">
        <w:rPr>
          <w:sz w:val="28"/>
          <w:szCs w:val="28"/>
          <w:bdr w:val="none" w:sz="0" w:space="0" w:color="auto" w:frame="1"/>
        </w:rPr>
        <w:t xml:space="preserve">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расположенных на территориях </w:t>
      </w:r>
      <w:r w:rsidR="0077698E" w:rsidRPr="00121A23">
        <w:rPr>
          <w:sz w:val="28"/>
          <w:szCs w:val="28"/>
          <w:bdr w:val="none" w:sz="0" w:space="0" w:color="auto" w:frame="1"/>
        </w:rPr>
        <w:t>поселения</w:t>
      </w:r>
      <w:r w:rsidRPr="00121A23">
        <w:rPr>
          <w:sz w:val="28"/>
          <w:szCs w:val="28"/>
          <w:bdr w:val="none" w:sz="0" w:space="0" w:color="auto" w:frame="1"/>
        </w:rPr>
        <w:t xml:space="preserve">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или оперативного управления, должны систематически производить на данных</w:t>
      </w:r>
      <w:proofErr w:type="gramEnd"/>
      <w:r w:rsidRPr="00121A23">
        <w:rPr>
          <w:sz w:val="28"/>
          <w:szCs w:val="28"/>
          <w:bdr w:val="none" w:sz="0" w:space="0" w:color="auto" w:frame="1"/>
        </w:rPr>
        <w:t xml:space="preserve"> земельных </w:t>
      </w:r>
      <w:proofErr w:type="gramStart"/>
      <w:r w:rsidRPr="00121A23">
        <w:rPr>
          <w:sz w:val="28"/>
          <w:szCs w:val="28"/>
          <w:bdr w:val="none" w:sz="0" w:space="0" w:color="auto" w:frame="1"/>
        </w:rPr>
        <w:t>участках</w:t>
      </w:r>
      <w:proofErr w:type="gramEnd"/>
      <w:r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санитарную уборку, сбор и вывоз отходов, мусора, уличного смета, образующихся в </w:t>
      </w:r>
      <w:proofErr w:type="gramStart"/>
      <w:r w:rsidRPr="00121A23">
        <w:rPr>
          <w:sz w:val="28"/>
          <w:szCs w:val="28"/>
          <w:bdr w:val="none" w:sz="0" w:space="0" w:color="auto" w:frame="1"/>
        </w:rPr>
        <w:t>результате</w:t>
      </w:r>
      <w:proofErr w:type="gramEnd"/>
      <w:r w:rsidRPr="00121A23">
        <w:rPr>
          <w:sz w:val="28"/>
          <w:szCs w:val="28"/>
          <w:bdr w:val="none" w:sz="0" w:space="0" w:color="auto" w:frame="1"/>
        </w:rPr>
        <w:t xml:space="preserve"> жизнедеятельности населения, а также деятельности организаций, учреждений, предприятий, </w:t>
      </w:r>
      <w:r w:rsidR="00D2040C" w:rsidRPr="00121A23">
        <w:rPr>
          <w:sz w:val="28"/>
          <w:szCs w:val="28"/>
          <w:bdr w:val="none" w:sz="0" w:space="0" w:color="auto" w:frame="1"/>
        </w:rPr>
        <w:t>индивидуальных предпринимателей</w:t>
      </w:r>
      <w:r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своевременное скашивание газонных трав, уничтожение сорных и карантинных растений.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Указанные работы должны производиться самостоятельно, либо по договору с подрядной организацией.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5E12A5" w:rsidRPr="00121A23" w:rsidRDefault="0077698E" w:rsidP="0077698E">
      <w:pPr>
        <w:pStyle w:val="a5"/>
        <w:shd w:val="clear" w:color="auto" w:fill="FFFFFF" w:themeFill="background1"/>
        <w:tabs>
          <w:tab w:val="left" w:pos="426"/>
        </w:tabs>
        <w:spacing w:before="0" w:beforeAutospacing="0" w:after="0" w:afterAutospacing="0" w:line="360" w:lineRule="atLeast"/>
        <w:jc w:val="both"/>
        <w:textAlignment w:val="baseline"/>
        <w:rPr>
          <w:sz w:val="28"/>
          <w:szCs w:val="28"/>
        </w:rPr>
      </w:pPr>
      <w:r w:rsidRPr="00121A23">
        <w:rPr>
          <w:sz w:val="28"/>
          <w:szCs w:val="28"/>
          <w:bdr w:val="none" w:sz="0" w:space="0" w:color="auto" w:frame="1"/>
        </w:rPr>
        <w:tab/>
      </w:r>
      <w:r w:rsidR="005E12A5" w:rsidRPr="00121A23">
        <w:rPr>
          <w:sz w:val="28"/>
          <w:szCs w:val="28"/>
          <w:bdr w:val="none" w:sz="0" w:space="0" w:color="auto" w:frame="1"/>
        </w:rPr>
        <w:t>В случае привлечения на договорной основе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3. Ответственными за исполнение требований настоящих Правил являются: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для юридических лиц – руководители, если иное не установлено внутренним распорядительным документом;</w:t>
      </w:r>
    </w:p>
    <w:p w:rsidR="005E12A5" w:rsidRPr="00121A23" w:rsidRDefault="00BE0FFF"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w:t>
      </w:r>
      <w:r w:rsidR="005E12A5" w:rsidRPr="00121A23">
        <w:rPr>
          <w:sz w:val="28"/>
          <w:szCs w:val="28"/>
          <w:bdr w:val="none" w:sz="0" w:space="0" w:color="auto" w:frame="1"/>
        </w:rPr>
        <w:t>) на незастроенных территориях – собственники (владельцы) земельных участков;</w:t>
      </w:r>
    </w:p>
    <w:p w:rsidR="005E12A5" w:rsidRPr="00121A23" w:rsidRDefault="00BE0FFF"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w:t>
      </w:r>
      <w:r w:rsidR="005E12A5" w:rsidRPr="00121A23">
        <w:rPr>
          <w:sz w:val="28"/>
          <w:szCs w:val="28"/>
          <w:bdr w:val="none" w:sz="0" w:space="0" w:color="auto" w:frame="1"/>
        </w:rPr>
        <w:t>) в частных домовладениях – собственники (владельцы);</w:t>
      </w:r>
    </w:p>
    <w:p w:rsidR="005E12A5" w:rsidRPr="00121A23" w:rsidRDefault="00BE0FFF"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w:t>
      </w:r>
      <w:r w:rsidR="005E12A5" w:rsidRPr="00121A23">
        <w:rPr>
          <w:sz w:val="28"/>
          <w:szCs w:val="28"/>
          <w:bdr w:val="none" w:sz="0" w:space="0" w:color="auto" w:frame="1"/>
        </w:rPr>
        <w:t>) для объектов торговли, сферы услуг и бытового обслуживания собственники (владельцы) данных объектов, индивидуальные предприниматели.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4. </w:t>
      </w:r>
      <w:proofErr w:type="gramStart"/>
      <w:r w:rsidRPr="00121A23">
        <w:rPr>
          <w:sz w:val="28"/>
          <w:szCs w:val="28"/>
          <w:bdr w:val="none" w:sz="0" w:space="0" w:color="auto" w:frame="1"/>
        </w:rPr>
        <w:t xml:space="preserve">Содержание и уборка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течение года осуществляются с учетом особенностей, предусмотренных для весенне-летнего и осенне-зимнего периодов.</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b/>
          <w:sz w:val="28"/>
          <w:szCs w:val="28"/>
          <w:u w:val="single"/>
        </w:rPr>
      </w:pPr>
      <w:r w:rsidRPr="00121A23">
        <w:rPr>
          <w:sz w:val="28"/>
          <w:szCs w:val="28"/>
          <w:bdr w:val="none" w:sz="0" w:space="0" w:color="auto" w:frame="1"/>
        </w:rPr>
        <w:t xml:space="preserve">5.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w:t>
      </w:r>
      <w:r w:rsidRPr="00121A23">
        <w:rPr>
          <w:b/>
          <w:sz w:val="28"/>
          <w:szCs w:val="28"/>
          <w:u w:val="single"/>
          <w:bdr w:val="none" w:sz="0" w:space="0" w:color="auto" w:frame="1"/>
        </w:rPr>
        <w:t>запрещается: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сжигать все виды отходов (в том числе мусор, листья, обрезки деревьев), включая улицы, площади, территории индивидуальных жилых и территории организаций, предприятий, учреждений;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оставлять любой вид отходов на улицах, площадях, придомовых территориях, других общественных местах, а также выставлять тару с отходами на улицы, за исключением тары, предназначенной для вывоза отходов от индивидуальных домовладений (</w:t>
      </w:r>
      <w:proofErr w:type="spellStart"/>
      <w:r w:rsidRPr="00121A23">
        <w:rPr>
          <w:sz w:val="28"/>
          <w:szCs w:val="28"/>
          <w:bdr w:val="none" w:sz="0" w:space="0" w:color="auto" w:frame="1"/>
        </w:rPr>
        <w:t>бесконтейнерным</w:t>
      </w:r>
      <w:proofErr w:type="spellEnd"/>
      <w:r w:rsidRPr="00121A23">
        <w:rPr>
          <w:sz w:val="28"/>
          <w:szCs w:val="28"/>
          <w:bdr w:val="none" w:sz="0" w:space="0" w:color="auto" w:frame="1"/>
        </w:rPr>
        <w:t xml:space="preserve"> </w:t>
      </w:r>
      <w:r w:rsidR="00121A23" w:rsidRPr="00121A23">
        <w:rPr>
          <w:sz w:val="28"/>
          <w:szCs w:val="28"/>
          <w:bdr w:val="none" w:sz="0" w:space="0" w:color="auto" w:frame="1"/>
        </w:rPr>
        <w:t>с</w:t>
      </w:r>
      <w:r w:rsidRPr="00121A23">
        <w:rPr>
          <w:sz w:val="28"/>
          <w:szCs w:val="28"/>
          <w:bdr w:val="none" w:sz="0" w:space="0" w:color="auto" w:frame="1"/>
        </w:rPr>
        <w:t>пособом);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выбрасывать любой вид отходов на газоны, площадки, тротуары, проезжую часть улиц, участки незастроенных территорий (пустырей), а также из окон, балконов, лоджий жилых домов;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загрязнять улицы при перевозке мусора, сыпучих и жидких материалов на подвижном составе, осуществлять перевозку мусора, сыпучих и жидких материалов без средств (приспособлений), предотвращающих загрязнение улиц;</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 и в ливневую канализацию;</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загрязнять территории жидкими отходами — хозяйственно-бытовыми и производственными стоками, в том числе после уборки помещений;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7) сбрасывать и выливать в водные объекты (пруды, другие объекты), в смотровые и </w:t>
      </w:r>
      <w:proofErr w:type="spellStart"/>
      <w:r w:rsidRPr="00121A23">
        <w:rPr>
          <w:sz w:val="28"/>
          <w:szCs w:val="28"/>
          <w:bdr w:val="none" w:sz="0" w:space="0" w:color="auto" w:frame="1"/>
        </w:rPr>
        <w:t>ливнеприемные</w:t>
      </w:r>
      <w:proofErr w:type="spellEnd"/>
      <w:r w:rsidRPr="00121A23">
        <w:rPr>
          <w:sz w:val="28"/>
          <w:szCs w:val="28"/>
          <w:bdr w:val="none" w:sz="0" w:space="0" w:color="auto" w:frame="1"/>
        </w:rPr>
        <w:t xml:space="preserve"> колодцы, канализационную сеть жидкие отходы, а также выбрасывать любые виды отходов, в том числе смет, ветки, листья, сухую траву и др.;</w:t>
      </w:r>
    </w:p>
    <w:p w:rsidR="00477AF3"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u w:val="single"/>
          <w:bdr w:val="none" w:sz="0" w:space="0" w:color="auto" w:frame="1"/>
        </w:rPr>
      </w:pPr>
      <w:r w:rsidRPr="00121A23">
        <w:rPr>
          <w:sz w:val="28"/>
          <w:szCs w:val="28"/>
          <w:bdr w:val="none" w:sz="0" w:space="0" w:color="auto" w:frame="1"/>
        </w:rPr>
        <w:t xml:space="preserve">8) вывозить, выгружать и складировать для размещения любой вид отходов, в </w:t>
      </w:r>
      <w:r w:rsidRPr="00121A23">
        <w:rPr>
          <w:sz w:val="28"/>
          <w:szCs w:val="28"/>
          <w:u w:val="single"/>
          <w:bdr w:val="none" w:sz="0" w:space="0" w:color="auto" w:frame="1"/>
        </w:rPr>
        <w:t xml:space="preserve">том </w:t>
      </w:r>
      <w:r w:rsidRPr="00121A23">
        <w:rPr>
          <w:sz w:val="28"/>
          <w:szCs w:val="28"/>
          <w:bdr w:val="none" w:sz="0" w:space="0" w:color="auto" w:frame="1"/>
        </w:rPr>
        <w:t>числе мусор, смет, в не отведенные для этой цели места</w:t>
      </w:r>
      <w:r w:rsidR="00477AF3"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9) складировать более 3 дней строительные материалы и другие предметы на придомовых территориях, тротуарах, а так же на территориях, прилегающих к зданиям, земельным участкам индивидуальных домовладений;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10) размещать транспортные средства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w:t>
      </w:r>
      <w:r w:rsidRPr="00121A23">
        <w:rPr>
          <w:sz w:val="28"/>
          <w:szCs w:val="28"/>
          <w:bdr w:val="none" w:sz="0" w:space="0" w:color="auto" w:frame="1"/>
        </w:rPr>
        <w:lastRenderedPageBreak/>
        <w:t>индивидуальные жилые дома, в стороне, обращенной к проезжей части улицы на расстоянии до бордюрного камня дороги, газонах;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11) мыть автомашины и другие транспортные средства на придомовых территориях, в открытых водоемах и на берегах открытых водоемов, на обочинах и проезжей части дорог, тротуарах и площадях, в парках и скверах, на придомовых территориях, газонах;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12) размещать афиши, объявления, надписи, листовки и плакаты на фасадах зданий, временных сооружениях, опорах, столбах, деревьях, остановочных комплексах и </w:t>
      </w:r>
      <w:proofErr w:type="gramStart"/>
      <w:r w:rsidRPr="00121A23">
        <w:rPr>
          <w:sz w:val="28"/>
          <w:szCs w:val="28"/>
          <w:bdr w:val="none" w:sz="0" w:space="0" w:color="auto" w:frame="1"/>
        </w:rPr>
        <w:t>других</w:t>
      </w:r>
      <w:proofErr w:type="gramEnd"/>
      <w:r w:rsidRPr="00121A23">
        <w:rPr>
          <w:sz w:val="28"/>
          <w:szCs w:val="28"/>
          <w:bdr w:val="none" w:sz="0" w:space="0" w:color="auto" w:frame="1"/>
        </w:rPr>
        <w:t xml:space="preserve"> не предназначенных для этих целей местах;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13) наносить надписи, рисунки на остановочные пункты, стены, столбы, заборы (ограждения) и иные не предусмотренные для этих целей места;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14) перегон по улицам населенных пунктов, имеющим твердое покрытие, машин на гусеничном ходу;</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15) эксплуатировать люки и колодцы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16) выращивать растения, употребление которых может вызвать наркотическое или токсическое отравление;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17) допускать скопление на карнизах, козырьках, крышах, водосточных трубах наледей и снега, угрожающих жизни и здоровью людей;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18)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19) производить слив топлива, масел и других технических жидкостей, регулировать звуковые сигналы, тормоза и двигатели вне мест технического обслуживания;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20) ломать и повреждать элементы обустройства зданий и сооружений, памятники, мемориальные доски, зеленые насаждения,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21) размещать и складировать тару, промышленные товары и иные предметы торговли на тротуарах, газонах, дорогах и в других местах, не отведенных для этих целей;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22) оставлять на улицах, в парках, и других местах после окончания сезонной торговли любое торговое оборудование и не убранную территорию после торговли;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23) производить несанкционированную торговлю вдоль автодорог, на улицах, площадях, газонах, тротуарах и других местах, не отведенных для этих целей;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24) устанавливать в </w:t>
      </w:r>
      <w:proofErr w:type="gramStart"/>
      <w:r w:rsidRPr="00121A23">
        <w:rPr>
          <w:sz w:val="28"/>
          <w:szCs w:val="28"/>
          <w:bdr w:val="none" w:sz="0" w:space="0" w:color="auto" w:frame="1"/>
        </w:rPr>
        <w:t>качестве</w:t>
      </w:r>
      <w:proofErr w:type="gramEnd"/>
      <w:r w:rsidRPr="00121A23">
        <w:rPr>
          <w:sz w:val="28"/>
          <w:szCs w:val="28"/>
          <w:bdr w:val="none" w:sz="0" w:space="0" w:color="auto" w:frame="1"/>
        </w:rPr>
        <w:t xml:space="preserve"> уличного коммунально-бытового оборудования приспособленную тару (коробки, ящики, ведра и т.п.);</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25) выжигать сухую растительность, за исключением случаев, предусмотренных федеральным законодательством;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 xml:space="preserve">26) складирование скола асфальта (фала) и грунта на озелененных территориях, в том числе на газонной части тротуаров, дворовых и </w:t>
      </w:r>
      <w:proofErr w:type="spellStart"/>
      <w:r w:rsidRPr="00121A23">
        <w:rPr>
          <w:sz w:val="28"/>
          <w:szCs w:val="28"/>
          <w:bdr w:val="none" w:sz="0" w:space="0" w:color="auto" w:frame="1"/>
        </w:rPr>
        <w:t>внутридворовых</w:t>
      </w:r>
      <w:proofErr w:type="spellEnd"/>
      <w:r w:rsidRPr="00121A23">
        <w:rPr>
          <w:sz w:val="28"/>
          <w:szCs w:val="28"/>
          <w:bdr w:val="none" w:sz="0" w:space="0" w:color="auto" w:frame="1"/>
        </w:rPr>
        <w:t xml:space="preserve"> территорий;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27) юридическим лицам и индивидуальным предпринимателям пользоваться контейнерами, расположенными на контейнерных площадках в жилом фонде;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28) складирование в контейнеры для сбора ТКО мусора, не относящегося к </w:t>
      </w:r>
      <w:proofErr w:type="gramStart"/>
      <w:r w:rsidRPr="00121A23">
        <w:rPr>
          <w:sz w:val="28"/>
          <w:szCs w:val="28"/>
          <w:bdr w:val="none" w:sz="0" w:space="0" w:color="auto" w:frame="1"/>
        </w:rPr>
        <w:t>бытовому</w:t>
      </w:r>
      <w:proofErr w:type="gramEnd"/>
      <w:r w:rsidRPr="00121A23">
        <w:rPr>
          <w:sz w:val="28"/>
          <w:szCs w:val="28"/>
          <w:bdr w:val="none" w:sz="0" w:space="0" w:color="auto" w:frame="1"/>
        </w:rPr>
        <w:t xml:space="preserve"> (ветви и т.д.), строительных и крупногабаритных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29) выгрузка и складирование строительного, бытового, промышленного и крупногабаритного мусора на прилегающей к контейнерам и контейнерной площадке территории;</w:t>
      </w:r>
    </w:p>
    <w:p w:rsidR="003B3176" w:rsidRPr="00121A23" w:rsidRDefault="005E12A5"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30) временное хранение и вывоз ртутьсодержащих отходов (люминесцентных ламп) с другими отходами производства и потребления;</w:t>
      </w:r>
    </w:p>
    <w:p w:rsidR="003B3176" w:rsidRPr="00121A23" w:rsidRDefault="005E12A5"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купать собак и других животных в местах массового купания людей;</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rPr>
        <w:t xml:space="preserve">31) </w:t>
      </w:r>
      <w:r w:rsidR="005E12A5" w:rsidRPr="00121A23">
        <w:rPr>
          <w:sz w:val="28"/>
          <w:szCs w:val="28"/>
          <w:bdr w:val="none" w:sz="0" w:space="0" w:color="auto" w:frame="1"/>
        </w:rPr>
        <w:t>выгуливать животных в парках, газонах, на детских площадках и стадионах в нарушение установленного порядка;</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32)</w:t>
      </w:r>
      <w:r w:rsidR="005E12A5" w:rsidRPr="00121A23">
        <w:rPr>
          <w:sz w:val="28"/>
          <w:szCs w:val="28"/>
          <w:bdr w:val="none" w:sz="0" w:space="0" w:color="auto" w:frame="1"/>
        </w:rPr>
        <w:t>оставлять экскременты домашних животных. Владельцы домашних животных самостоятельно осуществляют уборку и утилизацию экскрементов своих питомцев;</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33)</w:t>
      </w:r>
      <w:r w:rsidR="005E12A5" w:rsidRPr="00121A23">
        <w:rPr>
          <w:sz w:val="28"/>
          <w:szCs w:val="28"/>
          <w:bdr w:val="none" w:sz="0" w:space="0" w:color="auto" w:frame="1"/>
        </w:rPr>
        <w:t xml:space="preserve">ограждать строительные площадки с уменьшением пешеходных дорожек (тротуаров) без согласования в установленном </w:t>
      </w:r>
      <w:proofErr w:type="gramStart"/>
      <w:r w:rsidR="005E12A5" w:rsidRPr="00121A23">
        <w:rPr>
          <w:sz w:val="28"/>
          <w:szCs w:val="28"/>
          <w:bdr w:val="none" w:sz="0" w:space="0" w:color="auto" w:frame="1"/>
        </w:rPr>
        <w:t>порядке</w:t>
      </w:r>
      <w:proofErr w:type="gramEnd"/>
      <w:r w:rsidR="005E12A5" w:rsidRPr="00121A23">
        <w:rPr>
          <w:sz w:val="28"/>
          <w:szCs w:val="28"/>
          <w:bdr w:val="none" w:sz="0" w:space="0" w:color="auto" w:frame="1"/>
        </w:rPr>
        <w:t>;</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34)</w:t>
      </w:r>
      <w:r w:rsidR="005E12A5" w:rsidRPr="00121A23">
        <w:rPr>
          <w:sz w:val="28"/>
          <w:szCs w:val="28"/>
          <w:bdr w:val="none" w:sz="0" w:space="0" w:color="auto" w:frame="1"/>
        </w:rPr>
        <w:t>устанавливать малые архитектурные формы и элементы внешнего благоустройства без согласования, а также в нарушение установленного порядка;</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35)</w:t>
      </w:r>
      <w:r w:rsidR="005E12A5" w:rsidRPr="00121A23">
        <w:rPr>
          <w:sz w:val="28"/>
          <w:szCs w:val="28"/>
          <w:bdr w:val="none" w:sz="0" w:space="0" w:color="auto" w:frame="1"/>
        </w:rPr>
        <w:t>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36)</w:t>
      </w:r>
      <w:r w:rsidR="005E12A5" w:rsidRPr="00121A23">
        <w:rPr>
          <w:sz w:val="28"/>
          <w:szCs w:val="28"/>
          <w:bdr w:val="none" w:sz="0" w:space="0" w:color="auto" w:frame="1"/>
        </w:rPr>
        <w:t>движение, остановка и стоянка автомобилей и иных транспортных средств на газонах, детских и спортивных площадках, тротуарах и пешеходных дорожках;</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37)</w:t>
      </w:r>
      <w:r w:rsidR="005E12A5" w:rsidRPr="00121A23">
        <w:rPr>
          <w:sz w:val="28"/>
          <w:szCs w:val="28"/>
          <w:bdr w:val="none" w:sz="0" w:space="0" w:color="auto" w:frame="1"/>
        </w:rPr>
        <w:t>подвоз груза волоком;</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38)</w:t>
      </w:r>
      <w:r w:rsidR="005E12A5" w:rsidRPr="00121A23">
        <w:rPr>
          <w:sz w:val="28"/>
          <w:szCs w:val="28"/>
          <w:bdr w:val="none" w:sz="0" w:space="0" w:color="auto" w:frame="1"/>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39)</w:t>
      </w:r>
      <w:r w:rsidR="005E12A5" w:rsidRPr="00121A23">
        <w:rPr>
          <w:sz w:val="28"/>
          <w:szCs w:val="28"/>
          <w:bdr w:val="none" w:sz="0" w:space="0" w:color="auto" w:frame="1"/>
        </w:rPr>
        <w:t>выбрасывать мусор из транспортных средств</w:t>
      </w:r>
    </w:p>
    <w:p w:rsidR="005E12A5" w:rsidRPr="00121A23" w:rsidRDefault="005E12A5" w:rsidP="003B3176">
      <w:pPr>
        <w:pStyle w:val="a5"/>
        <w:numPr>
          <w:ilvl w:val="0"/>
          <w:numId w:val="11"/>
        </w:numPr>
        <w:shd w:val="clear" w:color="auto" w:fill="FFFFFF" w:themeFill="background1"/>
        <w:tabs>
          <w:tab w:val="num" w:pos="426"/>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 xml:space="preserve">В целях обеспечения чистоты на всей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собственники зданий (помещений в них) и сооружений вправе по соглашению с органом местного самоуправления обеспечивать чистоту и порядок на прилегающей территории и благоустраивать ее в соответствии с функциональным назначением, с соблюдением требований, предъявляемых к содержанию конкретного объекта благоустройства территории, и обеспечением нормируемого комплекса элементов благоустройства.</w:t>
      </w:r>
      <w:proofErr w:type="gramEnd"/>
    </w:p>
    <w:p w:rsidR="005E12A5" w:rsidRPr="00121A23" w:rsidRDefault="005E12A5" w:rsidP="003B3176">
      <w:pPr>
        <w:pStyle w:val="a5"/>
        <w:numPr>
          <w:ilvl w:val="0"/>
          <w:numId w:val="11"/>
        </w:numPr>
        <w:shd w:val="clear" w:color="auto" w:fill="FFFFFF" w:themeFill="background1"/>
        <w:tabs>
          <w:tab w:val="clear" w:pos="360"/>
          <w:tab w:val="num" w:pos="426"/>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Собственники зданий и сооружений вправе следить за сохранностью зеленых насаждений, находящихся на прилегающих территориях, а также не допускать захламления прилегающих территорий мусором и отходами различного происхождения.</w:t>
      </w:r>
    </w:p>
    <w:p w:rsidR="003B3176" w:rsidRPr="00121A23" w:rsidRDefault="003B3176"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6.</w:t>
      </w:r>
      <w:r w:rsidRPr="00121A23">
        <w:rPr>
          <w:b/>
          <w:bCs/>
          <w:sz w:val="28"/>
          <w:szCs w:val="28"/>
          <w:bdr w:val="none" w:sz="0" w:space="0" w:color="auto" w:frame="1"/>
        </w:rPr>
        <w:t> Порядок содержания и уборки территорий общего пользования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bookmarkStart w:id="2" w:name="Par147"/>
      <w:bookmarkEnd w:id="2"/>
      <w:r w:rsidRPr="00121A23">
        <w:rPr>
          <w:sz w:val="28"/>
          <w:szCs w:val="28"/>
          <w:bdr w:val="none" w:sz="0" w:space="0" w:color="auto" w:frame="1"/>
        </w:rPr>
        <w:lastRenderedPageBreak/>
        <w:t xml:space="preserve">1. Работы по уборке и содержанию территорий общего пользования, находящихся в собственности (ведении)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осуществляются на основании ежегодно заключаемого в порядке, предусмотренном Федеральным </w:t>
      </w:r>
      <w:hyperlink r:id="rId16" w:history="1">
        <w:r w:rsidRPr="00121A23">
          <w:rPr>
            <w:rStyle w:val="a3"/>
            <w:color w:val="auto"/>
            <w:sz w:val="28"/>
            <w:szCs w:val="28"/>
            <w:u w:val="none"/>
            <w:bdr w:val="none" w:sz="0" w:space="0" w:color="auto" w:frame="1"/>
          </w:rPr>
          <w:t>законом</w:t>
        </w:r>
      </w:hyperlink>
      <w:r w:rsidRPr="00121A23">
        <w:rPr>
          <w:sz w:val="28"/>
          <w:szCs w:val="28"/>
          <w:bdr w:val="none" w:sz="0" w:space="0" w:color="auto" w:frame="1"/>
        </w:rPr>
        <w:t> «О контрактной системе в сфере закупок товаров, работ, услуг для обеспечения государственных и муниципальных нужд», муниципального контракта.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proofErr w:type="gramStart"/>
      <w:r w:rsidRPr="00121A23">
        <w:rPr>
          <w:sz w:val="28"/>
          <w:szCs w:val="28"/>
          <w:bdr w:val="none" w:sz="0" w:space="0" w:color="auto" w:frame="1"/>
        </w:rPr>
        <w:t xml:space="preserve">Работы по уборке навалов мусора, несанкционированных свалок, свалочных очагов, случайного мусора с территорий общего пользования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производятся за счет средств Администрации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целях реализации полномочий органов местного самоуправления, предусмотренных статьей 14 Федерального закона от 06.10.2003 № 131-ФЗ «Об общих принципах организации местного самоуправления в Российской Федерации», в сфере благоустройства, его силами, или силами иных лиц на</w:t>
      </w:r>
      <w:proofErr w:type="gramEnd"/>
      <w:r w:rsidRPr="00121A23">
        <w:rPr>
          <w:sz w:val="28"/>
          <w:szCs w:val="28"/>
          <w:bdr w:val="none" w:sz="0" w:space="0" w:color="auto" w:frame="1"/>
        </w:rPr>
        <w:t xml:space="preserve"> </w:t>
      </w:r>
      <w:proofErr w:type="gramStart"/>
      <w:r w:rsidRPr="00121A23">
        <w:rPr>
          <w:sz w:val="28"/>
          <w:szCs w:val="28"/>
          <w:bdr w:val="none" w:sz="0" w:space="0" w:color="auto" w:frame="1"/>
        </w:rPr>
        <w:t>основании заключенного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муниципального контракта в течение пяти рабочих дней со дня выявления таковых органом исполнительной власти, осуществляющим деятельность по выявлению, предусмотренных Кодексом РФ об административных правонарушениях, а в части, не урегулированной федеральным законодательством – в соответствии с Областным</w:t>
      </w:r>
      <w:proofErr w:type="gramEnd"/>
      <w:r w:rsidRPr="00121A23">
        <w:rPr>
          <w:sz w:val="28"/>
          <w:szCs w:val="28"/>
          <w:bdr w:val="none" w:sz="0" w:space="0" w:color="auto" w:frame="1"/>
        </w:rPr>
        <w:t xml:space="preserve"> законом от 25.10.2002 № 273-ЗС «Об административных правонарушениях» административных правонарушений в области благоустройства, органом местного самоуправления муниципального образования «</w:t>
      </w:r>
      <w:r w:rsidR="00386CDC" w:rsidRPr="00121A23">
        <w:rPr>
          <w:sz w:val="28"/>
          <w:szCs w:val="28"/>
          <w:bdr w:val="none" w:sz="0" w:space="0" w:color="auto" w:frame="1"/>
        </w:rPr>
        <w:t>Суховское</w:t>
      </w:r>
      <w:r w:rsidRPr="00121A23">
        <w:rPr>
          <w:sz w:val="28"/>
          <w:szCs w:val="28"/>
          <w:bdr w:val="none" w:sz="0" w:space="0" w:color="auto" w:frame="1"/>
        </w:rPr>
        <w:t xml:space="preserve"> </w:t>
      </w:r>
      <w:r w:rsidR="00386CDC" w:rsidRPr="00121A23">
        <w:rPr>
          <w:sz w:val="28"/>
          <w:szCs w:val="28"/>
          <w:bdr w:val="none" w:sz="0" w:space="0" w:color="auto" w:frame="1"/>
        </w:rPr>
        <w:t>сельское</w:t>
      </w:r>
      <w:r w:rsidRPr="00121A23">
        <w:rPr>
          <w:sz w:val="28"/>
          <w:szCs w:val="28"/>
          <w:bdr w:val="none" w:sz="0" w:space="0" w:color="auto" w:frame="1"/>
        </w:rPr>
        <w:t xml:space="preserve"> поселение» в случае не установления лиц, допустивших размещение отходов в не отведенных для этой цели местах.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w:t>
      </w:r>
      <w:proofErr w:type="gramStart"/>
      <w:r w:rsidRPr="00121A23">
        <w:rPr>
          <w:sz w:val="28"/>
          <w:szCs w:val="28"/>
          <w:bdr w:val="none" w:sz="0" w:space="0" w:color="auto" w:frame="1"/>
        </w:rPr>
        <w:t>Работы по уборке и содержанию территорий, расположенных в границах земельных участков,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производятся за счет их средств, их силами или силами иных лиц на основании договоров.</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w:t>
      </w:r>
      <w:proofErr w:type="gramStart"/>
      <w:r w:rsidRPr="00121A23">
        <w:rPr>
          <w:sz w:val="28"/>
          <w:szCs w:val="28"/>
          <w:bdr w:val="none" w:sz="0" w:space="0" w:color="auto" w:frame="1"/>
        </w:rPr>
        <w:t>Физические, юридические лица и индивидуальные предприниматели, производящие скашивание газонов, обрезку древесной и кустарниковой растительности, сбор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Лица, осуществляющие работы по уборке и содержанию территорий, обеспечивают вывоз отходов и мусора самостоятельно либо силами специализированных организаций.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5. Физические лица, индивидуальные предприниматели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Собственни</w:t>
      </w:r>
      <w:r w:rsidR="009B6C54" w:rsidRPr="00121A23">
        <w:rPr>
          <w:sz w:val="28"/>
          <w:szCs w:val="28"/>
          <w:bdr w:val="none" w:sz="0" w:space="0" w:color="auto" w:frame="1"/>
        </w:rPr>
        <w:t>кам</w:t>
      </w:r>
      <w:r w:rsidRPr="00121A23">
        <w:rPr>
          <w:sz w:val="28"/>
          <w:szCs w:val="28"/>
          <w:bdr w:val="none" w:sz="0" w:space="0" w:color="auto" w:frame="1"/>
        </w:rPr>
        <w:t xml:space="preserve"> и пользовател</w:t>
      </w:r>
      <w:r w:rsidR="009B6C54" w:rsidRPr="00121A23">
        <w:rPr>
          <w:sz w:val="28"/>
          <w:szCs w:val="28"/>
          <w:bdr w:val="none" w:sz="0" w:space="0" w:color="auto" w:frame="1"/>
        </w:rPr>
        <w:t>ям</w:t>
      </w:r>
      <w:r w:rsidRPr="00121A23">
        <w:rPr>
          <w:sz w:val="28"/>
          <w:szCs w:val="28"/>
          <w:bdr w:val="none" w:sz="0" w:space="0" w:color="auto" w:frame="1"/>
        </w:rPr>
        <w:t xml:space="preserve"> зданий и сооружений запрещается захламлять мусором и отходами различного </w:t>
      </w:r>
      <w:proofErr w:type="gramStart"/>
      <w:r w:rsidRPr="00121A23">
        <w:rPr>
          <w:sz w:val="28"/>
          <w:szCs w:val="28"/>
          <w:bdr w:val="none" w:sz="0" w:space="0" w:color="auto" w:frame="1"/>
        </w:rPr>
        <w:t>происхождения</w:t>
      </w:r>
      <w:proofErr w:type="gramEnd"/>
      <w:r w:rsidRPr="00121A23">
        <w:rPr>
          <w:sz w:val="28"/>
          <w:szCs w:val="28"/>
          <w:bdr w:val="none" w:sz="0" w:space="0" w:color="auto" w:frame="1"/>
        </w:rPr>
        <w:t xml:space="preserve"> отведенные и прилегающие территории при их использовании.</w:t>
      </w:r>
    </w:p>
    <w:p w:rsidR="00121A23" w:rsidRPr="00121A23" w:rsidRDefault="00121A23"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7.</w:t>
      </w:r>
      <w:r w:rsidRPr="00121A23">
        <w:rPr>
          <w:b/>
          <w:bCs/>
          <w:sz w:val="28"/>
          <w:szCs w:val="28"/>
          <w:bdr w:val="none" w:sz="0" w:space="0" w:color="auto" w:frame="1"/>
        </w:rPr>
        <w:t> Правила содержания территорий индивидуальных жилых домов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Pr="00121A23">
        <w:rPr>
          <w:b/>
          <w:bCs/>
          <w:sz w:val="28"/>
          <w:szCs w:val="28"/>
          <w:bdr w:val="none" w:sz="0" w:space="0" w:color="auto" w:frame="1"/>
        </w:rPr>
        <w:t> </w:t>
      </w:r>
      <w:r w:rsidRPr="00121A23">
        <w:rPr>
          <w:sz w:val="28"/>
          <w:szCs w:val="28"/>
          <w:bdr w:val="none" w:sz="0" w:space="0" w:color="auto" w:frame="1"/>
        </w:rPr>
        <w:t>Индивидуальные дома, строения, сооружения, а также двор, должны содержаться в чистоте их собственниками (владельцами).</w:t>
      </w:r>
    </w:p>
    <w:p w:rsidR="00427C18" w:rsidRPr="00121A23" w:rsidRDefault="005E12A5" w:rsidP="00427C18">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Владельцы индивидуальных жилых домов обязаны:</w:t>
      </w:r>
    </w:p>
    <w:p w:rsidR="00427C18" w:rsidRPr="00121A23" w:rsidRDefault="00427C18" w:rsidP="00427C18">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rPr>
        <w:t xml:space="preserve">1) </w:t>
      </w:r>
      <w:r w:rsidR="005E12A5" w:rsidRPr="00121A23">
        <w:rPr>
          <w:sz w:val="28"/>
          <w:szCs w:val="28"/>
          <w:bdr w:val="none" w:sz="0" w:space="0" w:color="auto" w:frame="1"/>
        </w:rPr>
        <w:t xml:space="preserve">поддерживать в исправном техническом и эстетическом </w:t>
      </w:r>
      <w:proofErr w:type="gramStart"/>
      <w:r w:rsidR="005E12A5" w:rsidRPr="00121A23">
        <w:rPr>
          <w:sz w:val="28"/>
          <w:szCs w:val="28"/>
          <w:bdr w:val="none" w:sz="0" w:space="0" w:color="auto" w:frame="1"/>
        </w:rPr>
        <w:t>состоянии</w:t>
      </w:r>
      <w:proofErr w:type="gramEnd"/>
      <w:r w:rsidR="005E12A5" w:rsidRPr="00121A23">
        <w:rPr>
          <w:sz w:val="28"/>
          <w:szCs w:val="28"/>
          <w:bdr w:val="none" w:sz="0" w:space="0" w:color="auto" w:frame="1"/>
        </w:rPr>
        <w:t xml:space="preserve"> жилые дома, ограждения и другие постройки;</w:t>
      </w:r>
    </w:p>
    <w:p w:rsidR="00427C18" w:rsidRPr="00121A23" w:rsidRDefault="00427C18" w:rsidP="00427C18">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r w:rsidRPr="00121A23">
        <w:rPr>
          <w:sz w:val="28"/>
          <w:szCs w:val="28"/>
        </w:rPr>
        <w:t xml:space="preserve">2) </w:t>
      </w:r>
      <w:r w:rsidR="005E12A5" w:rsidRPr="00121A23">
        <w:rPr>
          <w:sz w:val="28"/>
          <w:szCs w:val="28"/>
          <w:bdr w:val="none" w:sz="0" w:space="0" w:color="auto" w:frame="1"/>
        </w:rPr>
        <w:t>иметь на домах номерные знаки, указатели с обозначением наименования улиц, а также на крайних по улице домах – указатели с обозначением наименования улиц и переулков (аншлагов);</w:t>
      </w:r>
    </w:p>
    <w:p w:rsidR="005E12A5" w:rsidRPr="00121A23" w:rsidRDefault="00427C18" w:rsidP="00427C18">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rPr>
        <w:t>3)</w:t>
      </w:r>
      <w:r w:rsidR="005E12A5" w:rsidRPr="00121A23">
        <w:rPr>
          <w:sz w:val="28"/>
          <w:szCs w:val="28"/>
          <w:bdr w:val="none" w:sz="0" w:space="0" w:color="auto" w:frame="1"/>
        </w:rPr>
        <w:t>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365B8E" w:rsidRPr="00121A23" w:rsidRDefault="00427C18" w:rsidP="00427C18">
      <w:pPr>
        <w:pStyle w:val="a5"/>
        <w:numPr>
          <w:ilvl w:val="0"/>
          <w:numId w:val="24"/>
        </w:numPr>
        <w:shd w:val="clear" w:color="auto" w:fill="FFFFFF" w:themeFill="background1"/>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Н</w:t>
      </w:r>
      <w:r w:rsidR="005E12A5" w:rsidRPr="00121A23">
        <w:rPr>
          <w:sz w:val="28"/>
          <w:szCs w:val="28"/>
          <w:bdr w:val="none" w:sz="0" w:space="0" w:color="auto" w:frame="1"/>
        </w:rPr>
        <w:t>а территории домовладения обязательно в соответствии с санитарными нормами должны быть ямы для захоронения компоста (листвы и др. растительных и перегнивающих отходов</w:t>
      </w:r>
      <w:r w:rsidR="00365B8E" w:rsidRPr="00121A23">
        <w:rPr>
          <w:sz w:val="28"/>
          <w:szCs w:val="28"/>
          <w:bdr w:val="none" w:sz="0" w:space="0" w:color="auto" w:frame="1"/>
        </w:rPr>
        <w:t>.</w:t>
      </w:r>
      <w:proofErr w:type="gramEnd"/>
    </w:p>
    <w:p w:rsidR="005E12A5" w:rsidRPr="00121A23" w:rsidRDefault="00427C18" w:rsidP="00427C18">
      <w:pPr>
        <w:pStyle w:val="a5"/>
        <w:numPr>
          <w:ilvl w:val="0"/>
          <w:numId w:val="24"/>
        </w:numPr>
        <w:shd w:val="clear" w:color="auto" w:fill="FFFFFF" w:themeFill="background1"/>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П</w:t>
      </w:r>
      <w:r w:rsidR="005E12A5" w:rsidRPr="00121A23">
        <w:rPr>
          <w:sz w:val="28"/>
          <w:szCs w:val="28"/>
          <w:bdr w:val="none" w:sz="0" w:space="0" w:color="auto" w:frame="1"/>
        </w:rPr>
        <w:t xml:space="preserve">ри наличии на территории индивидуальных домов или придомовой территории собственных контейнеров для вывоза ТКО, собственники контейнеров должны содержать их в исправном состоянии с крышкой; своевременно производить окраску контейнера (рекомендованный цвет — зелёный) и замену пришедшего в негодность контейнера </w:t>
      </w:r>
      <w:proofErr w:type="gramStart"/>
      <w:r w:rsidR="005E12A5" w:rsidRPr="00121A23">
        <w:rPr>
          <w:sz w:val="28"/>
          <w:szCs w:val="28"/>
          <w:bdr w:val="none" w:sz="0" w:space="0" w:color="auto" w:frame="1"/>
        </w:rPr>
        <w:t>на</w:t>
      </w:r>
      <w:proofErr w:type="gramEnd"/>
      <w:r w:rsidR="005E12A5" w:rsidRPr="00121A23">
        <w:rPr>
          <w:sz w:val="28"/>
          <w:szCs w:val="28"/>
          <w:bdr w:val="none" w:sz="0" w:space="0" w:color="auto" w:frame="1"/>
        </w:rPr>
        <w:t xml:space="preserve"> новый, дезинфицировать. Дезинфекция производится предприятиями, осуществляющими санитарную очистку по договорам с владельцами либо владельцами самостоятельно.</w:t>
      </w:r>
    </w:p>
    <w:p w:rsidR="005E12A5"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w:t>
      </w:r>
      <w:r w:rsidR="005E12A5" w:rsidRPr="00121A23">
        <w:rPr>
          <w:sz w:val="28"/>
          <w:szCs w:val="28"/>
          <w:bdr w:val="none" w:sz="0" w:space="0" w:color="auto" w:frame="1"/>
        </w:rPr>
        <w:t>.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врезки несет собственник, владелец домовладения.</w:t>
      </w:r>
    </w:p>
    <w:p w:rsidR="005E12A5"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w:t>
      </w:r>
      <w:r w:rsidR="005E12A5" w:rsidRPr="00121A23">
        <w:rPr>
          <w:sz w:val="28"/>
          <w:szCs w:val="28"/>
          <w:bdr w:val="none" w:sz="0" w:space="0" w:color="auto" w:frame="1"/>
        </w:rPr>
        <w:t xml:space="preserve">. Запрещено </w:t>
      </w:r>
      <w:proofErr w:type="gramStart"/>
      <w:r w:rsidR="005E12A5" w:rsidRPr="00121A23">
        <w:rPr>
          <w:sz w:val="28"/>
          <w:szCs w:val="28"/>
          <w:bdr w:val="none" w:sz="0" w:space="0" w:color="auto" w:frame="1"/>
        </w:rPr>
        <w:t>складирование</w:t>
      </w:r>
      <w:proofErr w:type="gramEnd"/>
      <w:r w:rsidR="005E12A5" w:rsidRPr="00121A23">
        <w:rPr>
          <w:sz w:val="28"/>
          <w:szCs w:val="28"/>
          <w:bdr w:val="none" w:sz="0" w:space="0" w:color="auto" w:frame="1"/>
        </w:rPr>
        <w:t xml:space="preserve">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3 дней.</w:t>
      </w:r>
    </w:p>
    <w:p w:rsidR="005E12A5"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w:t>
      </w:r>
      <w:r w:rsidR="005E12A5" w:rsidRPr="00121A23">
        <w:rPr>
          <w:sz w:val="28"/>
          <w:szCs w:val="28"/>
          <w:bdr w:val="none" w:sz="0" w:space="0" w:color="auto" w:frame="1"/>
        </w:rPr>
        <w:t xml:space="preserve">. Запрещается устройство сливных (помойных) ям без согласования с Администрацией </w:t>
      </w:r>
      <w:r w:rsidR="00386CDC" w:rsidRPr="00121A23">
        <w:rPr>
          <w:sz w:val="28"/>
          <w:szCs w:val="28"/>
          <w:bdr w:val="none" w:sz="0" w:space="0" w:color="auto" w:frame="1"/>
        </w:rPr>
        <w:t>Суховского</w:t>
      </w:r>
      <w:r w:rsidR="005E12A5" w:rsidRPr="00121A23">
        <w:rPr>
          <w:sz w:val="28"/>
          <w:szCs w:val="28"/>
          <w:bdr w:val="none" w:sz="0" w:space="0" w:color="auto" w:frame="1"/>
        </w:rPr>
        <w:t xml:space="preserve"> </w:t>
      </w:r>
      <w:r w:rsidR="00386CDC" w:rsidRPr="00121A23">
        <w:rPr>
          <w:sz w:val="28"/>
          <w:szCs w:val="28"/>
          <w:bdr w:val="none" w:sz="0" w:space="0" w:color="auto" w:frame="1"/>
        </w:rPr>
        <w:t>сельского</w:t>
      </w:r>
      <w:r w:rsidR="005E12A5" w:rsidRPr="00121A23">
        <w:rPr>
          <w:sz w:val="28"/>
          <w:szCs w:val="28"/>
          <w:bdr w:val="none" w:sz="0" w:space="0" w:color="auto" w:frame="1"/>
        </w:rPr>
        <w:t xml:space="preserve"> поселения и специализированной организацией.</w:t>
      </w:r>
    </w:p>
    <w:p w:rsidR="005E12A5"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8</w:t>
      </w:r>
      <w:r w:rsidR="005E12A5" w:rsidRPr="00121A23">
        <w:rPr>
          <w:sz w:val="28"/>
          <w:szCs w:val="28"/>
          <w:bdr w:val="none" w:sz="0" w:space="0" w:color="auto" w:frame="1"/>
        </w:rPr>
        <w:t xml:space="preserve">. Запрещается устройство сливных (помойных) ям за границей земельного участка частного домовладения (на земельных участках общего пользования, </w:t>
      </w:r>
      <w:r w:rsidR="005E12A5" w:rsidRPr="00121A23">
        <w:rPr>
          <w:sz w:val="28"/>
          <w:szCs w:val="28"/>
          <w:bdr w:val="none" w:sz="0" w:space="0" w:color="auto" w:frame="1"/>
        </w:rPr>
        <w:lastRenderedPageBreak/>
        <w:t>занятых улицами, проездами, тротуарами, автомобильными дорогами и на участках проложенных коммуникаций — далее по тексту уличной территории).</w:t>
      </w:r>
    </w:p>
    <w:p w:rsidR="005E12A5"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9</w:t>
      </w:r>
      <w:r w:rsidR="005E12A5" w:rsidRPr="00121A23">
        <w:rPr>
          <w:sz w:val="28"/>
          <w:szCs w:val="28"/>
          <w:bdr w:val="none" w:sz="0" w:space="0" w:color="auto" w:frame="1"/>
        </w:rPr>
        <w:t>. Дворовые уборные и сливные (помойные) ямы на территориях частных домовладений должны быть удалены от жилых домов и капитальных строений, расположенных на соседних земельных участках, на расстояние не менее 20 метров (по обоюдному согласию смежных собственников это расстояние может быть сокращено до 8 метров), и не ближе 10 метров от водопровода.</w:t>
      </w:r>
    </w:p>
    <w:p w:rsidR="005E12A5"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10</w:t>
      </w:r>
      <w:r w:rsidR="005E12A5" w:rsidRPr="00121A23">
        <w:rPr>
          <w:sz w:val="28"/>
          <w:szCs w:val="28"/>
          <w:bdr w:val="none" w:sz="0" w:space="0" w:color="auto" w:frame="1"/>
        </w:rPr>
        <w:t>. 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лицом, осуществившим устройство этой ямы в течение 30-ти дней.</w:t>
      </w:r>
    </w:p>
    <w:p w:rsidR="005E12A5"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11</w:t>
      </w:r>
      <w:r w:rsidR="005E12A5" w:rsidRPr="00121A23">
        <w:rPr>
          <w:sz w:val="28"/>
          <w:szCs w:val="28"/>
          <w:bdr w:val="none" w:sz="0" w:space="0" w:color="auto" w:frame="1"/>
        </w:rPr>
        <w:t xml:space="preserve">. </w:t>
      </w:r>
      <w:proofErr w:type="gramStart"/>
      <w:r w:rsidR="005E12A5" w:rsidRPr="00121A23">
        <w:rPr>
          <w:sz w:val="28"/>
          <w:szCs w:val="28"/>
          <w:bdr w:val="none" w:sz="0" w:space="0" w:color="auto" w:frame="1"/>
        </w:rPr>
        <w:t>Дворовой</w:t>
      </w:r>
      <w:proofErr w:type="gramEnd"/>
      <w:r w:rsidR="005E12A5" w:rsidRPr="00121A23">
        <w:rPr>
          <w:sz w:val="28"/>
          <w:szCs w:val="28"/>
          <w:bdr w:val="none" w:sz="0" w:space="0" w:color="auto" w:frame="1"/>
        </w:rPr>
        <w:t xml:space="preserve"> туалет должен иметь наземную часть и водонепроницаемый выгреб. Глубина выгреба зависит от уровня грунтовых вод, но не должна быть более 3 метров. Не допускается наполнение выгреба нечистотами выше, чем на 0,35 метров от поверхности земли. Выгреб следует очищать по мере его заполнения.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427C18" w:rsidRPr="00121A23">
        <w:rPr>
          <w:sz w:val="28"/>
          <w:szCs w:val="28"/>
          <w:bdr w:val="none" w:sz="0" w:space="0" w:color="auto" w:frame="1"/>
        </w:rPr>
        <w:t>2</w:t>
      </w:r>
      <w:r w:rsidRPr="00121A23">
        <w:rPr>
          <w:sz w:val="28"/>
          <w:szCs w:val="28"/>
          <w:bdr w:val="none" w:sz="0" w:space="0" w:color="auto" w:frame="1"/>
        </w:rPr>
        <w:t>. Помещение дворовых уборных должно содержаться в чистоте, обрабатываться дезинфицирующими растворами, разрешенными к применению.</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427C18" w:rsidRPr="00121A23">
        <w:rPr>
          <w:sz w:val="28"/>
          <w:szCs w:val="28"/>
          <w:bdr w:val="none" w:sz="0" w:space="0" w:color="auto" w:frame="1"/>
        </w:rPr>
        <w:t>3</w:t>
      </w:r>
      <w:r w:rsidRPr="00121A23">
        <w:rPr>
          <w:sz w:val="28"/>
          <w:szCs w:val="28"/>
          <w:bdr w:val="none" w:sz="0" w:space="0" w:color="auto" w:frame="1"/>
        </w:rPr>
        <w:t>. Владельцы индивидуальных жилых домов при наличии скота и птицы обязаны хранить навоз только в специально отведенных для этих целей местах в пределах отведенного земельного участка.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427C18" w:rsidRPr="00121A23">
        <w:rPr>
          <w:sz w:val="28"/>
          <w:szCs w:val="28"/>
          <w:bdr w:val="none" w:sz="0" w:space="0" w:color="auto" w:frame="1"/>
        </w:rPr>
        <w:t>4</w:t>
      </w:r>
      <w:r w:rsidRPr="00121A23">
        <w:rPr>
          <w:sz w:val="28"/>
          <w:szCs w:val="28"/>
          <w:bdr w:val="none" w:sz="0" w:space="0" w:color="auto" w:frame="1"/>
        </w:rPr>
        <w:t>. В секторе индивидуальной застройки вывоз ТКО и ЖБО осуществляется за счет домовладельцев или лиц, проживающих в домах.</w:t>
      </w:r>
    </w:p>
    <w:p w:rsidR="00427C18"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8.</w:t>
      </w:r>
      <w:r w:rsidRPr="00121A23">
        <w:rPr>
          <w:b/>
          <w:bCs/>
          <w:sz w:val="28"/>
          <w:szCs w:val="28"/>
          <w:bdr w:val="none" w:sz="0" w:space="0" w:color="auto" w:frame="1"/>
        </w:rPr>
        <w:t> Содержание отдельных территорий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C047F6" w:rsidRPr="00121A23" w:rsidRDefault="00C047F6"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9.</w:t>
      </w:r>
      <w:r w:rsidRPr="00121A23">
        <w:rPr>
          <w:b/>
          <w:bCs/>
          <w:sz w:val="28"/>
          <w:szCs w:val="28"/>
          <w:bdr w:val="none" w:sz="0" w:space="0" w:color="auto" w:frame="1"/>
        </w:rPr>
        <w:t> Установка и содержание урн</w:t>
      </w:r>
    </w:p>
    <w:p w:rsidR="005E12A5" w:rsidRPr="00121A23" w:rsidRDefault="005E12A5" w:rsidP="00C047F6">
      <w:pPr>
        <w:pStyle w:val="a5"/>
        <w:numPr>
          <w:ilvl w:val="0"/>
          <w:numId w:val="13"/>
        </w:numPr>
        <w:shd w:val="clear" w:color="auto" w:fill="FFFFFF" w:themeFill="background1"/>
        <w:tabs>
          <w:tab w:val="clear" w:pos="720"/>
          <w:tab w:val="num" w:pos="426"/>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Для предотвращения засорения улиц, площадей, скверов и других общественных мест мусором, отходами производства и потребления, устанавливается улично-коммунальное оборудование (далее – УКО).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УКО обычно представлено различными видами мусоросборников — контейнеров и урн. Элементы уличного УКО должны обеспечить безопасность среды обитания для здоровья человека, экологическую безопасность, экономическую целесообразность, технологическую безопасность, удобство пользования, эргономичность, эстетическую привлекательность, сочетание с механизмами, обеспечивающими удаление накопленного мусора.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w:t>
      </w:r>
      <w:r w:rsidRPr="00121A23">
        <w:rPr>
          <w:sz w:val="28"/>
          <w:szCs w:val="28"/>
          <w:bdr w:val="none" w:sz="0" w:space="0" w:color="auto" w:frame="1"/>
        </w:rPr>
        <w:lastRenderedPageBreak/>
        <w:t>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Их размещение не должно создавать помех передвижению пешеходов, проезду инвалидных и детских колясок.</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Ответственными за установку УКО являются:</w:t>
      </w:r>
    </w:p>
    <w:p w:rsidR="005E12A5" w:rsidRPr="00121A23" w:rsidRDefault="005C4939"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5E12A5" w:rsidRPr="00121A23">
        <w:rPr>
          <w:sz w:val="28"/>
          <w:szCs w:val="28"/>
          <w:bdr w:val="none" w:sz="0" w:space="0" w:color="auto" w:frame="1"/>
        </w:rPr>
        <w:t xml:space="preserve">) предприятия, организации, учебные учреждения — около своих зданий, как </w:t>
      </w:r>
      <w:proofErr w:type="gramStart"/>
      <w:r w:rsidR="005E12A5" w:rsidRPr="00121A23">
        <w:rPr>
          <w:sz w:val="28"/>
          <w:szCs w:val="28"/>
          <w:bdr w:val="none" w:sz="0" w:space="0" w:color="auto" w:frame="1"/>
        </w:rPr>
        <w:t>правило</w:t>
      </w:r>
      <w:proofErr w:type="gramEnd"/>
      <w:r w:rsidR="005E12A5" w:rsidRPr="00121A23">
        <w:rPr>
          <w:sz w:val="28"/>
          <w:szCs w:val="28"/>
          <w:bdr w:val="none" w:sz="0" w:space="0" w:color="auto" w:frame="1"/>
        </w:rPr>
        <w:t xml:space="preserve"> у входа и выхода;</w:t>
      </w:r>
    </w:p>
    <w:p w:rsidR="005E12A5" w:rsidRPr="00121A23" w:rsidRDefault="005C4939"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w:t>
      </w:r>
      <w:r w:rsidR="005E12A5" w:rsidRPr="00121A23">
        <w:rPr>
          <w:sz w:val="28"/>
          <w:szCs w:val="28"/>
          <w:bdr w:val="none" w:sz="0" w:space="0" w:color="auto" w:frame="1"/>
        </w:rPr>
        <w:t>) предприятия торговли, сферы услуг и бытового обслуживания — у входа и выхода из торговых помещений, у палаток, ларьков, павильонов и т.д.;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Очистка урн от мусора должна производиться собственниками, владельцами, пользователями систематически по мере их наполнения, но не реже 1 раза в сутки, мойка и дезинфицирование — один раз в неделю, а их окраска — один раз в год (апрель), а также по мере необходимости.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4. </w:t>
      </w:r>
      <w:proofErr w:type="gramStart"/>
      <w:r w:rsidRPr="00121A23">
        <w:rPr>
          <w:sz w:val="28"/>
          <w:szCs w:val="28"/>
          <w:bdr w:val="none" w:sz="0" w:space="0" w:color="auto" w:frame="1"/>
        </w:rPr>
        <w:t>УКО в обязате</w:t>
      </w:r>
      <w:r w:rsidR="005C4939" w:rsidRPr="00121A23">
        <w:rPr>
          <w:sz w:val="28"/>
          <w:szCs w:val="28"/>
          <w:bdr w:val="none" w:sz="0" w:space="0" w:color="auto" w:frame="1"/>
        </w:rPr>
        <w:t xml:space="preserve">льном порядке устанавливается </w:t>
      </w:r>
      <w:r w:rsidRPr="00121A23">
        <w:rPr>
          <w:sz w:val="28"/>
          <w:szCs w:val="28"/>
          <w:bdr w:val="none" w:sz="0" w:space="0" w:color="auto" w:frame="1"/>
        </w:rPr>
        <w:t xml:space="preserve"> в парках, зонах отдыха, учреждениях образования, здравоохранения и других местах массового пребывания людей, на улицах, на остановках пассажирского транспорта, у входа в объекты торговли, сферы услуг и бытового обслуживания собственниками (владельцами) указанных объектов.</w:t>
      </w:r>
      <w:proofErr w:type="gramEnd"/>
      <w:r w:rsidRPr="00121A23">
        <w:rPr>
          <w:sz w:val="28"/>
          <w:szCs w:val="28"/>
          <w:bdr w:val="none" w:sz="0" w:space="0" w:color="auto" w:frame="1"/>
        </w:rPr>
        <w:t xml:space="preserve"> Конфигурация и емкость УКО определяются в зависимости от места размещения и предполагаемой интенсивности использования.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5. </w:t>
      </w:r>
      <w:proofErr w:type="gramStart"/>
      <w:r w:rsidRPr="00121A23">
        <w:rPr>
          <w:sz w:val="28"/>
          <w:szCs w:val="28"/>
          <w:bdr w:val="none" w:sz="0" w:space="0" w:color="auto" w:frame="1"/>
        </w:rPr>
        <w:t>УКО устанавливают с интервалом не более 60 м на центральных улицах, рынках, вокзалах и других местах массового посещения населения; в парках, садах, на площадях следует уста</w:t>
      </w:r>
      <w:r w:rsidR="005072D0" w:rsidRPr="00121A23">
        <w:rPr>
          <w:sz w:val="28"/>
          <w:szCs w:val="28"/>
          <w:bdr w:val="none" w:sz="0" w:space="0" w:color="auto" w:frame="1"/>
        </w:rPr>
        <w:t xml:space="preserve">навливать урны (до двух единиц), </w:t>
      </w:r>
      <w:r w:rsidRPr="00121A23">
        <w:rPr>
          <w:sz w:val="28"/>
          <w:szCs w:val="28"/>
          <w:bdr w:val="none" w:sz="0" w:space="0" w:color="auto" w:frame="1"/>
        </w:rPr>
        <w:t>вдоль пешеходных дорожек с интервалом не более 60 метров; на второстепенных улицах, во дворах и иных территориях — с интервалом не более 100 м.</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7. Обеспечение урнами территорий общего пользования осуществляется Администрацией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w:t>
      </w:r>
      <w:proofErr w:type="gramStart"/>
      <w:r w:rsidRPr="00121A23">
        <w:rPr>
          <w:sz w:val="28"/>
          <w:szCs w:val="28"/>
          <w:bdr w:val="none" w:sz="0" w:space="0" w:color="auto" w:frame="1"/>
        </w:rPr>
        <w:t>пределах</w:t>
      </w:r>
      <w:proofErr w:type="gramEnd"/>
      <w:r w:rsidRPr="00121A23">
        <w:rPr>
          <w:sz w:val="28"/>
          <w:szCs w:val="28"/>
          <w:bdr w:val="none" w:sz="0" w:space="0" w:color="auto" w:frame="1"/>
        </w:rPr>
        <w:t xml:space="preserve"> бюджетных средств, предусмотренных на эти цели в местном бюджете на соответствующий год.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8. Запрещается сжигать отходы производства и потребления в УКО.</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10.</w:t>
      </w:r>
      <w:r w:rsidRPr="00121A23">
        <w:rPr>
          <w:b/>
          <w:bCs/>
          <w:sz w:val="28"/>
          <w:szCs w:val="28"/>
          <w:bdr w:val="none" w:sz="0" w:space="0" w:color="auto" w:frame="1"/>
        </w:rPr>
        <w:t> Мойка транспортных средств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 xml:space="preserve">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w:t>
      </w:r>
      <w:proofErr w:type="spellStart"/>
      <w:r w:rsidRPr="00121A23">
        <w:rPr>
          <w:sz w:val="28"/>
          <w:szCs w:val="28"/>
          <w:bdr w:val="none" w:sz="0" w:space="0" w:color="auto" w:frame="1"/>
        </w:rPr>
        <w:t>автомойка</w:t>
      </w:r>
      <w:proofErr w:type="spellEnd"/>
      <w:r w:rsidRPr="00121A23">
        <w:rPr>
          <w:sz w:val="28"/>
          <w:szCs w:val="28"/>
          <w:bdr w:val="none" w:sz="0" w:space="0" w:color="auto" w:frame="1"/>
        </w:rPr>
        <w:t>, станция технического обслуживания и другие).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не допускается: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мыть автомашины и другие транспортные средства в не предназначенных для этих целей </w:t>
      </w:r>
      <w:proofErr w:type="gramStart"/>
      <w:r w:rsidRPr="00121A23">
        <w:rPr>
          <w:sz w:val="28"/>
          <w:szCs w:val="28"/>
          <w:bdr w:val="none" w:sz="0" w:space="0" w:color="auto" w:frame="1"/>
        </w:rPr>
        <w:t>местах</w:t>
      </w:r>
      <w:proofErr w:type="gramEnd"/>
      <w:r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осуществлять мойку, чистку салона и техническое обслуживание транспортных средств в </w:t>
      </w:r>
      <w:proofErr w:type="gramStart"/>
      <w:r w:rsidRPr="00121A23">
        <w:rPr>
          <w:sz w:val="28"/>
          <w:szCs w:val="28"/>
          <w:bdr w:val="none" w:sz="0" w:space="0" w:color="auto" w:frame="1"/>
        </w:rPr>
        <w:t>местах</w:t>
      </w:r>
      <w:proofErr w:type="gramEnd"/>
      <w:r w:rsidRPr="00121A23">
        <w:rPr>
          <w:sz w:val="28"/>
          <w:szCs w:val="28"/>
          <w:bdr w:val="none" w:sz="0" w:space="0" w:color="auto" w:frame="1"/>
        </w:rPr>
        <w:t>, не предусмотренных для этих целей.</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11.</w:t>
      </w:r>
      <w:r w:rsidRPr="00121A23">
        <w:rPr>
          <w:b/>
          <w:bCs/>
          <w:sz w:val="28"/>
          <w:szCs w:val="28"/>
          <w:bdr w:val="none" w:sz="0" w:space="0" w:color="auto" w:frame="1"/>
        </w:rPr>
        <w:t xml:space="preserve"> Содержание и уборка территории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 в осенне-зимний период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Уборка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w:t>
      </w:r>
      <w:proofErr w:type="spellStart"/>
      <w:proofErr w:type="gramStart"/>
      <w:r w:rsidRPr="00121A23">
        <w:rPr>
          <w:sz w:val="28"/>
          <w:szCs w:val="28"/>
          <w:bdr w:val="none" w:sz="0" w:space="0" w:color="auto" w:frame="1"/>
        </w:rPr>
        <w:t>осенне</w:t>
      </w:r>
      <w:proofErr w:type="spellEnd"/>
      <w:r w:rsidRPr="00121A23">
        <w:rPr>
          <w:sz w:val="28"/>
          <w:szCs w:val="28"/>
          <w:bdr w:val="none" w:sz="0" w:space="0" w:color="auto" w:frame="1"/>
        </w:rPr>
        <w:t xml:space="preserve"> – зимний</w:t>
      </w:r>
      <w:proofErr w:type="gramEnd"/>
      <w:r w:rsidRPr="00121A23">
        <w:rPr>
          <w:sz w:val="28"/>
          <w:szCs w:val="28"/>
          <w:bdr w:val="none" w:sz="0" w:space="0" w:color="auto" w:frame="1"/>
        </w:rPr>
        <w:t xml:space="preserve"> период осуществляется с 1 ноября по 15 апреля.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В зависимости от погодных условий период осенне-зимней уборки может быть изменен на основании распоряжения Администрации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Содержание и уборка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осенне-зимний период предусматривает:</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сбор и вывоз по мере накопления мусора, уличного смета,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очистку от пыли и грунтовых отложений (при отсутствии снежного покрова) проезжей части дорог, магистралей и </w:t>
      </w:r>
      <w:proofErr w:type="spellStart"/>
      <w:r w:rsidRPr="00121A23">
        <w:rPr>
          <w:sz w:val="28"/>
          <w:szCs w:val="28"/>
          <w:bdr w:val="none" w:sz="0" w:space="0" w:color="auto" w:frame="1"/>
        </w:rPr>
        <w:t>внутридворовых</w:t>
      </w:r>
      <w:proofErr w:type="spellEnd"/>
      <w:r w:rsidRPr="00121A23">
        <w:rPr>
          <w:sz w:val="28"/>
          <w:szCs w:val="28"/>
          <w:bdr w:val="none" w:sz="0" w:space="0" w:color="auto" w:frame="1"/>
        </w:rPr>
        <w:t xml:space="preserve"> проездов, тротуаров, площадок, </w:t>
      </w:r>
      <w:proofErr w:type="spellStart"/>
      <w:r w:rsidRPr="00121A23">
        <w:rPr>
          <w:sz w:val="28"/>
          <w:szCs w:val="28"/>
          <w:bdr w:val="none" w:sz="0" w:space="0" w:color="auto" w:frame="1"/>
        </w:rPr>
        <w:t>отмосток</w:t>
      </w:r>
      <w:proofErr w:type="spellEnd"/>
      <w:r w:rsidRPr="00121A23">
        <w:rPr>
          <w:sz w:val="28"/>
          <w:szCs w:val="28"/>
          <w:bdr w:val="none" w:sz="0" w:space="0" w:color="auto" w:frame="1"/>
        </w:rPr>
        <w:t>, пешеходных зон.</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уборку и вывоз снега, льда, посыпку проезжей части и тротуаров разрешенными к применению </w:t>
      </w:r>
      <w:proofErr w:type="spellStart"/>
      <w:r w:rsidRPr="00121A23">
        <w:rPr>
          <w:sz w:val="28"/>
          <w:szCs w:val="28"/>
          <w:bdr w:val="none" w:sz="0" w:space="0" w:color="auto" w:frame="1"/>
        </w:rPr>
        <w:t>противогололедными</w:t>
      </w:r>
      <w:proofErr w:type="spellEnd"/>
      <w:r w:rsidRPr="00121A23">
        <w:rPr>
          <w:sz w:val="28"/>
          <w:szCs w:val="28"/>
          <w:bdr w:val="none" w:sz="0" w:space="0" w:color="auto" w:frame="1"/>
        </w:rPr>
        <w:t xml:space="preserve"> материалами.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Уборку тротуаров и пешеходных дорожек, а также их обработку </w:t>
      </w:r>
      <w:proofErr w:type="spellStart"/>
      <w:r w:rsidRPr="00121A23">
        <w:rPr>
          <w:sz w:val="28"/>
          <w:szCs w:val="28"/>
          <w:bdr w:val="none" w:sz="0" w:space="0" w:color="auto" w:frame="1"/>
        </w:rPr>
        <w:t>противогололедными</w:t>
      </w:r>
      <w:proofErr w:type="spellEnd"/>
      <w:r w:rsidRPr="00121A23">
        <w:rPr>
          <w:sz w:val="28"/>
          <w:szCs w:val="28"/>
          <w:bdr w:val="none" w:sz="0" w:space="0" w:color="auto" w:frame="1"/>
        </w:rPr>
        <w:t xml:space="preserve"> материалами следует осуществлять с учетом интенсивности движения пешеходов после окончания снегопада или метели.</w:t>
      </w:r>
    </w:p>
    <w:p w:rsidR="005E12A5"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w:t>
      </w:r>
      <w:r w:rsidR="005E12A5" w:rsidRPr="00121A23">
        <w:rPr>
          <w:sz w:val="28"/>
          <w:szCs w:val="28"/>
          <w:bdr w:val="none" w:sz="0" w:space="0" w:color="auto" w:frame="1"/>
        </w:rPr>
        <w:t>. Не допускается наличие снежных карнизов, ледяных сосулек, свисающих с крыш, балконов, лоджий и с других выступающих частей зданий и сооружений.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Очистка от снега и удаление сосулек с крыш, балконов, лоджий и с других выступающих частей зданий, строений и сооружений возлагается на лица, во владении, пользовании, распоряжении которых находятся данные строения, и производится с соблюдением мер предосторожности.</w:t>
      </w:r>
    </w:p>
    <w:p w:rsidR="005E12A5"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w:t>
      </w:r>
      <w:r w:rsidR="005E12A5" w:rsidRPr="00121A23">
        <w:rPr>
          <w:sz w:val="28"/>
          <w:szCs w:val="28"/>
          <w:bdr w:val="none" w:sz="0" w:space="0" w:color="auto" w:frame="1"/>
        </w:rPr>
        <w:t xml:space="preserve">. При осуществлении содержания и уборки в осенне-зимний период на территории </w:t>
      </w:r>
      <w:r w:rsidR="00386CDC" w:rsidRPr="00121A23">
        <w:rPr>
          <w:sz w:val="28"/>
          <w:szCs w:val="28"/>
          <w:bdr w:val="none" w:sz="0" w:space="0" w:color="auto" w:frame="1"/>
        </w:rPr>
        <w:t>Суховского</w:t>
      </w:r>
      <w:r w:rsidR="005E12A5" w:rsidRPr="00121A23">
        <w:rPr>
          <w:sz w:val="28"/>
          <w:szCs w:val="28"/>
          <w:bdr w:val="none" w:sz="0" w:space="0" w:color="auto" w:frame="1"/>
        </w:rPr>
        <w:t xml:space="preserve"> </w:t>
      </w:r>
      <w:r w:rsidR="00386CDC" w:rsidRPr="00121A23">
        <w:rPr>
          <w:sz w:val="28"/>
          <w:szCs w:val="28"/>
          <w:bdr w:val="none" w:sz="0" w:space="0" w:color="auto" w:frame="1"/>
        </w:rPr>
        <w:t>сельского</w:t>
      </w:r>
      <w:r w:rsidR="005E12A5" w:rsidRPr="00121A23">
        <w:rPr>
          <w:sz w:val="28"/>
          <w:szCs w:val="28"/>
          <w:bdr w:val="none" w:sz="0" w:space="0" w:color="auto" w:frame="1"/>
        </w:rPr>
        <w:t xml:space="preserve"> поселения не допускается: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сдвигать снег с убираемой территории на уже очищенную;</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применять запрещенные действующим законодательством </w:t>
      </w:r>
      <w:proofErr w:type="spellStart"/>
      <w:r w:rsidRPr="00121A23">
        <w:rPr>
          <w:sz w:val="28"/>
          <w:szCs w:val="28"/>
          <w:bdr w:val="none" w:sz="0" w:space="0" w:color="auto" w:frame="1"/>
        </w:rPr>
        <w:t>противогололедные</w:t>
      </w:r>
      <w:proofErr w:type="spellEnd"/>
      <w:r w:rsidRPr="00121A23">
        <w:rPr>
          <w:sz w:val="28"/>
          <w:szCs w:val="28"/>
          <w:bdr w:val="none" w:sz="0" w:space="0" w:color="auto" w:frame="1"/>
        </w:rPr>
        <w:t xml:space="preserve"> химические вещества;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перебрасывать и перемещать загрязненный и засоленный снег, а также сколы льда на газоны, цветники, кустарники и другие зеленые насаждения;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4) размещать снег в не установленных для этого </w:t>
      </w:r>
      <w:proofErr w:type="gramStart"/>
      <w:r w:rsidRPr="00121A23">
        <w:rPr>
          <w:sz w:val="28"/>
          <w:szCs w:val="28"/>
          <w:bdr w:val="none" w:sz="0" w:space="0" w:color="auto" w:frame="1"/>
        </w:rPr>
        <w:t>местах</w:t>
      </w:r>
      <w:proofErr w:type="gramEnd"/>
      <w:r w:rsidRPr="00121A23">
        <w:rPr>
          <w:sz w:val="28"/>
          <w:szCs w:val="28"/>
          <w:bdr w:val="none" w:sz="0" w:space="0" w:color="auto" w:frame="1"/>
        </w:rPr>
        <w:t xml:space="preserve">, в том числе в </w:t>
      </w:r>
      <w:proofErr w:type="spellStart"/>
      <w:r w:rsidRPr="00121A23">
        <w:rPr>
          <w:sz w:val="28"/>
          <w:szCs w:val="28"/>
          <w:bdr w:val="none" w:sz="0" w:space="0" w:color="auto" w:frame="1"/>
        </w:rPr>
        <w:t>водоохранной</w:t>
      </w:r>
      <w:proofErr w:type="spellEnd"/>
      <w:r w:rsidRPr="00121A23">
        <w:rPr>
          <w:sz w:val="28"/>
          <w:szCs w:val="28"/>
          <w:bdr w:val="none" w:sz="0" w:space="0" w:color="auto" w:frame="1"/>
        </w:rPr>
        <w:t xml:space="preserve"> зоне;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 xml:space="preserve">5) вывозить на </w:t>
      </w:r>
      <w:proofErr w:type="spellStart"/>
      <w:r w:rsidRPr="00121A23">
        <w:rPr>
          <w:sz w:val="28"/>
          <w:szCs w:val="28"/>
          <w:bdr w:val="none" w:sz="0" w:space="0" w:color="auto" w:frame="1"/>
        </w:rPr>
        <w:t>снегосвалки</w:t>
      </w:r>
      <w:proofErr w:type="spellEnd"/>
      <w:r w:rsidRPr="00121A23">
        <w:rPr>
          <w:sz w:val="28"/>
          <w:szCs w:val="28"/>
          <w:bdr w:val="none" w:sz="0" w:space="0" w:color="auto" w:frame="1"/>
        </w:rPr>
        <w:t xml:space="preserve"> твердые бытовые отходы, крупногабаритные отходы и жидкие бытовые отходы;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6) вывозить или перемещать на тротуары, проезжую часть дорог и проездов снег, собираемый на дворовых проездах, </w:t>
      </w:r>
      <w:proofErr w:type="spellStart"/>
      <w:r w:rsidRPr="00121A23">
        <w:rPr>
          <w:sz w:val="28"/>
          <w:szCs w:val="28"/>
          <w:bdr w:val="none" w:sz="0" w:space="0" w:color="auto" w:frame="1"/>
        </w:rPr>
        <w:t>внутридворовых</w:t>
      </w:r>
      <w:proofErr w:type="spellEnd"/>
      <w:r w:rsidRPr="00121A23">
        <w:rPr>
          <w:sz w:val="28"/>
          <w:szCs w:val="28"/>
          <w:bdr w:val="none" w:sz="0" w:space="0" w:color="auto" w:frame="1"/>
        </w:rPr>
        <w:t xml:space="preserve"> территориях, территориях предприятий, организаций, строек и т.д.;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сбрасывать при уборке мостов и путепроводов снег, лед, грязь и мусор на тротуары или под мосты и путепроводы.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12.</w:t>
      </w:r>
      <w:r w:rsidRPr="00121A23">
        <w:rPr>
          <w:b/>
          <w:bCs/>
          <w:sz w:val="28"/>
          <w:szCs w:val="28"/>
          <w:bdr w:val="none" w:sz="0" w:space="0" w:color="auto" w:frame="1"/>
        </w:rPr>
        <w:t> Содержание и уборка дорог в осенне-зимний период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Очистку дорог от снега производят специальными снегоочистительными средствами.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Обработку проезжей части производят </w:t>
      </w:r>
      <w:proofErr w:type="spellStart"/>
      <w:r w:rsidRPr="00121A23">
        <w:rPr>
          <w:sz w:val="28"/>
          <w:szCs w:val="28"/>
          <w:bdr w:val="none" w:sz="0" w:space="0" w:color="auto" w:frame="1"/>
        </w:rPr>
        <w:t>противогололедными</w:t>
      </w:r>
      <w:proofErr w:type="spellEnd"/>
      <w:r w:rsidRPr="00121A23">
        <w:rPr>
          <w:sz w:val="28"/>
          <w:szCs w:val="28"/>
          <w:bdr w:val="none" w:sz="0" w:space="0" w:color="auto" w:frame="1"/>
        </w:rPr>
        <w:t xml:space="preserve"> химическими веществами, не запрещенными к применению действующим законодательством (далее по тексту — </w:t>
      </w:r>
      <w:proofErr w:type="spellStart"/>
      <w:r w:rsidRPr="00121A23">
        <w:rPr>
          <w:sz w:val="28"/>
          <w:szCs w:val="28"/>
          <w:bdr w:val="none" w:sz="0" w:space="0" w:color="auto" w:frame="1"/>
        </w:rPr>
        <w:t>противогололедные</w:t>
      </w:r>
      <w:proofErr w:type="spellEnd"/>
      <w:r w:rsidRPr="00121A23">
        <w:rPr>
          <w:sz w:val="28"/>
          <w:szCs w:val="28"/>
          <w:bdr w:val="none" w:sz="0" w:space="0" w:color="auto" w:frame="1"/>
        </w:rPr>
        <w:t xml:space="preserve"> химические вещества).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Очистка дорог, обработка проезжей части </w:t>
      </w:r>
      <w:proofErr w:type="spellStart"/>
      <w:r w:rsidRPr="00121A23">
        <w:rPr>
          <w:sz w:val="28"/>
          <w:szCs w:val="28"/>
          <w:bdr w:val="none" w:sz="0" w:space="0" w:color="auto" w:frame="1"/>
        </w:rPr>
        <w:t>противогололедными</w:t>
      </w:r>
      <w:proofErr w:type="spellEnd"/>
      <w:r w:rsidRPr="00121A23">
        <w:rPr>
          <w:sz w:val="28"/>
          <w:szCs w:val="28"/>
          <w:bdr w:val="none" w:sz="0" w:space="0" w:color="auto" w:frame="1"/>
        </w:rPr>
        <w:t xml:space="preserve"> химическими веществами должны выполняться до начала движения общественного транспорта и в течение дня по мере необходимости.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Снег, счищаемый с проезжей части дорог, сдвигается к краю проезжей части дороги и формируется в валы в соответствии с техническими нормами и рекомендациями для последующего вывоза.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Уборка дорог от снега и вывоз сформированных валов снега с проезжей части производится в первую очередь на улицах с интенсивным движением, маршрутами </w:t>
      </w:r>
      <w:r w:rsidR="00386CDC" w:rsidRPr="00121A23">
        <w:rPr>
          <w:sz w:val="28"/>
          <w:szCs w:val="28"/>
          <w:bdr w:val="none" w:sz="0" w:space="0" w:color="auto" w:frame="1"/>
        </w:rPr>
        <w:t>сельского</w:t>
      </w:r>
      <w:r w:rsidRPr="00121A23">
        <w:rPr>
          <w:sz w:val="28"/>
          <w:szCs w:val="28"/>
          <w:bdr w:val="none" w:sz="0" w:space="0" w:color="auto" w:frame="1"/>
        </w:rPr>
        <w:t xml:space="preserve"> транспорта; во вторую очередь — лотки улиц со средней и малой интенсивностью движения.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Не допускается формировать снежные валы на следующих территориях: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на пересечениях всех дорог и улиц в одном уровне и вблизи железнодорожных переездов в зоне треугольника видимости;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ближе 5 метров от пешеходного перехода;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ближе 20 метров от остановочного пункта общественного транспорта;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на тротуарах.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При содержании дорог в осенне-зимний период выполняются мероприятия по предотвращению и ликвидации зимней скользкости, включающие: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профилактическую обработку покрытий </w:t>
      </w:r>
      <w:proofErr w:type="spellStart"/>
      <w:r w:rsidRPr="00121A23">
        <w:rPr>
          <w:sz w:val="28"/>
          <w:szCs w:val="28"/>
          <w:bdr w:val="none" w:sz="0" w:space="0" w:color="auto" w:frame="1"/>
        </w:rPr>
        <w:t>противогололедными</w:t>
      </w:r>
      <w:proofErr w:type="spellEnd"/>
      <w:r w:rsidRPr="00121A23">
        <w:rPr>
          <w:sz w:val="28"/>
          <w:szCs w:val="28"/>
          <w:bdr w:val="none" w:sz="0" w:space="0" w:color="auto" w:frame="1"/>
        </w:rPr>
        <w:t xml:space="preserve"> химическими веществами;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обработку образовавшегося ледяного или снежно-ледяного слоя </w:t>
      </w:r>
      <w:proofErr w:type="spellStart"/>
      <w:r w:rsidRPr="00121A23">
        <w:rPr>
          <w:sz w:val="28"/>
          <w:szCs w:val="28"/>
          <w:bdr w:val="none" w:sz="0" w:space="0" w:color="auto" w:frame="1"/>
        </w:rPr>
        <w:t>противогололедными</w:t>
      </w:r>
      <w:proofErr w:type="spellEnd"/>
      <w:r w:rsidRPr="00121A23">
        <w:rPr>
          <w:sz w:val="28"/>
          <w:szCs w:val="28"/>
          <w:bdr w:val="none" w:sz="0" w:space="0" w:color="auto" w:frame="1"/>
        </w:rPr>
        <w:t xml:space="preserve"> химическими веществами;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повышение шероховатости покрытия проезжей части путем распределения фрикционных материалов: песка, высевки, щебня, шлака.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Борьба с зимней скользкостью проводится в первую очередь на потенциально опасных участках дороги: крутые спуски и подъемы, мосты, перекрестки, светофорные объекты, остановки общественного пассажирского транспорта.</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13.</w:t>
      </w:r>
      <w:r w:rsidRPr="00121A23">
        <w:rPr>
          <w:b/>
          <w:bCs/>
          <w:sz w:val="28"/>
          <w:szCs w:val="28"/>
          <w:bdr w:val="none" w:sz="0" w:space="0" w:color="auto" w:frame="1"/>
        </w:rPr>
        <w:t xml:space="preserve"> Содержание и уборка территории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 в весенне-летний период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 xml:space="preserve">1. Уборка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весенне-летний и осенне-зимний период осуществляется с 15 апреля по 1 ноября.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В случае резкого изменения погодных условий сроки проведения уборки могут изменяться на основании распоряжения Администрации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Содержание и уборка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весенне-летний период предусматривает:</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сбор и вывоз по мере накопления мусора, уличного смета,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подметание проезжей части дорог, </w:t>
      </w:r>
      <w:proofErr w:type="spellStart"/>
      <w:r w:rsidRPr="00121A23">
        <w:rPr>
          <w:sz w:val="28"/>
          <w:szCs w:val="28"/>
          <w:bdr w:val="none" w:sz="0" w:space="0" w:color="auto" w:frame="1"/>
        </w:rPr>
        <w:t>внутридворовых</w:t>
      </w:r>
      <w:proofErr w:type="spellEnd"/>
      <w:r w:rsidRPr="00121A23">
        <w:rPr>
          <w:sz w:val="28"/>
          <w:szCs w:val="28"/>
          <w:bdr w:val="none" w:sz="0" w:space="0" w:color="auto" w:frame="1"/>
        </w:rPr>
        <w:t xml:space="preserve"> проездов, тротуаров, площадок, </w:t>
      </w:r>
      <w:proofErr w:type="spellStart"/>
      <w:r w:rsidRPr="00121A23">
        <w:rPr>
          <w:sz w:val="28"/>
          <w:szCs w:val="28"/>
          <w:bdr w:val="none" w:sz="0" w:space="0" w:color="auto" w:frame="1"/>
        </w:rPr>
        <w:t>отмосток</w:t>
      </w:r>
      <w:proofErr w:type="spellEnd"/>
      <w:r w:rsidRPr="00121A23">
        <w:rPr>
          <w:sz w:val="28"/>
          <w:szCs w:val="28"/>
          <w:bdr w:val="none" w:sz="0" w:space="0" w:color="auto" w:frame="1"/>
        </w:rPr>
        <w:t>, пешеходных зон, участков газонов без травяного покрова;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скашивание газонных трав (высота травостоя не должна превышать 10 см), уничтожение сорных и карантинных растений;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уборку и вывоз скошенной травы;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5) очистку от отходов, ила и грунтовых отложений сетей ливневой канализации (лотков, канав, кюветов, труб, </w:t>
      </w:r>
      <w:proofErr w:type="spellStart"/>
      <w:r w:rsidRPr="00121A23">
        <w:rPr>
          <w:sz w:val="28"/>
          <w:szCs w:val="28"/>
          <w:bdr w:val="none" w:sz="0" w:space="0" w:color="auto" w:frame="1"/>
        </w:rPr>
        <w:t>дождеприемных</w:t>
      </w:r>
      <w:proofErr w:type="spellEnd"/>
      <w:r w:rsidRPr="00121A23">
        <w:rPr>
          <w:sz w:val="28"/>
          <w:szCs w:val="28"/>
          <w:bdr w:val="none" w:sz="0" w:space="0" w:color="auto" w:frame="1"/>
        </w:rPr>
        <w:t xml:space="preserve"> веток и колодцев, коллекторов).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Покос сорной карантинной растительности на территориях общего пользования осуществляется на основании ежегодно заключаемого в порядке, предусмотренном Федеральным </w:t>
      </w:r>
      <w:hyperlink r:id="rId17" w:history="1">
        <w:r w:rsidRPr="00121A23">
          <w:rPr>
            <w:rStyle w:val="a3"/>
            <w:color w:val="auto"/>
            <w:sz w:val="28"/>
            <w:szCs w:val="28"/>
            <w:bdr w:val="none" w:sz="0" w:space="0" w:color="auto" w:frame="1"/>
          </w:rPr>
          <w:t>законом</w:t>
        </w:r>
      </w:hyperlink>
      <w:r w:rsidRPr="00121A23">
        <w:rPr>
          <w:sz w:val="28"/>
          <w:szCs w:val="28"/>
          <w:bdr w:val="none" w:sz="0" w:space="0" w:color="auto" w:frame="1"/>
        </w:rPr>
        <w:t> от 05.04.2013 N 44-ФЗ «О контрактной системе в сфере закупок товаров, работ, услуг для обеспечения государственных и муниципальных нужд», муниципального контракта.</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3" w:name="Par252"/>
      <w:bookmarkEnd w:id="3"/>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14.</w:t>
      </w:r>
      <w:r w:rsidRPr="00121A23">
        <w:rPr>
          <w:b/>
          <w:bCs/>
          <w:sz w:val="28"/>
          <w:szCs w:val="28"/>
          <w:bdr w:val="none" w:sz="0" w:space="0" w:color="auto" w:frame="1"/>
        </w:rPr>
        <w:t> Содержание и уборка дорог в весенне-летний период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В весенне-летний период дорожное покрытие очищают от грязи, пыли, </w:t>
      </w:r>
      <w:proofErr w:type="spellStart"/>
      <w:r w:rsidRPr="00121A23">
        <w:rPr>
          <w:sz w:val="28"/>
          <w:szCs w:val="28"/>
          <w:bdr w:val="none" w:sz="0" w:space="0" w:color="auto" w:frame="1"/>
        </w:rPr>
        <w:t>противогололедных</w:t>
      </w:r>
      <w:proofErr w:type="spellEnd"/>
      <w:r w:rsidRPr="00121A23">
        <w:rPr>
          <w:sz w:val="28"/>
          <w:szCs w:val="28"/>
          <w:bdr w:val="none" w:sz="0" w:space="0" w:color="auto" w:frame="1"/>
        </w:rPr>
        <w:t xml:space="preserve"> материалов, а также с момента наступления теплой и устойчивой погоды приступают к устранению мелких повреждений в виде выбоин и трещин.</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Основной операцией по уборке дорог в весенне-летний период является подметание лотков проезжей части дороги.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Подметание осуществляется на улицах, площадях и проездах, имеющих усовершенствованные покрытия (асфальтобетонные).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Подметание производят в </w:t>
      </w:r>
      <w:proofErr w:type="gramStart"/>
      <w:r w:rsidRPr="00121A23">
        <w:rPr>
          <w:sz w:val="28"/>
          <w:szCs w:val="28"/>
          <w:bdr w:val="none" w:sz="0" w:space="0" w:color="auto" w:frame="1"/>
        </w:rPr>
        <w:t>следующем</w:t>
      </w:r>
      <w:proofErr w:type="gramEnd"/>
      <w:r w:rsidRPr="00121A23">
        <w:rPr>
          <w:sz w:val="28"/>
          <w:szCs w:val="28"/>
          <w:bdr w:val="none" w:sz="0" w:space="0" w:color="auto" w:frame="1"/>
        </w:rPr>
        <w:t xml:space="preserve"> порядке: в первую очередь подметают лотки на улицах с интенсивным движением, маршрутами </w:t>
      </w:r>
      <w:r w:rsidR="00386CDC" w:rsidRPr="00121A23">
        <w:rPr>
          <w:sz w:val="28"/>
          <w:szCs w:val="28"/>
          <w:bdr w:val="none" w:sz="0" w:space="0" w:color="auto" w:frame="1"/>
        </w:rPr>
        <w:t>сельского</w:t>
      </w:r>
      <w:r w:rsidRPr="00121A23">
        <w:rPr>
          <w:sz w:val="28"/>
          <w:szCs w:val="28"/>
          <w:bdr w:val="none" w:sz="0" w:space="0" w:color="auto" w:frame="1"/>
        </w:rPr>
        <w:t xml:space="preserve"> транспорта; во вторую очередь — лотки улиц со средней и малой интенсивностью движения.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Перед подметанием лотков должны быть убраны тротуары, чтобы исключить повторное загрязнение лотков.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4. В период листопада сгребание опавшей листвы с газонных частей объектов озеленения, улиц, </w:t>
      </w:r>
      <w:proofErr w:type="spellStart"/>
      <w:r w:rsidRPr="00121A23">
        <w:rPr>
          <w:sz w:val="28"/>
          <w:szCs w:val="28"/>
          <w:bdr w:val="none" w:sz="0" w:space="0" w:color="auto" w:frame="1"/>
        </w:rPr>
        <w:t>внутридворовых</w:t>
      </w:r>
      <w:proofErr w:type="spellEnd"/>
      <w:r w:rsidRPr="00121A23">
        <w:rPr>
          <w:sz w:val="28"/>
          <w:szCs w:val="28"/>
          <w:bdr w:val="none" w:sz="0" w:space="0" w:color="auto" w:frame="1"/>
        </w:rPr>
        <w:t xml:space="preserve"> и дворовых территорий обеспечивают собственники (владельцы) указанных территорий.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Листва, собранная открытым способом, подлежит вывозу после выполнения работ.</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p>
    <w:p w:rsidR="009C4ADD" w:rsidRDefault="009C4ADD" w:rsidP="009C4ADD">
      <w:pPr>
        <w:pStyle w:val="a5"/>
        <w:shd w:val="clear" w:color="auto" w:fill="FFFFFF" w:themeFill="background1"/>
        <w:spacing w:before="0" w:beforeAutospacing="0" w:after="0" w:afterAutospacing="0" w:line="360" w:lineRule="atLeast"/>
        <w:jc w:val="center"/>
        <w:textAlignment w:val="baseline"/>
        <w:rPr>
          <w:b/>
          <w:bCs/>
          <w:sz w:val="28"/>
          <w:szCs w:val="28"/>
          <w:bdr w:val="none" w:sz="0" w:space="0" w:color="auto" w:frame="1"/>
        </w:rPr>
      </w:pPr>
    </w:p>
    <w:p w:rsidR="009C4ADD" w:rsidRDefault="009C4ADD" w:rsidP="009C4ADD">
      <w:pPr>
        <w:pStyle w:val="a5"/>
        <w:shd w:val="clear" w:color="auto" w:fill="FFFFFF" w:themeFill="background1"/>
        <w:spacing w:before="0" w:beforeAutospacing="0" w:after="0" w:afterAutospacing="0" w:line="360" w:lineRule="atLeast"/>
        <w:jc w:val="center"/>
        <w:textAlignment w:val="baseline"/>
        <w:rPr>
          <w:b/>
          <w:bCs/>
          <w:sz w:val="28"/>
          <w:szCs w:val="28"/>
          <w:bdr w:val="none" w:sz="0" w:space="0" w:color="auto" w:frame="1"/>
        </w:rPr>
      </w:pPr>
    </w:p>
    <w:p w:rsidR="005E12A5" w:rsidRPr="00121A23" w:rsidRDefault="005E12A5" w:rsidP="009C4ADD">
      <w:pPr>
        <w:pStyle w:val="a5"/>
        <w:shd w:val="clear" w:color="auto" w:fill="FFFFFF" w:themeFill="background1"/>
        <w:spacing w:before="0" w:beforeAutospacing="0" w:after="0" w:afterAutospacing="0" w:line="360" w:lineRule="atLeast"/>
        <w:jc w:val="center"/>
        <w:textAlignment w:val="baseline"/>
        <w:rPr>
          <w:sz w:val="28"/>
          <w:szCs w:val="28"/>
        </w:rPr>
      </w:pPr>
      <w:r w:rsidRPr="00121A23">
        <w:rPr>
          <w:b/>
          <w:bCs/>
          <w:sz w:val="28"/>
          <w:szCs w:val="28"/>
          <w:bdr w:val="none" w:sz="0" w:space="0" w:color="auto" w:frame="1"/>
        </w:rPr>
        <w:lastRenderedPageBreak/>
        <w:t>3. Содержание зеленых насаждений</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15.</w:t>
      </w:r>
      <w:r w:rsidRPr="00121A23">
        <w:rPr>
          <w:b/>
          <w:bCs/>
          <w:sz w:val="28"/>
          <w:szCs w:val="28"/>
          <w:bdr w:val="none" w:sz="0" w:space="0" w:color="auto" w:frame="1"/>
        </w:rPr>
        <w:t> Общие требования к содержанию зеленых насаждений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Содержание зеленых насаждений осуществляется в соответствии с Областным </w:t>
      </w:r>
      <w:hyperlink r:id="rId18" w:history="1">
        <w:r w:rsidRPr="00121A23">
          <w:rPr>
            <w:rStyle w:val="a3"/>
            <w:color w:val="auto"/>
            <w:sz w:val="28"/>
            <w:szCs w:val="28"/>
            <w:bdr w:val="none" w:sz="0" w:space="0" w:color="auto" w:frame="1"/>
          </w:rPr>
          <w:t>законом</w:t>
        </w:r>
      </w:hyperlink>
      <w:r w:rsidRPr="00121A23">
        <w:rPr>
          <w:sz w:val="28"/>
          <w:szCs w:val="28"/>
          <w:bdr w:val="none" w:sz="0" w:space="0" w:color="auto" w:frame="1"/>
        </w:rPr>
        <w:t> от 03.08.2007 N 747-ЗС «Об охране зеленых насаждений в населенных пунктах Ростовской области», и нормативно-правовыми актами муниципального образования «</w:t>
      </w:r>
      <w:r w:rsidR="00386CDC" w:rsidRPr="00121A23">
        <w:rPr>
          <w:sz w:val="28"/>
          <w:szCs w:val="28"/>
          <w:bdr w:val="none" w:sz="0" w:space="0" w:color="auto" w:frame="1"/>
        </w:rPr>
        <w:t>Суховское</w:t>
      </w:r>
      <w:r w:rsidRPr="00121A23">
        <w:rPr>
          <w:sz w:val="28"/>
          <w:szCs w:val="28"/>
          <w:bdr w:val="none" w:sz="0" w:space="0" w:color="auto" w:frame="1"/>
        </w:rPr>
        <w:t xml:space="preserve"> </w:t>
      </w:r>
      <w:r w:rsidR="00386CDC" w:rsidRPr="00121A23">
        <w:rPr>
          <w:sz w:val="28"/>
          <w:szCs w:val="28"/>
          <w:bdr w:val="none" w:sz="0" w:space="0" w:color="auto" w:frame="1"/>
        </w:rPr>
        <w:t>сельское</w:t>
      </w:r>
      <w:r w:rsidRPr="00121A23">
        <w:rPr>
          <w:sz w:val="28"/>
          <w:szCs w:val="28"/>
          <w:bdr w:val="none" w:sz="0" w:space="0" w:color="auto" w:frame="1"/>
        </w:rPr>
        <w:t xml:space="preserve"> поселение».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приусадебных земельных участках, расположенных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4" w:name="Par267"/>
      <w:bookmarkEnd w:id="4"/>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16.</w:t>
      </w:r>
      <w:r w:rsidRPr="00121A23">
        <w:rPr>
          <w:b/>
          <w:bCs/>
          <w:sz w:val="28"/>
          <w:szCs w:val="28"/>
          <w:bdr w:val="none" w:sz="0" w:space="0" w:color="auto" w:frame="1"/>
        </w:rPr>
        <w:t> Работы по озеленению территорий и содержанию</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b/>
          <w:bCs/>
          <w:sz w:val="28"/>
          <w:szCs w:val="28"/>
          <w:bdr w:val="none" w:sz="0" w:space="0" w:color="auto" w:frame="1"/>
        </w:rPr>
        <w:t>зеленых насаждений</w:t>
      </w:r>
    </w:p>
    <w:p w:rsidR="005E12A5"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rPr>
      </w:pPr>
      <w:bookmarkStart w:id="5" w:name="Par773"/>
      <w:bookmarkStart w:id="6" w:name="Par774"/>
      <w:bookmarkEnd w:id="5"/>
      <w:bookmarkEnd w:id="6"/>
      <w:r w:rsidRPr="00121A23">
        <w:rPr>
          <w:sz w:val="28"/>
          <w:szCs w:val="28"/>
          <w:bdr w:val="none" w:sz="0" w:space="0" w:color="auto" w:frame="1"/>
        </w:rPr>
        <w:t>1</w:t>
      </w:r>
      <w:r w:rsidR="005E12A5" w:rsidRPr="00121A23">
        <w:rPr>
          <w:sz w:val="28"/>
          <w:szCs w:val="28"/>
          <w:bdr w:val="none" w:sz="0" w:space="0" w:color="auto" w:frame="1"/>
        </w:rPr>
        <w:t>. Физическим и юридическим лицам, в собственности или в пользовании которых находятся земельные участки, необходимо обеспечивать содержание и сохранность зеленых насаждений, находящихся на этих участках.</w:t>
      </w:r>
    </w:p>
    <w:p w:rsidR="005E12A5"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u w:val="single"/>
        </w:rPr>
      </w:pPr>
      <w:r w:rsidRPr="00121A23">
        <w:rPr>
          <w:sz w:val="28"/>
          <w:szCs w:val="28"/>
          <w:bdr w:val="none" w:sz="0" w:space="0" w:color="auto" w:frame="1"/>
        </w:rPr>
        <w:t>2</w:t>
      </w:r>
      <w:r w:rsidR="005E12A5" w:rsidRPr="00121A23">
        <w:rPr>
          <w:sz w:val="28"/>
          <w:szCs w:val="28"/>
          <w:bdr w:val="none" w:sz="0" w:space="0" w:color="auto" w:frame="1"/>
        </w:rPr>
        <w:t>. Новые посадки деревьев и кустарников на территории улиц, площадей, парков, скверов и кварталов многоэтажной застройки, цветочное оформление парков, а также капитальный ремонт и реконструкция объектов ландшафтной архитектуры производится только по проектам</w:t>
      </w:r>
      <w:r w:rsidRPr="00121A23">
        <w:rPr>
          <w:sz w:val="28"/>
          <w:szCs w:val="28"/>
          <w:bdr w:val="none" w:sz="0" w:space="0" w:color="auto" w:frame="1"/>
        </w:rPr>
        <w:t>.</w:t>
      </w:r>
    </w:p>
    <w:p w:rsidR="005E12A5"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w:t>
      </w:r>
      <w:r w:rsidR="005E12A5" w:rsidRPr="00121A23">
        <w:rPr>
          <w:sz w:val="28"/>
          <w:szCs w:val="28"/>
          <w:bdr w:val="none" w:sz="0" w:space="0" w:color="auto" w:frame="1"/>
        </w:rPr>
        <w:t xml:space="preserve">. Лицам, указанным в </w:t>
      </w:r>
      <w:proofErr w:type="gramStart"/>
      <w:r w:rsidR="005E12A5" w:rsidRPr="00121A23">
        <w:rPr>
          <w:sz w:val="28"/>
          <w:szCs w:val="28"/>
          <w:bdr w:val="none" w:sz="0" w:space="0" w:color="auto" w:frame="1"/>
        </w:rPr>
        <w:t>пунктах</w:t>
      </w:r>
      <w:proofErr w:type="gramEnd"/>
      <w:r w:rsidR="005E12A5" w:rsidRPr="00121A23">
        <w:rPr>
          <w:sz w:val="28"/>
          <w:szCs w:val="28"/>
          <w:bdr w:val="none" w:sz="0" w:space="0" w:color="auto" w:frame="1"/>
        </w:rPr>
        <w:t xml:space="preserve"> 1 настоящих Правил необходимо: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проводить своевременный ремонт ограждений зеленых насаждений.</w:t>
      </w:r>
    </w:p>
    <w:p w:rsidR="005E12A5"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w:t>
      </w:r>
      <w:r w:rsidR="005E12A5" w:rsidRPr="00121A23">
        <w:rPr>
          <w:sz w:val="28"/>
          <w:szCs w:val="28"/>
          <w:bdr w:val="none" w:sz="0" w:space="0" w:color="auto" w:frame="1"/>
        </w:rPr>
        <w:t>. На площадях зеленых насаждений запрещается:</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ходить и лежать на газонах;</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ломать деревья, кустарники, сучья и ветви, срывать листья и цветы, сбивать и собирать плоды;</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разбивать палатки и разводить костры;</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засорять газоны, цветники, дорожки и водоемы;</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портить скульптуры, скамейки, ограды;</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lastRenderedPageBreak/>
        <w:t>ездить на велосипедах, мотоциклах, лошадях, тракторах и автомашинах;</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мыть автотранспортные средства, стирать белье, а также купать животных в водоемах, расположенных на территории зеленых насаждений;</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парковать автотранспортные средства на газонах;</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пасти скот;</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производить строительные и ремонтные работы без ограждений насаждений щитами, гарантирующими защиту их от повреждений;</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обнажать корни деревьев на расстоянии ближе 1,5 м от ствола и засыпать шейки деревьев землей или строительным мусором;</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добывать растительную землю, песок и производить другие раскопки;</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 xml:space="preserve">выгуливать и отпускать с поводка собак в </w:t>
      </w:r>
      <w:proofErr w:type="gramStart"/>
      <w:r w:rsidRPr="00121A23">
        <w:rPr>
          <w:sz w:val="28"/>
          <w:szCs w:val="28"/>
          <w:bdr w:val="none" w:sz="0" w:space="0" w:color="auto" w:frame="1"/>
        </w:rPr>
        <w:t>парках</w:t>
      </w:r>
      <w:proofErr w:type="gramEnd"/>
      <w:r w:rsidRPr="00121A23">
        <w:rPr>
          <w:sz w:val="28"/>
          <w:szCs w:val="28"/>
          <w:bdr w:val="none" w:sz="0" w:space="0" w:color="auto" w:frame="1"/>
        </w:rPr>
        <w:t>, лесопарках, скверах и иных территориях зеленых насаждений;</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сжигать листву и мусор на территории общего пользования муниципального образования;</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осуществлять самовольную вырубку деревьев и кустарников.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6. Вырубка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необходимо производить только по письменному разрешению </w:t>
      </w:r>
      <w:r w:rsidR="008E0B04" w:rsidRPr="00121A23">
        <w:rPr>
          <w:sz w:val="28"/>
          <w:szCs w:val="28"/>
          <w:bdr w:val="none" w:sz="0" w:space="0" w:color="auto" w:frame="1"/>
        </w:rPr>
        <w:t>Администрации Суховского сельского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За вынужденную вырубку крупномерных деревьев и кустарников, связанных с застройкой или прокладкой подземных коммуникаций, берется компенсационная стоимость.</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8. Выдача разрешения на вырубку деревьев и кустарников производится только после оплаты компенсационной стоимости.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Если указанные насаждения подлежат пересадке, то выдача разрешения производится без уплаты компенсационной стоимости.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компенсационная стоимость поврежденных или уничтоженных насаждений.</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p>
    <w:p w:rsidR="005E12A5" w:rsidRPr="00121A23" w:rsidRDefault="005E12A5" w:rsidP="009C4ADD">
      <w:pPr>
        <w:pStyle w:val="a5"/>
        <w:shd w:val="clear" w:color="auto" w:fill="FFFFFF" w:themeFill="background1"/>
        <w:spacing w:before="0" w:beforeAutospacing="0" w:after="0" w:afterAutospacing="0" w:line="360" w:lineRule="atLeast"/>
        <w:jc w:val="center"/>
        <w:textAlignment w:val="baseline"/>
        <w:rPr>
          <w:sz w:val="28"/>
          <w:szCs w:val="28"/>
        </w:rPr>
      </w:pPr>
      <w:r w:rsidRPr="00121A23">
        <w:rPr>
          <w:b/>
          <w:bCs/>
          <w:sz w:val="28"/>
          <w:szCs w:val="28"/>
          <w:bdr w:val="none" w:sz="0" w:space="0" w:color="auto" w:frame="1"/>
        </w:rPr>
        <w:t>4.</w:t>
      </w:r>
      <w:r w:rsidRPr="00121A23">
        <w:rPr>
          <w:sz w:val="28"/>
          <w:szCs w:val="28"/>
        </w:rPr>
        <w:t> </w:t>
      </w:r>
      <w:r w:rsidRPr="00121A23">
        <w:rPr>
          <w:b/>
          <w:bCs/>
          <w:sz w:val="28"/>
          <w:szCs w:val="28"/>
          <w:bdr w:val="none" w:sz="0" w:space="0" w:color="auto" w:frame="1"/>
        </w:rPr>
        <w:t xml:space="preserve">Содержание животных на территории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17. </w:t>
      </w:r>
      <w:r w:rsidRPr="00121A23">
        <w:rPr>
          <w:b/>
          <w:bCs/>
          <w:sz w:val="28"/>
          <w:szCs w:val="28"/>
          <w:bdr w:val="none" w:sz="0" w:space="0" w:color="auto" w:frame="1"/>
        </w:rPr>
        <w:t>Общие требования к содержанию животных</w:t>
      </w:r>
    </w:p>
    <w:p w:rsidR="005E12A5" w:rsidRPr="00121A23" w:rsidRDefault="005E12A5" w:rsidP="00BE0FFF">
      <w:pPr>
        <w:pStyle w:val="a5"/>
        <w:numPr>
          <w:ilvl w:val="1"/>
          <w:numId w:val="15"/>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lastRenderedPageBreak/>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w:t>
      </w:r>
      <w:hyperlink r:id="rId19" w:history="1">
        <w:r w:rsidRPr="00121A23">
          <w:rPr>
            <w:rStyle w:val="a3"/>
            <w:color w:val="auto"/>
            <w:sz w:val="28"/>
            <w:szCs w:val="28"/>
            <w:bdr w:val="none" w:sz="0" w:space="0" w:color="auto" w:frame="1"/>
          </w:rPr>
          <w:t>правила</w:t>
        </w:r>
      </w:hyperlink>
      <w:r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запрещено: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содержание домашних животных на балконах, лоджиях, в местах общего пользования многоквартирных жилых домов.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передвижение сельскохозяйственных животных без сопровождающих лиц.</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Отлов собак и кошек осуществляется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5. Порядок содержания домашних животных на территории муниципального образования устанавливается решением Собрания депутатов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w:t>
      </w:r>
    </w:p>
    <w:p w:rsidR="009C4ADD" w:rsidRDefault="009C4ADD" w:rsidP="009C4ADD">
      <w:pPr>
        <w:pStyle w:val="a5"/>
        <w:shd w:val="clear" w:color="auto" w:fill="FFFFFF" w:themeFill="background1"/>
        <w:spacing w:before="0" w:beforeAutospacing="0" w:after="0" w:afterAutospacing="0" w:line="360" w:lineRule="atLeast"/>
        <w:jc w:val="center"/>
        <w:textAlignment w:val="baseline"/>
        <w:rPr>
          <w:b/>
          <w:bCs/>
          <w:sz w:val="28"/>
          <w:szCs w:val="28"/>
          <w:bdr w:val="none" w:sz="0" w:space="0" w:color="auto" w:frame="1"/>
        </w:rPr>
      </w:pPr>
    </w:p>
    <w:p w:rsidR="005E12A5" w:rsidRPr="00121A23" w:rsidRDefault="005E12A5" w:rsidP="009C4ADD">
      <w:pPr>
        <w:pStyle w:val="a5"/>
        <w:shd w:val="clear" w:color="auto" w:fill="FFFFFF" w:themeFill="background1"/>
        <w:spacing w:before="0" w:beforeAutospacing="0" w:after="0" w:afterAutospacing="0" w:line="360" w:lineRule="atLeast"/>
        <w:jc w:val="center"/>
        <w:textAlignment w:val="baseline"/>
        <w:rPr>
          <w:sz w:val="28"/>
          <w:szCs w:val="28"/>
        </w:rPr>
      </w:pPr>
      <w:r w:rsidRPr="00121A23">
        <w:rPr>
          <w:b/>
          <w:bCs/>
          <w:sz w:val="28"/>
          <w:szCs w:val="28"/>
          <w:bdr w:val="none" w:sz="0" w:space="0" w:color="auto" w:frame="1"/>
        </w:rPr>
        <w:t xml:space="preserve">5. Содержание и ремонт фасадов зданий, строений и сооружений на территории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w:t>
      </w:r>
    </w:p>
    <w:p w:rsidR="00365B8E" w:rsidRPr="00121A23" w:rsidRDefault="00365B8E" w:rsidP="009C4ADD">
      <w:pPr>
        <w:pStyle w:val="a5"/>
        <w:shd w:val="clear" w:color="auto" w:fill="FFFFFF" w:themeFill="background1"/>
        <w:spacing w:before="0" w:beforeAutospacing="0" w:after="0" w:afterAutospacing="0" w:line="360" w:lineRule="atLeast"/>
        <w:jc w:val="center"/>
        <w:textAlignment w:val="baseline"/>
        <w:rPr>
          <w:sz w:val="28"/>
          <w:szCs w:val="28"/>
          <w:bdr w:val="none" w:sz="0" w:space="0" w:color="auto" w:frame="1"/>
        </w:rPr>
      </w:pPr>
      <w:bookmarkStart w:id="7" w:name="Par305"/>
      <w:bookmarkEnd w:id="7"/>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18.</w:t>
      </w:r>
      <w:r w:rsidRPr="00121A23">
        <w:rPr>
          <w:b/>
          <w:bCs/>
          <w:sz w:val="28"/>
          <w:szCs w:val="28"/>
          <w:bdr w:val="none" w:sz="0" w:space="0" w:color="auto" w:frame="1"/>
        </w:rPr>
        <w:t> Общие требования к содержанию фасадов зданий, строений и сооружений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Фасады зданий, строений и сооружений, расположенных на территории </w:t>
      </w:r>
      <w:r w:rsidR="008E0B04" w:rsidRPr="00121A23">
        <w:rPr>
          <w:sz w:val="28"/>
          <w:szCs w:val="28"/>
          <w:bdr w:val="none" w:sz="0" w:space="0" w:color="auto" w:frame="1"/>
        </w:rPr>
        <w:t>Суховского сельского</w:t>
      </w:r>
      <w:r w:rsidRPr="00121A23">
        <w:rPr>
          <w:sz w:val="28"/>
          <w:szCs w:val="28"/>
          <w:bdr w:val="none" w:sz="0" w:space="0" w:color="auto" w:frame="1"/>
        </w:rPr>
        <w:t xml:space="preserve"> поселения (далее по тексту — фасады зданий), содержатся их владельцами, а также лицами, ответственными за их содержание.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Лица, ответственные за содержание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переулков, площадей и пр., номерные знаки.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К зданиям и сооружениям, фасады которых определяют архитектурный облик </w:t>
      </w:r>
      <w:r w:rsidR="003C3672">
        <w:rPr>
          <w:sz w:val="28"/>
          <w:szCs w:val="28"/>
          <w:bdr w:val="none" w:sz="0" w:space="0" w:color="auto" w:frame="1"/>
        </w:rPr>
        <w:t>сельской</w:t>
      </w:r>
      <w:r w:rsidRPr="00121A23">
        <w:rPr>
          <w:sz w:val="28"/>
          <w:szCs w:val="28"/>
          <w:bdr w:val="none" w:sz="0" w:space="0" w:color="auto" w:frame="1"/>
        </w:rPr>
        <w:t xml:space="preserve"> застройки, относятся все расположенные на территории города эксплуатируемые, строящиеся, реконструируемые или капитально ремонтируемые: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здания административного и общественно-культурного назначения;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жилые здания;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здания и сооружения производственного и иного назначения;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постройки облегченного типа: торговые павильоны, гаражи и прочие аналогичные объекты;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ограды и другие стационарные архитектурные формы, размещенные на прилегающих к зданиям земельных участках.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В состав элементов фасадов зданий, подлежащих содержанию, входят:</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1) приямки, входы в подвальные помещения;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proofErr w:type="gramStart"/>
      <w:r w:rsidRPr="00121A23">
        <w:rPr>
          <w:sz w:val="28"/>
          <w:szCs w:val="28"/>
          <w:bdr w:val="none" w:sz="0" w:space="0" w:color="auto" w:frame="1"/>
        </w:rPr>
        <w:t>2) входные узлы: ступени, площадки, перила, козырьки над входом, ограждения, стены, двери и др.;</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цоколь и </w:t>
      </w:r>
      <w:proofErr w:type="spellStart"/>
      <w:r w:rsidRPr="00121A23">
        <w:rPr>
          <w:sz w:val="28"/>
          <w:szCs w:val="28"/>
          <w:bdr w:val="none" w:sz="0" w:space="0" w:color="auto" w:frame="1"/>
        </w:rPr>
        <w:t>отмостка</w:t>
      </w:r>
      <w:proofErr w:type="spellEnd"/>
      <w:r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плоскости стен;</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выступающие элементы фасадов: балконы, лоджии, эркеры, карнизы и др.;</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кровли, включая вентиляционные и дымовые трубы, ограждающие решетки, выходы на кровлю и т.д.;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7) архитектурные детали и облицовка (колонны, пилястры, розетки, капители, </w:t>
      </w:r>
      <w:proofErr w:type="spellStart"/>
      <w:r w:rsidRPr="00121A23">
        <w:rPr>
          <w:sz w:val="28"/>
          <w:szCs w:val="28"/>
          <w:bdr w:val="none" w:sz="0" w:space="0" w:color="auto" w:frame="1"/>
        </w:rPr>
        <w:t>сандрики</w:t>
      </w:r>
      <w:proofErr w:type="spellEnd"/>
      <w:r w:rsidRPr="00121A23">
        <w:rPr>
          <w:sz w:val="28"/>
          <w:szCs w:val="28"/>
          <w:bdr w:val="none" w:sz="0" w:space="0" w:color="auto" w:frame="1"/>
        </w:rPr>
        <w:t>, фризы, пояски и др.);</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8) водосточные трубы, включая </w:t>
      </w:r>
      <w:proofErr w:type="spellStart"/>
      <w:r w:rsidRPr="00121A23">
        <w:rPr>
          <w:sz w:val="28"/>
          <w:szCs w:val="28"/>
          <w:bdr w:val="none" w:sz="0" w:space="0" w:color="auto" w:frame="1"/>
        </w:rPr>
        <w:t>отметы</w:t>
      </w:r>
      <w:proofErr w:type="spellEnd"/>
      <w:r w:rsidRPr="00121A23">
        <w:rPr>
          <w:sz w:val="28"/>
          <w:szCs w:val="28"/>
          <w:bdr w:val="none" w:sz="0" w:space="0" w:color="auto" w:frame="1"/>
        </w:rPr>
        <w:t xml:space="preserve"> и воронки;</w:t>
      </w:r>
    </w:p>
    <w:p w:rsidR="005E12A5" w:rsidRPr="00121A23" w:rsidRDefault="008E0B04"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9</w:t>
      </w:r>
      <w:r w:rsidR="005E12A5" w:rsidRPr="00121A23">
        <w:rPr>
          <w:sz w:val="28"/>
          <w:szCs w:val="28"/>
          <w:bdr w:val="none" w:sz="0" w:space="0" w:color="auto" w:frame="1"/>
        </w:rPr>
        <w:t>) парапетные и оконные ограждения, решетки;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8E0B04" w:rsidRPr="00121A23">
        <w:rPr>
          <w:sz w:val="28"/>
          <w:szCs w:val="28"/>
          <w:bdr w:val="none" w:sz="0" w:space="0" w:color="auto" w:frame="1"/>
        </w:rPr>
        <w:t>0</w:t>
      </w:r>
      <w:r w:rsidRPr="00121A23">
        <w:rPr>
          <w:sz w:val="28"/>
          <w:szCs w:val="28"/>
          <w:bdr w:val="none" w:sz="0" w:space="0" w:color="auto" w:frame="1"/>
        </w:rPr>
        <w:t>) металлическая отделка окон, поясков, выступов цоколя, свесов и т.п.;</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8E0B04" w:rsidRPr="00121A23">
        <w:rPr>
          <w:sz w:val="28"/>
          <w:szCs w:val="28"/>
          <w:bdr w:val="none" w:sz="0" w:space="0" w:color="auto" w:frame="1"/>
        </w:rPr>
        <w:t>1</w:t>
      </w:r>
      <w:r w:rsidRPr="00121A23">
        <w:rPr>
          <w:sz w:val="28"/>
          <w:szCs w:val="28"/>
          <w:bdr w:val="none" w:sz="0" w:space="0" w:color="auto" w:frame="1"/>
        </w:rPr>
        <w:t xml:space="preserve">) навесные металлические конструкции: </w:t>
      </w:r>
      <w:proofErr w:type="spellStart"/>
      <w:r w:rsidRPr="00121A23">
        <w:rPr>
          <w:sz w:val="28"/>
          <w:szCs w:val="28"/>
          <w:bdr w:val="none" w:sz="0" w:space="0" w:color="auto" w:frame="1"/>
        </w:rPr>
        <w:t>флагодержатели</w:t>
      </w:r>
      <w:proofErr w:type="spellEnd"/>
      <w:r w:rsidRPr="00121A23">
        <w:rPr>
          <w:sz w:val="28"/>
          <w:szCs w:val="28"/>
          <w:bdr w:val="none" w:sz="0" w:space="0" w:color="auto" w:frame="1"/>
        </w:rPr>
        <w:t>, анкеры, пожарные лестницы, вентиляционное оборудование и т.п.;</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8E0B04" w:rsidRPr="00121A23">
        <w:rPr>
          <w:sz w:val="28"/>
          <w:szCs w:val="28"/>
          <w:bdr w:val="none" w:sz="0" w:space="0" w:color="auto" w:frame="1"/>
        </w:rPr>
        <w:t>2</w:t>
      </w:r>
      <w:r w:rsidRPr="00121A23">
        <w:rPr>
          <w:sz w:val="28"/>
          <w:szCs w:val="28"/>
          <w:bdr w:val="none" w:sz="0" w:space="0" w:color="auto" w:frame="1"/>
        </w:rPr>
        <w:t>) стекла, рамы, балконные двери;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8E0B04" w:rsidRPr="00121A23">
        <w:rPr>
          <w:sz w:val="28"/>
          <w:szCs w:val="28"/>
          <w:bdr w:val="none" w:sz="0" w:space="0" w:color="auto" w:frame="1"/>
        </w:rPr>
        <w:t>3</w:t>
      </w:r>
      <w:r w:rsidRPr="00121A23">
        <w:rPr>
          <w:sz w:val="28"/>
          <w:szCs w:val="28"/>
          <w:bdr w:val="none" w:sz="0" w:space="0" w:color="auto" w:frame="1"/>
        </w:rPr>
        <w:t>) стационарные ограждения, прилегающие к зданиям.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proofErr w:type="gramStart"/>
      <w:r w:rsidRPr="00121A23">
        <w:rPr>
          <w:sz w:val="28"/>
          <w:szCs w:val="28"/>
          <w:bdr w:val="none" w:sz="0" w:space="0" w:color="auto" w:frame="1"/>
        </w:rPr>
        <w:t xml:space="preserve">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121A23">
        <w:rPr>
          <w:sz w:val="28"/>
          <w:szCs w:val="28"/>
          <w:bdr w:val="none" w:sz="0" w:space="0" w:color="auto" w:frame="1"/>
        </w:rPr>
        <w:t>флагодержателей</w:t>
      </w:r>
      <w:proofErr w:type="spellEnd"/>
      <w:r w:rsidRPr="00121A23">
        <w:rPr>
          <w:sz w:val="28"/>
          <w:szCs w:val="28"/>
          <w:bdr w:val="none" w:sz="0" w:space="0" w:color="auto" w:frame="1"/>
        </w:rPr>
        <w:t>, анкеров, пожарных лестниц и др.</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5. </w:t>
      </w:r>
      <w:proofErr w:type="gramStart"/>
      <w:r w:rsidRPr="00121A23">
        <w:rPr>
          <w:sz w:val="28"/>
          <w:szCs w:val="28"/>
          <w:bdr w:val="none" w:sz="0" w:space="0" w:color="auto" w:frame="1"/>
        </w:rPr>
        <w:t xml:space="preserve">Фасады зданий,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трещин, </w:t>
      </w:r>
      <w:proofErr w:type="spellStart"/>
      <w:r w:rsidRPr="00121A23">
        <w:rPr>
          <w:sz w:val="28"/>
          <w:szCs w:val="28"/>
          <w:bdr w:val="none" w:sz="0" w:space="0" w:color="auto" w:frame="1"/>
        </w:rPr>
        <w:t>выкрашивания</w:t>
      </w:r>
      <w:proofErr w:type="spellEnd"/>
      <w:r w:rsidRPr="00121A23">
        <w:rPr>
          <w:sz w:val="28"/>
          <w:szCs w:val="28"/>
          <w:bdr w:val="none" w:sz="0" w:space="0" w:color="auto" w:frame="1"/>
        </w:rPr>
        <w:t xml:space="preserve"> раствора из швов облицовки, кирпичной и </w:t>
      </w:r>
      <w:proofErr w:type="spellStart"/>
      <w:r w:rsidRPr="00121A23">
        <w:rPr>
          <w:sz w:val="28"/>
          <w:szCs w:val="28"/>
          <w:bdr w:val="none" w:sz="0" w:space="0" w:color="auto" w:frame="1"/>
        </w:rPr>
        <w:t>мелкоблочной</w:t>
      </w:r>
      <w:proofErr w:type="spellEnd"/>
      <w:r w:rsidRPr="00121A23">
        <w:rPr>
          <w:sz w:val="28"/>
          <w:szCs w:val="28"/>
          <w:bdr w:val="none" w:sz="0" w:space="0" w:color="auto" w:frame="1"/>
        </w:rPr>
        <w:t xml:space="preserve"> кладки, разрушения герметизирующих заделок стыков полносборных зданий, повреждений или износа металлических покрытий на выступающих частях стен, разрушений водосточных труб, мокрых и ржавых</w:t>
      </w:r>
      <w:proofErr w:type="gramEnd"/>
      <w:r w:rsidRPr="00121A23">
        <w:rPr>
          <w:sz w:val="28"/>
          <w:szCs w:val="28"/>
          <w:bdr w:val="none" w:sz="0" w:space="0" w:color="auto" w:frame="1"/>
        </w:rPr>
        <w:t xml:space="preserve"> пятен, потеков и т.д.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Владельцы устраняют местные разрушения по мере выявления, не допуская их дальнейшего развития.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При содержании фасадов зданий и сооружений необходимо следить за состоянием поверхности стен, и парапетов, а также устранять разрушения и выполнять герметизацию деформационных швов строительных конструкций.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На фасадах жилых, административных, производственных и общественных зданий должны размещаться домовые знаки (аншлаги) — номер дома и наименование улицы: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Указатели наименований улиц, переулков, площадей устанавливаются на перекрестках с обеих сторон квартала.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Крупные номерные знаки (высота цифр — 30-35 см), соответствующие номеру дома, располагаются на отдельных строениях (корпусах) последовательно от </w:t>
      </w:r>
      <w:r w:rsidR="00386CDC" w:rsidRPr="00121A23">
        <w:rPr>
          <w:sz w:val="28"/>
          <w:szCs w:val="28"/>
          <w:bdr w:val="none" w:sz="0" w:space="0" w:color="auto" w:frame="1"/>
        </w:rPr>
        <w:lastRenderedPageBreak/>
        <w:t>сельского</w:t>
      </w:r>
      <w:r w:rsidRPr="00121A23">
        <w:rPr>
          <w:sz w:val="28"/>
          <w:szCs w:val="28"/>
          <w:bdr w:val="none" w:sz="0" w:space="0" w:color="auto" w:frame="1"/>
        </w:rPr>
        <w:t xml:space="preserve"> проезда в глубину территории домовладения с левой стороны дворовых фасадов со стороны </w:t>
      </w:r>
      <w:proofErr w:type="spellStart"/>
      <w:r w:rsidRPr="00121A23">
        <w:rPr>
          <w:sz w:val="28"/>
          <w:szCs w:val="28"/>
          <w:bdr w:val="none" w:sz="0" w:space="0" w:color="auto" w:frame="1"/>
        </w:rPr>
        <w:t>внутридворовых</w:t>
      </w:r>
      <w:proofErr w:type="spellEnd"/>
      <w:r w:rsidRPr="00121A23">
        <w:rPr>
          <w:sz w:val="28"/>
          <w:szCs w:val="28"/>
          <w:bdr w:val="none" w:sz="0" w:space="0" w:color="auto" w:frame="1"/>
        </w:rPr>
        <w:t xml:space="preserve"> проездов.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Если здание выходит на </w:t>
      </w:r>
      <w:proofErr w:type="spellStart"/>
      <w:r w:rsidRPr="00121A23">
        <w:rPr>
          <w:sz w:val="28"/>
          <w:szCs w:val="28"/>
          <w:bdr w:val="none" w:sz="0" w:space="0" w:color="auto" w:frame="1"/>
        </w:rPr>
        <w:t>внутридворовый</w:t>
      </w:r>
      <w:proofErr w:type="spellEnd"/>
      <w:r w:rsidRPr="00121A23">
        <w:rPr>
          <w:sz w:val="28"/>
          <w:szCs w:val="28"/>
          <w:bdr w:val="none" w:sz="0" w:space="0" w:color="auto" w:frame="1"/>
        </w:rPr>
        <w:t xml:space="preserve"> проезд торцом, домовой знак устанавливается с левой стороны торцового фасада.</w:t>
      </w:r>
    </w:p>
    <w:p w:rsidR="005E12A5" w:rsidRPr="00121A23" w:rsidRDefault="005E12A5" w:rsidP="00BE0FFF">
      <w:pPr>
        <w:pStyle w:val="a5"/>
        <w:numPr>
          <w:ilvl w:val="0"/>
          <w:numId w:val="16"/>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Полигонометрические знаки (стенные реперы), указатели расположения геодезических знаков размещаются на цоколях зданий.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Указатели расположения пожарных гидрантов, водоемов и колодцев водопроводной и канализационной сетей, указатели расположения объектов </w:t>
      </w:r>
      <w:r w:rsidR="00386CDC" w:rsidRPr="00121A23">
        <w:rPr>
          <w:sz w:val="28"/>
          <w:szCs w:val="28"/>
          <w:bdr w:val="none" w:sz="0" w:space="0" w:color="auto" w:frame="1"/>
        </w:rPr>
        <w:t>сельского</w:t>
      </w:r>
      <w:r w:rsidRPr="00121A23">
        <w:rPr>
          <w:sz w:val="28"/>
          <w:szCs w:val="28"/>
          <w:bdr w:val="none" w:sz="0" w:space="0" w:color="auto" w:frame="1"/>
        </w:rPr>
        <w:t xml:space="preserve"> хозяйства, различные сигнальные устройства допускается размещать на фасадах зданий при условии сохранения отделки фасада.</w:t>
      </w:r>
    </w:p>
    <w:p w:rsidR="005E12A5" w:rsidRPr="00121A23" w:rsidRDefault="005E12A5" w:rsidP="00365B8E">
      <w:pPr>
        <w:pStyle w:val="a5"/>
        <w:numPr>
          <w:ilvl w:val="0"/>
          <w:numId w:val="17"/>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 xml:space="preserve">Установка памятных досок на фасадах зданий допускается по решению Собрания депутатов </w:t>
      </w:r>
      <w:r w:rsidR="00D7334A" w:rsidRPr="00121A23">
        <w:rPr>
          <w:sz w:val="28"/>
          <w:szCs w:val="28"/>
          <w:bdr w:val="none" w:sz="0" w:space="0" w:color="auto" w:frame="1"/>
        </w:rPr>
        <w:t xml:space="preserve">Суховского сельского </w:t>
      </w:r>
      <w:r w:rsidRPr="00121A23">
        <w:rPr>
          <w:sz w:val="28"/>
          <w:szCs w:val="28"/>
          <w:bdr w:val="none" w:sz="0" w:space="0" w:color="auto" w:frame="1"/>
        </w:rPr>
        <w:t xml:space="preserve"> поселения и согласованию с проектной документации.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Памятные доски размещают в хорошо просматриваемых </w:t>
      </w:r>
      <w:proofErr w:type="gramStart"/>
      <w:r w:rsidRPr="00121A23">
        <w:rPr>
          <w:sz w:val="28"/>
          <w:szCs w:val="28"/>
          <w:bdr w:val="none" w:sz="0" w:space="0" w:color="auto" w:frame="1"/>
        </w:rPr>
        <w:t>местах</w:t>
      </w:r>
      <w:proofErr w:type="gramEnd"/>
      <w:r w:rsidRPr="00121A23">
        <w:rPr>
          <w:sz w:val="28"/>
          <w:szCs w:val="28"/>
          <w:bdr w:val="none" w:sz="0" w:space="0" w:color="auto" w:frame="1"/>
        </w:rPr>
        <w:t xml:space="preserve"> на первом доме по четной и последнем — по нечетной стороне проезда (улицы, проспекта, переулка) на высоте не более 3,5 м от уровня земли.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Указатели и номера домов и содержаться в чистоте и в исправном состоянии.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8. За установку и содержание на фасадах зданий вывесок, реклам, аншлагов, номерных знаков несут ответственность владельцы здания.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9. Выявленные при эксплуатации нарушения должны быть устранены в соответствии с нормами и правилами технической эксплуатации.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10.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Ремонт аварийного состояния фасадов должен выполняться незамедлительно по выявлении этого состояния.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11. </w:t>
      </w:r>
      <w:proofErr w:type="gramStart"/>
      <w:r w:rsidRPr="00121A23">
        <w:rPr>
          <w:sz w:val="28"/>
          <w:szCs w:val="28"/>
          <w:bdr w:val="none" w:sz="0" w:space="0" w:color="auto" w:frame="1"/>
        </w:rPr>
        <w:t>Фасады, ограждения, входные двери,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Ответственность за выполнение данных требований возлагается на владельцев зданий, сооружений и других объектов.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12. Информационные установки, вывески, рекламные конструкции, декоративные панно зданий для массового посещения граждан, в том числе магазины, кафе, должны быть в надлежащем (целостном и исправном) состоянии.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13. Памятники, здания, являющиеся памятниками архитектуры, истории и культуры, должны содержаться в надлежащем состоянии.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14. На территории </w:t>
      </w:r>
      <w:r w:rsidR="00E81CC1" w:rsidRPr="00121A23">
        <w:rPr>
          <w:sz w:val="28"/>
          <w:szCs w:val="28"/>
          <w:bdr w:val="none" w:sz="0" w:space="0" w:color="auto" w:frame="1"/>
        </w:rPr>
        <w:t>Суховского сельского</w:t>
      </w:r>
      <w:r w:rsidRPr="00121A23">
        <w:rPr>
          <w:sz w:val="28"/>
          <w:szCs w:val="28"/>
          <w:bdr w:val="none" w:sz="0" w:space="0" w:color="auto" w:frame="1"/>
        </w:rPr>
        <w:t xml:space="preserve"> поселения не допускается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1</w:t>
      </w:r>
      <w:r w:rsidR="00E81CC1" w:rsidRPr="00121A23">
        <w:rPr>
          <w:sz w:val="28"/>
          <w:szCs w:val="28"/>
          <w:bdr w:val="none" w:sz="0" w:space="0" w:color="auto" w:frame="1"/>
        </w:rPr>
        <w:t>5</w:t>
      </w:r>
      <w:r w:rsidRPr="00121A23">
        <w:rPr>
          <w:sz w:val="28"/>
          <w:szCs w:val="28"/>
          <w:bdr w:val="none" w:sz="0" w:space="0" w:color="auto" w:frame="1"/>
        </w:rPr>
        <w:t>. Собственники (владельцы) объектов с массовым пребыванием людей, в том числе объектов общественного питания,</w:t>
      </w:r>
      <w:proofErr w:type="gramStart"/>
      <w:r w:rsidRPr="00121A23">
        <w:rPr>
          <w:sz w:val="28"/>
          <w:szCs w:val="28"/>
          <w:bdr w:val="none" w:sz="0" w:space="0" w:color="auto" w:frame="1"/>
        </w:rPr>
        <w:t xml:space="preserve"> ,</w:t>
      </w:r>
      <w:proofErr w:type="gramEnd"/>
      <w:r w:rsidRPr="00121A23">
        <w:rPr>
          <w:sz w:val="28"/>
          <w:szCs w:val="28"/>
          <w:bdr w:val="none" w:sz="0" w:space="0" w:color="auto" w:frame="1"/>
        </w:rPr>
        <w:t xml:space="preserve"> кладбищ, а также строительных объектов, и иных объектов, предполагающих длительное пребывание людей, обязаны обеспечить наличие стационарных канализованных туалетов или мобильных кабин (модулей) для персонала и посетителей.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17. Общественные стационарные туалеты и </w:t>
      </w:r>
      <w:proofErr w:type="spellStart"/>
      <w:r w:rsidRPr="00121A23">
        <w:rPr>
          <w:sz w:val="28"/>
          <w:szCs w:val="28"/>
          <w:bdr w:val="none" w:sz="0" w:space="0" w:color="auto" w:frame="1"/>
        </w:rPr>
        <w:t>биотуалеты</w:t>
      </w:r>
      <w:proofErr w:type="spellEnd"/>
      <w:r w:rsidRPr="00121A23">
        <w:rPr>
          <w:sz w:val="28"/>
          <w:szCs w:val="28"/>
          <w:bdr w:val="none" w:sz="0" w:space="0" w:color="auto" w:frame="1"/>
        </w:rPr>
        <w:t xml:space="preserve"> должны содержаться собственникам (владельцами) в надлежащем техническом и санитарном </w:t>
      </w:r>
      <w:proofErr w:type="gramStart"/>
      <w:r w:rsidRPr="00121A23">
        <w:rPr>
          <w:sz w:val="28"/>
          <w:szCs w:val="28"/>
          <w:bdr w:val="none" w:sz="0" w:space="0" w:color="auto" w:frame="1"/>
        </w:rPr>
        <w:t>состоянии</w:t>
      </w:r>
      <w:proofErr w:type="gramEnd"/>
      <w:r w:rsidRPr="00121A23">
        <w:rPr>
          <w:sz w:val="28"/>
          <w:szCs w:val="28"/>
          <w:bdr w:val="none" w:sz="0" w:space="0" w:color="auto" w:frame="1"/>
        </w:rPr>
        <w:t>: их уборка и дезинфекция должна осуществляться по мере необходимости, но не менее 2 раз в день.</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8" w:name="Par347"/>
      <w:bookmarkEnd w:id="8"/>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19.</w:t>
      </w:r>
      <w:r w:rsidRPr="00121A23">
        <w:rPr>
          <w:b/>
          <w:bCs/>
          <w:sz w:val="28"/>
          <w:szCs w:val="28"/>
          <w:bdr w:val="none" w:sz="0" w:space="0" w:color="auto" w:frame="1"/>
        </w:rPr>
        <w:t> Общие требования к проведению ремонта, окраске фасадов зданий, строений и сооружений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 Администрацией </w:t>
      </w:r>
      <w:r w:rsidR="00E81CC1" w:rsidRPr="00121A23">
        <w:rPr>
          <w:sz w:val="28"/>
          <w:szCs w:val="28"/>
          <w:bdr w:val="none" w:sz="0" w:space="0" w:color="auto" w:frame="1"/>
        </w:rPr>
        <w:t xml:space="preserve">Суховского сельского </w:t>
      </w:r>
      <w:r w:rsidRPr="00121A23">
        <w:rPr>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bookmarkStart w:id="9" w:name="Par351"/>
      <w:bookmarkEnd w:id="9"/>
      <w:r w:rsidRPr="00121A23">
        <w:rPr>
          <w:sz w:val="28"/>
          <w:szCs w:val="28"/>
          <w:bdr w:val="none" w:sz="0" w:space="0" w:color="auto" w:frame="1"/>
        </w:rPr>
        <w:t>3. Окраска фасадов и зданий при капитальном ремонте, а также реставрации и реконструкции выполняется на основании чертежей цветового решения фасадов, разработанных в составе проектно-сметной документации по реконструкции и капитальному ремонту зданий.</w:t>
      </w:r>
    </w:p>
    <w:p w:rsidR="005E12A5" w:rsidRPr="00121A23" w:rsidRDefault="00E81CC1" w:rsidP="00BE0FFF">
      <w:pPr>
        <w:pStyle w:val="a5"/>
        <w:shd w:val="clear" w:color="auto" w:fill="FFFFFF" w:themeFill="background1"/>
        <w:spacing w:before="0" w:beforeAutospacing="0" w:after="0" w:afterAutospacing="0" w:line="360" w:lineRule="atLeast"/>
        <w:jc w:val="both"/>
        <w:textAlignment w:val="baseline"/>
        <w:rPr>
          <w:sz w:val="28"/>
          <w:szCs w:val="28"/>
        </w:rPr>
      </w:pPr>
      <w:bookmarkStart w:id="10" w:name="Par354"/>
      <w:bookmarkEnd w:id="10"/>
      <w:r w:rsidRPr="00121A23">
        <w:rPr>
          <w:sz w:val="28"/>
          <w:szCs w:val="28"/>
          <w:bdr w:val="none" w:sz="0" w:space="0" w:color="auto" w:frame="1"/>
        </w:rPr>
        <w:t>4</w:t>
      </w:r>
      <w:r w:rsidR="005E12A5" w:rsidRPr="00121A23">
        <w:rPr>
          <w:sz w:val="28"/>
          <w:szCs w:val="28"/>
          <w:bdr w:val="none" w:sz="0" w:space="0" w:color="auto" w:frame="1"/>
        </w:rPr>
        <w:t>. При обнаружении аварийного состояния 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сохранно-предупредительные мероприятия: установку ограждений, сеток, демонтаж разрушающейся части элемента и так далее.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Ремонт при аварийном состоянии фасада здания (сооружения) должен выполняться незамедлительно </w:t>
      </w:r>
      <w:proofErr w:type="gramStart"/>
      <w:r w:rsidRPr="00121A23">
        <w:rPr>
          <w:sz w:val="28"/>
          <w:szCs w:val="28"/>
          <w:bdr w:val="none" w:sz="0" w:space="0" w:color="auto" w:frame="1"/>
        </w:rPr>
        <w:t>по</w:t>
      </w:r>
      <w:proofErr w:type="gramEnd"/>
      <w:r w:rsidRPr="00121A23">
        <w:rPr>
          <w:sz w:val="28"/>
          <w:szCs w:val="28"/>
          <w:bdr w:val="none" w:sz="0" w:space="0" w:color="auto" w:frame="1"/>
        </w:rPr>
        <w:t xml:space="preserve"> </w:t>
      </w:r>
      <w:proofErr w:type="gramStart"/>
      <w:r w:rsidRPr="00121A23">
        <w:rPr>
          <w:sz w:val="28"/>
          <w:szCs w:val="28"/>
          <w:bdr w:val="none" w:sz="0" w:space="0" w:color="auto" w:frame="1"/>
        </w:rPr>
        <w:t>выявлении</w:t>
      </w:r>
      <w:proofErr w:type="gramEnd"/>
      <w:r w:rsidRPr="00121A23">
        <w:rPr>
          <w:sz w:val="28"/>
          <w:szCs w:val="28"/>
          <w:bdr w:val="none" w:sz="0" w:space="0" w:color="auto" w:frame="1"/>
        </w:rPr>
        <w:t xml:space="preserve">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при обосновании невозможности сохранения.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Действие </w:t>
      </w:r>
      <w:hyperlink w:anchor="Par351" w:history="1">
        <w:r w:rsidRPr="00121A23">
          <w:rPr>
            <w:rStyle w:val="a3"/>
            <w:color w:val="auto"/>
            <w:sz w:val="28"/>
            <w:szCs w:val="28"/>
            <w:bdr w:val="none" w:sz="0" w:space="0" w:color="auto" w:frame="1"/>
          </w:rPr>
          <w:t>частей 3</w:t>
        </w:r>
      </w:hyperlink>
      <w:r w:rsidRPr="00121A23">
        <w:rPr>
          <w:sz w:val="28"/>
          <w:szCs w:val="28"/>
          <w:bdr w:val="none" w:sz="0" w:space="0" w:color="auto" w:frame="1"/>
        </w:rPr>
        <w:t>, </w:t>
      </w:r>
      <w:hyperlink w:anchor="Par354" w:history="1">
        <w:r w:rsidR="00E81CC1" w:rsidRPr="00121A23">
          <w:rPr>
            <w:rStyle w:val="a3"/>
            <w:color w:val="auto"/>
            <w:sz w:val="28"/>
            <w:szCs w:val="28"/>
            <w:bdr w:val="none" w:sz="0" w:space="0" w:color="auto" w:frame="1"/>
          </w:rPr>
          <w:t>4</w:t>
        </w:r>
      </w:hyperlink>
      <w:r w:rsidRPr="00121A23">
        <w:rPr>
          <w:sz w:val="28"/>
          <w:szCs w:val="28"/>
          <w:bdr w:val="none" w:sz="0" w:space="0" w:color="auto" w:frame="1"/>
        </w:rPr>
        <w:t> настоящей статьи не распространяется на случаи проведения ремонтных работ и окраски фасадов зданий: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w:t>
      </w:r>
      <w:proofErr w:type="gramStart"/>
      <w:r w:rsidRPr="00121A23">
        <w:rPr>
          <w:sz w:val="28"/>
          <w:szCs w:val="28"/>
          <w:bdr w:val="none" w:sz="0" w:space="0" w:color="auto" w:frame="1"/>
        </w:rPr>
        <w:t>являющихся</w:t>
      </w:r>
      <w:proofErr w:type="gramEnd"/>
      <w:r w:rsidRPr="00121A23">
        <w:rPr>
          <w:sz w:val="28"/>
          <w:szCs w:val="28"/>
          <w:bdr w:val="none" w:sz="0" w:space="0" w:color="auto" w:frame="1"/>
        </w:rPr>
        <w:t xml:space="preserve"> объектами индивидуального жилищного строительства;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w:t>
      </w:r>
      <w:proofErr w:type="gramStart"/>
      <w:r w:rsidRPr="00121A23">
        <w:rPr>
          <w:sz w:val="28"/>
          <w:szCs w:val="28"/>
          <w:bdr w:val="none" w:sz="0" w:space="0" w:color="auto" w:frame="1"/>
        </w:rPr>
        <w:t>отнесенных</w:t>
      </w:r>
      <w:proofErr w:type="gramEnd"/>
      <w:r w:rsidRPr="00121A23">
        <w:rPr>
          <w:sz w:val="28"/>
          <w:szCs w:val="28"/>
          <w:bdr w:val="none" w:sz="0" w:space="0" w:color="auto" w:frame="1"/>
        </w:rPr>
        <w:t xml:space="preserve"> в порядке, установленном действующим законодательством, к объектам культурного наследия (далее по тексту — объекты культурного наследия). </w:t>
      </w:r>
      <w:proofErr w:type="gramStart"/>
      <w:r w:rsidRPr="00121A23">
        <w:rPr>
          <w:sz w:val="28"/>
          <w:szCs w:val="28"/>
          <w:bdr w:val="none" w:sz="0" w:space="0" w:color="auto" w:frame="1"/>
        </w:rPr>
        <w:t xml:space="preserve">Ремонт фасадов зданий, являющихся объектами культурного наследия, а также их содержание осуществляются в соответствии с требованиями охранного обязательства, выданного в порядке, предусмотренном </w:t>
      </w:r>
      <w:proofErr w:type="spellStart"/>
      <w:r w:rsidRPr="00121A23">
        <w:rPr>
          <w:sz w:val="28"/>
          <w:szCs w:val="28"/>
          <w:bdr w:val="none" w:sz="0" w:space="0" w:color="auto" w:frame="1"/>
        </w:rPr>
        <w:t>Федеральным</w:t>
      </w:r>
      <w:hyperlink r:id="rId20" w:history="1">
        <w:r w:rsidRPr="00121A23">
          <w:rPr>
            <w:rStyle w:val="a3"/>
            <w:color w:val="auto"/>
            <w:sz w:val="28"/>
            <w:szCs w:val="28"/>
            <w:bdr w:val="none" w:sz="0" w:space="0" w:color="auto" w:frame="1"/>
          </w:rPr>
          <w:t>законом</w:t>
        </w:r>
        <w:proofErr w:type="spellEnd"/>
      </w:hyperlink>
      <w:r w:rsidRPr="00121A23">
        <w:rPr>
          <w:sz w:val="28"/>
          <w:szCs w:val="28"/>
          <w:bdr w:val="none" w:sz="0" w:space="0" w:color="auto" w:frame="1"/>
        </w:rPr>
        <w:t xml:space="preserve"> от </w:t>
      </w:r>
      <w:r w:rsidRPr="00121A23">
        <w:rPr>
          <w:sz w:val="28"/>
          <w:szCs w:val="28"/>
          <w:bdr w:val="none" w:sz="0" w:space="0" w:color="auto" w:frame="1"/>
        </w:rPr>
        <w:lastRenderedPageBreak/>
        <w:t>25.06.2002 N 73-ФЗ «Об объектах культурного наследия (памятниках истории и культуры) народов Российской Федерации».</w:t>
      </w:r>
      <w:proofErr w:type="gramEnd"/>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11" w:name="Par360"/>
      <w:bookmarkEnd w:id="11"/>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20. </w:t>
      </w:r>
      <w:r w:rsidRPr="00121A23">
        <w:rPr>
          <w:b/>
          <w:bCs/>
          <w:sz w:val="28"/>
          <w:szCs w:val="28"/>
          <w:bdr w:val="none" w:sz="0" w:space="0" w:color="auto" w:frame="1"/>
        </w:rPr>
        <w:t>Изменение фасадов зданий</w:t>
      </w:r>
    </w:p>
    <w:p w:rsidR="005E12A5" w:rsidRPr="00121A23" w:rsidRDefault="003C3672"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3C3672">
        <w:rPr>
          <w:b/>
          <w:sz w:val="28"/>
          <w:szCs w:val="28"/>
          <w:bdr w:val="none" w:sz="0" w:space="0" w:color="auto" w:frame="1"/>
        </w:rPr>
        <w:t>1</w:t>
      </w:r>
      <w:r w:rsidR="005E12A5" w:rsidRPr="00121A23">
        <w:rPr>
          <w:sz w:val="28"/>
          <w:szCs w:val="28"/>
          <w:bdr w:val="none" w:sz="0" w:space="0" w:color="auto" w:frame="1"/>
        </w:rPr>
        <w:t xml:space="preserve">. На территории </w:t>
      </w:r>
      <w:r w:rsidR="00E81CC1" w:rsidRPr="00121A23">
        <w:rPr>
          <w:sz w:val="28"/>
          <w:szCs w:val="28"/>
          <w:bdr w:val="none" w:sz="0" w:space="0" w:color="auto" w:frame="1"/>
        </w:rPr>
        <w:t>Суховского сельского</w:t>
      </w:r>
      <w:r w:rsidR="005E12A5" w:rsidRPr="00121A23">
        <w:rPr>
          <w:sz w:val="28"/>
          <w:szCs w:val="28"/>
          <w:bdr w:val="none" w:sz="0" w:space="0" w:color="auto" w:frame="1"/>
        </w:rPr>
        <w:t xml:space="preserve"> поселения не допускается: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самовольно изменять фасады зданий и их конструктивные элементы, нарушающие внешний архитектурный облик здания как элемента городской застройки;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устанавливать на главных фасадах зданий, являющихся объектами культурного наследия, кондиционеры, осуществлять устройство кабелей связи, каналов электропередачи, навесного оборудования без согласования в порядке, предусмотренном действующим законодательством.</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p>
    <w:p w:rsidR="005E12A5" w:rsidRPr="00121A23" w:rsidRDefault="005E12A5" w:rsidP="009C4ADD">
      <w:pPr>
        <w:pStyle w:val="a5"/>
        <w:shd w:val="clear" w:color="auto" w:fill="FFFFFF" w:themeFill="background1"/>
        <w:spacing w:before="0" w:beforeAutospacing="0" w:after="0" w:afterAutospacing="0" w:line="360" w:lineRule="atLeast"/>
        <w:jc w:val="center"/>
        <w:textAlignment w:val="baseline"/>
        <w:rPr>
          <w:sz w:val="28"/>
          <w:szCs w:val="28"/>
        </w:rPr>
      </w:pPr>
      <w:r w:rsidRPr="00121A23">
        <w:rPr>
          <w:b/>
          <w:bCs/>
          <w:sz w:val="28"/>
          <w:szCs w:val="28"/>
          <w:bdr w:val="none" w:sz="0" w:space="0" w:color="auto" w:frame="1"/>
        </w:rPr>
        <w:t>6. Размещение и эксплуатация временных сооружений, нестационарных торговых объектов, объектов общественного питания и бытового обслуживания, малых архитектурных форм, металлических гаражей и элементов внешнего благоустройства</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21.</w:t>
      </w:r>
      <w:r w:rsidRPr="00121A23">
        <w:rPr>
          <w:b/>
          <w:bCs/>
          <w:sz w:val="28"/>
          <w:szCs w:val="28"/>
          <w:bdr w:val="none" w:sz="0" w:space="0" w:color="auto" w:frame="1"/>
        </w:rPr>
        <w:t> Общие положения</w:t>
      </w:r>
    </w:p>
    <w:p w:rsidR="005E12A5" w:rsidRPr="00121A23" w:rsidRDefault="005E12A5" w:rsidP="006B24BF">
      <w:pPr>
        <w:pStyle w:val="a5"/>
        <w:numPr>
          <w:ilvl w:val="0"/>
          <w:numId w:val="18"/>
        </w:numPr>
        <w:shd w:val="clear" w:color="auto" w:fill="FFFFFF" w:themeFill="background1"/>
        <w:tabs>
          <w:tab w:val="clear" w:pos="360"/>
          <w:tab w:val="num" w:pos="0"/>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 xml:space="preserve">Строительство, установка и содержание малых архитектурных форм, и элементов внешнего благоустройства — палаток, сезонных рынков, летних кафе, оград, заборов, газонных ограждений,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т.д., допускается лишь с разрешения Администрации </w:t>
      </w:r>
      <w:r w:rsidR="00E81CC1" w:rsidRPr="00121A23">
        <w:rPr>
          <w:sz w:val="28"/>
          <w:szCs w:val="28"/>
          <w:bdr w:val="none" w:sz="0" w:space="0" w:color="auto" w:frame="1"/>
        </w:rPr>
        <w:t>Суховского сельского</w:t>
      </w:r>
      <w:r w:rsidRPr="00121A23">
        <w:rPr>
          <w:sz w:val="28"/>
          <w:szCs w:val="28"/>
          <w:bdr w:val="none" w:sz="0" w:space="0" w:color="auto" w:frame="1"/>
        </w:rPr>
        <w:t xml:space="preserve"> поселения при наличии проекта и согласованной схемы</w:t>
      </w:r>
      <w:proofErr w:type="gramEnd"/>
      <w:r w:rsidRPr="00121A23">
        <w:rPr>
          <w:sz w:val="28"/>
          <w:szCs w:val="28"/>
          <w:bdr w:val="none" w:sz="0" w:space="0" w:color="auto" w:frame="1"/>
        </w:rPr>
        <w:t xml:space="preserve"> планировочной организации земельного участка и соблюдением разрешенного использования земельного участка.</w:t>
      </w:r>
    </w:p>
    <w:p w:rsidR="005E12A5" w:rsidRPr="00121A23" w:rsidRDefault="005E12A5" w:rsidP="006B24BF">
      <w:pPr>
        <w:pStyle w:val="a5"/>
        <w:numPr>
          <w:ilvl w:val="0"/>
          <w:numId w:val="18"/>
        </w:numPr>
        <w:shd w:val="clear" w:color="auto" w:fill="FFFFFF" w:themeFill="background1"/>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 xml:space="preserve">Собственники временных сооружений, нестационарных объектов торговли, общественного питания и бытового обслуживания, временных металлических гаражей, малых архитектурных форм обязаны содержать объекты в надлежащем состоянии, производить их ремонт и окраску за счет собственных средств, собственными силами или силами третьих лиц на договорной основе. Ремонт должен производиться с учетом сохранения внешнего вида и цветового решения, определенного проектной документацией. Необходимость и периодичность проведения работ по ремонту и окраске объектов определяются их владельцами исходя из существующего состояния объектов, Администрацией </w:t>
      </w:r>
      <w:r w:rsidR="00E81CC1" w:rsidRPr="00121A23">
        <w:rPr>
          <w:sz w:val="28"/>
          <w:szCs w:val="28"/>
          <w:bdr w:val="none" w:sz="0" w:space="0" w:color="auto" w:frame="1"/>
        </w:rPr>
        <w:t>Суховского сельского</w:t>
      </w:r>
      <w:r w:rsidRPr="00121A23">
        <w:rPr>
          <w:sz w:val="28"/>
          <w:szCs w:val="28"/>
          <w:bdr w:val="none" w:sz="0" w:space="0" w:color="auto" w:frame="1"/>
        </w:rPr>
        <w:t xml:space="preserve"> поселения.</w:t>
      </w:r>
    </w:p>
    <w:p w:rsidR="005E12A5" w:rsidRPr="00121A23" w:rsidRDefault="005E12A5" w:rsidP="006B24BF">
      <w:pPr>
        <w:pStyle w:val="a5"/>
        <w:numPr>
          <w:ilvl w:val="0"/>
          <w:numId w:val="18"/>
        </w:numPr>
        <w:shd w:val="clear" w:color="auto" w:fill="FFFFFF" w:themeFill="background1"/>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Владельцы временных металлических гаражей, расположенных на придомовой территории, обязаны содержать данные объекты в чистоте и порядке, осуществлять их покраску в весенне-летний период.</w:t>
      </w:r>
    </w:p>
    <w:p w:rsidR="005E12A5" w:rsidRPr="00121A23" w:rsidRDefault="005E12A5" w:rsidP="006B24BF">
      <w:pPr>
        <w:pStyle w:val="a5"/>
        <w:numPr>
          <w:ilvl w:val="0"/>
          <w:numId w:val="18"/>
        </w:numPr>
        <w:shd w:val="clear" w:color="auto" w:fill="FFFFFF" w:themeFill="background1"/>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 xml:space="preserve">Владельцы отдельно стоящих рекламных конструкций обязаны содержать данные объекты в чистоте и порядке, осуществлять их покраску. Владельцы </w:t>
      </w:r>
      <w:r w:rsidRPr="00121A23">
        <w:rPr>
          <w:sz w:val="28"/>
          <w:szCs w:val="28"/>
          <w:bdr w:val="none" w:sz="0" w:space="0" w:color="auto" w:frame="1"/>
        </w:rPr>
        <w:lastRenderedPageBreak/>
        <w:t xml:space="preserve">отдельно стоящих рекламных конструкций обязаны размещать информационную табличку о принадлежности рекламной конструкции с указанием </w:t>
      </w:r>
      <w:proofErr w:type="spellStart"/>
      <w:r w:rsidRPr="00121A23">
        <w:rPr>
          <w:sz w:val="28"/>
          <w:szCs w:val="28"/>
          <w:bdr w:val="none" w:sz="0" w:space="0" w:color="auto" w:frame="1"/>
        </w:rPr>
        <w:t>рекламораспространителя</w:t>
      </w:r>
      <w:proofErr w:type="spellEnd"/>
      <w:r w:rsidRPr="00121A23">
        <w:rPr>
          <w:sz w:val="28"/>
          <w:szCs w:val="28"/>
          <w:bdr w:val="none" w:sz="0" w:space="0" w:color="auto" w:frame="1"/>
        </w:rPr>
        <w:t xml:space="preserve"> и номера его телефона.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Собственникам нестационарных объектов запрещается: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возводить к временным сооружениям пристройки, козырьки, навесы и прочие конструкции, холодильники, не предусмотренные проектами;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использовать не по целевому назначению малые архитектурные формы, нестационарный торговый объект, нестационарный объект сферы услуг;</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w:t>
      </w:r>
      <w:proofErr w:type="gramStart"/>
      <w:r w:rsidRPr="00121A23">
        <w:rPr>
          <w:sz w:val="28"/>
          <w:szCs w:val="28"/>
          <w:bdr w:val="none" w:sz="0" w:space="0" w:color="auto" w:frame="1"/>
        </w:rPr>
        <w:t>торговля</w:t>
      </w:r>
      <w:proofErr w:type="gramEnd"/>
      <w:r w:rsidRPr="00121A23">
        <w:rPr>
          <w:sz w:val="28"/>
          <w:szCs w:val="28"/>
          <w:bdr w:val="none" w:sz="0" w:space="0" w:color="auto" w:frame="1"/>
        </w:rPr>
        <w:t xml:space="preserve"> и оказываются бытовые услуги, под складские цели;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загромождать противопожарные разрывы между некапитальными объектами оборудованием, отходами.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6. </w:t>
      </w:r>
      <w:proofErr w:type="gramStart"/>
      <w:r w:rsidRPr="00121A23">
        <w:rPr>
          <w:sz w:val="28"/>
          <w:szCs w:val="28"/>
          <w:bdr w:val="none" w:sz="0" w:space="0" w:color="auto" w:frame="1"/>
        </w:rPr>
        <w:t>Сооружения, малые архитектурные формы и элементы внешнего благоустройства: объекты сезонной и выездной торговли и общественного питания, объекты наружной рекламы, ограждения, площадки и иные элементы благоустройства, размещенные самовольно без оформления в установленном порядке разрешения, проектной и градостроительной документации, а также находящиеся в ненадлежащем техническом и санитарно-эстетическом состоянии подлежат сносу.</w:t>
      </w:r>
      <w:proofErr w:type="gramEnd"/>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22.</w:t>
      </w:r>
      <w:r w:rsidRPr="00121A23">
        <w:rPr>
          <w:b/>
          <w:bCs/>
          <w:sz w:val="28"/>
          <w:szCs w:val="28"/>
          <w:bdr w:val="none" w:sz="0" w:space="0" w:color="auto" w:frame="1"/>
        </w:rPr>
        <w:t> Содержание малых архитектурных форм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моют и окрашивают.</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В летнее время проводится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4. Декоративная парковая скульптура, беседки, навесы, должны быть в исправном и чистом </w:t>
      </w:r>
      <w:proofErr w:type="gramStart"/>
      <w:r w:rsidRPr="00121A23">
        <w:rPr>
          <w:sz w:val="28"/>
          <w:szCs w:val="28"/>
          <w:bdr w:val="none" w:sz="0" w:space="0" w:color="auto" w:frame="1"/>
        </w:rPr>
        <w:t>состоянии</w:t>
      </w:r>
      <w:proofErr w:type="gramEnd"/>
      <w:r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В зимний период все элементы малых архитектурных форм, а также пространство вокруг них, подходы к ним должны быть очищены от снега и наледи.</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12" w:name="Par412"/>
      <w:bookmarkEnd w:id="12"/>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23.</w:t>
      </w:r>
      <w:r w:rsidRPr="00121A23">
        <w:rPr>
          <w:b/>
          <w:bCs/>
          <w:sz w:val="28"/>
          <w:szCs w:val="28"/>
          <w:bdr w:val="none" w:sz="0" w:space="0" w:color="auto" w:frame="1"/>
        </w:rPr>
        <w:t> Правила размещения афиш, объявлений, листовок, плакатов, реклам и других материалов информационного характера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Афиши, объявления, листовки, плакаты и другие материалы информационного характера размещаются в специально отведенных </w:t>
      </w:r>
      <w:proofErr w:type="gramStart"/>
      <w:r w:rsidRPr="00121A23">
        <w:rPr>
          <w:sz w:val="28"/>
          <w:szCs w:val="28"/>
          <w:bdr w:val="none" w:sz="0" w:space="0" w:color="auto" w:frame="1"/>
        </w:rPr>
        <w:t>местах</w:t>
      </w:r>
      <w:proofErr w:type="gramEnd"/>
      <w:r w:rsidRPr="00121A23">
        <w:rPr>
          <w:sz w:val="28"/>
          <w:szCs w:val="28"/>
          <w:bdr w:val="none" w:sz="0" w:space="0" w:color="auto" w:frame="1"/>
        </w:rPr>
        <w:t xml:space="preserve"> согласно порядку, определенному Администрацией </w:t>
      </w:r>
      <w:r w:rsidR="00884234" w:rsidRPr="00121A23">
        <w:rPr>
          <w:sz w:val="28"/>
          <w:szCs w:val="28"/>
          <w:bdr w:val="none" w:sz="0" w:space="0" w:color="auto" w:frame="1"/>
        </w:rPr>
        <w:t>Суховского сельского</w:t>
      </w:r>
      <w:r w:rsidRPr="00121A23">
        <w:rPr>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2. Работы по удалению афиш, объявлений, листовок, плакатов и других материалов информационного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5E12A5" w:rsidRPr="00121A23" w:rsidRDefault="00597060"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w:t>
      </w:r>
      <w:r w:rsidR="005E12A5" w:rsidRPr="00121A23">
        <w:rPr>
          <w:sz w:val="28"/>
          <w:szCs w:val="28"/>
          <w:bdr w:val="none" w:sz="0" w:space="0" w:color="auto" w:frame="1"/>
        </w:rPr>
        <w:t xml:space="preserve">. Запрещается размещение афиш, объявлений, листовок и плакатов на фасадах зданий, столбах, деревьях, остановочных павильонах и </w:t>
      </w:r>
      <w:proofErr w:type="gramStart"/>
      <w:r w:rsidR="005E12A5" w:rsidRPr="00121A23">
        <w:rPr>
          <w:sz w:val="28"/>
          <w:szCs w:val="28"/>
          <w:bdr w:val="none" w:sz="0" w:space="0" w:color="auto" w:frame="1"/>
        </w:rPr>
        <w:t>других</w:t>
      </w:r>
      <w:proofErr w:type="gramEnd"/>
      <w:r w:rsidR="005E12A5" w:rsidRPr="00121A23">
        <w:rPr>
          <w:sz w:val="28"/>
          <w:szCs w:val="28"/>
          <w:bdr w:val="none" w:sz="0" w:space="0" w:color="auto" w:frame="1"/>
        </w:rPr>
        <w:t xml:space="preserve"> не предназначенных для этой цели в соответствии с настоящими Правилами элементах внешнего благоустройства.</w:t>
      </w:r>
    </w:p>
    <w:p w:rsidR="005E12A5" w:rsidRPr="00121A23" w:rsidRDefault="00597060"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w:t>
      </w:r>
      <w:r w:rsidR="005E12A5" w:rsidRPr="00121A23">
        <w:rPr>
          <w:sz w:val="28"/>
          <w:szCs w:val="28"/>
          <w:bdr w:val="none" w:sz="0" w:space="0" w:color="auto" w:frame="1"/>
        </w:rPr>
        <w:t xml:space="preserve">. Установка и эксплуатация наружной рекламы, световых вывесок и рекламное оформление витрин осуществляется в </w:t>
      </w:r>
      <w:proofErr w:type="gramStart"/>
      <w:r w:rsidR="005E12A5" w:rsidRPr="00121A23">
        <w:rPr>
          <w:sz w:val="28"/>
          <w:szCs w:val="28"/>
          <w:bdr w:val="none" w:sz="0" w:space="0" w:color="auto" w:frame="1"/>
        </w:rPr>
        <w:t>соответствии</w:t>
      </w:r>
      <w:proofErr w:type="gramEnd"/>
      <w:r w:rsidR="005E12A5" w:rsidRPr="00121A23">
        <w:rPr>
          <w:sz w:val="28"/>
          <w:szCs w:val="28"/>
          <w:bdr w:val="none" w:sz="0" w:space="0" w:color="auto" w:frame="1"/>
        </w:rPr>
        <w:t xml:space="preserve"> с Федеральным законодательством.</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13" w:name="Par420"/>
      <w:bookmarkEnd w:id="13"/>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24.</w:t>
      </w:r>
      <w:r w:rsidRPr="00121A23">
        <w:rPr>
          <w:b/>
          <w:bCs/>
          <w:sz w:val="28"/>
          <w:szCs w:val="28"/>
          <w:bdr w:val="none" w:sz="0" w:space="0" w:color="auto" w:frame="1"/>
        </w:rPr>
        <w:t> Содержание садово-парковой мебели, садово-паркового оборудования и скульптуры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Объекты садово-парковой мебели, садово-паркового оборудования и скульптуры, в том числе фонтаны, беседки, мостики, ограды, ворота, навесы, вазоны и другие малые архитектурные формы, должны находиться в чистом и исправном состоянии.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В весенний период должен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Для содержания цветочных ваз и урн в надлежащем </w:t>
      </w:r>
      <w:proofErr w:type="gramStart"/>
      <w:r w:rsidRPr="00121A23">
        <w:rPr>
          <w:sz w:val="28"/>
          <w:szCs w:val="28"/>
          <w:bdr w:val="none" w:sz="0" w:space="0" w:color="auto" w:frame="1"/>
        </w:rPr>
        <w:t>состоянии</w:t>
      </w:r>
      <w:proofErr w:type="gramEnd"/>
      <w:r w:rsidRPr="00121A23">
        <w:rPr>
          <w:sz w:val="28"/>
          <w:szCs w:val="28"/>
          <w:bdr w:val="none" w:sz="0" w:space="0" w:color="auto" w:frame="1"/>
        </w:rPr>
        <w:t xml:space="preserve"> должны быть обеспечены: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ремонт поврежденных элементов;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удаление подтеков и грязи;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удаление мусора, отцветших соцветий и цветов, засохших листьев.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Ограждения (металлические решетки) необходимо ремонтировать, очищать от старого покрытия и производить окраску по мере необходимости.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В период работы фонтанов очистка водной поверхности от мусора производится ежедневно.</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25. </w:t>
      </w:r>
      <w:r w:rsidRPr="00121A23">
        <w:rPr>
          <w:b/>
          <w:bCs/>
          <w:sz w:val="28"/>
          <w:szCs w:val="28"/>
          <w:bdr w:val="none" w:sz="0" w:space="0" w:color="auto" w:frame="1"/>
        </w:rPr>
        <w:t>Праздничное оформление территории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Праздничное оформление территории </w:t>
      </w:r>
      <w:proofErr w:type="spellStart"/>
      <w:r w:rsidR="00597060" w:rsidRPr="00121A23">
        <w:rPr>
          <w:sz w:val="28"/>
          <w:szCs w:val="28"/>
          <w:bdr w:val="none" w:sz="0" w:space="0" w:color="auto" w:frame="1"/>
        </w:rPr>
        <w:t>Суховскогог</w:t>
      </w:r>
      <w:proofErr w:type="spellEnd"/>
      <w:r w:rsidR="00597060" w:rsidRPr="00121A23">
        <w:rPr>
          <w:sz w:val="28"/>
          <w:szCs w:val="28"/>
          <w:bdr w:val="none" w:sz="0" w:space="0" w:color="auto" w:frame="1"/>
        </w:rPr>
        <w:t xml:space="preserve"> сельского</w:t>
      </w:r>
      <w:r w:rsidRPr="00121A23">
        <w:rPr>
          <w:sz w:val="28"/>
          <w:szCs w:val="28"/>
          <w:bdr w:val="none" w:sz="0" w:space="0" w:color="auto" w:frame="1"/>
        </w:rPr>
        <w:t xml:space="preserve"> поселения рекомендуется выполнять на период проведения государственных и городских праздников, мероприятий, связанных со знаменательными событиями.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 xml:space="preserve">Оформление зданий, сооружений рекомендуется осуществлять их владельцами в </w:t>
      </w:r>
      <w:proofErr w:type="gramStart"/>
      <w:r w:rsidRPr="00121A23">
        <w:rPr>
          <w:sz w:val="28"/>
          <w:szCs w:val="28"/>
          <w:bdr w:val="none" w:sz="0" w:space="0" w:color="auto" w:frame="1"/>
        </w:rPr>
        <w:t>рамках</w:t>
      </w:r>
      <w:proofErr w:type="gramEnd"/>
      <w:r w:rsidRPr="00121A23">
        <w:rPr>
          <w:sz w:val="28"/>
          <w:szCs w:val="28"/>
          <w:bdr w:val="none" w:sz="0" w:space="0" w:color="auto" w:frame="1"/>
        </w:rPr>
        <w:t xml:space="preserve"> концепции праздничного оформления территории муниципального образования.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w:t>
      </w:r>
      <w:proofErr w:type="gramStart"/>
      <w:r w:rsidRPr="00121A23">
        <w:rPr>
          <w:sz w:val="28"/>
          <w:szCs w:val="28"/>
          <w:bdr w:val="none" w:sz="0" w:space="0" w:color="auto" w:frame="1"/>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p>
    <w:p w:rsidR="009C4ADD" w:rsidRDefault="005E12A5" w:rsidP="009C4ADD">
      <w:pPr>
        <w:pStyle w:val="a5"/>
        <w:numPr>
          <w:ilvl w:val="0"/>
          <w:numId w:val="11"/>
        </w:numPr>
        <w:shd w:val="clear" w:color="auto" w:fill="FFFFFF" w:themeFill="background1"/>
        <w:spacing w:before="0" w:beforeAutospacing="0" w:after="0" w:afterAutospacing="0" w:line="360" w:lineRule="atLeast"/>
        <w:jc w:val="center"/>
        <w:textAlignment w:val="baseline"/>
        <w:rPr>
          <w:b/>
          <w:bCs/>
          <w:sz w:val="28"/>
          <w:szCs w:val="28"/>
          <w:bdr w:val="none" w:sz="0" w:space="0" w:color="auto" w:frame="1"/>
        </w:rPr>
      </w:pPr>
      <w:r w:rsidRPr="00121A23">
        <w:rPr>
          <w:b/>
          <w:bCs/>
          <w:sz w:val="28"/>
          <w:szCs w:val="28"/>
          <w:bdr w:val="none" w:sz="0" w:space="0" w:color="auto" w:frame="1"/>
        </w:rPr>
        <w:t xml:space="preserve">Содержание элементов благоустройства </w:t>
      </w:r>
    </w:p>
    <w:p w:rsidR="005E12A5" w:rsidRPr="00121A23" w:rsidRDefault="005E12A5" w:rsidP="009C4ADD">
      <w:pPr>
        <w:pStyle w:val="a5"/>
        <w:shd w:val="clear" w:color="auto" w:fill="FFFFFF" w:themeFill="background1"/>
        <w:spacing w:before="0" w:beforeAutospacing="0" w:after="0" w:afterAutospacing="0" w:line="360" w:lineRule="atLeast"/>
        <w:ind w:left="360"/>
        <w:jc w:val="center"/>
        <w:textAlignment w:val="baseline"/>
        <w:rPr>
          <w:sz w:val="28"/>
          <w:szCs w:val="28"/>
        </w:rPr>
      </w:pPr>
      <w:r w:rsidRPr="00121A23">
        <w:rPr>
          <w:b/>
          <w:bCs/>
          <w:sz w:val="28"/>
          <w:szCs w:val="28"/>
          <w:bdr w:val="none" w:sz="0" w:space="0" w:color="auto" w:frame="1"/>
        </w:rPr>
        <w:t>при проведении строительных работ</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26. </w:t>
      </w:r>
      <w:r w:rsidRPr="00121A23">
        <w:rPr>
          <w:b/>
          <w:bCs/>
          <w:sz w:val="28"/>
          <w:szCs w:val="28"/>
          <w:bdr w:val="none" w:sz="0" w:space="0" w:color="auto" w:frame="1"/>
        </w:rPr>
        <w:t>Содержание территорий объектов строительства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Содержание строительных площадок, восстановление благоустройства после окончания ремонтных, строительных и иных видов работ возлагаются на заказчика.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До начала строительных, ремонтных и иных видов работ (далее — работы) необходимо: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установить по всему периметру территории строительной площадки сплошное ограждение согласно ГОСТ 23407-78 «Ограждения инвентарных строительных площадок и участков производства строительно-монтажных работ»;</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обеспечить общую устойчивость, прочность, надежность, эксплуатационную безопасность ограждения строительной площадки;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5) обеспечить временные тротуары для пешеходов (в </w:t>
      </w:r>
      <w:proofErr w:type="gramStart"/>
      <w:r w:rsidRPr="00121A23">
        <w:rPr>
          <w:sz w:val="28"/>
          <w:szCs w:val="28"/>
          <w:bdr w:val="none" w:sz="0" w:space="0" w:color="auto" w:frame="1"/>
        </w:rPr>
        <w:t>случае</w:t>
      </w:r>
      <w:proofErr w:type="gramEnd"/>
      <w:r w:rsidRPr="00121A23">
        <w:rPr>
          <w:sz w:val="28"/>
          <w:szCs w:val="28"/>
          <w:bdr w:val="none" w:sz="0" w:space="0" w:color="auto" w:frame="1"/>
        </w:rPr>
        <w:t xml:space="preserve"> необходимости);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обеспечить наружное освещение по периметру строительной площадки;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8) обеспечить вывоз снега, убранного с территории строительной площадки;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9)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 xml:space="preserve">11) во избежание загрязнения подъездных путей к строительной площадке, а также улиц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выезды со строительной площадки оборудовать пунктами очистки или мойки колес. Подъездные пути к строительной площадке должны иметь твердое покрытие;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12)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Исполнитель работ обеспечивает безопасность работ для окружающей природной среды, при этом: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обеспечивает уборку строительной площадки. Накапливающиеся отходы, в том числе грунт, подлежат вывозу на городской полигон силами исполнителя путем </w:t>
      </w:r>
      <w:proofErr w:type="spellStart"/>
      <w:r w:rsidRPr="00121A23">
        <w:rPr>
          <w:sz w:val="28"/>
          <w:szCs w:val="28"/>
          <w:bdr w:val="none" w:sz="0" w:space="0" w:color="auto" w:frame="1"/>
        </w:rPr>
        <w:t>самовывоза</w:t>
      </w:r>
      <w:proofErr w:type="spellEnd"/>
      <w:r w:rsidRPr="00121A23">
        <w:rPr>
          <w:sz w:val="28"/>
          <w:szCs w:val="28"/>
          <w:bdr w:val="none" w:sz="0" w:space="0" w:color="auto" w:frame="1"/>
        </w:rPr>
        <w:t xml:space="preserve"> либо специализированной организацией на договорной основе. В случае осуществления </w:t>
      </w:r>
      <w:proofErr w:type="spellStart"/>
      <w:r w:rsidRPr="00121A23">
        <w:rPr>
          <w:sz w:val="28"/>
          <w:szCs w:val="28"/>
          <w:bdr w:val="none" w:sz="0" w:space="0" w:color="auto" w:frame="1"/>
        </w:rPr>
        <w:t>самовывоза</w:t>
      </w:r>
      <w:proofErr w:type="spellEnd"/>
      <w:r w:rsidRPr="00121A23">
        <w:rPr>
          <w:sz w:val="28"/>
          <w:szCs w:val="28"/>
          <w:bdr w:val="none" w:sz="0" w:space="0" w:color="auto" w:frame="1"/>
        </w:rPr>
        <w:t xml:space="preserve"> подтверждением сдачи отходов на городской полигон является документ установленного образца о его приеме;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осуществляет мероприятия, обеспечивающие сохранение зеленых насаждений;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не допускает выпуск воды со строительной площадки без защиты от размыва поверхности;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4) принимает меры по предотвращению </w:t>
      </w:r>
      <w:proofErr w:type="spellStart"/>
      <w:r w:rsidRPr="00121A23">
        <w:rPr>
          <w:sz w:val="28"/>
          <w:szCs w:val="28"/>
          <w:bdr w:val="none" w:sz="0" w:space="0" w:color="auto" w:frame="1"/>
        </w:rPr>
        <w:t>излива</w:t>
      </w:r>
      <w:proofErr w:type="spellEnd"/>
      <w:r w:rsidRPr="00121A23">
        <w:rPr>
          <w:sz w:val="28"/>
          <w:szCs w:val="28"/>
          <w:bdr w:val="none" w:sz="0" w:space="0" w:color="auto" w:frame="1"/>
        </w:rPr>
        <w:t xml:space="preserve"> подземных вод при буровых работах;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выполняет обезвреживание и организацию производственных и бытовых стоков.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При строительстве, реконструкции, текущем ремонте не допускается: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выносить грунт и грязь колесами автотранспорта на дороги общего пользования местного значения;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складировать без разрешительных документов строительные материалы на тротуарах и прилегающих к зданиям территориях;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вывозить и выгружать бытовой, строительный мусор и грунт в не отведенные для этой цели места.</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Статья 27.</w:t>
      </w:r>
      <w:r w:rsidRPr="00121A23">
        <w:rPr>
          <w:b/>
          <w:bCs/>
          <w:sz w:val="28"/>
          <w:szCs w:val="28"/>
          <w:bdr w:val="none" w:sz="0" w:space="0" w:color="auto" w:frame="1"/>
        </w:rPr>
        <w:t> Порядок эксплуатации, прокладки, ремонта и реконструкции инженерных коммуникаций и выполнения иных видов земляных работ</w:t>
      </w:r>
    </w:p>
    <w:p w:rsidR="006B24BF"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r w:rsidRPr="00121A23">
        <w:rPr>
          <w:sz w:val="28"/>
          <w:szCs w:val="28"/>
          <w:bdr w:val="none" w:sz="0" w:space="0" w:color="auto" w:frame="1"/>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w:t>
      </w:r>
      <w:r w:rsidR="006B24BF"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Аварийные работы необходимо начинать владельцам сетей по телефонограмме с последующим оформлением разрешения в 3-дневный срок.</w:t>
      </w:r>
    </w:p>
    <w:p w:rsidR="005E12A5" w:rsidRPr="009C4ADD"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9C4ADD">
        <w:rPr>
          <w:sz w:val="28"/>
          <w:szCs w:val="28"/>
          <w:bdr w:val="none" w:sz="0" w:space="0" w:color="auto" w:frame="1"/>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5E12A5" w:rsidRPr="009C4ADD"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2</w:t>
      </w:r>
      <w:r w:rsidR="005E12A5" w:rsidRPr="009C4ADD">
        <w:rPr>
          <w:sz w:val="28"/>
          <w:szCs w:val="28"/>
          <w:bdr w:val="none" w:sz="0" w:space="0" w:color="auto" w:frame="1"/>
        </w:rPr>
        <w:t>. Не допускается прокладка напорных коммуникаций под проезжей частью магистральных улиц.</w:t>
      </w:r>
    </w:p>
    <w:p w:rsidR="005E12A5" w:rsidRPr="009C4ADD"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3</w:t>
      </w:r>
      <w:r w:rsidR="005E12A5" w:rsidRPr="009C4ADD">
        <w:rPr>
          <w:sz w:val="28"/>
          <w:szCs w:val="28"/>
          <w:bdr w:val="none" w:sz="0" w:space="0" w:color="auto" w:frame="1"/>
        </w:rPr>
        <w:t>. При реконструкции действующих подземных коммуникаций следует предусматривать их вынос из-под проезжей части магистральных улиц.</w:t>
      </w:r>
    </w:p>
    <w:p w:rsidR="005E12A5" w:rsidRPr="009C4ADD"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4</w:t>
      </w:r>
      <w:r w:rsidR="005E12A5" w:rsidRPr="009C4ADD">
        <w:rPr>
          <w:sz w:val="28"/>
          <w:szCs w:val="28"/>
          <w:bdr w:val="none" w:sz="0" w:space="0" w:color="auto" w:frame="1"/>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E12A5" w:rsidRPr="009C4ADD"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5</w:t>
      </w:r>
      <w:r w:rsidR="005E12A5" w:rsidRPr="009C4ADD">
        <w:rPr>
          <w:sz w:val="28"/>
          <w:szCs w:val="28"/>
          <w:bdr w:val="none" w:sz="0" w:space="0" w:color="auto" w:frame="1"/>
        </w:rPr>
        <w:t>. Прокладку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5E12A5" w:rsidRPr="009C4ADD"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6</w:t>
      </w:r>
      <w:r w:rsidR="005E12A5" w:rsidRPr="009C4ADD">
        <w:rPr>
          <w:sz w:val="28"/>
          <w:szCs w:val="28"/>
          <w:bdr w:val="none" w:sz="0" w:space="0" w:color="auto" w:frame="1"/>
        </w:rPr>
        <w:t>. До начала производства работ по разрытию рекомендуется:</w:t>
      </w:r>
    </w:p>
    <w:p w:rsidR="005E12A5" w:rsidRPr="009C4ADD"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9C4ADD">
        <w:rPr>
          <w:sz w:val="28"/>
          <w:szCs w:val="28"/>
          <w:bdr w:val="none" w:sz="0" w:space="0" w:color="auto" w:frame="1"/>
        </w:rPr>
        <w:t xml:space="preserve">1) Установить дорожные знаки в </w:t>
      </w:r>
      <w:proofErr w:type="gramStart"/>
      <w:r w:rsidRPr="009C4ADD">
        <w:rPr>
          <w:sz w:val="28"/>
          <w:szCs w:val="28"/>
          <w:bdr w:val="none" w:sz="0" w:space="0" w:color="auto" w:frame="1"/>
        </w:rPr>
        <w:t>соответствии</w:t>
      </w:r>
      <w:proofErr w:type="gramEnd"/>
      <w:r w:rsidRPr="009C4ADD">
        <w:rPr>
          <w:sz w:val="28"/>
          <w:szCs w:val="28"/>
          <w:bdr w:val="none" w:sz="0" w:space="0" w:color="auto" w:frame="1"/>
        </w:rPr>
        <w:t xml:space="preserve"> с согласованной схемой;</w:t>
      </w:r>
    </w:p>
    <w:p w:rsidR="005E12A5" w:rsidRPr="009C4ADD"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9C4ADD">
        <w:rPr>
          <w:sz w:val="28"/>
          <w:szCs w:val="28"/>
          <w:bdr w:val="none" w:sz="0" w:space="0" w:color="auto" w:frame="1"/>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E12A5" w:rsidRPr="009C4ADD"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9C4ADD">
        <w:rPr>
          <w:sz w:val="28"/>
          <w:szCs w:val="28"/>
          <w:bdr w:val="none" w:sz="0" w:space="0" w:color="auto" w:frame="1"/>
        </w:rPr>
        <w:t xml:space="preserve">Ограждение следует содержать в опрятном </w:t>
      </w:r>
      <w:proofErr w:type="gramStart"/>
      <w:r w:rsidRPr="009C4ADD">
        <w:rPr>
          <w:sz w:val="28"/>
          <w:szCs w:val="28"/>
          <w:bdr w:val="none" w:sz="0" w:space="0" w:color="auto" w:frame="1"/>
        </w:rPr>
        <w:t>виде</w:t>
      </w:r>
      <w:proofErr w:type="gramEnd"/>
      <w:r w:rsidRPr="009C4ADD">
        <w:rPr>
          <w:sz w:val="28"/>
          <w:szCs w:val="28"/>
          <w:bdr w:val="none" w:sz="0" w:space="0" w:color="auto" w:frame="1"/>
        </w:rPr>
        <w:t>,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5E12A5" w:rsidRPr="009C4ADD"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9C4ADD">
        <w:rPr>
          <w:sz w:val="28"/>
          <w:szCs w:val="28"/>
          <w:bdr w:val="none" w:sz="0" w:space="0" w:color="auto" w:frame="1"/>
        </w:rPr>
        <w:t xml:space="preserve">Ограждение следует выполнять </w:t>
      </w:r>
      <w:proofErr w:type="gramStart"/>
      <w:r w:rsidRPr="009C4ADD">
        <w:rPr>
          <w:sz w:val="28"/>
          <w:szCs w:val="28"/>
          <w:bdr w:val="none" w:sz="0" w:space="0" w:color="auto" w:frame="1"/>
        </w:rPr>
        <w:t>сплошным</w:t>
      </w:r>
      <w:proofErr w:type="gramEnd"/>
      <w:r w:rsidRPr="009C4ADD">
        <w:rPr>
          <w:sz w:val="28"/>
          <w:szCs w:val="28"/>
          <w:bdr w:val="none" w:sz="0" w:space="0" w:color="auto" w:frame="1"/>
        </w:rPr>
        <w:t xml:space="preserve"> и надежным, предотвращающим попадание посторонних на стройплощадку.</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Оформлять разрешение при необходимости в установленном порядке и осуществлять вырубку или пересадку зеленых насаждений.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10. Разрешение на производство работ хранится на месте работ и предъявляется по первому требованию лиц, осуществляющих </w:t>
      </w:r>
      <w:proofErr w:type="gramStart"/>
      <w:r w:rsidRPr="00121A23">
        <w:rPr>
          <w:sz w:val="28"/>
          <w:szCs w:val="28"/>
          <w:bdr w:val="none" w:sz="0" w:space="0" w:color="auto" w:frame="1"/>
        </w:rPr>
        <w:t>контроль за</w:t>
      </w:r>
      <w:proofErr w:type="gramEnd"/>
      <w:r w:rsidRPr="00121A23">
        <w:rPr>
          <w:sz w:val="28"/>
          <w:szCs w:val="28"/>
          <w:bdr w:val="none" w:sz="0" w:space="0" w:color="auto" w:frame="1"/>
        </w:rPr>
        <w:t xml:space="preserve"> выполнением Правил эксплуатации.</w:t>
      </w:r>
    </w:p>
    <w:p w:rsidR="005E12A5" w:rsidRPr="00121A23"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7</w:t>
      </w:r>
      <w:r w:rsidR="005E12A5" w:rsidRPr="00121A23">
        <w:rPr>
          <w:sz w:val="28"/>
          <w:szCs w:val="28"/>
          <w:bdr w:val="none" w:sz="0" w:space="0" w:color="auto" w:frame="1"/>
        </w:rPr>
        <w:t>. В разрешении устанавливаются сроки и условия производства работ.</w:t>
      </w:r>
    </w:p>
    <w:p w:rsidR="005E12A5" w:rsidRPr="00121A23"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lastRenderedPageBreak/>
        <w:t>8</w:t>
      </w:r>
      <w:r w:rsidR="005E12A5" w:rsidRPr="00121A23">
        <w:rPr>
          <w:sz w:val="28"/>
          <w:szCs w:val="28"/>
          <w:bdr w:val="none" w:sz="0" w:space="0" w:color="auto" w:frame="1"/>
        </w:rPr>
        <w:t>.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Особые условия подлежат неукоснительному соблюдению строительной организацией, производящей земляные работы.</w:t>
      </w:r>
    </w:p>
    <w:p w:rsidR="005E12A5" w:rsidRPr="00121A23"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9</w:t>
      </w:r>
      <w:r w:rsidR="005E12A5" w:rsidRPr="00121A23">
        <w:rPr>
          <w:sz w:val="28"/>
          <w:szCs w:val="28"/>
          <w:bdr w:val="none" w:sz="0" w:space="0" w:color="auto" w:frame="1"/>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w:t>
      </w:r>
      <w:r>
        <w:rPr>
          <w:sz w:val="28"/>
          <w:szCs w:val="28"/>
          <w:bdr w:val="none" w:sz="0" w:space="0" w:color="auto" w:frame="1"/>
        </w:rPr>
        <w:t xml:space="preserve"> коммуникаций, указанных на </w:t>
      </w:r>
      <w:proofErr w:type="spellStart"/>
      <w:r>
        <w:rPr>
          <w:sz w:val="28"/>
          <w:szCs w:val="28"/>
          <w:bdr w:val="none" w:sz="0" w:space="0" w:color="auto" w:frame="1"/>
        </w:rPr>
        <w:t>топо</w:t>
      </w:r>
      <w:r w:rsidR="005E12A5" w:rsidRPr="00121A23">
        <w:rPr>
          <w:sz w:val="28"/>
          <w:szCs w:val="28"/>
          <w:bdr w:val="none" w:sz="0" w:space="0" w:color="auto" w:frame="1"/>
        </w:rPr>
        <w:t>основе</w:t>
      </w:r>
      <w:proofErr w:type="spellEnd"/>
      <w:r w:rsidR="005E12A5"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9C4ADD">
        <w:rPr>
          <w:sz w:val="28"/>
          <w:szCs w:val="28"/>
          <w:bdr w:val="none" w:sz="0" w:space="0" w:color="auto" w:frame="1"/>
        </w:rPr>
        <w:t>0</w:t>
      </w:r>
      <w:r w:rsidRPr="00121A23">
        <w:rPr>
          <w:sz w:val="28"/>
          <w:szCs w:val="28"/>
          <w:bdr w:val="none" w:sz="0" w:space="0" w:color="auto" w:frame="1"/>
        </w:rPr>
        <w:t>. Траншеи под проезжей частью и тротуарами необходимо засыпать песком и песчаным фунтом с послойным уплотнением и поливкой водой.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Траншеи на газонах необходимо засыпать местным грунтом с уплотнением, восстановлением плодородного слоя и посевом травы.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9C4ADD">
        <w:rPr>
          <w:sz w:val="28"/>
          <w:szCs w:val="28"/>
          <w:bdr w:val="none" w:sz="0" w:space="0" w:color="auto" w:frame="1"/>
        </w:rPr>
        <w:t>1</w:t>
      </w:r>
      <w:r w:rsidRPr="00121A23">
        <w:rPr>
          <w:sz w:val="28"/>
          <w:szCs w:val="28"/>
          <w:bdr w:val="none" w:sz="0" w:space="0" w:color="auto" w:frame="1"/>
        </w:rPr>
        <w:t>. Организации, получившей разрешение на проведение земляных работ, до окончания работ следует произвести геодезическую съемку.</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9C4ADD">
        <w:rPr>
          <w:sz w:val="28"/>
          <w:szCs w:val="28"/>
          <w:bdr w:val="none" w:sz="0" w:space="0" w:color="auto" w:frame="1"/>
        </w:rPr>
        <w:t>2</w:t>
      </w:r>
      <w:r w:rsidRPr="00121A23">
        <w:rPr>
          <w:sz w:val="28"/>
          <w:szCs w:val="28"/>
          <w:bdr w:val="none" w:sz="0" w:space="0" w:color="auto" w:frame="1"/>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9C4ADD">
        <w:rPr>
          <w:sz w:val="28"/>
          <w:szCs w:val="28"/>
          <w:bdr w:val="none" w:sz="0" w:space="0" w:color="auto" w:frame="1"/>
        </w:rPr>
        <w:t>3</w:t>
      </w:r>
      <w:r w:rsidRPr="00121A23">
        <w:rPr>
          <w:sz w:val="28"/>
          <w:szCs w:val="28"/>
          <w:bdr w:val="none" w:sz="0" w:space="0" w:color="auto" w:frame="1"/>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9C4ADD">
        <w:rPr>
          <w:sz w:val="28"/>
          <w:szCs w:val="28"/>
          <w:bdr w:val="none" w:sz="0" w:space="0" w:color="auto" w:frame="1"/>
        </w:rPr>
        <w:t>4</w:t>
      </w:r>
      <w:r w:rsidRPr="00121A23">
        <w:rPr>
          <w:sz w:val="28"/>
          <w:szCs w:val="28"/>
          <w:bdr w:val="none" w:sz="0" w:space="0" w:color="auto" w:frame="1"/>
        </w:rPr>
        <w:t>.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b/>
          <w:bCs/>
          <w:sz w:val="28"/>
          <w:szCs w:val="28"/>
          <w:bdr w:val="none" w:sz="0" w:space="0" w:color="auto" w:frame="1"/>
        </w:rPr>
        <w:t xml:space="preserve">Глава 8. Организация сбора и вывоза твердых и жидких бытовых отходов, крупногабаритных отходов на территории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28.</w:t>
      </w:r>
      <w:r w:rsidRPr="00121A23">
        <w:rPr>
          <w:b/>
          <w:bCs/>
          <w:sz w:val="28"/>
          <w:szCs w:val="28"/>
          <w:bdr w:val="none" w:sz="0" w:space="0" w:color="auto" w:frame="1"/>
        </w:rPr>
        <w:t> Способы сбора и вывоза твердых отходов</w:t>
      </w:r>
    </w:p>
    <w:p w:rsidR="005E12A5" w:rsidRPr="00121A23" w:rsidRDefault="005E12A5" w:rsidP="00B80670">
      <w:pPr>
        <w:pStyle w:val="a5"/>
        <w:numPr>
          <w:ilvl w:val="0"/>
          <w:numId w:val="19"/>
        </w:numPr>
        <w:shd w:val="clear" w:color="auto" w:fill="FFFFFF" w:themeFill="background1"/>
        <w:tabs>
          <w:tab w:val="clear" w:pos="72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и вывоз отходов самостоятельно (</w:t>
      </w:r>
      <w:proofErr w:type="spellStart"/>
      <w:r w:rsidRPr="00121A23">
        <w:rPr>
          <w:sz w:val="28"/>
          <w:szCs w:val="28"/>
          <w:bdr w:val="none" w:sz="0" w:space="0" w:color="auto" w:frame="1"/>
        </w:rPr>
        <w:t>самовывоз</w:t>
      </w:r>
      <w:proofErr w:type="spellEnd"/>
      <w:r w:rsidRPr="00121A23">
        <w:rPr>
          <w:sz w:val="28"/>
          <w:szCs w:val="28"/>
          <w:bdr w:val="none" w:sz="0" w:space="0" w:color="auto" w:frame="1"/>
        </w:rPr>
        <w:t>) либо на основании договоров со специализированными организациями.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Физические лица заключают  договора на вывоз ТКО с учетом количества проживающих членов семьи.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Вывоз и утилизацию (захоронение) отходов, мусора, уличного смета, любых видов отходов, в том числе листьев, порубочных остатков древесной и кустарниковой растительности, образующихся в результате хозяйственной и иной деятельности в течении года физические и юридические лица, индивидуальные предприниматели, обязаны подтвердить документами, выданными специализированными организациями. Документ, подтверждающий </w:t>
      </w:r>
      <w:proofErr w:type="spellStart"/>
      <w:r w:rsidRPr="00121A23">
        <w:rPr>
          <w:sz w:val="28"/>
          <w:szCs w:val="28"/>
          <w:bdr w:val="none" w:sz="0" w:space="0" w:color="auto" w:frame="1"/>
        </w:rPr>
        <w:t>самовывоз</w:t>
      </w:r>
      <w:proofErr w:type="spellEnd"/>
      <w:r w:rsidRPr="00121A23">
        <w:rPr>
          <w:sz w:val="28"/>
          <w:szCs w:val="28"/>
          <w:bdr w:val="none" w:sz="0" w:space="0" w:color="auto" w:frame="1"/>
        </w:rPr>
        <w:t xml:space="preserve"> мусора на полигон должен храниться в течение календарного года.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В случае самостоятельного вывоза отходов на полигон физическими и юридическими лицами, индивидуальными предпринимателями, вывоз должен осуществляться не реже 1 раза в месяц, при этом квитанции об оплате мусора хранятся в течение календарного года.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Разрешаются следующие способы сбора ТКО для последующего вывоза и утилизации:</w:t>
      </w:r>
    </w:p>
    <w:p w:rsidR="005E12A5" w:rsidRPr="00121A23" w:rsidRDefault="005E12A5" w:rsidP="00B80670">
      <w:pPr>
        <w:pStyle w:val="a5"/>
        <w:numPr>
          <w:ilvl w:val="0"/>
          <w:numId w:val="20"/>
        </w:numPr>
        <w:shd w:val="clear" w:color="auto" w:fill="FFFFFF" w:themeFill="background1"/>
        <w:tabs>
          <w:tab w:val="clear" w:pos="360"/>
          <w:tab w:val="num" w:pos="426"/>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посредством контейнерных площадок, обслуживающих несколько компактно расположенных многоэтажных жилых домов. При этом площадка должна располагаться в пределах пешеходной доступности — не более 100 м от жилого дома;</w:t>
      </w:r>
    </w:p>
    <w:p w:rsidR="005E12A5" w:rsidRPr="00121A23" w:rsidRDefault="005E12A5" w:rsidP="00B80670">
      <w:pPr>
        <w:pStyle w:val="a5"/>
        <w:numPr>
          <w:ilvl w:val="0"/>
          <w:numId w:val="20"/>
        </w:numPr>
        <w:shd w:val="clear" w:color="auto" w:fill="FFFFFF" w:themeFill="background1"/>
        <w:spacing w:before="0" w:beforeAutospacing="0" w:after="0" w:afterAutospacing="0" w:line="360" w:lineRule="atLeast"/>
        <w:ind w:left="249" w:hanging="249"/>
        <w:jc w:val="both"/>
        <w:textAlignment w:val="baseline"/>
        <w:rPr>
          <w:sz w:val="28"/>
          <w:szCs w:val="28"/>
        </w:rPr>
      </w:pPr>
      <w:r w:rsidRPr="00121A23">
        <w:rPr>
          <w:sz w:val="28"/>
          <w:szCs w:val="28"/>
          <w:bdr w:val="none" w:sz="0" w:space="0" w:color="auto" w:frame="1"/>
        </w:rPr>
        <w:t>отдельно стоящих контейнеров возле частных домовладений;</w:t>
      </w:r>
    </w:p>
    <w:p w:rsidR="005E12A5" w:rsidRPr="00121A23" w:rsidRDefault="005E12A5" w:rsidP="00B80670">
      <w:pPr>
        <w:pStyle w:val="a5"/>
        <w:numPr>
          <w:ilvl w:val="0"/>
          <w:numId w:val="20"/>
        </w:numPr>
        <w:shd w:val="clear" w:color="auto" w:fill="FFFFFF" w:themeFill="background1"/>
        <w:tabs>
          <w:tab w:val="clear" w:pos="360"/>
          <w:tab w:val="num" w:pos="426"/>
        </w:tabs>
        <w:spacing w:before="0" w:beforeAutospacing="0" w:after="0" w:afterAutospacing="0" w:line="360" w:lineRule="atLeast"/>
        <w:ind w:left="0" w:firstLine="0"/>
        <w:jc w:val="both"/>
        <w:textAlignment w:val="baseline"/>
        <w:rPr>
          <w:sz w:val="28"/>
          <w:szCs w:val="28"/>
        </w:rPr>
      </w:pPr>
      <w:proofErr w:type="spellStart"/>
      <w:r w:rsidRPr="00121A23">
        <w:rPr>
          <w:sz w:val="28"/>
          <w:szCs w:val="28"/>
          <w:bdr w:val="none" w:sz="0" w:space="0" w:color="auto" w:frame="1"/>
        </w:rPr>
        <w:t>бесконтейнерным</w:t>
      </w:r>
      <w:proofErr w:type="spellEnd"/>
      <w:r w:rsidRPr="00121A23">
        <w:rPr>
          <w:sz w:val="28"/>
          <w:szCs w:val="28"/>
          <w:bdr w:val="none" w:sz="0" w:space="0" w:color="auto" w:frame="1"/>
        </w:rPr>
        <w:t xml:space="preserve"> («</w:t>
      </w:r>
      <w:proofErr w:type="spellStart"/>
      <w:r w:rsidRPr="00121A23">
        <w:rPr>
          <w:sz w:val="28"/>
          <w:szCs w:val="28"/>
          <w:bdr w:val="none" w:sz="0" w:space="0" w:color="auto" w:frame="1"/>
        </w:rPr>
        <w:t>пок</w:t>
      </w:r>
      <w:r w:rsidR="00B80670" w:rsidRPr="00121A23">
        <w:rPr>
          <w:sz w:val="28"/>
          <w:szCs w:val="28"/>
          <w:bdr w:val="none" w:sz="0" w:space="0" w:color="auto" w:frame="1"/>
        </w:rPr>
        <w:t>итированны</w:t>
      </w:r>
      <w:r w:rsidRPr="00121A23">
        <w:rPr>
          <w:sz w:val="28"/>
          <w:szCs w:val="28"/>
          <w:bdr w:val="none" w:sz="0" w:space="0" w:color="auto" w:frame="1"/>
        </w:rPr>
        <w:t>м</w:t>
      </w:r>
      <w:proofErr w:type="spellEnd"/>
      <w:r w:rsidRPr="00121A23">
        <w:rPr>
          <w:sz w:val="28"/>
          <w:szCs w:val="28"/>
          <w:bdr w:val="none" w:sz="0" w:space="0" w:color="auto" w:frame="1"/>
        </w:rPr>
        <w:t>»). Сбор ТКО от жителей индивидуальных жилых домов осуществляется в жесткой возвратной таре (бак, емкость) и (или) одноразовых мусорных мешках и пакетах для мусора, размещение емкости с отходами производится в день прибытия транспорта для вывоза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Вывоз пищевых отходов осуществляется ежедневно. Вывоз ТКО должен осуществляться не реже одного раза в два дня в </w:t>
      </w:r>
      <w:proofErr w:type="gramStart"/>
      <w:r w:rsidRPr="00121A23">
        <w:rPr>
          <w:sz w:val="28"/>
          <w:szCs w:val="28"/>
          <w:bdr w:val="none" w:sz="0" w:space="0" w:color="auto" w:frame="1"/>
        </w:rPr>
        <w:t>соответствии</w:t>
      </w:r>
      <w:proofErr w:type="gramEnd"/>
      <w:r w:rsidRPr="00121A23">
        <w:rPr>
          <w:sz w:val="28"/>
          <w:szCs w:val="28"/>
          <w:bdr w:val="none" w:sz="0" w:space="0" w:color="auto" w:frame="1"/>
        </w:rPr>
        <w:t xml:space="preserve"> с графиком, в котором указаны адреса мест сбора, объемы мусора, день и время вывоза.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Специализированные организации должны представлять график вывоза мусора для контроля в Администрацию </w:t>
      </w:r>
      <w:r w:rsidR="00A66E62" w:rsidRPr="00121A23">
        <w:rPr>
          <w:sz w:val="28"/>
          <w:szCs w:val="28"/>
          <w:bdr w:val="none" w:sz="0" w:space="0" w:color="auto" w:frame="1"/>
        </w:rPr>
        <w:t xml:space="preserve">Суховского сельского </w:t>
      </w:r>
      <w:r w:rsidRPr="00121A23">
        <w:rPr>
          <w:sz w:val="28"/>
          <w:szCs w:val="28"/>
          <w:bdr w:val="none" w:sz="0" w:space="0" w:color="auto" w:frame="1"/>
        </w:rPr>
        <w:t>подселения. </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Руководители специализированных организаций несут персональную ответственность за строгое соблюдение графика вывоза ТКО в полном </w:t>
      </w:r>
      <w:proofErr w:type="gramStart"/>
      <w:r w:rsidRPr="00121A23">
        <w:rPr>
          <w:sz w:val="28"/>
          <w:szCs w:val="28"/>
          <w:bdr w:val="none" w:sz="0" w:space="0" w:color="auto" w:frame="1"/>
        </w:rPr>
        <w:t>объеме</w:t>
      </w:r>
      <w:proofErr w:type="gramEnd"/>
      <w:r w:rsidR="00A66E62" w:rsidRPr="00121A23">
        <w:rPr>
          <w:sz w:val="28"/>
          <w:szCs w:val="28"/>
          <w:bdr w:val="none" w:sz="0" w:space="0" w:color="auto" w:frame="1"/>
        </w:rPr>
        <w:t xml:space="preserve"> </w:t>
      </w:r>
      <w:r w:rsidRPr="00121A23">
        <w:rPr>
          <w:sz w:val="28"/>
          <w:szCs w:val="28"/>
          <w:bdr w:val="none" w:sz="0" w:space="0" w:color="auto" w:frame="1"/>
        </w:rPr>
        <w:t xml:space="preserve"> как при обслуживании контейнерных площадок, так и при </w:t>
      </w:r>
      <w:proofErr w:type="spellStart"/>
      <w:r w:rsidRPr="00121A23">
        <w:rPr>
          <w:sz w:val="28"/>
          <w:szCs w:val="28"/>
          <w:bdr w:val="none" w:sz="0" w:space="0" w:color="auto" w:frame="1"/>
        </w:rPr>
        <w:t>бесконтейнерном</w:t>
      </w:r>
      <w:proofErr w:type="spellEnd"/>
      <w:r w:rsidRPr="00121A23">
        <w:rPr>
          <w:sz w:val="28"/>
          <w:szCs w:val="28"/>
          <w:bdr w:val="none" w:sz="0" w:space="0" w:color="auto" w:frame="1"/>
        </w:rPr>
        <w:t xml:space="preserve"> сборе ТКО.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В случае срыва графика по вывозу ТКО обслуживающая организация обязана немедленно принять все необходимые меры по ликвидации последствий срыва, а именно: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немедленно оповестить Администрацию </w:t>
      </w:r>
      <w:r w:rsidR="00A66E62" w:rsidRPr="00121A23">
        <w:rPr>
          <w:sz w:val="28"/>
          <w:szCs w:val="28"/>
          <w:bdr w:val="none" w:sz="0" w:space="0" w:color="auto" w:frame="1"/>
        </w:rPr>
        <w:t>Суховского сельского</w:t>
      </w:r>
      <w:r w:rsidRPr="00121A23">
        <w:rPr>
          <w:sz w:val="28"/>
          <w:szCs w:val="28"/>
          <w:bdr w:val="none" w:sz="0" w:space="0" w:color="auto" w:frame="1"/>
        </w:rPr>
        <w:t xml:space="preserve"> поселения о допущенном срыве графика вывоза ТКО;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в установленные сроки произвести очистку и вывоз ТКО с контейнерных площадок и прилегающих к ним территории, </w:t>
      </w:r>
      <w:proofErr w:type="gramStart"/>
      <w:r w:rsidRPr="00121A23">
        <w:rPr>
          <w:sz w:val="28"/>
          <w:szCs w:val="28"/>
          <w:bdr w:val="none" w:sz="0" w:space="0" w:color="auto" w:frame="1"/>
        </w:rPr>
        <w:t>захламленных</w:t>
      </w:r>
      <w:proofErr w:type="gramEnd"/>
      <w:r w:rsidRPr="00121A23">
        <w:rPr>
          <w:sz w:val="28"/>
          <w:szCs w:val="28"/>
          <w:bdr w:val="none" w:sz="0" w:space="0" w:color="auto" w:frame="1"/>
        </w:rPr>
        <w:t xml:space="preserve"> вследствие срыва графика;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 xml:space="preserve">3) в течение двух часов с момента срыва графика </w:t>
      </w:r>
      <w:proofErr w:type="spellStart"/>
      <w:r w:rsidRPr="00121A23">
        <w:rPr>
          <w:sz w:val="28"/>
          <w:szCs w:val="28"/>
          <w:bdr w:val="none" w:sz="0" w:space="0" w:color="auto" w:frame="1"/>
        </w:rPr>
        <w:t>бесконтейнерного</w:t>
      </w:r>
      <w:proofErr w:type="spellEnd"/>
      <w:r w:rsidRPr="00121A23">
        <w:rPr>
          <w:sz w:val="28"/>
          <w:szCs w:val="28"/>
          <w:bdr w:val="none" w:sz="0" w:space="0" w:color="auto" w:frame="1"/>
        </w:rPr>
        <w:t xml:space="preserve"> (поквартирного) обслуживания населения принять исчерпывающие меры по вывозу ТКО и очистке территории, прилегающей к месту сбора в радиусе до 30 метров.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5. Контейнеры, контейнерные площадки и прилегающие к ним участки в </w:t>
      </w:r>
      <w:proofErr w:type="gramStart"/>
      <w:r w:rsidRPr="00121A23">
        <w:rPr>
          <w:sz w:val="28"/>
          <w:szCs w:val="28"/>
          <w:bdr w:val="none" w:sz="0" w:space="0" w:color="auto" w:frame="1"/>
        </w:rPr>
        <w:t>радиусе</w:t>
      </w:r>
      <w:proofErr w:type="gramEnd"/>
      <w:r w:rsidRPr="00121A23">
        <w:rPr>
          <w:sz w:val="28"/>
          <w:szCs w:val="28"/>
          <w:bdr w:val="none" w:sz="0" w:space="0" w:color="auto" w:frame="1"/>
        </w:rPr>
        <w:t xml:space="preserve"> 10 метров должны убираться и содержаться организациями, осуществляющими вывоз твердых коммунальных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6. Удаление с контейнерной площадки и прилегающей к ней территории твердых коммунальных отходов и мусора, высыпавшихся при выгрузке из контейнеров в </w:t>
      </w:r>
      <w:proofErr w:type="spellStart"/>
      <w:r w:rsidRPr="00121A23">
        <w:rPr>
          <w:sz w:val="28"/>
          <w:szCs w:val="28"/>
          <w:bdr w:val="none" w:sz="0" w:space="0" w:color="auto" w:frame="1"/>
        </w:rPr>
        <w:t>мусоровозный</w:t>
      </w:r>
      <w:proofErr w:type="spellEnd"/>
      <w:r w:rsidRPr="00121A23">
        <w:rPr>
          <w:sz w:val="28"/>
          <w:szCs w:val="28"/>
          <w:bdr w:val="none" w:sz="0" w:space="0" w:color="auto" w:frame="1"/>
        </w:rPr>
        <w:t xml:space="preserve"> транспорт, производится работникам организации, осуществляющей вывоз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8. Ответственность за схему размещения контейнеров возлагается на специализированную организацию, с которой заключен договор на вывоз мусора. Схема размещения контейнеров должна быть согласована с организацией осуществляющей содержание дорожно-транспортной сети, после чего предоставляется в Администрацию </w:t>
      </w:r>
      <w:proofErr w:type="spellStart"/>
      <w:r w:rsidR="00A66E62" w:rsidRPr="00121A23">
        <w:rPr>
          <w:sz w:val="28"/>
          <w:szCs w:val="28"/>
          <w:bdr w:val="none" w:sz="0" w:space="0" w:color="auto" w:frame="1"/>
        </w:rPr>
        <w:t>Суховсого</w:t>
      </w:r>
      <w:proofErr w:type="spellEnd"/>
      <w:r w:rsidR="00A66E62" w:rsidRPr="00121A23">
        <w:rPr>
          <w:sz w:val="28"/>
          <w:szCs w:val="28"/>
          <w:bdr w:val="none" w:sz="0" w:space="0" w:color="auto" w:frame="1"/>
        </w:rPr>
        <w:t xml:space="preserve"> сельского</w:t>
      </w:r>
      <w:r w:rsidRPr="00121A23">
        <w:rPr>
          <w:sz w:val="28"/>
          <w:szCs w:val="28"/>
          <w:bdr w:val="none" w:sz="0" w:space="0" w:color="auto" w:frame="1"/>
        </w:rPr>
        <w:t xml:space="preserve"> поселения.</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29.</w:t>
      </w:r>
      <w:r w:rsidRPr="00121A23">
        <w:rPr>
          <w:b/>
          <w:bCs/>
          <w:sz w:val="28"/>
          <w:szCs w:val="28"/>
          <w:bdr w:val="none" w:sz="0" w:space="0" w:color="auto" w:frame="1"/>
        </w:rPr>
        <w:t> Сбор твердых коммунальных отходов посредством контейнеров и контейнерных площадок</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Площадки для установки </w:t>
      </w:r>
      <w:proofErr w:type="spellStart"/>
      <w:r w:rsidRPr="00121A23">
        <w:rPr>
          <w:sz w:val="28"/>
          <w:szCs w:val="28"/>
          <w:bdr w:val="none" w:sz="0" w:space="0" w:color="auto" w:frame="1"/>
        </w:rPr>
        <w:t>мусоросборных</w:t>
      </w:r>
      <w:proofErr w:type="spellEnd"/>
      <w:r w:rsidRPr="00121A23">
        <w:rPr>
          <w:sz w:val="28"/>
          <w:szCs w:val="28"/>
          <w:bdr w:val="none" w:sz="0" w:space="0" w:color="auto" w:frame="1"/>
        </w:rPr>
        <w:t xml:space="preserve"> контейнеров — специально оборудованные места, предназначенные для сбора твердых коммунальных отходов (ТКО),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w:t>
      </w:r>
      <w:proofErr w:type="gramStart"/>
      <w:r w:rsidRPr="00121A23">
        <w:rPr>
          <w:sz w:val="28"/>
          <w:szCs w:val="28"/>
          <w:bdr w:val="none" w:sz="0" w:space="0" w:color="auto" w:frame="1"/>
        </w:rPr>
        <w:t xml:space="preserve">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121A23">
        <w:rPr>
          <w:sz w:val="28"/>
          <w:szCs w:val="28"/>
          <w:bdr w:val="none" w:sz="0" w:space="0" w:color="auto" w:frame="1"/>
        </w:rPr>
        <w:t>образователей</w:t>
      </w:r>
      <w:proofErr w:type="spellEnd"/>
      <w:r w:rsidRPr="00121A23">
        <w:rPr>
          <w:sz w:val="28"/>
          <w:szCs w:val="28"/>
          <w:bdr w:val="none" w:sz="0" w:space="0" w:color="auto" w:frame="1"/>
        </w:rPr>
        <w:t xml:space="preserve"> отходов.</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Площадки и контейнера для сбора ТКО следует размещать удаленными от окон жилых зданий, границ участков детских учреждений, мест отдыха на расстояние не менее</w:t>
      </w:r>
      <w:proofErr w:type="gramStart"/>
      <w:r w:rsidRPr="00121A23">
        <w:rPr>
          <w:sz w:val="28"/>
          <w:szCs w:val="28"/>
          <w:bdr w:val="none" w:sz="0" w:space="0" w:color="auto" w:frame="1"/>
        </w:rPr>
        <w:t>,</w:t>
      </w:r>
      <w:proofErr w:type="gramEnd"/>
      <w:r w:rsidRPr="00121A23">
        <w:rPr>
          <w:sz w:val="28"/>
          <w:szCs w:val="28"/>
          <w:bdr w:val="none" w:sz="0" w:space="0" w:color="auto" w:frame="1"/>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w:t>
      </w:r>
      <w:r w:rsidRPr="00121A23">
        <w:rPr>
          <w:sz w:val="28"/>
          <w:szCs w:val="28"/>
          <w:bdr w:val="none" w:sz="0" w:space="0" w:color="auto" w:frame="1"/>
        </w:rPr>
        <w:lastRenderedPageBreak/>
        <w:t>зданий. Территорию площадки рекомендуется располагать в зоне затенения (прилегающей застройкой, навесами или посадками зеленых насаждений).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Контейнерные площадки должны иметь усовершенствованное покрытие капитального типа (асфальтобетонное, цементобетонное), обеспечивающее свободный подъездной путь для автотранспорта и подход людей для выноса отходов в контейнеры, иметь трехстороннее ограждение высотой не ниже 1,5 м и оборудоваться в соответствии с действующими требованиями санитарных правил и норм.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Размер площадок должен быть рассчитан на установку необходимого числа контейнеров, но не более предусмотренных санитарно-эпидемиологическими требованиями.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Контейнерные площадки содержатся за счет средств собственников или балансодержателей, их силами или с привлечением иных лиц на основе договоров.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6. Контейнерная площадка, находящаяся в </w:t>
      </w:r>
      <w:proofErr w:type="gramStart"/>
      <w:r w:rsidRPr="00121A23">
        <w:rPr>
          <w:sz w:val="28"/>
          <w:szCs w:val="28"/>
          <w:bdr w:val="none" w:sz="0" w:space="0" w:color="auto" w:frame="1"/>
        </w:rPr>
        <w:t>землеотводе</w:t>
      </w:r>
      <w:proofErr w:type="gramEnd"/>
      <w:r w:rsidRPr="00121A23">
        <w:rPr>
          <w:sz w:val="28"/>
          <w:szCs w:val="28"/>
          <w:bdr w:val="none" w:sz="0" w:space="0" w:color="auto" w:frame="1"/>
        </w:rPr>
        <w:t xml:space="preserve"> многоквартирного дома или на земельном участке, выделенном Администрацией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безвозмездное пользование многоквартирному дому, содержится за счет средств собственников помещений соответствующего многоквартирного дома.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Уборка контейнерных площадок должна осуществляться ежедневно.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жилых помещений в многоквартирном доме.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8. 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контейнерами, норм накопления отходов, сроков хранения отходов, а также с учетом требования, предусмотренного </w:t>
      </w:r>
      <w:hyperlink w:anchor="Par545" w:history="1">
        <w:r w:rsidRPr="00121A23">
          <w:rPr>
            <w:rStyle w:val="a3"/>
            <w:color w:val="auto"/>
            <w:sz w:val="28"/>
            <w:szCs w:val="28"/>
            <w:bdr w:val="none" w:sz="0" w:space="0" w:color="auto" w:frame="1"/>
          </w:rPr>
          <w:t>частью 4</w:t>
        </w:r>
      </w:hyperlink>
      <w:r w:rsidRPr="00121A23">
        <w:rPr>
          <w:sz w:val="28"/>
          <w:szCs w:val="28"/>
          <w:bdr w:val="none" w:sz="0" w:space="0" w:color="auto" w:frame="1"/>
        </w:rPr>
        <w:t> настоящей статьи.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9. Сбор твердых коммунальных отходов может осуществляться в собственные контейнеры либо по договору в контейнеры иных владельцев, при этом у физических и юридических лиц, индивидуальных предпринимателей должны иметься документы, подтверждающие право на их эксплуатацию.</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10. Переход права собственности на твердые бытовые отходы, образованные жителями многоквартирных и индивидуальных жилых домов, возникает у специализированной организации с момента вывоза отходов с мест временного хранения.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Обязательство по внесению ежеквартальной платы за негативное воздействие на окружающую среду возникает у специализированной организации после приобретения права собственности на них.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11. Контейнеры должны своевременно очищаться, содержаться в исправном </w:t>
      </w:r>
      <w:proofErr w:type="gramStart"/>
      <w:r w:rsidRPr="00121A23">
        <w:rPr>
          <w:sz w:val="28"/>
          <w:szCs w:val="28"/>
          <w:bdr w:val="none" w:sz="0" w:space="0" w:color="auto" w:frame="1"/>
        </w:rPr>
        <w:t>состоянии</w:t>
      </w:r>
      <w:proofErr w:type="gramEnd"/>
      <w:r w:rsidRPr="00121A23">
        <w:rPr>
          <w:sz w:val="28"/>
          <w:szCs w:val="28"/>
          <w:bdr w:val="none" w:sz="0" w:space="0" w:color="auto" w:frame="1"/>
        </w:rPr>
        <w:t xml:space="preserve"> и дезинфицироваться. Дезинфекция производится организациями, осуществляющими вывоз ТКО, и (или) владельцами контейнеров.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12.</w:t>
      </w:r>
      <w:r w:rsidRPr="00121A23">
        <w:rPr>
          <w:sz w:val="28"/>
          <w:szCs w:val="28"/>
        </w:rPr>
        <w:t> </w:t>
      </w:r>
      <w:r w:rsidRPr="00121A23">
        <w:rPr>
          <w:sz w:val="28"/>
          <w:szCs w:val="28"/>
          <w:bdr w:val="none" w:sz="0" w:space="0" w:color="auto" w:frame="1"/>
        </w:rPr>
        <w:t xml:space="preserve">Юридические лица, индивидуальные предприниматели, осуществляющие свою деятельность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обязаны заключить договор со специализированной организацией на вывоз ТКО, КГО и строительного мусора, либо иметь при контроле соблюдения правил благоустройства, в случае </w:t>
      </w:r>
      <w:proofErr w:type="spellStart"/>
      <w:r w:rsidRPr="00121A23">
        <w:rPr>
          <w:sz w:val="28"/>
          <w:szCs w:val="28"/>
          <w:bdr w:val="none" w:sz="0" w:space="0" w:color="auto" w:frame="1"/>
        </w:rPr>
        <w:t>самовывоза</w:t>
      </w:r>
      <w:proofErr w:type="spellEnd"/>
      <w:r w:rsidRPr="00121A23">
        <w:rPr>
          <w:sz w:val="28"/>
          <w:szCs w:val="28"/>
          <w:bdr w:val="none" w:sz="0" w:space="0" w:color="auto" w:frame="1"/>
        </w:rPr>
        <w:t>, талоны, квитанции подтверждающие вывоз мусора на полигон ТКО.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13.  Сбор и хранение тары и ТКО от деятельности предприятий, магазинов, торговых павильонов и иных объектов общественного назначения осуществляются на закрытых площадках или в помещениях данных объектов.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14. Руководителям и работникам организаций независимо от организационно-правовых форм и форм собственности запрещается использовать контейнерные площадки и складировать ТКО и иной мусор в контейнеры на территориях, прилегающих к жилым домам.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15.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не допускается: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производить выбор вторичного сырья (текстиль, банки, бутылки, другие предметы) из контейнеров, а также из </w:t>
      </w:r>
      <w:proofErr w:type="spellStart"/>
      <w:r w:rsidRPr="00121A23">
        <w:rPr>
          <w:sz w:val="28"/>
          <w:szCs w:val="28"/>
          <w:bdr w:val="none" w:sz="0" w:space="0" w:color="auto" w:frame="1"/>
        </w:rPr>
        <w:t>мусоровозного</w:t>
      </w:r>
      <w:proofErr w:type="spellEnd"/>
      <w:r w:rsidRPr="00121A23">
        <w:rPr>
          <w:sz w:val="28"/>
          <w:szCs w:val="28"/>
          <w:bdr w:val="none" w:sz="0" w:space="0" w:color="auto" w:frame="1"/>
        </w:rPr>
        <w:t xml:space="preserve"> транспорта;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эксплуатировать контейнеры в технически неисправном </w:t>
      </w:r>
      <w:proofErr w:type="gramStart"/>
      <w:r w:rsidRPr="00121A23">
        <w:rPr>
          <w:sz w:val="28"/>
          <w:szCs w:val="28"/>
          <w:bdr w:val="none" w:sz="0" w:space="0" w:color="auto" w:frame="1"/>
        </w:rPr>
        <w:t>состоянии</w:t>
      </w:r>
      <w:proofErr w:type="gramEnd"/>
      <w:r w:rsidRPr="00121A23">
        <w:rPr>
          <w:sz w:val="28"/>
          <w:szCs w:val="28"/>
          <w:bdr w:val="none" w:sz="0" w:space="0" w:color="auto" w:frame="1"/>
        </w:rPr>
        <w:t xml:space="preserve"> или состоянии, не соответствующем требованиям санитарных правил и норм;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сжигать отходы в </w:t>
      </w:r>
      <w:proofErr w:type="gramStart"/>
      <w:r w:rsidRPr="00121A23">
        <w:rPr>
          <w:sz w:val="28"/>
          <w:szCs w:val="28"/>
          <w:bdr w:val="none" w:sz="0" w:space="0" w:color="auto" w:frame="1"/>
        </w:rPr>
        <w:t>контейнерах</w:t>
      </w:r>
      <w:proofErr w:type="gramEnd"/>
      <w:r w:rsidRPr="00121A23">
        <w:rPr>
          <w:sz w:val="28"/>
          <w:szCs w:val="28"/>
          <w:bdr w:val="none" w:sz="0" w:space="0" w:color="auto" w:frame="1"/>
        </w:rPr>
        <w:t xml:space="preserve"> и на контейнерных площадках.</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30.</w:t>
      </w:r>
      <w:r w:rsidRPr="00121A23">
        <w:rPr>
          <w:b/>
          <w:bCs/>
          <w:sz w:val="28"/>
          <w:szCs w:val="28"/>
          <w:bdr w:val="none" w:sz="0" w:space="0" w:color="auto" w:frame="1"/>
        </w:rPr>
        <w:t> Сбор и вывоз крупногабаритных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Сбор и вывоз с территорий жилищного фонда крупногабаритного и строительного мусора, вторичных материалов, веток, листвы осуществляются организациями, обслуживающими соответствующий жилищный фонд. Вывоз крупногабаритных отходов организуется ежедневно.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Вывоз крупногабаритных отходов от жителей индивидуальных жилых домов производится за отдельную плату на основании заключенного договора со специализированной организацией — на основании соответствующей заявки, поданной в специализированную организацию, </w:t>
      </w:r>
      <w:proofErr w:type="spellStart"/>
      <w:r w:rsidRPr="00121A23">
        <w:rPr>
          <w:sz w:val="28"/>
          <w:szCs w:val="28"/>
          <w:bdr w:val="none" w:sz="0" w:space="0" w:color="auto" w:frame="1"/>
        </w:rPr>
        <w:t>либосамостоятельно</w:t>
      </w:r>
      <w:proofErr w:type="spellEnd"/>
      <w:r w:rsidRPr="00121A23">
        <w:rPr>
          <w:sz w:val="28"/>
          <w:szCs w:val="28"/>
          <w:bdr w:val="none" w:sz="0" w:space="0" w:color="auto" w:frame="1"/>
        </w:rPr>
        <w:t xml:space="preserve"> на полигон ТКО (в этом случае подтверждающий документ (талон, квитанция, расходный ордер) хранится в течение календарного года).</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31.</w:t>
      </w:r>
      <w:r w:rsidRPr="00121A23">
        <w:rPr>
          <w:b/>
          <w:bCs/>
          <w:sz w:val="28"/>
          <w:szCs w:val="28"/>
          <w:bdr w:val="none" w:sz="0" w:space="0" w:color="auto" w:frame="1"/>
        </w:rPr>
        <w:t> Сбор и вывоз жидких бытовых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Для сбора жидких бытовых отходов на территории </w:t>
      </w:r>
      <w:proofErr w:type="spellStart"/>
      <w:r w:rsidRPr="00121A23">
        <w:rPr>
          <w:sz w:val="28"/>
          <w:szCs w:val="28"/>
          <w:bdr w:val="none" w:sz="0" w:space="0" w:color="auto" w:frame="1"/>
        </w:rPr>
        <w:t>неканализованных</w:t>
      </w:r>
      <w:proofErr w:type="spellEnd"/>
      <w:r w:rsidRPr="00121A23">
        <w:rPr>
          <w:sz w:val="28"/>
          <w:szCs w:val="28"/>
          <w:bdr w:val="none" w:sz="0" w:space="0" w:color="auto" w:frame="1"/>
        </w:rPr>
        <w:t xml:space="preserve"> домовладений владельцами или балансодержателями устраиваются сливные (помойные) ямы, которые должны иметь водонепроницаемый выгреб и наземную часть с крышкой и решеткой для отделения твердых фракций.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Сливные (помойные) ямы должны обустраиваться и располагаться в </w:t>
      </w:r>
      <w:proofErr w:type="gramStart"/>
      <w:r w:rsidRPr="00121A23">
        <w:rPr>
          <w:sz w:val="28"/>
          <w:szCs w:val="28"/>
          <w:bdr w:val="none" w:sz="0" w:space="0" w:color="auto" w:frame="1"/>
        </w:rPr>
        <w:t>соответствии</w:t>
      </w:r>
      <w:proofErr w:type="gramEnd"/>
      <w:r w:rsidRPr="00121A23">
        <w:rPr>
          <w:sz w:val="28"/>
          <w:szCs w:val="28"/>
          <w:bdr w:val="none" w:sz="0" w:space="0" w:color="auto" w:frame="1"/>
        </w:rPr>
        <w:t xml:space="preserve"> с требованиями санитарных норм и правил.</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Выгреб следует очищать по мере его заполнения.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Вывоз жидких бытовых отходов производится на договорной основе со специализированной организацией.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 xml:space="preserve">Жидкие бытовые отходы подлежат вывозу специализированной организацией в специально отведенные для этого места. Подтверждением такого вывоза является документ установленного образца, который должен </w:t>
      </w:r>
      <w:proofErr w:type="gramStart"/>
      <w:r w:rsidRPr="00121A23">
        <w:rPr>
          <w:sz w:val="28"/>
          <w:szCs w:val="28"/>
          <w:bdr w:val="none" w:sz="0" w:space="0" w:color="auto" w:frame="1"/>
        </w:rPr>
        <w:t>хранится</w:t>
      </w:r>
      <w:proofErr w:type="gramEnd"/>
      <w:r w:rsidRPr="00121A23">
        <w:rPr>
          <w:sz w:val="28"/>
          <w:szCs w:val="28"/>
          <w:bdr w:val="none" w:sz="0" w:space="0" w:color="auto" w:frame="1"/>
        </w:rPr>
        <w:t xml:space="preserve"> в течение календарного года.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Периодичность вывоза жидких отходов должна осуществляться по мере заполнения сливной (помойной) ямы.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5. На территории </w:t>
      </w:r>
      <w:r w:rsidR="00597060" w:rsidRPr="00121A23">
        <w:rPr>
          <w:sz w:val="28"/>
          <w:szCs w:val="28"/>
          <w:bdr w:val="none" w:sz="0" w:space="0" w:color="auto" w:frame="1"/>
        </w:rPr>
        <w:t xml:space="preserve">Суховского сельского </w:t>
      </w:r>
      <w:r w:rsidRPr="00121A23">
        <w:rPr>
          <w:sz w:val="28"/>
          <w:szCs w:val="28"/>
          <w:bdr w:val="none" w:sz="0" w:space="0" w:color="auto" w:frame="1"/>
        </w:rPr>
        <w:t>поселения не допускается: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вывозить жидкие бытовые отходы непосредственно на поля и огороды;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выливать жидкие бытовые отходы в контейнеры для сбора твердых коммунальных отходов, на территорию дворов, в дренажную и ливневую канализацию, на дороги и тротуары.</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b/>
          <w:bCs/>
          <w:sz w:val="28"/>
          <w:szCs w:val="28"/>
          <w:bdr w:val="none" w:sz="0" w:space="0" w:color="auto" w:frame="1"/>
        </w:rPr>
        <w:t>Глава 9. Оборудование и содержание специализированных площадок</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32.</w:t>
      </w:r>
      <w:r w:rsidRPr="00121A23">
        <w:rPr>
          <w:b/>
          <w:bCs/>
          <w:sz w:val="28"/>
          <w:szCs w:val="28"/>
          <w:bdr w:val="none" w:sz="0" w:space="0" w:color="auto" w:frame="1"/>
        </w:rPr>
        <w:t> Порядок оборудования и содержания специализированных площадок</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Детские (игровые) площадки предназначены для игр и активного отдыха детей разных возрастов: </w:t>
      </w:r>
      <w:proofErr w:type="spellStart"/>
      <w:r w:rsidRPr="00121A23">
        <w:rPr>
          <w:sz w:val="28"/>
          <w:szCs w:val="28"/>
          <w:bdr w:val="none" w:sz="0" w:space="0" w:color="auto" w:frame="1"/>
        </w:rPr>
        <w:t>преддошкольного</w:t>
      </w:r>
      <w:proofErr w:type="spellEnd"/>
      <w:r w:rsidRPr="00121A23">
        <w:rPr>
          <w:sz w:val="28"/>
          <w:szCs w:val="28"/>
          <w:bdr w:val="none" w:sz="0" w:space="0" w:color="auto" w:frame="1"/>
        </w:rPr>
        <w:t xml:space="preserve"> (до 3 лет), дошкольного (до 7 лет), младшего и среднего школьного возраста (7-12 лет). Площадки могут быть организованы в </w:t>
      </w:r>
      <w:proofErr w:type="gramStart"/>
      <w:r w:rsidRPr="00121A23">
        <w:rPr>
          <w:sz w:val="28"/>
          <w:szCs w:val="28"/>
          <w:bdr w:val="none" w:sz="0" w:space="0" w:color="auto" w:frame="1"/>
        </w:rPr>
        <w:t>виде</w:t>
      </w:r>
      <w:proofErr w:type="gramEnd"/>
      <w:r w:rsidRPr="00121A23">
        <w:rPr>
          <w:sz w:val="28"/>
          <w:szCs w:val="28"/>
          <w:bdr w:val="none" w:sz="0" w:space="0" w:color="auto" w:frame="1"/>
        </w:rPr>
        <w:t xml:space="preserve"> отдельных площадок для разных возрастных групп или как комплексные игровые площадки с зонированием по возрастным интересам.</w:t>
      </w:r>
    </w:p>
    <w:p w:rsidR="005E12A5" w:rsidRPr="00121A23" w:rsidRDefault="005E12A5" w:rsidP="00B80670">
      <w:pPr>
        <w:pStyle w:val="a5"/>
        <w:numPr>
          <w:ilvl w:val="0"/>
          <w:numId w:val="21"/>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Детские площадки размещаются на внутриквартальных территориях, территориях детских дошкольных учреждений и школ, объе</w:t>
      </w:r>
      <w:r w:rsidR="00597060" w:rsidRPr="00121A23">
        <w:rPr>
          <w:sz w:val="28"/>
          <w:szCs w:val="28"/>
          <w:bdr w:val="none" w:sz="0" w:space="0" w:color="auto" w:frame="1"/>
        </w:rPr>
        <w:t>ктах рекреационного назначения</w:t>
      </w:r>
      <w:r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Во избежание смыва песчаного покрытия атмосферными осадками детские площадки обустраиваются при отсутствии уклона рельефа.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Площадки, оборудованные на внутриквартальных территориях, не должны находиться менее 10 м от окон жилых и общественных зданий (данное правило распространяется только на новые размещаемые объекты).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Детские площадки следует изолировать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7.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8. Нормируемый перечень элементов благоустройства территории на спортивной площадке включает:</w:t>
      </w:r>
      <w:r w:rsidR="00597060" w:rsidRPr="00121A23">
        <w:rPr>
          <w:sz w:val="28"/>
          <w:szCs w:val="28"/>
          <w:bdr w:val="none" w:sz="0" w:space="0" w:color="auto" w:frame="1"/>
        </w:rPr>
        <w:t xml:space="preserve"> </w:t>
      </w:r>
      <w:r w:rsidRPr="00121A23">
        <w:rPr>
          <w:sz w:val="28"/>
          <w:szCs w:val="28"/>
          <w:bdr w:val="none" w:sz="0" w:space="0" w:color="auto" w:frame="1"/>
        </w:rPr>
        <w:t>мягкие или газонные виды покрытия, спортивное оборудование, ограждение.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Спортивные площадки для игровых видов спорта оборудуются сетчатым ограждением высотой 2,5-3 м, в местах примыкания спортивных площадок друг к другу — высотой не менее 1,2 м.</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33. </w:t>
      </w:r>
      <w:r w:rsidRPr="00121A23">
        <w:rPr>
          <w:b/>
          <w:bCs/>
          <w:sz w:val="28"/>
          <w:szCs w:val="28"/>
          <w:bdr w:val="none" w:sz="0" w:space="0" w:color="auto" w:frame="1"/>
        </w:rPr>
        <w:t>О заключении договоров на оказание услуг по обращению с твердыми коммунальными отходами.</w:t>
      </w:r>
    </w:p>
    <w:p w:rsidR="005E12A5" w:rsidRPr="00121A23" w:rsidRDefault="00A66E62"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bookmarkStart w:id="14" w:name="Par600"/>
      <w:bookmarkEnd w:id="14"/>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b/>
          <w:bCs/>
          <w:sz w:val="28"/>
          <w:szCs w:val="28"/>
          <w:bdr w:val="none" w:sz="0" w:space="0" w:color="auto" w:frame="1"/>
        </w:rPr>
        <w:t>Глава 10. Заключительные положения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34. </w:t>
      </w:r>
      <w:r w:rsidRPr="00121A23">
        <w:rPr>
          <w:b/>
          <w:bCs/>
          <w:sz w:val="28"/>
          <w:szCs w:val="28"/>
          <w:bdr w:val="none" w:sz="0" w:space="0" w:color="auto" w:frame="1"/>
        </w:rPr>
        <w:t>Ответственность за нарушение настоящих Правил</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Юридические и физические лица, индивидуальные предприниматели, а так же должностные лица несут ответственность за нарушение настоящих Правил в </w:t>
      </w:r>
      <w:proofErr w:type="gramStart"/>
      <w:r w:rsidRPr="00121A23">
        <w:rPr>
          <w:sz w:val="28"/>
          <w:szCs w:val="28"/>
          <w:bdr w:val="none" w:sz="0" w:space="0" w:color="auto" w:frame="1"/>
        </w:rPr>
        <w:t>соответствии</w:t>
      </w:r>
      <w:proofErr w:type="gramEnd"/>
      <w:r w:rsidRPr="00121A23">
        <w:rPr>
          <w:sz w:val="28"/>
          <w:szCs w:val="28"/>
          <w:bdr w:val="none" w:sz="0" w:space="0" w:color="auto" w:frame="1"/>
        </w:rPr>
        <w:t xml:space="preserve"> с законодательством.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В случае выявления фактов нарушений настоящих Правил должностные лица, а также уполномоченные органы вправе:</w:t>
      </w:r>
    </w:p>
    <w:p w:rsidR="005E12A5" w:rsidRPr="00121A23" w:rsidRDefault="005E12A5" w:rsidP="00B80670">
      <w:pPr>
        <w:pStyle w:val="a5"/>
        <w:numPr>
          <w:ilvl w:val="0"/>
          <w:numId w:val="23"/>
        </w:numPr>
        <w:shd w:val="clear" w:color="auto" w:fill="FFFFFF" w:themeFill="background1"/>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выдать предписание об устранении нарушений;</w:t>
      </w:r>
    </w:p>
    <w:p w:rsidR="005E12A5" w:rsidRPr="00121A23" w:rsidRDefault="005E12A5" w:rsidP="00B80670">
      <w:pPr>
        <w:pStyle w:val="a5"/>
        <w:numPr>
          <w:ilvl w:val="0"/>
          <w:numId w:val="23"/>
        </w:numPr>
        <w:shd w:val="clear" w:color="auto" w:fill="FFFFFF" w:themeFill="background1"/>
        <w:tabs>
          <w:tab w:val="clear" w:pos="360"/>
          <w:tab w:val="left" w:pos="284"/>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составить протокол об административном правонарушении в порядке, установленном действующим законодательством;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обратиться в суд с заявлением (исковым заявлением) о признании не </w:t>
      </w:r>
      <w:proofErr w:type="gramStart"/>
      <w:r w:rsidRPr="00121A23">
        <w:rPr>
          <w:sz w:val="28"/>
          <w:szCs w:val="28"/>
          <w:bdr w:val="none" w:sz="0" w:space="0" w:color="auto" w:frame="1"/>
        </w:rPr>
        <w:t>законными</w:t>
      </w:r>
      <w:proofErr w:type="gramEnd"/>
      <w:r w:rsidRPr="00121A23">
        <w:rPr>
          <w:sz w:val="28"/>
          <w:szCs w:val="28"/>
          <w:bdr w:val="none" w:sz="0" w:space="0" w:color="auto" w:frame="1"/>
        </w:rPr>
        <w:t xml:space="preserve"> действий (бездействия) физических и (или) юридических лиц, нарушающих Правила, и о возмещении ущерба.</w:t>
      </w:r>
    </w:p>
    <w:p w:rsidR="00506E9D" w:rsidRPr="00121A23" w:rsidRDefault="00506E9D" w:rsidP="00BE0FFF">
      <w:pPr>
        <w:shd w:val="clear" w:color="auto" w:fill="FFFFFF" w:themeFill="background1"/>
        <w:jc w:val="both"/>
        <w:rPr>
          <w:rFonts w:ascii="Times New Roman" w:hAnsi="Times New Roman" w:cs="Times New Roman"/>
          <w:sz w:val="28"/>
          <w:szCs w:val="28"/>
        </w:rPr>
      </w:pPr>
    </w:p>
    <w:sectPr w:rsidR="00506E9D" w:rsidRPr="00121A23" w:rsidSect="00163A0B">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C4F"/>
    <w:multiLevelType w:val="multilevel"/>
    <w:tmpl w:val="827C4C6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E901F28"/>
    <w:multiLevelType w:val="multilevel"/>
    <w:tmpl w:val="EAB0D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1A3188"/>
    <w:multiLevelType w:val="multilevel"/>
    <w:tmpl w:val="CBCC0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066C55"/>
    <w:multiLevelType w:val="multilevel"/>
    <w:tmpl w:val="B262EBA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E326557"/>
    <w:multiLevelType w:val="multilevel"/>
    <w:tmpl w:val="1292DADE"/>
    <w:lvl w:ilvl="0">
      <w:start w:val="9"/>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806BEB"/>
    <w:multiLevelType w:val="hybridMultilevel"/>
    <w:tmpl w:val="A168AD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E60D20"/>
    <w:multiLevelType w:val="multilevel"/>
    <w:tmpl w:val="6E96EE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547FBC"/>
    <w:multiLevelType w:val="multilevel"/>
    <w:tmpl w:val="3574F954"/>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586F7341"/>
    <w:multiLevelType w:val="multilevel"/>
    <w:tmpl w:val="0394BC7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391ADC"/>
    <w:multiLevelType w:val="multilevel"/>
    <w:tmpl w:val="3C387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792C6A"/>
    <w:multiLevelType w:val="hybridMultilevel"/>
    <w:tmpl w:val="F33ABE54"/>
    <w:lvl w:ilvl="0" w:tplc="D5F6E370">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5FC30ABB"/>
    <w:multiLevelType w:val="multilevel"/>
    <w:tmpl w:val="A85A1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374E54"/>
    <w:multiLevelType w:val="multilevel"/>
    <w:tmpl w:val="868402F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8575B8"/>
    <w:multiLevelType w:val="multilevel"/>
    <w:tmpl w:val="A55C2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9B3076"/>
    <w:multiLevelType w:val="multilevel"/>
    <w:tmpl w:val="B2FCFD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67D46DC8"/>
    <w:multiLevelType w:val="multilevel"/>
    <w:tmpl w:val="A2FC208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BE3EE6"/>
    <w:multiLevelType w:val="multilevel"/>
    <w:tmpl w:val="76AC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E54127"/>
    <w:multiLevelType w:val="multilevel"/>
    <w:tmpl w:val="7D34B1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6E7715E5"/>
    <w:multiLevelType w:val="multilevel"/>
    <w:tmpl w:val="3A983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6D5805"/>
    <w:multiLevelType w:val="multilevel"/>
    <w:tmpl w:val="162286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7908090F"/>
    <w:multiLevelType w:val="multilevel"/>
    <w:tmpl w:val="7FD22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293514"/>
    <w:multiLevelType w:val="multilevel"/>
    <w:tmpl w:val="E7506A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7CF1742F"/>
    <w:multiLevelType w:val="multilevel"/>
    <w:tmpl w:val="19701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22"/>
  </w:num>
  <w:num w:numId="5">
    <w:abstractNumId w:val="13"/>
  </w:num>
  <w:num w:numId="6">
    <w:abstractNumId w:val="6"/>
  </w:num>
  <w:num w:numId="7">
    <w:abstractNumId w:val="18"/>
    <w:lvlOverride w:ilvl="0">
      <w:startOverride w:val="1"/>
    </w:lvlOverride>
  </w:num>
  <w:num w:numId="8">
    <w:abstractNumId w:val="2"/>
  </w:num>
  <w:num w:numId="9">
    <w:abstractNumId w:val="15"/>
    <w:lvlOverride w:ilvl="0">
      <w:startOverride w:val="1"/>
    </w:lvlOverride>
  </w:num>
  <w:num w:numId="10">
    <w:abstractNumId w:val="12"/>
    <w:lvlOverride w:ilvl="0">
      <w:startOverride w:val="31"/>
    </w:lvlOverride>
  </w:num>
  <w:num w:numId="11">
    <w:abstractNumId w:val="7"/>
  </w:num>
  <w:num w:numId="12">
    <w:abstractNumId w:val="14"/>
    <w:lvlOverride w:ilvl="0">
      <w:startOverride w:val="1"/>
    </w:lvlOverride>
  </w:num>
  <w:num w:numId="13">
    <w:abstractNumId w:val="11"/>
    <w:lvlOverride w:ilvl="0">
      <w:startOverride w:val="1"/>
    </w:lvlOverride>
  </w:num>
  <w:num w:numId="14">
    <w:abstractNumId w:val="1"/>
    <w:lvlOverride w:ilvl="0">
      <w:startOverride w:val="1"/>
    </w:lvlOverride>
  </w:num>
  <w:num w:numId="15">
    <w:abstractNumId w:val="9"/>
  </w:num>
  <w:num w:numId="16">
    <w:abstractNumId w:val="20"/>
    <w:lvlOverride w:ilvl="0">
      <w:startOverride w:val="1"/>
    </w:lvlOverride>
  </w:num>
  <w:num w:numId="17">
    <w:abstractNumId w:val="3"/>
  </w:num>
  <w:num w:numId="18">
    <w:abstractNumId w:val="17"/>
    <w:lvlOverride w:ilvl="0">
      <w:startOverride w:val="1"/>
    </w:lvlOverride>
  </w:num>
  <w:num w:numId="19">
    <w:abstractNumId w:val="8"/>
    <w:lvlOverride w:ilvl="0">
      <w:startOverride w:val="1"/>
    </w:lvlOverride>
  </w:num>
  <w:num w:numId="20">
    <w:abstractNumId w:val="19"/>
    <w:lvlOverride w:ilvl="0">
      <w:startOverride w:val="1"/>
    </w:lvlOverride>
  </w:num>
  <w:num w:numId="21">
    <w:abstractNumId w:val="0"/>
    <w:lvlOverride w:ilvl="0">
      <w:startOverride w:val="2"/>
    </w:lvlOverride>
  </w:num>
  <w:num w:numId="22">
    <w:abstractNumId w:val="4"/>
    <w:lvlOverride w:ilvl="0">
      <w:startOverride w:val="9"/>
    </w:lvlOverride>
  </w:num>
  <w:num w:numId="23">
    <w:abstractNumId w:val="21"/>
    <w:lvlOverride w:ilvl="0">
      <w:startOverride w:val="1"/>
    </w:lvlOverride>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D01B3"/>
    <w:rsid w:val="00063C27"/>
    <w:rsid w:val="000D01B3"/>
    <w:rsid w:val="00121A23"/>
    <w:rsid w:val="00163A0B"/>
    <w:rsid w:val="001B5532"/>
    <w:rsid w:val="001D374C"/>
    <w:rsid w:val="001D6129"/>
    <w:rsid w:val="00231433"/>
    <w:rsid w:val="00245961"/>
    <w:rsid w:val="0036098A"/>
    <w:rsid w:val="00365B8E"/>
    <w:rsid w:val="00386CDC"/>
    <w:rsid w:val="003B3176"/>
    <w:rsid w:val="003C3672"/>
    <w:rsid w:val="003F0499"/>
    <w:rsid w:val="00415434"/>
    <w:rsid w:val="00427C18"/>
    <w:rsid w:val="00434AFE"/>
    <w:rsid w:val="00477AF3"/>
    <w:rsid w:val="00482151"/>
    <w:rsid w:val="004E06D7"/>
    <w:rsid w:val="00506E9D"/>
    <w:rsid w:val="005072D0"/>
    <w:rsid w:val="00597060"/>
    <w:rsid w:val="005C4939"/>
    <w:rsid w:val="005C4D90"/>
    <w:rsid w:val="005E12A5"/>
    <w:rsid w:val="0063724D"/>
    <w:rsid w:val="00670356"/>
    <w:rsid w:val="00686FC8"/>
    <w:rsid w:val="006B24BF"/>
    <w:rsid w:val="0077698E"/>
    <w:rsid w:val="00884234"/>
    <w:rsid w:val="00897504"/>
    <w:rsid w:val="008B3A71"/>
    <w:rsid w:val="008E0B04"/>
    <w:rsid w:val="00906FE7"/>
    <w:rsid w:val="00911CCB"/>
    <w:rsid w:val="009779AA"/>
    <w:rsid w:val="009B6C54"/>
    <w:rsid w:val="009C4ADD"/>
    <w:rsid w:val="009F05B0"/>
    <w:rsid w:val="00A35038"/>
    <w:rsid w:val="00A66E62"/>
    <w:rsid w:val="00B80670"/>
    <w:rsid w:val="00BE0FFF"/>
    <w:rsid w:val="00C01D6E"/>
    <w:rsid w:val="00C047F6"/>
    <w:rsid w:val="00C44BA8"/>
    <w:rsid w:val="00D2040C"/>
    <w:rsid w:val="00D7334A"/>
    <w:rsid w:val="00D92789"/>
    <w:rsid w:val="00DD468A"/>
    <w:rsid w:val="00E64980"/>
    <w:rsid w:val="00E766C5"/>
    <w:rsid w:val="00E81CC1"/>
    <w:rsid w:val="00ED5A12"/>
    <w:rsid w:val="00F75CF8"/>
    <w:rsid w:val="00F8101B"/>
    <w:rsid w:val="00F912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F8"/>
  </w:style>
  <w:style w:type="paragraph" w:styleId="1">
    <w:name w:val="heading 1"/>
    <w:basedOn w:val="a"/>
    <w:link w:val="10"/>
    <w:uiPriority w:val="9"/>
    <w:qFormat/>
    <w:rsid w:val="006703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70356"/>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35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670356"/>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670356"/>
  </w:style>
  <w:style w:type="character" w:styleId="a3">
    <w:name w:val="Hyperlink"/>
    <w:semiHidden/>
    <w:unhideWhenUsed/>
    <w:rsid w:val="00670356"/>
    <w:rPr>
      <w:color w:val="0000FF"/>
      <w:u w:val="single"/>
    </w:rPr>
  </w:style>
  <w:style w:type="character" w:styleId="a4">
    <w:name w:val="FollowedHyperlink"/>
    <w:basedOn w:val="a0"/>
    <w:uiPriority w:val="99"/>
    <w:semiHidden/>
    <w:unhideWhenUsed/>
    <w:rsid w:val="00670356"/>
    <w:rPr>
      <w:color w:val="800080" w:themeColor="followedHyperlink"/>
      <w:u w:val="single"/>
    </w:rPr>
  </w:style>
  <w:style w:type="paragraph" w:styleId="a5">
    <w:name w:val="Normal (Web)"/>
    <w:basedOn w:val="a"/>
    <w:uiPriority w:val="99"/>
    <w:unhideWhenUsed/>
    <w:rsid w:val="0067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70356"/>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semiHidden/>
    <w:rsid w:val="00670356"/>
    <w:rPr>
      <w:rFonts w:ascii="Calibri" w:eastAsia="Calibri" w:hAnsi="Calibri" w:cs="Times New Roman"/>
      <w:sz w:val="20"/>
      <w:szCs w:val="20"/>
    </w:rPr>
  </w:style>
  <w:style w:type="paragraph" w:styleId="a8">
    <w:name w:val="footer"/>
    <w:basedOn w:val="a"/>
    <w:link w:val="a9"/>
    <w:uiPriority w:val="99"/>
    <w:semiHidden/>
    <w:unhideWhenUsed/>
    <w:rsid w:val="00670356"/>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semiHidden/>
    <w:rsid w:val="00670356"/>
    <w:rPr>
      <w:rFonts w:ascii="Calibri" w:eastAsia="Calibri" w:hAnsi="Calibri" w:cs="Times New Roman"/>
      <w:sz w:val="20"/>
      <w:szCs w:val="20"/>
    </w:rPr>
  </w:style>
  <w:style w:type="paragraph" w:styleId="aa">
    <w:name w:val="Title"/>
    <w:basedOn w:val="a"/>
    <w:link w:val="ab"/>
    <w:uiPriority w:val="99"/>
    <w:qFormat/>
    <w:rsid w:val="00670356"/>
    <w:pPr>
      <w:spacing w:after="0" w:line="24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uiPriority w:val="99"/>
    <w:rsid w:val="00670356"/>
    <w:rPr>
      <w:rFonts w:ascii="Times New Roman" w:eastAsia="Times New Roman" w:hAnsi="Times New Roman" w:cs="Times New Roman"/>
      <w:sz w:val="28"/>
      <w:szCs w:val="24"/>
    </w:rPr>
  </w:style>
  <w:style w:type="paragraph" w:styleId="ac">
    <w:name w:val="Body Text"/>
    <w:basedOn w:val="a"/>
    <w:link w:val="ad"/>
    <w:uiPriority w:val="99"/>
    <w:semiHidden/>
    <w:unhideWhenUsed/>
    <w:rsid w:val="00670356"/>
    <w:pPr>
      <w:spacing w:after="120"/>
    </w:pPr>
    <w:rPr>
      <w:rFonts w:ascii="Calibri" w:eastAsia="Times New Roman" w:hAnsi="Calibri" w:cs="Times New Roman"/>
    </w:rPr>
  </w:style>
  <w:style w:type="character" w:customStyle="1" w:styleId="ad">
    <w:name w:val="Основной текст Знак"/>
    <w:basedOn w:val="a0"/>
    <w:link w:val="ac"/>
    <w:uiPriority w:val="99"/>
    <w:semiHidden/>
    <w:rsid w:val="00670356"/>
    <w:rPr>
      <w:rFonts w:ascii="Calibri" w:eastAsia="Times New Roman" w:hAnsi="Calibri" w:cs="Times New Roman"/>
    </w:rPr>
  </w:style>
  <w:style w:type="paragraph" w:styleId="ae">
    <w:name w:val="Body Text Indent"/>
    <w:basedOn w:val="a"/>
    <w:link w:val="af"/>
    <w:uiPriority w:val="99"/>
    <w:semiHidden/>
    <w:unhideWhenUsed/>
    <w:rsid w:val="00670356"/>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semiHidden/>
    <w:rsid w:val="00670356"/>
    <w:rPr>
      <w:rFonts w:ascii="Times New Roman" w:eastAsia="Times New Roman" w:hAnsi="Times New Roman" w:cs="Times New Roman"/>
      <w:sz w:val="24"/>
      <w:szCs w:val="24"/>
    </w:rPr>
  </w:style>
  <w:style w:type="paragraph" w:styleId="af0">
    <w:name w:val="Subtitle"/>
    <w:basedOn w:val="a"/>
    <w:link w:val="af1"/>
    <w:uiPriority w:val="99"/>
    <w:qFormat/>
    <w:rsid w:val="00670356"/>
    <w:pPr>
      <w:spacing w:after="0" w:line="240" w:lineRule="auto"/>
      <w:jc w:val="center"/>
    </w:pPr>
    <w:rPr>
      <w:rFonts w:ascii="Times New Roman" w:eastAsia="Times New Roman" w:hAnsi="Times New Roman" w:cs="Times New Roman"/>
      <w:b/>
      <w:bCs/>
      <w:sz w:val="24"/>
      <w:szCs w:val="24"/>
    </w:rPr>
  </w:style>
  <w:style w:type="character" w:customStyle="1" w:styleId="af1">
    <w:name w:val="Подзаголовок Знак"/>
    <w:basedOn w:val="a0"/>
    <w:link w:val="af0"/>
    <w:uiPriority w:val="99"/>
    <w:rsid w:val="00670356"/>
    <w:rPr>
      <w:rFonts w:ascii="Times New Roman" w:eastAsia="Times New Roman" w:hAnsi="Times New Roman" w:cs="Times New Roman"/>
      <w:b/>
      <w:bCs/>
      <w:sz w:val="24"/>
      <w:szCs w:val="24"/>
    </w:rPr>
  </w:style>
  <w:style w:type="paragraph" w:styleId="af2">
    <w:name w:val="Balloon Text"/>
    <w:basedOn w:val="a"/>
    <w:link w:val="af3"/>
    <w:uiPriority w:val="99"/>
    <w:semiHidden/>
    <w:unhideWhenUsed/>
    <w:rsid w:val="00670356"/>
    <w:pPr>
      <w:spacing w:after="0" w:line="240" w:lineRule="auto"/>
    </w:pPr>
    <w:rPr>
      <w:rFonts w:ascii="Segoe UI" w:eastAsia="Calibri" w:hAnsi="Segoe UI" w:cs="Times New Roman"/>
      <w:sz w:val="18"/>
      <w:szCs w:val="18"/>
    </w:rPr>
  </w:style>
  <w:style w:type="character" w:customStyle="1" w:styleId="af3">
    <w:name w:val="Текст выноски Знак"/>
    <w:basedOn w:val="a0"/>
    <w:link w:val="af2"/>
    <w:uiPriority w:val="99"/>
    <w:semiHidden/>
    <w:rsid w:val="00670356"/>
    <w:rPr>
      <w:rFonts w:ascii="Segoe UI" w:eastAsia="Calibri" w:hAnsi="Segoe UI" w:cs="Times New Roman"/>
      <w:sz w:val="18"/>
      <w:szCs w:val="18"/>
    </w:rPr>
  </w:style>
  <w:style w:type="paragraph" w:styleId="af4">
    <w:name w:val="No Spacing"/>
    <w:uiPriority w:val="99"/>
    <w:qFormat/>
    <w:rsid w:val="00670356"/>
    <w:pPr>
      <w:spacing w:after="0" w:line="240" w:lineRule="auto"/>
    </w:pPr>
    <w:rPr>
      <w:rFonts w:ascii="Calibri" w:eastAsia="Times New Roman" w:hAnsi="Calibri" w:cs="Times New Roman"/>
      <w:lang w:eastAsia="ru-RU"/>
    </w:rPr>
  </w:style>
  <w:style w:type="paragraph" w:styleId="af5">
    <w:name w:val="List Paragraph"/>
    <w:basedOn w:val="a"/>
    <w:uiPriority w:val="99"/>
    <w:qFormat/>
    <w:rsid w:val="00670356"/>
    <w:pPr>
      <w:spacing w:after="160" w:line="256" w:lineRule="auto"/>
      <w:ind w:left="720"/>
      <w:contextualSpacing/>
    </w:pPr>
    <w:rPr>
      <w:rFonts w:ascii="Calibri" w:eastAsia="Calibri" w:hAnsi="Calibri" w:cs="Times New Roman"/>
    </w:rPr>
  </w:style>
  <w:style w:type="paragraph" w:customStyle="1" w:styleId="ConsPlusNormal">
    <w:name w:val="ConsPlusNormal"/>
    <w:uiPriority w:val="99"/>
    <w:semiHidden/>
    <w:rsid w:val="006703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semiHidden/>
    <w:rsid w:val="006703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j">
    <w:name w:val="pj"/>
    <w:basedOn w:val="a"/>
    <w:uiPriority w:val="99"/>
    <w:semiHidden/>
    <w:rsid w:val="0067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semiHidden/>
    <w:rsid w:val="00670356"/>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Nonformat">
    <w:name w:val="ConsNonformat"/>
    <w:uiPriority w:val="99"/>
    <w:semiHidden/>
    <w:rsid w:val="0067035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Pa14">
    <w:name w:val="Pa14"/>
    <w:basedOn w:val="a"/>
    <w:next w:val="a"/>
    <w:uiPriority w:val="99"/>
    <w:semiHidden/>
    <w:rsid w:val="00670356"/>
    <w:pPr>
      <w:autoSpaceDE w:val="0"/>
      <w:autoSpaceDN w:val="0"/>
      <w:adjustRightInd w:val="0"/>
      <w:spacing w:after="0" w:line="221" w:lineRule="atLeast"/>
    </w:pPr>
    <w:rPr>
      <w:rFonts w:ascii="Times New Roman" w:eastAsia="Times New Roman" w:hAnsi="Times New Roman" w:cs="Times New Roman"/>
      <w:sz w:val="24"/>
      <w:szCs w:val="24"/>
    </w:rPr>
  </w:style>
  <w:style w:type="paragraph" w:customStyle="1" w:styleId="ConsTitle">
    <w:name w:val="ConsTitle"/>
    <w:rsid w:val="00670356"/>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character" w:customStyle="1" w:styleId="apple-converted-space">
    <w:name w:val="apple-converted-space"/>
    <w:basedOn w:val="a0"/>
    <w:rsid w:val="00670356"/>
  </w:style>
  <w:style w:type="character" w:customStyle="1" w:styleId="apple-style-span">
    <w:name w:val="apple-style-span"/>
    <w:basedOn w:val="a0"/>
    <w:rsid w:val="00670356"/>
  </w:style>
  <w:style w:type="character" w:customStyle="1" w:styleId="A00">
    <w:name w:val="A0"/>
    <w:rsid w:val="00670356"/>
    <w:rPr>
      <w:color w:val="000000"/>
      <w:sz w:val="32"/>
    </w:rPr>
  </w:style>
  <w:style w:type="character" w:customStyle="1" w:styleId="A40">
    <w:name w:val="A4"/>
    <w:rsid w:val="00670356"/>
    <w:rPr>
      <w:rFonts w:ascii="Symbol" w:hAnsi="Symbol" w:hint="default"/>
      <w:color w:val="000000"/>
      <w:sz w:val="32"/>
    </w:rPr>
  </w:style>
  <w:style w:type="character" w:styleId="af6">
    <w:name w:val="Strong"/>
    <w:basedOn w:val="a0"/>
    <w:uiPriority w:val="22"/>
    <w:qFormat/>
    <w:rsid w:val="006703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035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semiHidden/>
    <w:unhideWhenUsed/>
    <w:qFormat/>
    <w:rsid w:val="00670356"/>
    <w:pPr>
      <w:keepNext/>
      <w:spacing w:before="240" w:after="60"/>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356"/>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semiHidden/>
    <w:rsid w:val="00670356"/>
    <w:rPr>
      <w:rFonts w:ascii="Cambria" w:eastAsia="Times New Roman" w:hAnsi="Cambria" w:cs="Times New Roman"/>
      <w:b/>
      <w:bCs/>
      <w:i/>
      <w:iCs/>
      <w:sz w:val="28"/>
      <w:szCs w:val="28"/>
      <w:lang w:val="x-none" w:eastAsia="x-none"/>
    </w:rPr>
  </w:style>
  <w:style w:type="numbering" w:customStyle="1" w:styleId="11">
    <w:name w:val="Нет списка1"/>
    <w:next w:val="a2"/>
    <w:uiPriority w:val="99"/>
    <w:semiHidden/>
    <w:unhideWhenUsed/>
    <w:rsid w:val="00670356"/>
  </w:style>
  <w:style w:type="character" w:styleId="a3">
    <w:name w:val="Hyperlink"/>
    <w:semiHidden/>
    <w:unhideWhenUsed/>
    <w:rsid w:val="00670356"/>
    <w:rPr>
      <w:color w:val="0000FF"/>
      <w:u w:val="single"/>
    </w:rPr>
  </w:style>
  <w:style w:type="character" w:styleId="a4">
    <w:name w:val="FollowedHyperlink"/>
    <w:basedOn w:val="a0"/>
    <w:uiPriority w:val="99"/>
    <w:semiHidden/>
    <w:unhideWhenUsed/>
    <w:rsid w:val="00670356"/>
    <w:rPr>
      <w:color w:val="800080" w:themeColor="followedHyperlink"/>
      <w:u w:val="single"/>
    </w:rPr>
  </w:style>
  <w:style w:type="paragraph" w:styleId="a5">
    <w:name w:val="Normal (Web)"/>
    <w:basedOn w:val="a"/>
    <w:uiPriority w:val="99"/>
    <w:semiHidden/>
    <w:unhideWhenUsed/>
    <w:rsid w:val="0067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70356"/>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7">
    <w:name w:val="Верхний колонтитул Знак"/>
    <w:basedOn w:val="a0"/>
    <w:link w:val="a6"/>
    <w:uiPriority w:val="99"/>
    <w:semiHidden/>
    <w:rsid w:val="00670356"/>
    <w:rPr>
      <w:rFonts w:ascii="Calibri" w:eastAsia="Calibri" w:hAnsi="Calibri" w:cs="Times New Roman"/>
      <w:sz w:val="20"/>
      <w:szCs w:val="20"/>
      <w:lang w:val="x-none"/>
    </w:rPr>
  </w:style>
  <w:style w:type="paragraph" w:styleId="a8">
    <w:name w:val="footer"/>
    <w:basedOn w:val="a"/>
    <w:link w:val="a9"/>
    <w:uiPriority w:val="99"/>
    <w:semiHidden/>
    <w:unhideWhenUsed/>
    <w:rsid w:val="00670356"/>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9">
    <w:name w:val="Нижний колонтитул Знак"/>
    <w:basedOn w:val="a0"/>
    <w:link w:val="a8"/>
    <w:uiPriority w:val="99"/>
    <w:semiHidden/>
    <w:rsid w:val="00670356"/>
    <w:rPr>
      <w:rFonts w:ascii="Calibri" w:eastAsia="Calibri" w:hAnsi="Calibri" w:cs="Times New Roman"/>
      <w:sz w:val="20"/>
      <w:szCs w:val="20"/>
      <w:lang w:val="x-none"/>
    </w:rPr>
  </w:style>
  <w:style w:type="paragraph" w:styleId="aa">
    <w:name w:val="Title"/>
    <w:basedOn w:val="a"/>
    <w:link w:val="ab"/>
    <w:uiPriority w:val="99"/>
    <w:qFormat/>
    <w:rsid w:val="0067035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b">
    <w:name w:val="Название Знак"/>
    <w:basedOn w:val="a0"/>
    <w:link w:val="aa"/>
    <w:uiPriority w:val="99"/>
    <w:rsid w:val="00670356"/>
    <w:rPr>
      <w:rFonts w:ascii="Times New Roman" w:eastAsia="Times New Roman" w:hAnsi="Times New Roman" w:cs="Times New Roman"/>
      <w:sz w:val="28"/>
      <w:szCs w:val="24"/>
      <w:lang w:val="x-none" w:eastAsia="x-none"/>
    </w:rPr>
  </w:style>
  <w:style w:type="paragraph" w:styleId="ac">
    <w:name w:val="Body Text"/>
    <w:basedOn w:val="a"/>
    <w:link w:val="ad"/>
    <w:uiPriority w:val="99"/>
    <w:semiHidden/>
    <w:unhideWhenUsed/>
    <w:rsid w:val="00670356"/>
    <w:pPr>
      <w:spacing w:after="120"/>
    </w:pPr>
    <w:rPr>
      <w:rFonts w:ascii="Calibri" w:eastAsia="Times New Roman" w:hAnsi="Calibri" w:cs="Times New Roman"/>
      <w:lang w:val="x-none" w:eastAsia="x-none"/>
    </w:rPr>
  </w:style>
  <w:style w:type="character" w:customStyle="1" w:styleId="ad">
    <w:name w:val="Основной текст Знак"/>
    <w:basedOn w:val="a0"/>
    <w:link w:val="ac"/>
    <w:uiPriority w:val="99"/>
    <w:semiHidden/>
    <w:rsid w:val="00670356"/>
    <w:rPr>
      <w:rFonts w:ascii="Calibri" w:eastAsia="Times New Roman" w:hAnsi="Calibri" w:cs="Times New Roman"/>
      <w:lang w:val="x-none" w:eastAsia="x-none"/>
    </w:rPr>
  </w:style>
  <w:style w:type="paragraph" w:styleId="ae">
    <w:name w:val="Body Text Indent"/>
    <w:basedOn w:val="a"/>
    <w:link w:val="af"/>
    <w:uiPriority w:val="99"/>
    <w:semiHidden/>
    <w:unhideWhenUsed/>
    <w:rsid w:val="0067035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basedOn w:val="a0"/>
    <w:link w:val="ae"/>
    <w:uiPriority w:val="99"/>
    <w:semiHidden/>
    <w:rsid w:val="00670356"/>
    <w:rPr>
      <w:rFonts w:ascii="Times New Roman" w:eastAsia="Times New Roman" w:hAnsi="Times New Roman" w:cs="Times New Roman"/>
      <w:sz w:val="24"/>
      <w:szCs w:val="24"/>
      <w:lang w:val="x-none" w:eastAsia="x-none"/>
    </w:rPr>
  </w:style>
  <w:style w:type="paragraph" w:styleId="af0">
    <w:name w:val="Subtitle"/>
    <w:basedOn w:val="a"/>
    <w:link w:val="af1"/>
    <w:uiPriority w:val="99"/>
    <w:qFormat/>
    <w:rsid w:val="00670356"/>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1">
    <w:name w:val="Подзаголовок Знак"/>
    <w:basedOn w:val="a0"/>
    <w:link w:val="af0"/>
    <w:uiPriority w:val="99"/>
    <w:rsid w:val="00670356"/>
    <w:rPr>
      <w:rFonts w:ascii="Times New Roman" w:eastAsia="Times New Roman" w:hAnsi="Times New Roman" w:cs="Times New Roman"/>
      <w:b/>
      <w:bCs/>
      <w:sz w:val="24"/>
      <w:szCs w:val="24"/>
      <w:lang w:val="x-none" w:eastAsia="x-none"/>
    </w:rPr>
  </w:style>
  <w:style w:type="paragraph" w:styleId="af2">
    <w:name w:val="Balloon Text"/>
    <w:basedOn w:val="a"/>
    <w:link w:val="af3"/>
    <w:uiPriority w:val="99"/>
    <w:semiHidden/>
    <w:unhideWhenUsed/>
    <w:rsid w:val="00670356"/>
    <w:pPr>
      <w:spacing w:after="0" w:line="240" w:lineRule="auto"/>
    </w:pPr>
    <w:rPr>
      <w:rFonts w:ascii="Segoe UI" w:eastAsia="Calibri" w:hAnsi="Segoe UI" w:cs="Times New Roman"/>
      <w:sz w:val="18"/>
      <w:szCs w:val="18"/>
      <w:lang w:val="x-none"/>
    </w:rPr>
  </w:style>
  <w:style w:type="character" w:customStyle="1" w:styleId="af3">
    <w:name w:val="Текст выноски Знак"/>
    <w:basedOn w:val="a0"/>
    <w:link w:val="af2"/>
    <w:uiPriority w:val="99"/>
    <w:semiHidden/>
    <w:rsid w:val="00670356"/>
    <w:rPr>
      <w:rFonts w:ascii="Segoe UI" w:eastAsia="Calibri" w:hAnsi="Segoe UI" w:cs="Times New Roman"/>
      <w:sz w:val="18"/>
      <w:szCs w:val="18"/>
      <w:lang w:val="x-none"/>
    </w:rPr>
  </w:style>
  <w:style w:type="paragraph" w:styleId="af4">
    <w:name w:val="No Spacing"/>
    <w:uiPriority w:val="99"/>
    <w:qFormat/>
    <w:rsid w:val="00670356"/>
    <w:pPr>
      <w:spacing w:after="0" w:line="240" w:lineRule="auto"/>
    </w:pPr>
    <w:rPr>
      <w:rFonts w:ascii="Calibri" w:eastAsia="Times New Roman" w:hAnsi="Calibri" w:cs="Times New Roman"/>
      <w:lang w:eastAsia="ru-RU"/>
    </w:rPr>
  </w:style>
  <w:style w:type="paragraph" w:styleId="af5">
    <w:name w:val="List Paragraph"/>
    <w:basedOn w:val="a"/>
    <w:uiPriority w:val="99"/>
    <w:qFormat/>
    <w:rsid w:val="00670356"/>
    <w:pPr>
      <w:spacing w:after="160" w:line="256" w:lineRule="auto"/>
      <w:ind w:left="720"/>
      <w:contextualSpacing/>
    </w:pPr>
    <w:rPr>
      <w:rFonts w:ascii="Calibri" w:eastAsia="Calibri" w:hAnsi="Calibri" w:cs="Times New Roman"/>
    </w:rPr>
  </w:style>
  <w:style w:type="paragraph" w:customStyle="1" w:styleId="ConsPlusNormal">
    <w:name w:val="ConsPlusNormal"/>
    <w:uiPriority w:val="99"/>
    <w:semiHidden/>
    <w:rsid w:val="006703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semiHidden/>
    <w:rsid w:val="006703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j">
    <w:name w:val="pj"/>
    <w:basedOn w:val="a"/>
    <w:uiPriority w:val="99"/>
    <w:semiHidden/>
    <w:rsid w:val="0067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semiHidden/>
    <w:rsid w:val="00670356"/>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Nonformat">
    <w:name w:val="ConsNonformat"/>
    <w:uiPriority w:val="99"/>
    <w:semiHidden/>
    <w:rsid w:val="0067035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Pa14">
    <w:name w:val="Pa14"/>
    <w:basedOn w:val="a"/>
    <w:next w:val="a"/>
    <w:uiPriority w:val="99"/>
    <w:semiHidden/>
    <w:rsid w:val="00670356"/>
    <w:pPr>
      <w:autoSpaceDE w:val="0"/>
      <w:autoSpaceDN w:val="0"/>
      <w:adjustRightInd w:val="0"/>
      <w:spacing w:after="0" w:line="221" w:lineRule="atLeast"/>
    </w:pPr>
    <w:rPr>
      <w:rFonts w:ascii="Times New Roman" w:eastAsia="Times New Roman" w:hAnsi="Times New Roman" w:cs="Times New Roman"/>
      <w:sz w:val="24"/>
      <w:szCs w:val="24"/>
    </w:rPr>
  </w:style>
  <w:style w:type="paragraph" w:customStyle="1" w:styleId="ConsTitle">
    <w:name w:val="ConsTitle"/>
    <w:uiPriority w:val="99"/>
    <w:semiHidden/>
    <w:rsid w:val="00670356"/>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character" w:customStyle="1" w:styleId="apple-converted-space">
    <w:name w:val="apple-converted-space"/>
    <w:basedOn w:val="a0"/>
    <w:rsid w:val="00670356"/>
  </w:style>
  <w:style w:type="character" w:customStyle="1" w:styleId="apple-style-span">
    <w:name w:val="apple-style-span"/>
    <w:basedOn w:val="a0"/>
    <w:rsid w:val="00670356"/>
  </w:style>
  <w:style w:type="character" w:customStyle="1" w:styleId="A00">
    <w:name w:val="A0"/>
    <w:rsid w:val="00670356"/>
    <w:rPr>
      <w:color w:val="000000"/>
      <w:sz w:val="32"/>
    </w:rPr>
  </w:style>
  <w:style w:type="character" w:customStyle="1" w:styleId="A40">
    <w:name w:val="A4"/>
    <w:rsid w:val="00670356"/>
    <w:rPr>
      <w:rFonts w:ascii="Symbol" w:hAnsi="Symbol" w:hint="default"/>
      <w:color w:val="000000"/>
      <w:sz w:val="32"/>
    </w:rPr>
  </w:style>
  <w:style w:type="character" w:styleId="af6">
    <w:name w:val="Strong"/>
    <w:basedOn w:val="a0"/>
    <w:uiPriority w:val="22"/>
    <w:qFormat/>
    <w:rsid w:val="00670356"/>
    <w:rPr>
      <w:b/>
      <w:bCs/>
    </w:rPr>
  </w:style>
</w:styles>
</file>

<file path=word/webSettings.xml><?xml version="1.0" encoding="utf-8"?>
<w:webSettings xmlns:r="http://schemas.openxmlformats.org/officeDocument/2006/relationships" xmlns:w="http://schemas.openxmlformats.org/wordprocessingml/2006/main">
  <w:divs>
    <w:div w:id="227620384">
      <w:bodyDiv w:val="1"/>
      <w:marLeft w:val="0"/>
      <w:marRight w:val="0"/>
      <w:marTop w:val="0"/>
      <w:marBottom w:val="0"/>
      <w:divBdr>
        <w:top w:val="none" w:sz="0" w:space="0" w:color="auto"/>
        <w:left w:val="none" w:sz="0" w:space="0" w:color="auto"/>
        <w:bottom w:val="none" w:sz="0" w:space="0" w:color="auto"/>
        <w:right w:val="none" w:sz="0" w:space="0" w:color="auto"/>
      </w:divBdr>
    </w:div>
    <w:div w:id="360862945">
      <w:bodyDiv w:val="1"/>
      <w:marLeft w:val="0"/>
      <w:marRight w:val="0"/>
      <w:marTop w:val="0"/>
      <w:marBottom w:val="0"/>
      <w:divBdr>
        <w:top w:val="none" w:sz="0" w:space="0" w:color="auto"/>
        <w:left w:val="none" w:sz="0" w:space="0" w:color="auto"/>
        <w:bottom w:val="none" w:sz="0" w:space="0" w:color="auto"/>
        <w:right w:val="none" w:sz="0" w:space="0" w:color="auto"/>
      </w:divBdr>
    </w:div>
    <w:div w:id="183541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0664134FBA980F46AE9140C2E13DD2B5CB441EB509181283D82F70CBD841FDI9h4Q" TargetMode="External"/><Relationship Id="rId13" Type="http://schemas.openxmlformats.org/officeDocument/2006/relationships/hyperlink" Target="consultantplus://offline/ref=04052D2E1F78D39AF7B285162F4525110C41D9A8DEA38EC0FA0C1DDB157CMDN" TargetMode="External"/><Relationship Id="rId18" Type="http://schemas.openxmlformats.org/officeDocument/2006/relationships/hyperlink" Target="consultantplus://offline/ref=CB9F22C83736ABEAE9A669DF3BB46E0FC2DEC31E45EC42771A099CB0E9A137A6D2l2L" TargetMode="External"/><Relationship Id="rId3" Type="http://schemas.openxmlformats.org/officeDocument/2006/relationships/styles" Target="styles.xml"/><Relationship Id="rId21" Type="http://schemas.openxmlformats.org/officeDocument/2006/relationships/fontTable" Target="fontTable.xml"/><Relationship Id="rId34" Type="http://schemas.microsoft.com/office/2007/relationships/stylesWithEffects" Target="stylesWithEffects.xml"/><Relationship Id="rId7" Type="http://schemas.openxmlformats.org/officeDocument/2006/relationships/hyperlink" Target="consultantplus://offline/ref=720664134FBA980F46AE9156C18D62D7B2C61A15B3031744D687742D9CIDh1Q" TargetMode="External"/><Relationship Id="rId12" Type="http://schemas.openxmlformats.org/officeDocument/2006/relationships/hyperlink" Target="consultantplus://offline/ref=04052D2E1F78D39AF7B285162F4525110C40DAACDFA38EC0FA0C1DDB157CMDN" TargetMode="External"/><Relationship Id="rId17" Type="http://schemas.openxmlformats.org/officeDocument/2006/relationships/hyperlink" Target="consultantplus://offline/ref=0A61098B9C90BDEAC881A5CDBEC63A10D2E209D94B98D1C17443EDDB69JEhBQ" TargetMode="External"/><Relationship Id="rId2" Type="http://schemas.openxmlformats.org/officeDocument/2006/relationships/numbering" Target="numbering.xml"/><Relationship Id="rId16" Type="http://schemas.openxmlformats.org/officeDocument/2006/relationships/hyperlink" Target="consultantplus://offline/ref=720664134FBA980F46AE9156C18D62D7B2C71D15B5041744D687742D9CIDh1Q" TargetMode="External"/><Relationship Id="rId20" Type="http://schemas.openxmlformats.org/officeDocument/2006/relationships/hyperlink" Target="consultantplus://offline/ref=0A61098B9C90BDEAC881A5CDBEC63A10D2E208DD4D9BD1C17443EDDB69JEhBQ" TargetMode="External"/><Relationship Id="rId1" Type="http://schemas.openxmlformats.org/officeDocument/2006/relationships/customXml" Target="../customXml/item1.xml"/><Relationship Id="rId6" Type="http://schemas.openxmlformats.org/officeDocument/2006/relationships/hyperlink" Target="consultantplus://offline/ref=720664134FBA980F46AE9156C18D62D7B2C71D11B5081744D687742D9CIDh1Q" TargetMode="External"/><Relationship Id="rId11" Type="http://schemas.openxmlformats.org/officeDocument/2006/relationships/hyperlink" Target="consultantplus://offline/ref=04052D2E1F78D39AF7B285162F4525110C41D9A8DDA18EC0FA0C1DDB157CMDN" TargetMode="External"/><Relationship Id="rId5" Type="http://schemas.openxmlformats.org/officeDocument/2006/relationships/webSettings" Target="webSettings.xml"/><Relationship Id="rId15" Type="http://schemas.openxmlformats.org/officeDocument/2006/relationships/hyperlink" Target="consultantplus://offline/ref=720664134FBA980F46AE9156C18D62D7B2C61210B1071744D687742D9CIDh1Q" TargetMode="External"/><Relationship Id="rId10" Type="http://schemas.openxmlformats.org/officeDocument/2006/relationships/hyperlink" Target="consultantplus://offline/ref=04052D2E1F78D39AF7B285162F4525110C41DAABD9A48EC0FA0C1DDB157CMDN" TargetMode="External"/><Relationship Id="rId19" Type="http://schemas.openxmlformats.org/officeDocument/2006/relationships/hyperlink" Target="consultantplus://offline/ref=D5411AF7AA0D2153FAA72E550EDE83399C337A7412547D69DB2539EFF7JExBL" TargetMode="External"/><Relationship Id="rId4" Type="http://schemas.openxmlformats.org/officeDocument/2006/relationships/settings" Target="settings.xml"/><Relationship Id="rId9" Type="http://schemas.openxmlformats.org/officeDocument/2006/relationships/hyperlink" Target="consultantplus://offline/ref=720664134FBA980F46AE9156C18D62D7B2C71D11B5081744D687742D9CIDh1Q" TargetMode="External"/><Relationship Id="rId14" Type="http://schemas.openxmlformats.org/officeDocument/2006/relationships/hyperlink" Target="consultantplus://offline/ref=04052D2E1F78D39AF7B29B1B39297A140B4986A3DFA48593AF53468642C47C0D75M4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B806C-C619-43C9-B94B-9DBA6FE9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14009</Words>
  <Characters>79853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Администрация</cp:lastModifiedBy>
  <cp:revision>9</cp:revision>
  <cp:lastPrinted>2019-03-12T12:05:00Z</cp:lastPrinted>
  <dcterms:created xsi:type="dcterms:W3CDTF">2019-04-04T05:44:00Z</dcterms:created>
  <dcterms:modified xsi:type="dcterms:W3CDTF">2019-04-15T10:36:00Z</dcterms:modified>
</cp:coreProperties>
</file>