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DD" w:rsidRPr="009C4ADD" w:rsidRDefault="009C4ADD" w:rsidP="009C4ADD">
      <w:pPr>
        <w:spacing w:after="0" w:line="240" w:lineRule="auto"/>
        <w:jc w:val="center"/>
        <w:outlineLvl w:val="0"/>
        <w:rPr>
          <w:rFonts w:ascii="Times New Roman" w:hAnsi="Times New Roman" w:cs="Times New Roman"/>
          <w:b/>
          <w:sz w:val="40"/>
          <w:lang w:eastAsia="ru-RU"/>
        </w:rPr>
      </w:pPr>
      <w:r w:rsidRPr="009C4ADD">
        <w:rPr>
          <w:rFonts w:ascii="Times New Roman" w:hAnsi="Times New Roman" w:cs="Times New Roman"/>
          <w:b/>
          <w:sz w:val="40"/>
          <w:lang w:eastAsia="ru-RU"/>
        </w:rPr>
        <w:t xml:space="preserve">Собрание депутатов Суховского сельского поселения </w:t>
      </w:r>
    </w:p>
    <w:p w:rsidR="009C4ADD" w:rsidRPr="009C4ADD" w:rsidRDefault="009C4ADD" w:rsidP="009C4ADD">
      <w:pPr>
        <w:spacing w:after="0" w:line="240" w:lineRule="auto"/>
        <w:jc w:val="center"/>
        <w:outlineLvl w:val="0"/>
        <w:rPr>
          <w:rFonts w:ascii="Times New Roman" w:hAnsi="Times New Roman" w:cs="Times New Roman"/>
          <w:b/>
          <w:lang w:eastAsia="ru-RU"/>
        </w:rPr>
      </w:pPr>
      <w:r w:rsidRPr="009C4ADD">
        <w:rPr>
          <w:rFonts w:ascii="Times New Roman" w:hAnsi="Times New Roman" w:cs="Times New Roman"/>
          <w:b/>
          <w:lang w:eastAsia="ru-RU"/>
        </w:rPr>
        <w:t>Тацинский район, Ростовская область</w:t>
      </w:r>
    </w:p>
    <w:p w:rsidR="009C4ADD" w:rsidRPr="009C4ADD" w:rsidRDefault="009C4ADD" w:rsidP="009C4ADD">
      <w:pPr>
        <w:pBdr>
          <w:bottom w:val="single" w:sz="12" w:space="1" w:color="auto"/>
        </w:pBdr>
        <w:spacing w:after="0" w:line="240" w:lineRule="auto"/>
        <w:rPr>
          <w:rFonts w:ascii="Times New Roman" w:hAnsi="Times New Roman" w:cs="Times New Roman"/>
          <w:b/>
          <w:sz w:val="28"/>
          <w:lang w:eastAsia="ru-RU"/>
        </w:rPr>
      </w:pPr>
    </w:p>
    <w:p w:rsidR="009C4ADD" w:rsidRPr="009C4ADD" w:rsidRDefault="009C4ADD" w:rsidP="009C4ADD">
      <w:pPr>
        <w:spacing w:after="0" w:line="240" w:lineRule="auto"/>
        <w:jc w:val="center"/>
        <w:rPr>
          <w:rFonts w:ascii="Times New Roman" w:hAnsi="Times New Roman" w:cs="Times New Roman"/>
          <w:b/>
          <w:sz w:val="28"/>
          <w:szCs w:val="28"/>
          <w:lang w:eastAsia="ru-RU"/>
        </w:rPr>
      </w:pPr>
    </w:p>
    <w:p w:rsidR="009C4ADD" w:rsidRPr="009C4ADD" w:rsidRDefault="009C4ADD" w:rsidP="009C4ADD">
      <w:pPr>
        <w:spacing w:after="0" w:line="240" w:lineRule="auto"/>
        <w:jc w:val="center"/>
        <w:rPr>
          <w:rFonts w:ascii="Times New Roman" w:hAnsi="Times New Roman" w:cs="Times New Roman"/>
          <w:b/>
          <w:sz w:val="28"/>
          <w:szCs w:val="28"/>
          <w:lang w:eastAsia="ru-RU"/>
        </w:rPr>
      </w:pPr>
      <w:r w:rsidRPr="009C4ADD">
        <w:rPr>
          <w:rFonts w:ascii="Times New Roman" w:hAnsi="Times New Roman" w:cs="Times New Roman"/>
          <w:b/>
          <w:sz w:val="28"/>
          <w:szCs w:val="28"/>
          <w:lang w:eastAsia="ru-RU"/>
        </w:rPr>
        <w:t>РЕШЕНИЕ</w:t>
      </w:r>
      <w:r w:rsidR="003F0A4B">
        <w:rPr>
          <w:rFonts w:ascii="Times New Roman" w:hAnsi="Times New Roman" w:cs="Times New Roman"/>
          <w:b/>
          <w:sz w:val="28"/>
          <w:szCs w:val="28"/>
          <w:lang w:eastAsia="ru-RU"/>
        </w:rPr>
        <w:t xml:space="preserve"> </w:t>
      </w:r>
      <w:r w:rsidR="00856F7E">
        <w:rPr>
          <w:rFonts w:ascii="Times New Roman" w:hAnsi="Times New Roman" w:cs="Times New Roman"/>
          <w:b/>
          <w:sz w:val="28"/>
          <w:szCs w:val="28"/>
          <w:lang w:eastAsia="ru-RU"/>
        </w:rPr>
        <w:t>№101</w:t>
      </w:r>
    </w:p>
    <w:p w:rsidR="009C4ADD" w:rsidRPr="009C4ADD" w:rsidRDefault="009C4ADD" w:rsidP="009C4ADD">
      <w:pPr>
        <w:spacing w:after="0" w:line="240" w:lineRule="auto"/>
        <w:jc w:val="center"/>
        <w:rPr>
          <w:rFonts w:ascii="Times New Roman" w:hAnsi="Times New Roman" w:cs="Times New Roman"/>
          <w:sz w:val="28"/>
          <w:szCs w:val="28"/>
        </w:rPr>
      </w:pPr>
    </w:p>
    <w:p w:rsidR="009C4ADD" w:rsidRPr="001D374C" w:rsidRDefault="001D374C" w:rsidP="009C4ADD">
      <w:pPr>
        <w:pStyle w:val="ac"/>
        <w:spacing w:after="0" w:line="240" w:lineRule="auto"/>
        <w:rPr>
          <w:rFonts w:ascii="Times New Roman" w:hAnsi="Times New Roman"/>
          <w:sz w:val="28"/>
          <w:szCs w:val="28"/>
        </w:rPr>
      </w:pPr>
      <w:r w:rsidRPr="001D374C">
        <w:rPr>
          <w:rFonts w:ascii="Times New Roman" w:hAnsi="Times New Roman"/>
          <w:sz w:val="28"/>
          <w:szCs w:val="28"/>
        </w:rPr>
        <w:t>28 марта 2019 года</w:t>
      </w:r>
      <w:r>
        <w:rPr>
          <w:rFonts w:ascii="Times New Roman" w:hAnsi="Times New Roman"/>
          <w:sz w:val="28"/>
          <w:szCs w:val="28"/>
        </w:rPr>
        <w:t xml:space="preserve">                                                                                  п. Новосуховый</w:t>
      </w:r>
    </w:p>
    <w:p w:rsidR="001D374C" w:rsidRPr="001D374C" w:rsidRDefault="001D374C" w:rsidP="009C4ADD">
      <w:pPr>
        <w:pStyle w:val="ac"/>
        <w:spacing w:after="0" w:line="240" w:lineRule="auto"/>
        <w:rPr>
          <w:rFonts w:ascii="Times New Roman" w:hAnsi="Times New Roman"/>
          <w:sz w:val="28"/>
          <w:szCs w:val="28"/>
        </w:rPr>
      </w:pP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 xml:space="preserve">«Об утверждении Правил </w:t>
      </w: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 xml:space="preserve">благоустройства и санитарного </w:t>
      </w:r>
    </w:p>
    <w:p w:rsidR="009C4ADD" w:rsidRPr="009C4ADD" w:rsidRDefault="009C4ADD" w:rsidP="009C4ADD">
      <w:pPr>
        <w:pStyle w:val="ac"/>
        <w:spacing w:after="0" w:line="240" w:lineRule="auto"/>
        <w:rPr>
          <w:rFonts w:ascii="Times New Roman" w:hAnsi="Times New Roman"/>
          <w:sz w:val="28"/>
          <w:szCs w:val="28"/>
        </w:rPr>
      </w:pPr>
      <w:r w:rsidRPr="009C4ADD">
        <w:rPr>
          <w:rFonts w:ascii="Times New Roman" w:hAnsi="Times New Roman"/>
          <w:sz w:val="28"/>
          <w:szCs w:val="28"/>
        </w:rPr>
        <w:t>содержания Суховского сельского поселения»</w:t>
      </w:r>
    </w:p>
    <w:p w:rsidR="009C4ADD" w:rsidRPr="009C4ADD" w:rsidRDefault="009C4ADD" w:rsidP="009C4ADD">
      <w:pPr>
        <w:tabs>
          <w:tab w:val="left" w:pos="2850"/>
        </w:tabs>
        <w:spacing w:after="0" w:line="240" w:lineRule="auto"/>
        <w:rPr>
          <w:rFonts w:ascii="Times New Roman" w:hAnsi="Times New Roman" w:cs="Times New Roman"/>
          <w:b/>
          <w:bCs/>
          <w:sz w:val="28"/>
          <w:szCs w:val="28"/>
        </w:rPr>
      </w:pPr>
    </w:p>
    <w:p w:rsidR="009C4ADD" w:rsidRPr="009C4ADD" w:rsidRDefault="009C4ADD" w:rsidP="009C4ADD">
      <w:pPr>
        <w:tabs>
          <w:tab w:val="left" w:pos="6945"/>
        </w:tabs>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 xml:space="preserve">Принято </w:t>
      </w:r>
      <w:r w:rsidRPr="009C4ADD">
        <w:rPr>
          <w:rFonts w:ascii="Times New Roman" w:hAnsi="Times New Roman" w:cs="Times New Roman"/>
          <w:sz w:val="28"/>
          <w:szCs w:val="28"/>
        </w:rPr>
        <w:tab/>
      </w:r>
    </w:p>
    <w:p w:rsidR="009C4ADD" w:rsidRPr="009C4ADD" w:rsidRDefault="009C4ADD" w:rsidP="009C4ADD">
      <w:pPr>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Собранием депутатов</w:t>
      </w:r>
    </w:p>
    <w:p w:rsidR="009C4ADD" w:rsidRPr="009C4ADD" w:rsidRDefault="009C4ADD" w:rsidP="009C4ADD">
      <w:pPr>
        <w:spacing w:after="0" w:line="240" w:lineRule="auto"/>
        <w:jc w:val="both"/>
        <w:rPr>
          <w:rFonts w:ascii="Times New Roman" w:hAnsi="Times New Roman" w:cs="Times New Roman"/>
          <w:b/>
          <w:bCs/>
          <w:sz w:val="28"/>
          <w:szCs w:val="28"/>
        </w:rPr>
      </w:pPr>
      <w:r w:rsidRPr="009C4ADD">
        <w:rPr>
          <w:rFonts w:ascii="Times New Roman" w:hAnsi="Times New Roman" w:cs="Times New Roman"/>
          <w:b/>
          <w:bCs/>
          <w:sz w:val="28"/>
          <w:szCs w:val="28"/>
        </w:rPr>
        <w:t>Суховского сельского поселения</w:t>
      </w:r>
    </w:p>
    <w:p w:rsidR="009C4ADD" w:rsidRPr="009C4ADD" w:rsidRDefault="009C4ADD" w:rsidP="009C4ADD">
      <w:pPr>
        <w:spacing w:after="0" w:line="240" w:lineRule="auto"/>
        <w:ind w:firstLine="545"/>
        <w:jc w:val="center"/>
        <w:rPr>
          <w:rFonts w:ascii="Times New Roman" w:hAnsi="Times New Roman" w:cs="Times New Roman"/>
          <w:sz w:val="28"/>
        </w:rPr>
      </w:pPr>
    </w:p>
    <w:p w:rsidR="00063C27" w:rsidRPr="009C4ADD" w:rsidRDefault="00063C27" w:rsidP="00063C27">
      <w:pPr>
        <w:spacing w:after="0" w:line="240" w:lineRule="auto"/>
        <w:ind w:firstLine="545"/>
        <w:jc w:val="both"/>
        <w:rPr>
          <w:rFonts w:ascii="Times New Roman" w:hAnsi="Times New Roman" w:cs="Times New Roman"/>
          <w:sz w:val="28"/>
        </w:rPr>
      </w:pPr>
      <w:r w:rsidRPr="00B16441">
        <w:rPr>
          <w:rFonts w:ascii="Times New Roman" w:hAnsi="Times New Roman" w:cs="Times New Roman"/>
          <w:sz w:val="28"/>
          <w:szCs w:val="28"/>
          <w:bdr w:val="none" w:sz="0" w:space="0" w:color="auto" w:frame="1"/>
          <w:shd w:val="clear" w:color="auto" w:fill="FFFFFF" w:themeFill="background1"/>
        </w:rPr>
        <w:t>В соответствии с Федеральным законом от 06.10.2003 </w:t>
      </w:r>
      <w:hyperlink r:id="rId6" w:history="1">
        <w:r w:rsidRPr="00B16441">
          <w:rPr>
            <w:rStyle w:val="a3"/>
            <w:rFonts w:ascii="Times New Roman" w:hAnsi="Times New Roman" w:cs="Times New Roman"/>
            <w:color w:val="auto"/>
            <w:sz w:val="28"/>
            <w:szCs w:val="28"/>
            <w:bdr w:val="none" w:sz="0" w:space="0" w:color="auto" w:frame="1"/>
            <w:shd w:val="clear" w:color="auto" w:fill="FFFFFF" w:themeFill="background1"/>
          </w:rPr>
          <w:t>N 131-ФЗ</w:t>
        </w:r>
      </w:hyperlink>
      <w:r w:rsidRPr="00B16441">
        <w:rPr>
          <w:rFonts w:ascii="Times New Roman" w:hAnsi="Times New Roman" w:cs="Times New Roman"/>
          <w:sz w:val="28"/>
          <w:szCs w:val="28"/>
          <w:bdr w:val="none" w:sz="0" w:space="0" w:color="auto" w:frame="1"/>
          <w:shd w:val="clear" w:color="auto" w:fill="FFFFFF" w:themeFill="background1"/>
        </w:rPr>
        <w:t> «Об общих принципах организации местного самоуправления в Российской Федерации», </w:t>
      </w:r>
      <w:hyperlink r:id="rId7" w:history="1">
        <w:r w:rsidRPr="00B16441">
          <w:rPr>
            <w:rStyle w:val="a3"/>
            <w:rFonts w:ascii="Times New Roman" w:hAnsi="Times New Roman" w:cs="Times New Roman"/>
            <w:color w:val="auto"/>
            <w:sz w:val="28"/>
            <w:szCs w:val="28"/>
            <w:bdr w:val="none" w:sz="0" w:space="0" w:color="auto" w:frame="1"/>
            <w:shd w:val="clear" w:color="auto" w:fill="FFFFFF" w:themeFill="background1"/>
          </w:rPr>
          <w:t>Приказом</w:t>
        </w:r>
      </w:hyperlink>
      <w:r w:rsidRPr="00B16441">
        <w:rPr>
          <w:rFonts w:ascii="Times New Roman" w:hAnsi="Times New Roman" w:cs="Times New Roman"/>
          <w:sz w:val="28"/>
          <w:szCs w:val="28"/>
          <w:bdr w:val="none" w:sz="0" w:space="0" w:color="auto" w:frame="1"/>
          <w:shd w:val="clear" w:color="auto" w:fill="FFFFFF" w:themeFill="background1"/>
        </w:rPr>
        <w:t> Министерства строительства и жилищно-коммунального хозяйства Российской Федерации от 13.04.2017 N 711/пр</w:t>
      </w:r>
      <w:r>
        <w:rPr>
          <w:rFonts w:ascii="Times New Roman" w:hAnsi="Times New Roman" w:cs="Times New Roman"/>
          <w:sz w:val="28"/>
          <w:szCs w:val="28"/>
          <w:bdr w:val="none" w:sz="0" w:space="0" w:color="auto" w:frame="1"/>
          <w:shd w:val="clear" w:color="auto" w:fill="FFFFFF" w:themeFill="background1"/>
        </w:rPr>
        <w:t>.</w:t>
      </w:r>
      <w:r w:rsidRPr="00B16441">
        <w:rPr>
          <w:rFonts w:ascii="Times New Roman" w:hAnsi="Times New Roman" w:cs="Times New Roman"/>
          <w:sz w:val="28"/>
          <w:szCs w:val="28"/>
          <w:bdr w:val="none" w:sz="0" w:space="0" w:color="auto" w:frame="1"/>
          <w:shd w:val="clear" w:color="auto" w:fill="FFFFFF" w:themeFill="background1"/>
        </w:rPr>
        <w:t xml:space="preserve"> </w:t>
      </w:r>
      <w:proofErr w:type="gramStart"/>
      <w:r w:rsidRPr="00B16441">
        <w:rPr>
          <w:rFonts w:ascii="Times New Roman" w:hAnsi="Times New Roman" w:cs="Times New Roman"/>
          <w:sz w:val="28"/>
          <w:szCs w:val="28"/>
          <w:bdr w:val="none" w:sz="0" w:space="0" w:color="auto" w:frame="1"/>
          <w:shd w:val="clear" w:color="auto" w:fill="FFFFFF" w:themeFill="background1"/>
        </w:rPr>
        <w:t>«Об утверждении Методических рекомендаций для подготовки правил благоустройства территорий поселений, городских округов, внутригородских районов», Областным </w:t>
      </w:r>
      <w:hyperlink r:id="rId8" w:history="1">
        <w:r w:rsidRPr="00B16441">
          <w:rPr>
            <w:rStyle w:val="a3"/>
            <w:rFonts w:ascii="Times New Roman" w:hAnsi="Times New Roman" w:cs="Times New Roman"/>
            <w:color w:val="auto"/>
            <w:sz w:val="28"/>
            <w:szCs w:val="28"/>
            <w:bdr w:val="none" w:sz="0" w:space="0" w:color="auto" w:frame="1"/>
            <w:shd w:val="clear" w:color="auto" w:fill="FFFFFF" w:themeFill="background1"/>
          </w:rPr>
          <w:t>законом</w:t>
        </w:r>
      </w:hyperlink>
      <w:r w:rsidRPr="00B16441">
        <w:rPr>
          <w:rFonts w:ascii="Times New Roman" w:hAnsi="Times New Roman" w:cs="Times New Roman"/>
          <w:sz w:val="28"/>
          <w:szCs w:val="28"/>
          <w:bdr w:val="none" w:sz="0" w:space="0" w:color="auto" w:frame="1"/>
          <w:shd w:val="clear" w:color="auto" w:fill="FFFFFF" w:themeFill="background1"/>
        </w:rPr>
        <w:t> от 03.08.2007 N 747-ЗС «Об охране зеленых насаждений в населенных пунктах Ростовской области», Уставом муниципального образования «</w:t>
      </w:r>
      <w:r>
        <w:rPr>
          <w:rFonts w:ascii="Times New Roman" w:hAnsi="Times New Roman" w:cs="Times New Roman"/>
          <w:sz w:val="28"/>
          <w:szCs w:val="28"/>
          <w:bdr w:val="none" w:sz="0" w:space="0" w:color="auto" w:frame="1"/>
          <w:shd w:val="clear" w:color="auto" w:fill="FFFFFF" w:themeFill="background1"/>
        </w:rPr>
        <w:t>Суховское сельское поселение</w:t>
      </w:r>
      <w:r w:rsidRPr="00B16441">
        <w:rPr>
          <w:rFonts w:ascii="Times New Roman" w:hAnsi="Times New Roman" w:cs="Times New Roman"/>
          <w:sz w:val="28"/>
          <w:szCs w:val="28"/>
          <w:bdr w:val="none" w:sz="0" w:space="0" w:color="auto" w:frame="1"/>
          <w:shd w:val="clear" w:color="auto" w:fill="FFFFFF" w:themeFill="background1"/>
        </w:rPr>
        <w:t xml:space="preserve">», в целях регулирования отношений, возникающих в области благоустройства </w:t>
      </w:r>
      <w:r>
        <w:rPr>
          <w:rFonts w:ascii="Times New Roman" w:hAnsi="Times New Roman" w:cs="Times New Roman"/>
          <w:sz w:val="28"/>
          <w:szCs w:val="28"/>
          <w:bdr w:val="none" w:sz="0" w:space="0" w:color="auto" w:frame="1"/>
          <w:shd w:val="clear" w:color="auto" w:fill="FFFFFF" w:themeFill="background1"/>
        </w:rPr>
        <w:t xml:space="preserve">территории </w:t>
      </w:r>
      <w:r w:rsidRPr="00B16441">
        <w:rPr>
          <w:rFonts w:ascii="Times New Roman" w:hAnsi="Times New Roman" w:cs="Times New Roman"/>
          <w:sz w:val="28"/>
          <w:szCs w:val="28"/>
          <w:bdr w:val="none" w:sz="0" w:space="0" w:color="auto" w:frame="1"/>
          <w:shd w:val="clear" w:color="auto" w:fill="FFFFFF" w:themeFill="background1"/>
        </w:rPr>
        <w:t>муниципального образования «</w:t>
      </w:r>
      <w:r>
        <w:rPr>
          <w:rFonts w:ascii="Times New Roman" w:hAnsi="Times New Roman" w:cs="Times New Roman"/>
          <w:sz w:val="28"/>
          <w:szCs w:val="28"/>
          <w:bdr w:val="none" w:sz="0" w:space="0" w:color="auto" w:frame="1"/>
          <w:shd w:val="clear" w:color="auto" w:fill="FFFFFF" w:themeFill="background1"/>
        </w:rPr>
        <w:t>Суховское сельское</w:t>
      </w:r>
      <w:r w:rsidRPr="00B16441">
        <w:rPr>
          <w:rFonts w:ascii="Times New Roman" w:hAnsi="Times New Roman" w:cs="Times New Roman"/>
          <w:sz w:val="28"/>
          <w:szCs w:val="28"/>
          <w:bdr w:val="none" w:sz="0" w:space="0" w:color="auto" w:frame="1"/>
          <w:shd w:val="clear" w:color="auto" w:fill="FFFFFF" w:themeFill="background1"/>
        </w:rPr>
        <w:t xml:space="preserve"> поселение»</w:t>
      </w:r>
      <w:r>
        <w:rPr>
          <w:rFonts w:ascii="Times New Roman" w:hAnsi="Times New Roman" w:cs="Times New Roman"/>
          <w:sz w:val="28"/>
          <w:szCs w:val="28"/>
          <w:bdr w:val="none" w:sz="0" w:space="0" w:color="auto" w:frame="1"/>
          <w:shd w:val="clear" w:color="auto" w:fill="FFFFFF" w:themeFill="background1"/>
        </w:rPr>
        <w:t xml:space="preserve"> </w:t>
      </w:r>
      <w:r w:rsidRPr="009C4ADD">
        <w:rPr>
          <w:rFonts w:ascii="Times New Roman" w:hAnsi="Times New Roman" w:cs="Times New Roman"/>
          <w:sz w:val="28"/>
        </w:rPr>
        <w:t xml:space="preserve">Собрание депутатов </w:t>
      </w:r>
      <w:r w:rsidRPr="009C4ADD">
        <w:rPr>
          <w:rFonts w:ascii="Times New Roman" w:hAnsi="Times New Roman" w:cs="Times New Roman"/>
          <w:sz w:val="28"/>
          <w:szCs w:val="28"/>
        </w:rPr>
        <w:t xml:space="preserve">Суховского </w:t>
      </w:r>
      <w:r w:rsidRPr="009C4ADD">
        <w:rPr>
          <w:rFonts w:ascii="Times New Roman" w:hAnsi="Times New Roman" w:cs="Times New Roman"/>
          <w:sz w:val="28"/>
        </w:rPr>
        <w:t>сельского поселения</w:t>
      </w:r>
      <w:proofErr w:type="gramEnd"/>
    </w:p>
    <w:p w:rsidR="00063C27" w:rsidRDefault="00063C27" w:rsidP="00063C27">
      <w:pPr>
        <w:spacing w:after="0" w:line="240" w:lineRule="auto"/>
        <w:ind w:firstLine="709"/>
        <w:jc w:val="both"/>
        <w:rPr>
          <w:rFonts w:ascii="Times New Roman" w:hAnsi="Times New Roman" w:cs="Times New Roman"/>
          <w:sz w:val="28"/>
          <w:szCs w:val="28"/>
        </w:rPr>
      </w:pPr>
    </w:p>
    <w:p w:rsidR="0036098A" w:rsidRDefault="0036098A" w:rsidP="0036098A">
      <w:pPr>
        <w:spacing w:after="0" w:line="240" w:lineRule="auto"/>
        <w:ind w:firstLine="709"/>
        <w:jc w:val="center"/>
        <w:rPr>
          <w:rFonts w:ascii="Times New Roman" w:hAnsi="Times New Roman" w:cs="Times New Roman"/>
          <w:sz w:val="28"/>
          <w:szCs w:val="28"/>
        </w:rPr>
      </w:pPr>
    </w:p>
    <w:p w:rsidR="00063C27" w:rsidRPr="009C4ADD" w:rsidRDefault="00063C27" w:rsidP="00063C27">
      <w:pPr>
        <w:spacing w:after="0" w:line="240" w:lineRule="auto"/>
        <w:ind w:firstLine="709"/>
        <w:jc w:val="both"/>
        <w:rPr>
          <w:rFonts w:ascii="Times New Roman" w:hAnsi="Times New Roman" w:cs="Times New Roman"/>
          <w:sz w:val="28"/>
          <w:szCs w:val="28"/>
        </w:rPr>
      </w:pPr>
      <w:r w:rsidRPr="009C4ADD">
        <w:rPr>
          <w:rFonts w:ascii="Times New Roman" w:hAnsi="Times New Roman" w:cs="Times New Roman"/>
          <w:sz w:val="28"/>
          <w:szCs w:val="28"/>
        </w:rPr>
        <w:t>1. Утвердить Правила благоустройства и санитарного содержания Суховского сельского поселения  (Приложение 1).</w:t>
      </w:r>
    </w:p>
    <w:p w:rsidR="00063C27" w:rsidRPr="009C4ADD" w:rsidRDefault="00063C27" w:rsidP="00063C27">
      <w:pPr>
        <w:spacing w:after="0" w:line="240" w:lineRule="auto"/>
        <w:ind w:firstLine="709"/>
        <w:jc w:val="both"/>
        <w:rPr>
          <w:rFonts w:ascii="Times New Roman" w:hAnsi="Times New Roman" w:cs="Times New Roman"/>
          <w:sz w:val="28"/>
          <w:szCs w:val="28"/>
        </w:rPr>
      </w:pPr>
      <w:r w:rsidRPr="009C4ADD">
        <w:rPr>
          <w:rFonts w:ascii="Times New Roman" w:hAnsi="Times New Roman" w:cs="Times New Roman"/>
          <w:sz w:val="28"/>
          <w:szCs w:val="28"/>
        </w:rPr>
        <w:t>2. Считать утратившими силу Решения Собрания депутатов Суховского сельского поселения:</w:t>
      </w:r>
    </w:p>
    <w:p w:rsidR="00063C27" w:rsidRDefault="00063C27" w:rsidP="00063C27">
      <w:pPr>
        <w:spacing w:after="0" w:line="240" w:lineRule="auto"/>
        <w:jc w:val="both"/>
        <w:rPr>
          <w:rFonts w:ascii="Times New Roman" w:hAnsi="Times New Roman" w:cs="Times New Roman"/>
          <w:sz w:val="28"/>
          <w:szCs w:val="28"/>
        </w:rPr>
      </w:pPr>
      <w:r w:rsidRPr="009C4ADD">
        <w:rPr>
          <w:rFonts w:ascii="Times New Roman" w:hAnsi="Times New Roman" w:cs="Times New Roman"/>
          <w:sz w:val="28"/>
          <w:szCs w:val="28"/>
        </w:rPr>
        <w:t xml:space="preserve">- от 30.03.2018 г. № 69 «Об утверждении Правил благоустройства и санитарного содержания </w:t>
      </w:r>
      <w:r>
        <w:rPr>
          <w:rFonts w:ascii="Times New Roman" w:hAnsi="Times New Roman" w:cs="Times New Roman"/>
          <w:sz w:val="28"/>
          <w:szCs w:val="28"/>
        </w:rPr>
        <w:t>Суховского сельского поселения»;</w:t>
      </w:r>
    </w:p>
    <w:p w:rsidR="00063C27" w:rsidRPr="009C4ADD" w:rsidRDefault="00063C27" w:rsidP="00063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30.01.2019 г. № 98 </w:t>
      </w:r>
      <w:r w:rsidRPr="009C4ADD">
        <w:rPr>
          <w:rFonts w:ascii="Times New Roman" w:hAnsi="Times New Roman" w:cs="Times New Roman"/>
          <w:sz w:val="28"/>
          <w:szCs w:val="28"/>
        </w:rPr>
        <w:t xml:space="preserve">«Об утверждении Правил благоустройства и санитарного содержания </w:t>
      </w:r>
      <w:r>
        <w:rPr>
          <w:rFonts w:ascii="Times New Roman" w:hAnsi="Times New Roman" w:cs="Times New Roman"/>
          <w:sz w:val="28"/>
          <w:szCs w:val="28"/>
        </w:rPr>
        <w:t>Суховского сельского поселения».</w:t>
      </w:r>
    </w:p>
    <w:p w:rsidR="00063C27" w:rsidRPr="009C4ADD" w:rsidRDefault="00063C27" w:rsidP="00063C27">
      <w:pPr>
        <w:spacing w:after="0" w:line="240" w:lineRule="auto"/>
        <w:jc w:val="both"/>
        <w:rPr>
          <w:rFonts w:ascii="Times New Roman" w:hAnsi="Times New Roman" w:cs="Times New Roman"/>
          <w:sz w:val="28"/>
        </w:rPr>
      </w:pPr>
      <w:r w:rsidRPr="009C4ADD">
        <w:rPr>
          <w:rFonts w:ascii="Times New Roman" w:hAnsi="Times New Roman" w:cs="Times New Roman"/>
          <w:sz w:val="28"/>
        </w:rPr>
        <w:tab/>
        <w:t xml:space="preserve">3. Настоящее решение </w:t>
      </w:r>
      <w:r>
        <w:rPr>
          <w:rFonts w:ascii="Times New Roman" w:hAnsi="Times New Roman" w:cs="Times New Roman"/>
          <w:sz w:val="28"/>
        </w:rPr>
        <w:t>Собрания депутатов Суховского сельского поселения вступает в силу со дня его официального обнародования.</w:t>
      </w:r>
    </w:p>
    <w:p w:rsidR="00063C27" w:rsidRPr="009C4ADD" w:rsidRDefault="00063C27" w:rsidP="00063C27">
      <w:pPr>
        <w:spacing w:after="0" w:line="240" w:lineRule="auto"/>
        <w:jc w:val="both"/>
        <w:rPr>
          <w:rFonts w:ascii="Times New Roman" w:hAnsi="Times New Roman" w:cs="Times New Roman"/>
          <w:sz w:val="28"/>
        </w:rPr>
      </w:pPr>
    </w:p>
    <w:p w:rsidR="00063C27" w:rsidRDefault="00063C27" w:rsidP="00063C27">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063C27" w:rsidRPr="009C4ADD" w:rsidRDefault="00063C27" w:rsidP="00063C27">
      <w:pPr>
        <w:spacing w:after="0" w:line="240" w:lineRule="auto"/>
        <w:rPr>
          <w:rFonts w:ascii="Times New Roman" w:hAnsi="Times New Roman" w:cs="Times New Roman"/>
          <w:sz w:val="28"/>
          <w:szCs w:val="28"/>
        </w:rPr>
      </w:pPr>
      <w:r w:rsidRPr="009C4ADD">
        <w:rPr>
          <w:rFonts w:ascii="Times New Roman" w:hAnsi="Times New Roman" w:cs="Times New Roman"/>
          <w:sz w:val="28"/>
          <w:szCs w:val="28"/>
        </w:rPr>
        <w:t>Глава Суховского</w:t>
      </w:r>
    </w:p>
    <w:p w:rsidR="00063C27" w:rsidRPr="009C4ADD" w:rsidRDefault="00063C27" w:rsidP="00063C27">
      <w:pPr>
        <w:spacing w:after="0" w:line="240" w:lineRule="auto"/>
        <w:rPr>
          <w:rFonts w:ascii="Times New Roman" w:hAnsi="Times New Roman" w:cs="Times New Roman"/>
          <w:sz w:val="28"/>
          <w:szCs w:val="28"/>
        </w:rPr>
      </w:pPr>
      <w:r w:rsidRPr="009C4ADD">
        <w:rPr>
          <w:rFonts w:ascii="Times New Roman" w:hAnsi="Times New Roman" w:cs="Times New Roman"/>
          <w:sz w:val="28"/>
          <w:szCs w:val="28"/>
        </w:rPr>
        <w:t xml:space="preserve">сельского поселения                                                                    Л.В. </w:t>
      </w:r>
      <w:proofErr w:type="spellStart"/>
      <w:r w:rsidRPr="009C4ADD">
        <w:rPr>
          <w:rFonts w:ascii="Times New Roman" w:hAnsi="Times New Roman" w:cs="Times New Roman"/>
          <w:sz w:val="28"/>
          <w:szCs w:val="28"/>
        </w:rPr>
        <w:t>Подосинникова</w:t>
      </w:r>
      <w:proofErr w:type="spellEnd"/>
    </w:p>
    <w:p w:rsidR="009C4ADD" w:rsidRPr="00745EC5" w:rsidRDefault="009C4ADD" w:rsidP="009C4ADD">
      <w:pPr>
        <w:spacing w:after="0"/>
        <w:ind w:left="5580"/>
        <w:jc w:val="right"/>
      </w:pPr>
    </w:p>
    <w:p w:rsidR="009C4ADD" w:rsidRDefault="009C4ADD" w:rsidP="009C4ADD">
      <w:pPr>
        <w:ind w:left="5580"/>
        <w:jc w:val="right"/>
      </w:pPr>
    </w:p>
    <w:p w:rsidR="009C4ADD" w:rsidRDefault="009C4ADD" w:rsidP="009C4ADD">
      <w:pPr>
        <w:ind w:left="5580"/>
        <w:jc w:val="right"/>
      </w:pPr>
    </w:p>
    <w:p w:rsidR="00D92789" w:rsidRDefault="00D92789" w:rsidP="009C4ADD">
      <w:pPr>
        <w:spacing w:after="0" w:line="228" w:lineRule="auto"/>
        <w:jc w:val="right"/>
        <w:rPr>
          <w:rFonts w:ascii="Times New Roman" w:hAnsi="Times New Roman" w:cs="Times New Roman"/>
          <w:bCs/>
          <w:sz w:val="28"/>
          <w:szCs w:val="28"/>
        </w:rPr>
      </w:pPr>
    </w:p>
    <w:p w:rsidR="009C4ADD" w:rsidRPr="009C4ADD" w:rsidRDefault="009C4ADD" w:rsidP="009C4ADD">
      <w:pPr>
        <w:spacing w:after="0" w:line="228" w:lineRule="auto"/>
        <w:jc w:val="right"/>
        <w:rPr>
          <w:rFonts w:ascii="Times New Roman" w:hAnsi="Times New Roman" w:cs="Times New Roman"/>
          <w:bCs/>
          <w:sz w:val="28"/>
          <w:szCs w:val="28"/>
        </w:rPr>
      </w:pPr>
      <w:r w:rsidRPr="009C4ADD">
        <w:rPr>
          <w:rFonts w:ascii="Times New Roman" w:hAnsi="Times New Roman" w:cs="Times New Roman"/>
          <w:bCs/>
          <w:sz w:val="28"/>
          <w:szCs w:val="28"/>
        </w:rPr>
        <w:lastRenderedPageBreak/>
        <w:t>Приложение</w:t>
      </w:r>
    </w:p>
    <w:p w:rsidR="009C4ADD" w:rsidRDefault="009C4ADD" w:rsidP="009C4ADD">
      <w:pPr>
        <w:spacing w:after="0" w:line="100" w:lineRule="atLeast"/>
        <w:ind w:left="5529"/>
        <w:jc w:val="right"/>
        <w:rPr>
          <w:rFonts w:ascii="Times New Roman" w:hAnsi="Times New Roman" w:cs="Times New Roman"/>
          <w:sz w:val="28"/>
          <w:szCs w:val="28"/>
        </w:rPr>
      </w:pPr>
      <w:r w:rsidRPr="009C4ADD">
        <w:rPr>
          <w:rFonts w:ascii="Times New Roman" w:hAnsi="Times New Roman" w:cs="Times New Roman"/>
          <w:sz w:val="28"/>
          <w:szCs w:val="28"/>
        </w:rPr>
        <w:t xml:space="preserve">к решению Собрания депутатов Суховского  сельского поселения </w:t>
      </w:r>
    </w:p>
    <w:p w:rsidR="001D374C" w:rsidRPr="00745EC5" w:rsidRDefault="001D374C" w:rsidP="009C4ADD">
      <w:pPr>
        <w:spacing w:after="0" w:line="100" w:lineRule="atLeast"/>
        <w:ind w:left="5529"/>
        <w:jc w:val="right"/>
        <w:rPr>
          <w:sz w:val="28"/>
          <w:szCs w:val="28"/>
        </w:rPr>
      </w:pPr>
      <w:r>
        <w:rPr>
          <w:rFonts w:ascii="Times New Roman" w:hAnsi="Times New Roman" w:cs="Times New Roman"/>
          <w:sz w:val="28"/>
          <w:szCs w:val="28"/>
        </w:rPr>
        <w:t>от 28.03.2019 г. № 101</w:t>
      </w:r>
    </w:p>
    <w:p w:rsidR="009C4ADD" w:rsidRPr="00745EC5" w:rsidRDefault="009C4ADD" w:rsidP="009C4ADD">
      <w:pPr>
        <w:jc w:val="right"/>
        <w:rPr>
          <w:sz w:val="28"/>
          <w:szCs w:val="28"/>
        </w:rPr>
      </w:pPr>
    </w:p>
    <w:p w:rsidR="009C4ADD" w:rsidRPr="009C4ADD" w:rsidRDefault="009C4ADD" w:rsidP="009C4ADD">
      <w:pPr>
        <w:spacing w:after="0" w:line="100" w:lineRule="atLeast"/>
        <w:jc w:val="center"/>
        <w:rPr>
          <w:rFonts w:ascii="Times New Roman" w:hAnsi="Times New Roman" w:cs="Times New Roman"/>
          <w:b/>
          <w:sz w:val="28"/>
          <w:szCs w:val="28"/>
        </w:rPr>
      </w:pPr>
      <w:r w:rsidRPr="009C4ADD">
        <w:rPr>
          <w:rFonts w:ascii="Times New Roman" w:hAnsi="Times New Roman" w:cs="Times New Roman"/>
          <w:b/>
          <w:sz w:val="28"/>
          <w:szCs w:val="28"/>
        </w:rPr>
        <w:t xml:space="preserve">ПРАВИЛА БЛАГОУСТРОЙСТВА И САНИТАРНОГО СОДЕРЖАНИЯ </w:t>
      </w:r>
    </w:p>
    <w:p w:rsidR="009C4ADD" w:rsidRPr="009C4ADD" w:rsidRDefault="009C4ADD" w:rsidP="009C4ADD">
      <w:pPr>
        <w:spacing w:after="0" w:line="100" w:lineRule="atLeast"/>
        <w:jc w:val="center"/>
        <w:rPr>
          <w:rFonts w:ascii="Times New Roman" w:hAnsi="Times New Roman" w:cs="Times New Roman"/>
          <w:b/>
          <w:sz w:val="28"/>
          <w:szCs w:val="28"/>
        </w:rPr>
      </w:pPr>
      <w:r w:rsidRPr="009C4ADD">
        <w:rPr>
          <w:rFonts w:ascii="Times New Roman" w:hAnsi="Times New Roman" w:cs="Times New Roman"/>
          <w:b/>
          <w:sz w:val="28"/>
          <w:szCs w:val="28"/>
        </w:rPr>
        <w:t xml:space="preserve">СУХОВСКОГО СЕЛЬСКОГО ПОСЕЛЕНИЯ </w:t>
      </w:r>
    </w:p>
    <w:p w:rsidR="009C4ADD" w:rsidRPr="00B06CB3" w:rsidRDefault="009C4ADD" w:rsidP="009C4ADD">
      <w:pPr>
        <w:spacing w:after="0" w:line="100" w:lineRule="atLeast"/>
        <w:jc w:val="cente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1. Общие положения</w:t>
      </w:r>
    </w:p>
    <w:p w:rsidR="00686FC8" w:rsidRPr="00121A23" w:rsidRDefault="00686FC8"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0" w:name="Par50"/>
      <w:bookmarkEnd w:id="0"/>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w:t>
      </w:r>
      <w:r w:rsidRPr="00121A23">
        <w:rPr>
          <w:b/>
          <w:bCs/>
          <w:sz w:val="28"/>
          <w:szCs w:val="28"/>
          <w:bdr w:val="none" w:sz="0" w:space="0" w:color="auto" w:frame="1"/>
        </w:rPr>
        <w:t> Предмет правового регулирования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 xml:space="preserve">Правила благоустройства и санитарного содержания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w:t>
      </w:r>
      <w:r w:rsidR="00386CDC" w:rsidRPr="00121A23">
        <w:rPr>
          <w:sz w:val="28"/>
          <w:szCs w:val="28"/>
          <w:bdr w:val="none" w:sz="0" w:space="0" w:color="auto" w:frame="1"/>
        </w:rPr>
        <w:t>территории Суховского сельского поселения</w:t>
      </w:r>
      <w:r w:rsidRPr="00121A23">
        <w:rPr>
          <w:sz w:val="28"/>
          <w:szCs w:val="28"/>
          <w:bdr w:val="none" w:sz="0" w:space="0" w:color="auto" w:frame="1"/>
        </w:rPr>
        <w:t>,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w:t>
      </w:r>
      <w:proofErr w:type="gramEnd"/>
      <w:r w:rsidRPr="00121A23">
        <w:rPr>
          <w:sz w:val="28"/>
          <w:szCs w:val="28"/>
          <w:bdr w:val="none" w:sz="0" w:space="0" w:color="auto" w:frame="1"/>
        </w:rPr>
        <w:t xml:space="preserve"> владельцами земельных участков, объектов строительства, зданий, строений и сооружений, расположенных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Настоящие Правила разработаны на основании Федеральных законов от 06.10.2003 </w:t>
      </w:r>
      <w:hyperlink r:id="rId9" w:history="1">
        <w:r w:rsidRPr="00121A23">
          <w:rPr>
            <w:rStyle w:val="a3"/>
            <w:color w:val="auto"/>
            <w:sz w:val="28"/>
            <w:szCs w:val="28"/>
            <w:bdr w:val="none" w:sz="0" w:space="0" w:color="auto" w:frame="1"/>
          </w:rPr>
          <w:t>N 131-ФЗ</w:t>
        </w:r>
      </w:hyperlink>
      <w:r w:rsidRPr="00121A23">
        <w:rPr>
          <w:sz w:val="28"/>
          <w:szCs w:val="28"/>
          <w:bdr w:val="none" w:sz="0" w:space="0" w:color="auto" w:frame="1"/>
        </w:rPr>
        <w:t> «Об общих принципах организации</w:t>
      </w:r>
      <w:r w:rsidR="00686FC8" w:rsidRPr="00121A23">
        <w:rPr>
          <w:sz w:val="28"/>
          <w:szCs w:val="28"/>
          <w:bdr w:val="none" w:sz="0" w:space="0" w:color="auto" w:frame="1"/>
        </w:rPr>
        <w:t xml:space="preserve"> </w:t>
      </w:r>
      <w:r w:rsidRPr="00121A23">
        <w:rPr>
          <w:sz w:val="28"/>
          <w:szCs w:val="28"/>
          <w:bdr w:val="none" w:sz="0" w:space="0" w:color="auto" w:frame="1"/>
        </w:rPr>
        <w:t> </w:t>
      </w:r>
      <w:hyperlink r:id="rId10" w:history="1">
        <w:r w:rsidRPr="00121A23">
          <w:rPr>
            <w:rStyle w:val="a3"/>
            <w:color w:val="auto"/>
            <w:sz w:val="28"/>
            <w:szCs w:val="28"/>
            <w:bdr w:val="none" w:sz="0" w:space="0" w:color="auto" w:frame="1"/>
          </w:rPr>
          <w:t>местного самоуправления</w:t>
        </w:r>
      </w:hyperlink>
      <w:r w:rsidRPr="00121A23">
        <w:rPr>
          <w:sz w:val="28"/>
          <w:szCs w:val="28"/>
          <w:bdr w:val="none" w:sz="0" w:space="0" w:color="auto" w:frame="1"/>
        </w:rPr>
        <w:t> в Российской Федерации», от 10.01.2002 N 7-ФЗ «Об </w:t>
      </w:r>
      <w:hyperlink r:id="rId11" w:history="1">
        <w:r w:rsidRPr="00121A23">
          <w:rPr>
            <w:rStyle w:val="a3"/>
            <w:color w:val="auto"/>
            <w:sz w:val="28"/>
            <w:szCs w:val="28"/>
            <w:bdr w:val="none" w:sz="0" w:space="0" w:color="auto" w:frame="1"/>
          </w:rPr>
          <w:t>охране</w:t>
        </w:r>
      </w:hyperlink>
      <w:r w:rsidRPr="00121A23">
        <w:rPr>
          <w:sz w:val="28"/>
          <w:szCs w:val="28"/>
          <w:bdr w:val="none" w:sz="0" w:space="0" w:color="auto" w:frame="1"/>
        </w:rPr>
        <w:t> окружающей среды», от 08.11.2007 N 257-ФЗ «Об </w:t>
      </w:r>
      <w:hyperlink r:id="rId12" w:history="1">
        <w:r w:rsidRPr="00121A23">
          <w:rPr>
            <w:rStyle w:val="a3"/>
            <w:color w:val="auto"/>
            <w:sz w:val="28"/>
            <w:szCs w:val="28"/>
            <w:bdr w:val="none" w:sz="0" w:space="0" w:color="auto" w:frame="1"/>
          </w:rPr>
          <w:t>автомобильных дорогах</w:t>
        </w:r>
      </w:hyperlink>
      <w:r w:rsidRPr="00121A23">
        <w:rPr>
          <w:sz w:val="28"/>
          <w:szCs w:val="28"/>
          <w:bdr w:val="none" w:sz="0" w:space="0" w:color="auto" w:frame="1"/>
        </w:rPr>
        <w:t> и о дорожной деятельности в Российской Федерации и о внесении изменений в отдельные законодательные акты Российской Федерации», от 24.06.1998 N 89-ФЗ «Об </w:t>
      </w:r>
      <w:hyperlink r:id="rId13" w:history="1">
        <w:r w:rsidRPr="00121A23">
          <w:rPr>
            <w:rStyle w:val="a3"/>
            <w:color w:val="auto"/>
            <w:sz w:val="28"/>
            <w:szCs w:val="28"/>
            <w:bdr w:val="none" w:sz="0" w:space="0" w:color="auto" w:frame="1"/>
          </w:rPr>
          <w:t>отходах</w:t>
        </w:r>
      </w:hyperlink>
      <w:r w:rsidRPr="00121A23">
        <w:rPr>
          <w:sz w:val="28"/>
          <w:szCs w:val="28"/>
          <w:bdr w:val="none" w:sz="0" w:space="0" w:color="auto" w:frame="1"/>
        </w:rPr>
        <w:t> производства и</w:t>
      </w:r>
      <w:proofErr w:type="gramEnd"/>
      <w:r w:rsidRPr="00121A23">
        <w:rPr>
          <w:sz w:val="28"/>
          <w:szCs w:val="28"/>
          <w:bdr w:val="none" w:sz="0" w:space="0" w:color="auto" w:frame="1"/>
        </w:rPr>
        <w:t xml:space="preserve"> потребления», от 25.10.2002 N 273-ЗС Областного </w:t>
      </w:r>
      <w:hyperlink r:id="rId14" w:history="1">
        <w:r w:rsidRPr="00121A23">
          <w:rPr>
            <w:rStyle w:val="a3"/>
            <w:color w:val="auto"/>
            <w:sz w:val="28"/>
            <w:szCs w:val="28"/>
            <w:bdr w:val="none" w:sz="0" w:space="0" w:color="auto" w:frame="1"/>
          </w:rPr>
          <w:t>закона</w:t>
        </w:r>
      </w:hyperlink>
      <w:r w:rsidRPr="00121A23">
        <w:rPr>
          <w:sz w:val="28"/>
          <w:szCs w:val="28"/>
          <w:bdr w:val="none" w:sz="0" w:space="0" w:color="auto" w:frame="1"/>
        </w:rPr>
        <w:t xml:space="preserve"> Ростовской области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очистки и уборки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Все нормативно-правовые акты, регламенты, методические рекомендации, принимаемые по вопросам содержания территорий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организации благоустройства, уборки и обеспечения чистоты и порядка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должны противоречить требованиям настоящих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w:t>
      </w:r>
      <w:proofErr w:type="gramStart"/>
      <w:r w:rsidRPr="00121A23">
        <w:rPr>
          <w:sz w:val="28"/>
          <w:szCs w:val="28"/>
          <w:bdr w:val="none" w:sz="0" w:space="0" w:color="auto" w:frame="1"/>
        </w:rPr>
        <w:t>Контроль за</w:t>
      </w:r>
      <w:proofErr w:type="gramEnd"/>
      <w:r w:rsidRPr="00121A23">
        <w:rPr>
          <w:sz w:val="28"/>
          <w:szCs w:val="28"/>
          <w:bdr w:val="none" w:sz="0" w:space="0" w:color="auto" w:frame="1"/>
        </w:rPr>
        <w:t xml:space="preserve"> исполнением настоящих Правил возлагается на Администрацию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пределах имеющихся полномочий.</w:t>
      </w:r>
    </w:p>
    <w:p w:rsidR="00386CDC" w:rsidRPr="00121A23" w:rsidRDefault="00386CDC"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w:t>
      </w:r>
      <w:r w:rsidRPr="00121A23">
        <w:rPr>
          <w:b/>
          <w:bCs/>
          <w:sz w:val="28"/>
          <w:szCs w:val="28"/>
          <w:bdr w:val="none" w:sz="0" w:space="0" w:color="auto" w:frame="1"/>
        </w:rPr>
        <w:t> Основные понятия</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Б</w:t>
      </w:r>
      <w:r w:rsidR="005E12A5" w:rsidRPr="00121A23">
        <w:rPr>
          <w:sz w:val="28"/>
          <w:szCs w:val="28"/>
          <w:bdr w:val="none" w:sz="0" w:space="0" w:color="auto" w:frame="1"/>
        </w:rPr>
        <w:t xml:space="preserve">лагоустройство территории – комплекс мероприятий предусмотренных правилами благоустройства территории </w:t>
      </w:r>
      <w:r w:rsidRPr="00121A23">
        <w:rPr>
          <w:sz w:val="28"/>
          <w:szCs w:val="28"/>
          <w:bdr w:val="none" w:sz="0" w:space="0" w:color="auto" w:frame="1"/>
        </w:rPr>
        <w:t>Суховского</w:t>
      </w:r>
      <w:r w:rsidR="005E12A5" w:rsidRPr="00121A23">
        <w:rPr>
          <w:sz w:val="28"/>
          <w:szCs w:val="28"/>
          <w:bdr w:val="none" w:sz="0" w:space="0" w:color="auto" w:frame="1"/>
        </w:rPr>
        <w:t xml:space="preserve"> </w:t>
      </w:r>
      <w:r w:rsidRPr="00121A23">
        <w:rPr>
          <w:sz w:val="28"/>
          <w:szCs w:val="28"/>
          <w:bdr w:val="none" w:sz="0" w:space="0" w:color="auto" w:frame="1"/>
        </w:rPr>
        <w:t>сельского</w:t>
      </w:r>
      <w:r w:rsidR="005E12A5" w:rsidRPr="00121A23">
        <w:rPr>
          <w:sz w:val="28"/>
          <w:szCs w:val="28"/>
          <w:bdr w:val="none" w:sz="0" w:space="0" w:color="auto" w:frame="1"/>
        </w:rPr>
        <w:t xml:space="preserve"> поселения по содержанию территории, а также по проектированию и размещению элементов благоустройства, направленных на обеспечение безопасности и повышение комфортности условий проживания граждан, поддержание и улучшение санитарного и эстетического состояния территории;</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В</w:t>
      </w:r>
      <w:r w:rsidR="005E12A5" w:rsidRPr="00121A23">
        <w:rPr>
          <w:sz w:val="28"/>
          <w:szCs w:val="28"/>
          <w:bdr w:val="none" w:sz="0" w:space="0" w:color="auto" w:frame="1"/>
        </w:rPr>
        <w:t>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В</w:t>
      </w:r>
      <w:r w:rsidR="005E12A5" w:rsidRPr="00121A23">
        <w:rPr>
          <w:sz w:val="28"/>
          <w:szCs w:val="28"/>
          <w:bdr w:val="none" w:sz="0" w:space="0" w:color="auto" w:frame="1"/>
        </w:rPr>
        <w:t>нутридворовые</w:t>
      </w:r>
      <w:proofErr w:type="spellEnd"/>
      <w:r w:rsidR="005E12A5" w:rsidRPr="00121A23">
        <w:rPr>
          <w:sz w:val="28"/>
          <w:szCs w:val="28"/>
          <w:bdr w:val="none" w:sz="0" w:space="0" w:color="auto" w:frame="1"/>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предназначенные для движения легковых автомобилей и иных транспортных средств;</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w:t>
      </w:r>
      <w:r w:rsidR="005E12A5" w:rsidRPr="00121A23">
        <w:rPr>
          <w:sz w:val="28"/>
          <w:szCs w:val="28"/>
          <w:bdr w:val="none" w:sz="0" w:space="0" w:color="auto" w:frame="1"/>
        </w:rPr>
        <w:t>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5E12A5" w:rsidRPr="00121A23" w:rsidRDefault="00386CDC" w:rsidP="0077698E">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w:t>
      </w:r>
      <w:r w:rsidR="005E12A5" w:rsidRPr="00121A23">
        <w:rPr>
          <w:sz w:val="28"/>
          <w:szCs w:val="28"/>
          <w:bdr w:val="none" w:sz="0" w:space="0" w:color="auto" w:frame="1"/>
        </w:rPr>
        <w:t>ыжигание сухой растительности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w:t>
      </w:r>
      <w:hyperlink r:id="rId15" w:history="1">
        <w:r w:rsidR="005E12A5" w:rsidRPr="00121A23">
          <w:rPr>
            <w:rStyle w:val="a3"/>
            <w:color w:val="auto"/>
            <w:sz w:val="28"/>
            <w:szCs w:val="28"/>
            <w:bdr w:val="none" w:sz="0" w:space="0" w:color="auto" w:frame="1"/>
          </w:rPr>
          <w:t>кодексом</w:t>
        </w:r>
      </w:hyperlink>
      <w:r w:rsidR="005E12A5" w:rsidRPr="00121A23">
        <w:rPr>
          <w:sz w:val="28"/>
          <w:szCs w:val="28"/>
          <w:bdr w:val="none" w:sz="0" w:space="0" w:color="auto" w:frame="1"/>
        </w:rPr>
        <w:t>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Г</w:t>
      </w:r>
      <w:r w:rsidR="005E12A5" w:rsidRPr="00121A23">
        <w:rPr>
          <w:sz w:val="28"/>
          <w:szCs w:val="28"/>
          <w:bdr w:val="none" w:sz="0" w:space="0" w:color="auto" w:frame="1"/>
        </w:rPr>
        <w:t>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Г</w:t>
      </w:r>
      <w:r w:rsidR="005E12A5" w:rsidRPr="00121A23">
        <w:rPr>
          <w:sz w:val="28"/>
          <w:szCs w:val="28"/>
          <w:bdr w:val="none" w:sz="0" w:space="0" w:color="auto" w:frame="1"/>
        </w:rPr>
        <w:t>рязь — пыль, земля, растворенная в воде или сухая (мелкодисперсный грунт в виде коллоидной суспензии);</w:t>
      </w:r>
    </w:p>
    <w:p w:rsidR="005E12A5" w:rsidRPr="00121A23" w:rsidRDefault="00386CDC"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w:t>
      </w:r>
      <w:r w:rsidR="005E12A5" w:rsidRPr="00121A23">
        <w:rPr>
          <w:sz w:val="28"/>
          <w:szCs w:val="28"/>
          <w:bdr w:val="none" w:sz="0" w:space="0" w:color="auto" w:frame="1"/>
        </w:rPr>
        <w:t>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зеленые насаждения и иные объекты общественного пользования;</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w:t>
      </w:r>
      <w:r w:rsidR="005E12A5" w:rsidRPr="00121A23">
        <w:rPr>
          <w:sz w:val="28"/>
          <w:szCs w:val="28"/>
          <w:bdr w:val="none" w:sz="0" w:space="0" w:color="auto" w:frame="1"/>
        </w:rPr>
        <w:t xml:space="preserve">етская (игровая) площадка – предметно-пространственная среда, предназначенная для времяпровождения детей широкого возрастного диапазона, </w:t>
      </w:r>
      <w:r w:rsidR="005E12A5" w:rsidRPr="00121A23">
        <w:rPr>
          <w:sz w:val="28"/>
          <w:szCs w:val="28"/>
          <w:bdr w:val="none" w:sz="0" w:space="0" w:color="auto" w:frame="1"/>
        </w:rPr>
        <w:lastRenderedPageBreak/>
        <w:t>содержащая нормируемый комплекс функциональных элементов благоустройства;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Ж</w:t>
      </w:r>
      <w:r w:rsidR="005E12A5" w:rsidRPr="00121A23">
        <w:rPr>
          <w:sz w:val="28"/>
          <w:szCs w:val="28"/>
          <w:bdr w:val="none" w:sz="0" w:space="0" w:color="auto" w:frame="1"/>
        </w:rPr>
        <w:t>идкие бытовые отходы (далее ЖБО) — отходы, образующиеся в процессе жизнедеятельности человека, представляют собой различные виды нечистот, не подлежащих дальнейшему использованию и требующих утилизации специальными службами;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 xml:space="preserve">еленые насаждения — древесно-кустарниковая и травянистая растительность, выполняющая </w:t>
      </w:r>
      <w:proofErr w:type="spellStart"/>
      <w:r w:rsidR="005E12A5" w:rsidRPr="00121A23">
        <w:rPr>
          <w:sz w:val="28"/>
          <w:szCs w:val="28"/>
          <w:bdr w:val="none" w:sz="0" w:space="0" w:color="auto" w:frame="1"/>
        </w:rPr>
        <w:t>средообразующие</w:t>
      </w:r>
      <w:proofErr w:type="spellEnd"/>
      <w:r w:rsidR="005E12A5" w:rsidRPr="00121A23">
        <w:rPr>
          <w:sz w:val="28"/>
          <w:szCs w:val="28"/>
          <w:bdr w:val="none" w:sz="0" w:space="0" w:color="auto" w:frame="1"/>
        </w:rPr>
        <w:t>, рекреационные, санитарно-гигиенические и экологические функции;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249" w:hanging="249"/>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емляные работы — производство работ, связанных со вскрытием грунта;</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З</w:t>
      </w:r>
      <w:r w:rsidR="005E12A5" w:rsidRPr="00121A23">
        <w:rPr>
          <w:sz w:val="28"/>
          <w:szCs w:val="28"/>
          <w:bdr w:val="none" w:sz="0" w:space="0" w:color="auto" w:frame="1"/>
        </w:rPr>
        <w:t>она эксплуатационной ответственности – расстояние до крайних линий траншей, тоннелей, каналов, необходимое для обслуживания подземного трубопровода с учетом призмы обрушения;</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онтейнер — стандартная емкость для сбора твердых коммунальных отходов объемом в соответствии с нормативами;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онтейнерная площадка — специально оборудованная площадка для сбора и временного хранения отходов с установкой необходимого количества контейнеров;</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К</w:t>
      </w:r>
      <w:r w:rsidR="005E12A5" w:rsidRPr="00121A23">
        <w:rPr>
          <w:sz w:val="28"/>
          <w:szCs w:val="28"/>
          <w:bdr w:val="none" w:sz="0" w:space="0" w:color="auto" w:frame="1"/>
        </w:rPr>
        <w:t xml:space="preserve">рупногабаритные отходы — отходы потребления и хозяйственной деятельности (мебель, бытовая техника, упаковка, остатки от текущего ремонта квартир и др.), не помещающиеся в стандартные контейнеры вместимостью 0,75-0,8 куб. </w:t>
      </w:r>
      <w:proofErr w:type="gramStart"/>
      <w:r w:rsidR="005E12A5" w:rsidRPr="00121A23">
        <w:rPr>
          <w:sz w:val="28"/>
          <w:szCs w:val="28"/>
          <w:bdr w:val="none" w:sz="0" w:space="0" w:color="auto" w:frame="1"/>
        </w:rPr>
        <w:t>м</w:t>
      </w:r>
      <w:proofErr w:type="gramEnd"/>
      <w:r w:rsidR="001D6129" w:rsidRPr="00121A23">
        <w:rPr>
          <w:sz w:val="28"/>
          <w:szCs w:val="28"/>
          <w:bdr w:val="none" w:sz="0" w:space="0" w:color="auto" w:frame="1"/>
        </w:rPr>
        <w:t>.</w:t>
      </w:r>
      <w:r w:rsidR="005E12A5" w:rsidRPr="00121A23">
        <w:rPr>
          <w:sz w:val="28"/>
          <w:szCs w:val="28"/>
          <w:bdr w:val="none" w:sz="0" w:space="0" w:color="auto" w:frame="1"/>
        </w:rPr>
        <w:t>;</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М</w:t>
      </w:r>
      <w:r w:rsidR="005E12A5" w:rsidRPr="00121A23">
        <w:rPr>
          <w:sz w:val="28"/>
          <w:szCs w:val="28"/>
          <w:bdr w:val="none" w:sz="0" w:space="0" w:color="auto" w:frame="1"/>
        </w:rPr>
        <w:t xml:space="preserve">алые архитектурные формы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005E12A5" w:rsidRPr="00121A23">
        <w:rPr>
          <w:sz w:val="28"/>
          <w:szCs w:val="28"/>
          <w:bdr w:val="none" w:sz="0" w:space="0" w:color="auto" w:frame="1"/>
        </w:rPr>
        <w:t>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w:t>
      </w:r>
      <w:proofErr w:type="gramEnd"/>
      <w:r w:rsidR="005E12A5" w:rsidRPr="00121A23">
        <w:rPr>
          <w:sz w:val="28"/>
          <w:szCs w:val="28"/>
          <w:bdr w:val="none" w:sz="0" w:space="0" w:color="auto" w:frame="1"/>
        </w:rPr>
        <w:t xml:space="preserve"> Малые архитектурные формы могут быть стационарными и мобильными;</w:t>
      </w:r>
    </w:p>
    <w:p w:rsidR="005E12A5" w:rsidRPr="00121A23" w:rsidRDefault="00245961"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Н</w:t>
      </w:r>
      <w:r w:rsidR="005E12A5" w:rsidRPr="00121A23">
        <w:rPr>
          <w:sz w:val="28"/>
          <w:szCs w:val="28"/>
          <w:bdr w:val="none" w:sz="0" w:space="0" w:color="auto" w:frame="1"/>
        </w:rPr>
        <w:t>авал мусора – скопление твердых коммунальных отходов (далее ТКО)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Н</w:t>
      </w:r>
      <w:r w:rsidR="005E12A5" w:rsidRPr="00121A23">
        <w:rPr>
          <w:sz w:val="28"/>
          <w:szCs w:val="28"/>
          <w:bdr w:val="none" w:sz="0" w:space="0" w:color="auto" w:frame="1"/>
        </w:rPr>
        <w:t>есанкционированная свалка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Н</w:t>
      </w:r>
      <w:r w:rsidR="005E12A5" w:rsidRPr="00121A23">
        <w:rPr>
          <w:sz w:val="28"/>
          <w:szCs w:val="28"/>
          <w:bdr w:val="none" w:sz="0" w:space="0" w:color="auto" w:frame="1"/>
        </w:rPr>
        <w:t>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 xml:space="preserve">бъект озеленения — озелененная территория, включающая в себя в соответствии с функциональным назначением все необходимые элементы благоустройства: </w:t>
      </w:r>
      <w:proofErr w:type="spellStart"/>
      <w:r w:rsidR="005E12A5" w:rsidRPr="00121A23">
        <w:rPr>
          <w:sz w:val="28"/>
          <w:szCs w:val="28"/>
          <w:bdr w:val="none" w:sz="0" w:space="0" w:color="auto" w:frame="1"/>
        </w:rPr>
        <w:t>дорожно</w:t>
      </w:r>
      <w:r w:rsidRPr="00121A23">
        <w:rPr>
          <w:sz w:val="28"/>
          <w:szCs w:val="28"/>
          <w:bdr w:val="none" w:sz="0" w:space="0" w:color="auto" w:frame="1"/>
        </w:rPr>
        <w:t>-</w:t>
      </w:r>
      <w:r w:rsidR="005E12A5" w:rsidRPr="00121A23">
        <w:rPr>
          <w:sz w:val="28"/>
          <w:szCs w:val="28"/>
          <w:bdr w:val="none" w:sz="0" w:space="0" w:color="auto" w:frame="1"/>
        </w:rPr>
        <w:t>тропиночную</w:t>
      </w:r>
      <w:proofErr w:type="spellEnd"/>
      <w:r w:rsidR="005E12A5" w:rsidRPr="00121A23">
        <w:rPr>
          <w:sz w:val="28"/>
          <w:szCs w:val="28"/>
          <w:bdr w:val="none" w:sz="0" w:space="0" w:color="auto" w:frame="1"/>
        </w:rPr>
        <w:t xml:space="preserve"> сеть, площадки, скамейки, малые архитектурные формы;</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 xml:space="preserve">зеленение — посадка деревьев, </w:t>
      </w:r>
      <w:proofErr w:type="spellStart"/>
      <w:r w:rsidR="005E12A5" w:rsidRPr="00121A23">
        <w:rPr>
          <w:sz w:val="28"/>
          <w:szCs w:val="28"/>
          <w:bdr w:val="none" w:sz="0" w:space="0" w:color="auto" w:frame="1"/>
        </w:rPr>
        <w:t>крупномеров</w:t>
      </w:r>
      <w:proofErr w:type="spellEnd"/>
      <w:r w:rsidR="005E12A5" w:rsidRPr="00121A23">
        <w:rPr>
          <w:sz w:val="28"/>
          <w:szCs w:val="28"/>
          <w:bdr w:val="none" w:sz="0" w:space="0" w:color="auto" w:frame="1"/>
        </w:rPr>
        <w:t>, различных пород и сортов, создание живых изгородей из различных кустарников, деревьев и декоративных растений, а также озеленение газонами;</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О</w:t>
      </w:r>
      <w:r w:rsidR="005E12A5" w:rsidRPr="00121A23">
        <w:rPr>
          <w:sz w:val="28"/>
          <w:szCs w:val="28"/>
          <w:bdr w:val="none" w:sz="0" w:space="0" w:color="auto" w:frame="1"/>
        </w:rPr>
        <w:t xml:space="preserve">бъекты благоустройства — улицы, площади, проезды, </w:t>
      </w:r>
      <w:proofErr w:type="spellStart"/>
      <w:r w:rsidR="005E12A5" w:rsidRPr="00121A23">
        <w:rPr>
          <w:sz w:val="28"/>
          <w:szCs w:val="28"/>
          <w:bdr w:val="none" w:sz="0" w:space="0" w:color="auto" w:frame="1"/>
        </w:rPr>
        <w:t>внутридворовые</w:t>
      </w:r>
      <w:proofErr w:type="spellEnd"/>
      <w:r w:rsidR="005E12A5" w:rsidRPr="00121A23">
        <w:rPr>
          <w:sz w:val="28"/>
          <w:szCs w:val="28"/>
          <w:bdr w:val="none" w:sz="0" w:space="0" w:color="auto" w:frame="1"/>
        </w:rPr>
        <w:t xml:space="preserve"> территории, пляжи, парки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контейнеры, павильоны, киоски, палатки; иные объекты;</w:t>
      </w:r>
      <w:proofErr w:type="gramEnd"/>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О</w:t>
      </w:r>
      <w:r w:rsidR="005E12A5" w:rsidRPr="00121A23">
        <w:rPr>
          <w:sz w:val="28"/>
          <w:szCs w:val="28"/>
          <w:bdr w:val="none" w:sz="0" w:space="0" w:color="auto" w:frame="1"/>
        </w:rPr>
        <w:t>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П</w:t>
      </w:r>
      <w:r w:rsidR="005E12A5" w:rsidRPr="00121A23">
        <w:rPr>
          <w:sz w:val="28"/>
          <w:szCs w:val="28"/>
          <w:bdr w:val="none" w:sz="0" w:space="0" w:color="auto" w:frame="1"/>
        </w:rPr>
        <w:t>рилегающая территория – часть территории, примыкающая к отведенной (непосредственно примыкающая к границам здания, сооружения, ограждения, строительной площадки, объектам торговли, частным жилым домам, личным подсобным хозяйствам, огородам, дачным, садовым участкам) иным объектам;</w:t>
      </w:r>
      <w:proofErr w:type="gramEnd"/>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П</w:t>
      </w:r>
      <w:r w:rsidR="005E12A5" w:rsidRPr="00121A23">
        <w:rPr>
          <w:sz w:val="28"/>
          <w:szCs w:val="28"/>
          <w:bdr w:val="none" w:sz="0" w:space="0" w:color="auto" w:frame="1"/>
        </w:rPr>
        <w:t>рилотковая</w:t>
      </w:r>
      <w:proofErr w:type="spellEnd"/>
      <w:r w:rsidR="005E12A5" w:rsidRPr="00121A23">
        <w:rPr>
          <w:sz w:val="28"/>
          <w:szCs w:val="28"/>
          <w:bdr w:val="none" w:sz="0" w:space="0" w:color="auto" w:frame="1"/>
        </w:rPr>
        <w:t xml:space="preserve"> часть — территория проезжей части автомобильной дороги вдоль бордюрного камня;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пециализированная организация – юридическое лицо, оказывающее (выполняющее) определенный вид работ (услуг) на основании договора;</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 xml:space="preserve">лучайный мусор – отдельные элементы (фрагменты) отходов производства и потребления не образующие скоплений; возникает на объектах общего </w:t>
      </w:r>
      <w:r w:rsidR="005E12A5" w:rsidRPr="00121A23">
        <w:rPr>
          <w:sz w:val="28"/>
          <w:szCs w:val="28"/>
          <w:bdr w:val="none" w:sz="0" w:space="0" w:color="auto" w:frame="1"/>
        </w:rPr>
        <w:lastRenderedPageBreak/>
        <w:t>пользования в период между уборками, осуществляемыми с фиксированной периодичностью;</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005E12A5" w:rsidRPr="00121A23">
        <w:rPr>
          <w:sz w:val="28"/>
          <w:szCs w:val="28"/>
          <w:bdr w:val="none" w:sz="0" w:space="0" w:color="auto" w:frame="1"/>
        </w:rPr>
        <w:t>о-</w:t>
      </w:r>
      <w:proofErr w:type="gramEnd"/>
      <w:r w:rsidR="005E12A5" w:rsidRPr="00121A23">
        <w:rPr>
          <w:sz w:val="28"/>
          <w:szCs w:val="28"/>
          <w:bdr w:val="none" w:sz="0" w:space="0" w:color="auto" w:frame="1"/>
        </w:rPr>
        <w:t xml:space="preserve">, конструктивно- и </w:t>
      </w:r>
      <w:proofErr w:type="spellStart"/>
      <w:r w:rsidR="005E12A5" w:rsidRPr="00121A23">
        <w:rPr>
          <w:sz w:val="28"/>
          <w:szCs w:val="28"/>
          <w:bdr w:val="none" w:sz="0" w:space="0" w:color="auto" w:frame="1"/>
        </w:rPr>
        <w:t>планировочно</w:t>
      </w:r>
      <w:proofErr w:type="spellEnd"/>
      <w:r w:rsidR="005E12A5" w:rsidRPr="00121A23">
        <w:rPr>
          <w:sz w:val="28"/>
          <w:szCs w:val="28"/>
          <w:bdr w:val="none" w:sz="0" w:space="0" w:color="auto" w:frame="1"/>
        </w:rPr>
        <w:t>- неотъемлемых элементов;</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бор отходов — комплекс мероприятий, связанных с заполнением контейнеров и зачисткой контейнерных площадок;</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 xml:space="preserve">мет — материал, образованный в результате подметания и очистки от грунтовых отложений проезжей части дорог, тротуаров, площадок, </w:t>
      </w:r>
      <w:proofErr w:type="spellStart"/>
      <w:r w:rsidR="005E12A5" w:rsidRPr="00121A23">
        <w:rPr>
          <w:sz w:val="28"/>
          <w:szCs w:val="28"/>
          <w:bdr w:val="none" w:sz="0" w:space="0" w:color="auto" w:frame="1"/>
        </w:rPr>
        <w:t>отмосток</w:t>
      </w:r>
      <w:proofErr w:type="spellEnd"/>
      <w:r w:rsidR="005E12A5" w:rsidRPr="00121A23">
        <w:rPr>
          <w:sz w:val="28"/>
          <w:szCs w:val="28"/>
          <w:bdr w:val="none" w:sz="0" w:space="0" w:color="auto" w:frame="1"/>
        </w:rPr>
        <w:t>, участков газонов без травяного покрытия;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вердые коммунальные отходы (далее ТКО)- предметы или товары, потерявшие потребительские свойства, делятся на отбросы (биологические твердые отходы) и мусор (небиологические твердые отходы искусственного или естественного происхождения);</w:t>
      </w:r>
    </w:p>
    <w:p w:rsidR="005E12A5" w:rsidRPr="00121A23" w:rsidRDefault="00897504" w:rsidP="00F8101B">
      <w:pPr>
        <w:pStyle w:val="a5"/>
        <w:numPr>
          <w:ilvl w:val="0"/>
          <w:numId w:val="9"/>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 xml:space="preserve">ерритории общего пользования — территории </w:t>
      </w:r>
      <w:r w:rsidRPr="00121A23">
        <w:rPr>
          <w:sz w:val="28"/>
          <w:szCs w:val="28"/>
          <w:bdr w:val="none" w:sz="0" w:space="0" w:color="auto" w:frame="1"/>
        </w:rPr>
        <w:t>поселения</w:t>
      </w:r>
      <w:r w:rsidR="005E12A5" w:rsidRPr="00121A23">
        <w:rPr>
          <w:sz w:val="28"/>
          <w:szCs w:val="28"/>
          <w:bdr w:val="none" w:sz="0" w:space="0" w:color="auto" w:frame="1"/>
        </w:rPr>
        <w:t>, которыми беспрепятственно пользуется неограниченный круг лиц (свободные городские земли);</w:t>
      </w:r>
    </w:p>
    <w:p w:rsidR="005E12A5" w:rsidRPr="00121A23" w:rsidRDefault="00897504" w:rsidP="00F8101B">
      <w:pPr>
        <w:pStyle w:val="a5"/>
        <w:numPr>
          <w:ilvl w:val="0"/>
          <w:numId w:val="9"/>
        </w:numPr>
        <w:shd w:val="clear" w:color="auto" w:fill="FFFFFF" w:themeFill="background1"/>
        <w:tabs>
          <w:tab w:val="clear" w:pos="360"/>
          <w:tab w:val="num"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Т</w:t>
      </w:r>
      <w:r w:rsidR="005E12A5" w:rsidRPr="00121A23">
        <w:rPr>
          <w:sz w:val="28"/>
          <w:szCs w:val="28"/>
          <w:bdr w:val="none" w:sz="0" w:space="0" w:color="auto" w:frame="1"/>
        </w:rPr>
        <w:t>ротуар — элемент улицы, предназначенный для движения пешеходов и примыкающий к дороге или отделенный от нее газоном;</w:t>
      </w:r>
    </w:p>
    <w:p w:rsidR="005E12A5" w:rsidRPr="00121A23" w:rsidRDefault="00897504" w:rsidP="00F8101B">
      <w:pPr>
        <w:pStyle w:val="a5"/>
        <w:numPr>
          <w:ilvl w:val="0"/>
          <w:numId w:val="9"/>
        </w:numPr>
        <w:shd w:val="clear" w:color="auto" w:fill="FFFFFF" w:themeFill="background1"/>
        <w:tabs>
          <w:tab w:val="clear" w:pos="360"/>
          <w:tab w:val="num" w:pos="0"/>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У</w:t>
      </w:r>
      <w:r w:rsidR="005E12A5" w:rsidRPr="00121A23">
        <w:rPr>
          <w:sz w:val="28"/>
          <w:szCs w:val="28"/>
          <w:bdr w:val="none" w:sz="0" w:space="0" w:color="auto" w:frame="1"/>
        </w:rPr>
        <w:t>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roofErr w:type="gramEnd"/>
    </w:p>
    <w:p w:rsidR="005E12A5" w:rsidRPr="00121A23" w:rsidRDefault="00897504" w:rsidP="00F8101B">
      <w:pPr>
        <w:pStyle w:val="a5"/>
        <w:numPr>
          <w:ilvl w:val="0"/>
          <w:numId w:val="9"/>
        </w:numPr>
        <w:shd w:val="clear" w:color="auto" w:fill="FFFFFF" w:themeFill="background1"/>
        <w:tabs>
          <w:tab w:val="clear" w:pos="360"/>
          <w:tab w:val="num"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У</w:t>
      </w:r>
      <w:r w:rsidR="005E12A5" w:rsidRPr="00121A23">
        <w:rPr>
          <w:sz w:val="28"/>
          <w:szCs w:val="28"/>
          <w:bdr w:val="none" w:sz="0" w:space="0" w:color="auto" w:frame="1"/>
        </w:rPr>
        <w:t>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5E12A5" w:rsidRPr="00121A23" w:rsidRDefault="00897504" w:rsidP="00F8101B">
      <w:pPr>
        <w:pStyle w:val="a5"/>
        <w:numPr>
          <w:ilvl w:val="0"/>
          <w:numId w:val="9"/>
        </w:numPr>
        <w:shd w:val="clear" w:color="auto" w:fill="FFFFFF" w:themeFill="background1"/>
        <w:tabs>
          <w:tab w:val="clear" w:pos="360"/>
          <w:tab w:val="num"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У</w:t>
      </w:r>
      <w:r w:rsidR="005E12A5" w:rsidRPr="00121A23">
        <w:rPr>
          <w:sz w:val="28"/>
          <w:szCs w:val="28"/>
          <w:bdr w:val="none" w:sz="0" w:space="0" w:color="auto" w:frame="1"/>
        </w:rPr>
        <w:t>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магистральные скоростного, непрерывного, регулируемого движения, районного значения транспортно-пешеходные, пешеходные, улицы парковые, жилой и коммунальной зоны и т.д.;</w:t>
      </w:r>
    </w:p>
    <w:p w:rsidR="005E12A5" w:rsidRPr="00121A23" w:rsidRDefault="00163A0B" w:rsidP="00163A0B">
      <w:pPr>
        <w:pStyle w:val="a5"/>
        <w:numPr>
          <w:ilvl w:val="0"/>
          <w:numId w:val="9"/>
        </w:numPr>
        <w:shd w:val="clear" w:color="auto" w:fill="FFFFFF" w:themeFill="background1"/>
        <w:tabs>
          <w:tab w:val="clear" w:pos="360"/>
          <w:tab w:val="num"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lastRenderedPageBreak/>
        <w:t>Ц</w:t>
      </w:r>
      <w:r w:rsidR="005E12A5" w:rsidRPr="00121A23">
        <w:rPr>
          <w:sz w:val="28"/>
          <w:szCs w:val="28"/>
          <w:bdr w:val="none" w:sz="0" w:space="0" w:color="auto" w:frame="1"/>
        </w:rPr>
        <w:t>ентральные улицы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w:t>
      </w:r>
    </w:p>
    <w:p w:rsidR="005E12A5" w:rsidRPr="00121A23" w:rsidRDefault="00163A0B" w:rsidP="00163A0B">
      <w:pPr>
        <w:pStyle w:val="a5"/>
        <w:numPr>
          <w:ilvl w:val="0"/>
          <w:numId w:val="9"/>
        </w:numPr>
        <w:shd w:val="clear" w:color="auto" w:fill="FFFFFF" w:themeFill="background1"/>
        <w:tabs>
          <w:tab w:val="clear" w:pos="360"/>
          <w:tab w:val="left" w:pos="142"/>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Ф</w:t>
      </w:r>
      <w:r w:rsidR="005E12A5" w:rsidRPr="00121A23">
        <w:rPr>
          <w:sz w:val="28"/>
          <w:szCs w:val="28"/>
          <w:bdr w:val="none" w:sz="0" w:space="0" w:color="auto" w:frame="1"/>
        </w:rPr>
        <w:t>асад здания, сооружения — наружная сторона здания или сооружения (различаются главный, уличный, дворовый и др. фасады);</w:t>
      </w:r>
    </w:p>
    <w:p w:rsidR="005E12A5" w:rsidRPr="00121A23" w:rsidRDefault="00163A0B" w:rsidP="00F8101B">
      <w:pPr>
        <w:pStyle w:val="a5"/>
        <w:numPr>
          <w:ilvl w:val="0"/>
          <w:numId w:val="9"/>
        </w:numPr>
        <w:shd w:val="clear" w:color="auto" w:fill="FFFFFF" w:themeFill="background1"/>
        <w:tabs>
          <w:tab w:val="clear" w:pos="360"/>
          <w:tab w:val="left" w:pos="709"/>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Ц</w:t>
      </w:r>
      <w:r w:rsidR="005E12A5" w:rsidRPr="00121A23">
        <w:rPr>
          <w:sz w:val="28"/>
          <w:szCs w:val="28"/>
          <w:bdr w:val="none" w:sz="0" w:space="0" w:color="auto" w:frame="1"/>
        </w:rPr>
        <w:t>ветник — участок геометрической или свободной формы с высаженными одно-, двух- или многолетними растениями;</w:t>
      </w:r>
    </w:p>
    <w:p w:rsidR="005E12A5" w:rsidRPr="00121A23" w:rsidRDefault="00163A0B" w:rsidP="00F8101B">
      <w:pPr>
        <w:pStyle w:val="a5"/>
        <w:numPr>
          <w:ilvl w:val="0"/>
          <w:numId w:val="9"/>
        </w:numPr>
        <w:shd w:val="clear" w:color="auto" w:fill="FFFFFF" w:themeFill="background1"/>
        <w:tabs>
          <w:tab w:val="clear" w:pos="360"/>
          <w:tab w:val="left" w:pos="709"/>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Э</w:t>
      </w:r>
      <w:r w:rsidR="005E12A5" w:rsidRPr="00121A23">
        <w:rPr>
          <w:sz w:val="28"/>
          <w:szCs w:val="28"/>
          <w:bdr w:val="none" w:sz="0" w:space="0" w:color="auto" w:frame="1"/>
        </w:rPr>
        <w:t>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005E12A5" w:rsidRPr="00121A23">
        <w:rPr>
          <w:sz w:val="28"/>
          <w:szCs w:val="28"/>
          <w:bdr w:val="none" w:sz="0" w:space="0" w:color="auto" w:frame="1"/>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163A0B" w:rsidRPr="00121A23" w:rsidRDefault="00163A0B"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w:t>
      </w:r>
      <w:r w:rsidRPr="00121A23">
        <w:rPr>
          <w:b/>
          <w:bCs/>
          <w:sz w:val="28"/>
          <w:szCs w:val="28"/>
          <w:bdr w:val="none" w:sz="0" w:space="0" w:color="auto" w:frame="1"/>
        </w:rPr>
        <w:t> Социально значимые работы</w:t>
      </w:r>
    </w:p>
    <w:p w:rsidR="005E12A5" w:rsidRPr="00121A23" w:rsidRDefault="005E12A5" w:rsidP="0077698E">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Администрация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вправе привлекать жителей </w:t>
      </w:r>
      <w:r w:rsidR="0077698E" w:rsidRPr="00121A23">
        <w:rPr>
          <w:sz w:val="28"/>
          <w:szCs w:val="28"/>
          <w:bdr w:val="none" w:sz="0" w:space="0" w:color="auto" w:frame="1"/>
        </w:rPr>
        <w:t>поселения</w:t>
      </w:r>
      <w:r w:rsidRPr="00121A23">
        <w:rPr>
          <w:sz w:val="28"/>
          <w:szCs w:val="28"/>
          <w:bdr w:val="none" w:sz="0" w:space="0" w:color="auto" w:frame="1"/>
        </w:rPr>
        <w:t xml:space="preserve"> к выполнению на добровольной основе социально значимых для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работ в сфере благоустройства и озеленения территории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К социально значимым работам относятся только работы, не требующие специальной профессиональной подготовки.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К выполнению социально значимых работ привлекаются совершеннолетние трудоспособные жители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Привлечение жителей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к выполнению на добровольной основе работ по уборке, благоустройству и озеленению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определяется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 xml:space="preserve">Привлечение индивидуальных предпринимателей и юридических лиц к работе по уборке и содержанию свободных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земель осуществляется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уполномоченным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учреждением на проведение работ по уборке и содержанию свободных земель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roofErr w:type="gramEnd"/>
    </w:p>
    <w:p w:rsidR="0077698E" w:rsidRPr="00121A23" w:rsidRDefault="007769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4.</w:t>
      </w:r>
      <w:r w:rsidRPr="00121A23">
        <w:rPr>
          <w:b/>
          <w:bCs/>
          <w:sz w:val="28"/>
          <w:szCs w:val="28"/>
          <w:bdr w:val="none" w:sz="0" w:space="0" w:color="auto" w:frame="1"/>
        </w:rPr>
        <w:t xml:space="preserve"> Общие требования к доступности среды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Проектирование, строительство, установка технических средств и оборудования, способствующих передвижению инвалидов и других </w:t>
      </w:r>
      <w:proofErr w:type="spellStart"/>
      <w:r w:rsidRPr="00121A23">
        <w:rPr>
          <w:sz w:val="28"/>
          <w:szCs w:val="28"/>
          <w:bdr w:val="none" w:sz="0" w:space="0" w:color="auto" w:frame="1"/>
        </w:rPr>
        <w:t>маломобильных</w:t>
      </w:r>
      <w:proofErr w:type="spellEnd"/>
      <w:r w:rsidRPr="00121A23">
        <w:rPr>
          <w:sz w:val="28"/>
          <w:szCs w:val="28"/>
          <w:bdr w:val="none" w:sz="0" w:space="0" w:color="auto" w:frame="1"/>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9C4ADD" w:rsidRDefault="009C4ADD"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 xml:space="preserve">2.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77698E" w:rsidRPr="00121A23" w:rsidRDefault="007769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 w:name="Par104"/>
      <w:bookmarkEnd w:id="1"/>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5.</w:t>
      </w:r>
      <w:r w:rsidRPr="00121A23">
        <w:rPr>
          <w:b/>
          <w:bCs/>
          <w:sz w:val="28"/>
          <w:szCs w:val="28"/>
          <w:bdr w:val="none" w:sz="0" w:space="0" w:color="auto" w:frame="1"/>
        </w:rPr>
        <w:t xml:space="preserve"> Общие положения по содержанию и уборке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w:t>
      </w:r>
      <w:r w:rsidR="0077698E" w:rsidRPr="00121A23">
        <w:rPr>
          <w:sz w:val="28"/>
          <w:szCs w:val="28"/>
          <w:bdr w:val="none" w:sz="0" w:space="0" w:color="auto" w:frame="1"/>
        </w:rPr>
        <w:t>поселения</w:t>
      </w:r>
      <w:r w:rsidRPr="00121A23">
        <w:rPr>
          <w:sz w:val="28"/>
          <w:szCs w:val="28"/>
          <w:bdr w:val="none" w:sz="0" w:space="0" w:color="auto" w:frame="1"/>
        </w:rPr>
        <w:t xml:space="preserve">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w:t>
      </w:r>
      <w:proofErr w:type="gramEnd"/>
      <w:r w:rsidRPr="00121A23">
        <w:rPr>
          <w:sz w:val="28"/>
          <w:szCs w:val="28"/>
          <w:bdr w:val="none" w:sz="0" w:space="0" w:color="auto" w:frame="1"/>
        </w:rPr>
        <w:t xml:space="preserve"> земельных </w:t>
      </w:r>
      <w:proofErr w:type="gramStart"/>
      <w:r w:rsidRPr="00121A23">
        <w:rPr>
          <w:sz w:val="28"/>
          <w:szCs w:val="28"/>
          <w:bdr w:val="none" w:sz="0" w:space="0" w:color="auto" w:frame="1"/>
        </w:rPr>
        <w:t>участках</w:t>
      </w:r>
      <w:proofErr w:type="gram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w:t>
      </w:r>
      <w:r w:rsidR="00D2040C" w:rsidRPr="00121A23">
        <w:rPr>
          <w:sz w:val="28"/>
          <w:szCs w:val="28"/>
          <w:bdr w:val="none" w:sz="0" w:space="0" w:color="auto" w:frame="1"/>
        </w:rPr>
        <w:t>индивидуальных предпринимателей</w:t>
      </w:r>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своевременное скашивание газонных трав, уничтожение сорных и карантинных растений.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Указанные работы должны производиться самостоятельно, либо по договору с подрядной организацией.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5E12A5" w:rsidRPr="00121A23" w:rsidRDefault="0077698E" w:rsidP="0077698E">
      <w:pPr>
        <w:pStyle w:val="a5"/>
        <w:shd w:val="clear" w:color="auto" w:fill="FFFFFF" w:themeFill="background1"/>
        <w:tabs>
          <w:tab w:val="left" w:pos="426"/>
        </w:tabs>
        <w:spacing w:before="0" w:beforeAutospacing="0" w:after="0" w:afterAutospacing="0" w:line="360" w:lineRule="atLeast"/>
        <w:jc w:val="both"/>
        <w:textAlignment w:val="baseline"/>
        <w:rPr>
          <w:sz w:val="28"/>
          <w:szCs w:val="28"/>
        </w:rPr>
      </w:pPr>
      <w:r w:rsidRPr="00121A23">
        <w:rPr>
          <w:sz w:val="28"/>
          <w:szCs w:val="28"/>
          <w:bdr w:val="none" w:sz="0" w:space="0" w:color="auto" w:frame="1"/>
        </w:rPr>
        <w:tab/>
      </w:r>
      <w:r w:rsidR="005E12A5" w:rsidRPr="00121A23">
        <w:rPr>
          <w:sz w:val="28"/>
          <w:szCs w:val="28"/>
          <w:bdr w:val="none" w:sz="0" w:space="0" w:color="auto" w:frame="1"/>
        </w:rPr>
        <w:t>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3. Ответственными за исполнение требований настоящих Правил являются: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для юридических лиц – руководители, если иное не установлено внутренним распорядительным документом;</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w:t>
      </w:r>
      <w:r w:rsidR="005E12A5" w:rsidRPr="00121A23">
        <w:rPr>
          <w:sz w:val="28"/>
          <w:szCs w:val="28"/>
          <w:bdr w:val="none" w:sz="0" w:space="0" w:color="auto" w:frame="1"/>
        </w:rPr>
        <w:t>) на незастроенных территориях – собственники (владельцы) земельных участков;</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в частных домовладениях – собственники (владельцы);</w:t>
      </w:r>
    </w:p>
    <w:p w:rsidR="005E12A5" w:rsidRPr="00121A23" w:rsidRDefault="00BE0FFF"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для объектов торговли, сферы услуг и бытового обслуживания собственники (владельцы) данных объектов, индивидуальные предприниматели.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w:t>
      </w:r>
      <w:proofErr w:type="gramStart"/>
      <w:r w:rsidRPr="00121A23">
        <w:rPr>
          <w:sz w:val="28"/>
          <w:szCs w:val="28"/>
          <w:bdr w:val="none" w:sz="0" w:space="0" w:color="auto" w:frame="1"/>
        </w:rPr>
        <w:t xml:space="preserve">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b/>
          <w:sz w:val="28"/>
          <w:szCs w:val="28"/>
          <w:u w:val="single"/>
        </w:rPr>
      </w:pPr>
      <w:r w:rsidRPr="00121A23">
        <w:rPr>
          <w:sz w:val="28"/>
          <w:szCs w:val="28"/>
          <w:bdr w:val="none" w:sz="0" w:space="0" w:color="auto" w:frame="1"/>
        </w:rPr>
        <w:t xml:space="preserve">5.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w:t>
      </w:r>
      <w:r w:rsidRPr="00121A23">
        <w:rPr>
          <w:b/>
          <w:sz w:val="28"/>
          <w:szCs w:val="28"/>
          <w:u w:val="single"/>
          <w:bdr w:val="none" w:sz="0" w:space="0" w:color="auto" w:frame="1"/>
        </w:rPr>
        <w:t>запрещается: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сжигать все виды отходов (в том числе мусор, листья, обрезки деревьев), включая улицы, площади, территории индивидуальных жилых и территории организаций, предприятий, учреждений;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тары, предназначенной для вывоза отходов от индивидуальных домовладений (</w:t>
      </w:r>
      <w:proofErr w:type="spellStart"/>
      <w:r w:rsidRPr="00121A23">
        <w:rPr>
          <w:sz w:val="28"/>
          <w:szCs w:val="28"/>
          <w:bdr w:val="none" w:sz="0" w:space="0" w:color="auto" w:frame="1"/>
        </w:rPr>
        <w:t>бесконтейнерным</w:t>
      </w:r>
      <w:proofErr w:type="spellEnd"/>
      <w:r w:rsidRPr="00121A23">
        <w:rPr>
          <w:sz w:val="28"/>
          <w:szCs w:val="28"/>
          <w:bdr w:val="none" w:sz="0" w:space="0" w:color="auto" w:frame="1"/>
        </w:rPr>
        <w:t xml:space="preserve"> </w:t>
      </w:r>
      <w:r w:rsidR="00121A23" w:rsidRPr="00121A23">
        <w:rPr>
          <w:sz w:val="28"/>
          <w:szCs w:val="28"/>
          <w:bdr w:val="none" w:sz="0" w:space="0" w:color="auto" w:frame="1"/>
        </w:rPr>
        <w:t>с</w:t>
      </w:r>
      <w:r w:rsidRPr="00121A23">
        <w:rPr>
          <w:sz w:val="28"/>
          <w:szCs w:val="28"/>
          <w:bdr w:val="none" w:sz="0" w:space="0" w:color="auto" w:frame="1"/>
        </w:rPr>
        <w:t>пособом);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загрязнять территории жидкими отходами — хозяйственно-бытовыми и производственными стоками, в том числе после уборки помещений;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сбрасывать и выливать в водные объекты (пруды, другие объекты), в смотровые и </w:t>
      </w:r>
      <w:proofErr w:type="spellStart"/>
      <w:r w:rsidRPr="00121A23">
        <w:rPr>
          <w:sz w:val="28"/>
          <w:szCs w:val="28"/>
          <w:bdr w:val="none" w:sz="0" w:space="0" w:color="auto" w:frame="1"/>
        </w:rPr>
        <w:t>ливнеприемные</w:t>
      </w:r>
      <w:proofErr w:type="spellEnd"/>
      <w:r w:rsidRPr="00121A23">
        <w:rPr>
          <w:sz w:val="28"/>
          <w:szCs w:val="28"/>
          <w:bdr w:val="none" w:sz="0" w:space="0" w:color="auto" w:frame="1"/>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477AF3"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u w:val="single"/>
          <w:bdr w:val="none" w:sz="0" w:space="0" w:color="auto" w:frame="1"/>
        </w:rPr>
      </w:pPr>
      <w:r w:rsidRPr="00121A23">
        <w:rPr>
          <w:sz w:val="28"/>
          <w:szCs w:val="28"/>
          <w:bdr w:val="none" w:sz="0" w:space="0" w:color="auto" w:frame="1"/>
        </w:rPr>
        <w:t xml:space="preserve">8) вывозить, выгружать и складировать для размещения любой вид отходов, в </w:t>
      </w:r>
      <w:r w:rsidRPr="00121A23">
        <w:rPr>
          <w:sz w:val="28"/>
          <w:szCs w:val="28"/>
          <w:u w:val="single"/>
          <w:bdr w:val="none" w:sz="0" w:space="0" w:color="auto" w:frame="1"/>
        </w:rPr>
        <w:t xml:space="preserve">том </w:t>
      </w:r>
      <w:r w:rsidRPr="00121A23">
        <w:rPr>
          <w:sz w:val="28"/>
          <w:szCs w:val="28"/>
          <w:bdr w:val="none" w:sz="0" w:space="0" w:color="auto" w:frame="1"/>
        </w:rPr>
        <w:t>числе мусор, смет, в не отведенные для этой цели места</w:t>
      </w:r>
      <w:r w:rsidR="00477AF3"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складировать более 3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w:t>
      </w:r>
      <w:r w:rsidRPr="00121A23">
        <w:rPr>
          <w:sz w:val="28"/>
          <w:szCs w:val="28"/>
          <w:bdr w:val="none" w:sz="0" w:space="0" w:color="auto" w:frame="1"/>
        </w:rPr>
        <w:lastRenderedPageBreak/>
        <w:t>индивидуальные жилые дома, в стороне, обращенной к проезжей части улицы на расстоянии до бордюрного камня дороги, газонах;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12) размещать афиши, объявления, надписи, листовки и плакаты на фасадах зданий, временных сооружениях, опорах, столбах, деревьях, остановочных комплексах и </w:t>
      </w:r>
      <w:proofErr w:type="gramStart"/>
      <w:r w:rsidRPr="00121A23">
        <w:rPr>
          <w:sz w:val="28"/>
          <w:szCs w:val="28"/>
          <w:bdr w:val="none" w:sz="0" w:space="0" w:color="auto" w:frame="1"/>
        </w:rPr>
        <w:t>других</w:t>
      </w:r>
      <w:proofErr w:type="gramEnd"/>
      <w:r w:rsidRPr="00121A23">
        <w:rPr>
          <w:sz w:val="28"/>
          <w:szCs w:val="28"/>
          <w:bdr w:val="none" w:sz="0" w:space="0" w:color="auto" w:frame="1"/>
        </w:rPr>
        <w:t xml:space="preserve"> не предназначенных для этих целей местах;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наносить надписи, рисунки на остановочные пункты, стены, столбы, заборы (ограждения) и иные не предусмотренные для этих целей места;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14) перегон по улицам населенных пунктов, имеющим твердое покрытие, машин на гусеничном ходу;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16) выращивать растения, употребление которых может вызвать наркотическое или токсическое отравление;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17) допускать скопление на карнизах, козырьках, крышах, водосточных трубах наледей и снега, угрожающих жизни и здоровью людей;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22) оставлять на улицах, в парках, и других местах после окончания сезонной торговли любое торговое оборудование и не убранную территорию после торговли;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24) устанавливать в качестве уличного коммунально-бытового оборудования приспособленную тару (коробки, ящики, ведра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25) выжигать сухую растительность, за исключением случаев, предусмотренных федеральным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26) складирование скола асфальта (фала) и грунта на озелененных территориях, в том числе на газонной части тротуаров, дворовых и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27) юридическим лицам и индивидуальным предпринимателям пользоваться контейнерами, расположенными на контейнерных площадках в жилом фонде;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28) складирование в контейнеры для сбора ТКО мусора, не относящегося к </w:t>
      </w:r>
      <w:proofErr w:type="gramStart"/>
      <w:r w:rsidRPr="00121A23">
        <w:rPr>
          <w:sz w:val="28"/>
          <w:szCs w:val="28"/>
          <w:bdr w:val="none" w:sz="0" w:space="0" w:color="auto" w:frame="1"/>
        </w:rPr>
        <w:t>бытовому</w:t>
      </w:r>
      <w:proofErr w:type="gramEnd"/>
      <w:r w:rsidRPr="00121A23">
        <w:rPr>
          <w:sz w:val="28"/>
          <w:szCs w:val="28"/>
          <w:bdr w:val="none" w:sz="0" w:space="0" w:color="auto" w:frame="1"/>
        </w:rPr>
        <w:t xml:space="preserve"> (ветви и т.д.), строительных и крупногабаритных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3B3176" w:rsidRPr="00121A23" w:rsidRDefault="005E12A5"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30) временное хранение и вывоз ртутьсодержащих отходов (люминесцентных ламп) с другими отходами производства и потребления;</w:t>
      </w:r>
    </w:p>
    <w:p w:rsidR="003B3176" w:rsidRPr="00121A23" w:rsidRDefault="005E12A5"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купать собак и других животных в местах массового купания людей;</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 xml:space="preserve">31) </w:t>
      </w:r>
      <w:r w:rsidR="005E12A5" w:rsidRPr="00121A23">
        <w:rPr>
          <w:sz w:val="28"/>
          <w:szCs w:val="28"/>
          <w:bdr w:val="none" w:sz="0" w:space="0" w:color="auto" w:frame="1"/>
        </w:rPr>
        <w:t>выгуливать животных в парках, газонах, на детских площадках и стадионах в нарушение установленного порядка;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32)</w:t>
      </w:r>
      <w:r w:rsidR="005E12A5" w:rsidRPr="00121A23">
        <w:rPr>
          <w:sz w:val="28"/>
          <w:szCs w:val="28"/>
          <w:bdr w:val="none" w:sz="0" w:space="0" w:color="auto" w:frame="1"/>
        </w:rPr>
        <w:t>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33)</w:t>
      </w:r>
      <w:r w:rsidR="005E12A5" w:rsidRPr="00121A23">
        <w:rPr>
          <w:sz w:val="28"/>
          <w:szCs w:val="28"/>
          <w:bdr w:val="none" w:sz="0" w:space="0" w:color="auto" w:frame="1"/>
        </w:rPr>
        <w:t>ограждать строительные площадки с уменьшением пешеходных дорожек (тротуаров) без согласования в установленном порядке;</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34)</w:t>
      </w:r>
      <w:r w:rsidR="005E12A5" w:rsidRPr="00121A23">
        <w:rPr>
          <w:sz w:val="28"/>
          <w:szCs w:val="28"/>
          <w:bdr w:val="none" w:sz="0" w:space="0" w:color="auto" w:frame="1"/>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35)</w:t>
      </w:r>
      <w:r w:rsidR="005E12A5" w:rsidRPr="00121A23">
        <w:rPr>
          <w:sz w:val="28"/>
          <w:szCs w:val="28"/>
          <w:bdr w:val="none" w:sz="0" w:space="0" w:color="auto" w:frame="1"/>
        </w:rPr>
        <w:t>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36)</w:t>
      </w:r>
      <w:r w:rsidR="005E12A5" w:rsidRPr="00121A23">
        <w:rPr>
          <w:sz w:val="28"/>
          <w:szCs w:val="28"/>
          <w:bdr w:val="none" w:sz="0" w:space="0" w:color="auto" w:frame="1"/>
        </w:rPr>
        <w:t>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37)</w:t>
      </w:r>
      <w:r w:rsidR="005E12A5" w:rsidRPr="00121A23">
        <w:rPr>
          <w:sz w:val="28"/>
          <w:szCs w:val="28"/>
          <w:bdr w:val="none" w:sz="0" w:space="0" w:color="auto" w:frame="1"/>
        </w:rPr>
        <w:t>подвоз груза волоком;</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38)</w:t>
      </w:r>
      <w:r w:rsidR="005E12A5" w:rsidRPr="00121A23">
        <w:rPr>
          <w:sz w:val="28"/>
          <w:szCs w:val="28"/>
          <w:bdr w:val="none" w:sz="0" w:space="0" w:color="auto" w:frame="1"/>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E12A5" w:rsidRPr="00121A23" w:rsidRDefault="003B3176" w:rsidP="003B3176">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39)</w:t>
      </w:r>
      <w:r w:rsidR="005E12A5" w:rsidRPr="00121A23">
        <w:rPr>
          <w:sz w:val="28"/>
          <w:szCs w:val="28"/>
          <w:bdr w:val="none" w:sz="0" w:space="0" w:color="auto" w:frame="1"/>
        </w:rPr>
        <w:t>выбрасывать мусор из транспортных средств</w:t>
      </w:r>
    </w:p>
    <w:p w:rsidR="005E12A5" w:rsidRPr="00121A23" w:rsidRDefault="005E12A5" w:rsidP="003B3176">
      <w:pPr>
        <w:pStyle w:val="a5"/>
        <w:numPr>
          <w:ilvl w:val="0"/>
          <w:numId w:val="11"/>
        </w:numPr>
        <w:shd w:val="clear" w:color="auto" w:fill="FFFFFF" w:themeFill="background1"/>
        <w:tabs>
          <w:tab w:val="num" w:pos="426"/>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 xml:space="preserve">В целях обеспечения чистоты на всей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собственники зданий (помещений в них) и сооружений вправе по соглашению с органом местного самоуправления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roofErr w:type="gramEnd"/>
    </w:p>
    <w:p w:rsidR="005E12A5" w:rsidRPr="00121A23" w:rsidRDefault="005E12A5" w:rsidP="003B3176">
      <w:pPr>
        <w:pStyle w:val="a5"/>
        <w:numPr>
          <w:ilvl w:val="0"/>
          <w:numId w:val="11"/>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Собственники зданий и сооружений вправе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3B3176" w:rsidRPr="00121A23" w:rsidRDefault="003B3176"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6.</w:t>
      </w:r>
      <w:r w:rsidRPr="00121A23">
        <w:rPr>
          <w:b/>
          <w:bCs/>
          <w:sz w:val="28"/>
          <w:szCs w:val="28"/>
          <w:bdr w:val="none" w:sz="0" w:space="0" w:color="auto" w:frame="1"/>
        </w:rPr>
        <w:t> Порядок содержания и уборки территорий общего пользования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2" w:name="Par147"/>
      <w:bookmarkEnd w:id="2"/>
      <w:r w:rsidRPr="00121A23">
        <w:rPr>
          <w:sz w:val="28"/>
          <w:szCs w:val="28"/>
          <w:bdr w:val="none" w:sz="0" w:space="0" w:color="auto" w:frame="1"/>
        </w:rPr>
        <w:lastRenderedPageBreak/>
        <w:t xml:space="preserve">1. Работы по уборке и содержанию территорий общего пользования, находящихся в собственности (ведении)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осуществляются на основании ежегодно заключаемого в порядке, предусмотренном Федеральным </w:t>
      </w:r>
      <w:hyperlink r:id="rId16" w:history="1">
        <w:r w:rsidRPr="00121A23">
          <w:rPr>
            <w:rStyle w:val="a3"/>
            <w:color w:val="auto"/>
            <w:sz w:val="28"/>
            <w:szCs w:val="28"/>
            <w:u w:val="none"/>
            <w:bdr w:val="none" w:sz="0" w:space="0" w:color="auto" w:frame="1"/>
          </w:rPr>
          <w:t>законом</w:t>
        </w:r>
      </w:hyperlink>
      <w:r w:rsidRPr="00121A23">
        <w:rPr>
          <w:sz w:val="28"/>
          <w:szCs w:val="28"/>
          <w:bdr w:val="none" w:sz="0" w:space="0" w:color="auto" w:frame="1"/>
        </w:rPr>
        <w:t> «О контрактной системе в сфере закупок товаров, работ, услуг для обеспечения государственных и муниципальных нужд», муниципального контракта.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 xml:space="preserve">Работы по уборке навалов мусора, несанкционированных свалок, свалочных очагов, случайного мусора с территорий общего пользования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производятся за счет средств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целях реализации полномочий органов местного самоуправления, предусмотренных статьей 14 Федерального закона от 06.10.2003 № 131-ФЗ «Об общих принципах организации местного самоуправления в Российской Федерации», в сфере благоустройства, его силами, или силами иных лиц на</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основании заключенного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муниципального контракта в течение пяти рабочих дней со дня выявления таковых органом исполнительной власти, осуществляющим деятельность по выявлению, предусмотренных Кодексом РФ об административных правонарушениях, а в части, не урегулированной федеральным законодательством – в соответствии с Областным</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законом от 25.10.2002 № 273-ЗС «Об административных правонарушениях» административных правонарушений в области благоустройства, органом местного самоуправления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 в случае не установления лиц, допустивших размещение отходов в не отведенных для этой цели местах.</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w:t>
      </w:r>
      <w:proofErr w:type="gramStart"/>
      <w:r w:rsidRPr="00121A23">
        <w:rPr>
          <w:sz w:val="28"/>
          <w:szCs w:val="28"/>
          <w:bdr w:val="none" w:sz="0" w:space="0" w:color="auto" w:frame="1"/>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5.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Собственни</w:t>
      </w:r>
      <w:r w:rsidR="009B6C54" w:rsidRPr="00121A23">
        <w:rPr>
          <w:sz w:val="28"/>
          <w:szCs w:val="28"/>
          <w:bdr w:val="none" w:sz="0" w:space="0" w:color="auto" w:frame="1"/>
        </w:rPr>
        <w:t>кам</w:t>
      </w:r>
      <w:r w:rsidRPr="00121A23">
        <w:rPr>
          <w:sz w:val="28"/>
          <w:szCs w:val="28"/>
          <w:bdr w:val="none" w:sz="0" w:space="0" w:color="auto" w:frame="1"/>
        </w:rPr>
        <w:t xml:space="preserve"> и пользовател</w:t>
      </w:r>
      <w:r w:rsidR="009B6C54" w:rsidRPr="00121A23">
        <w:rPr>
          <w:sz w:val="28"/>
          <w:szCs w:val="28"/>
          <w:bdr w:val="none" w:sz="0" w:space="0" w:color="auto" w:frame="1"/>
        </w:rPr>
        <w:t>ям</w:t>
      </w:r>
      <w:r w:rsidRPr="00121A23">
        <w:rPr>
          <w:sz w:val="28"/>
          <w:szCs w:val="28"/>
          <w:bdr w:val="none" w:sz="0" w:space="0" w:color="auto" w:frame="1"/>
        </w:rPr>
        <w:t xml:space="preserve"> зданий и сооружений запрещается захламлять мусором и отходами различного </w:t>
      </w:r>
      <w:proofErr w:type="gramStart"/>
      <w:r w:rsidRPr="00121A23">
        <w:rPr>
          <w:sz w:val="28"/>
          <w:szCs w:val="28"/>
          <w:bdr w:val="none" w:sz="0" w:space="0" w:color="auto" w:frame="1"/>
        </w:rPr>
        <w:t>происхождения</w:t>
      </w:r>
      <w:proofErr w:type="gramEnd"/>
      <w:r w:rsidRPr="00121A23">
        <w:rPr>
          <w:sz w:val="28"/>
          <w:szCs w:val="28"/>
          <w:bdr w:val="none" w:sz="0" w:space="0" w:color="auto" w:frame="1"/>
        </w:rPr>
        <w:t xml:space="preserve"> отведенные и прилегающие территории при их использовании.</w:t>
      </w:r>
    </w:p>
    <w:p w:rsidR="00121A23" w:rsidRPr="00121A23" w:rsidRDefault="00121A23"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7.</w:t>
      </w:r>
      <w:r w:rsidRPr="00121A23">
        <w:rPr>
          <w:b/>
          <w:bCs/>
          <w:sz w:val="28"/>
          <w:szCs w:val="28"/>
          <w:bdr w:val="none" w:sz="0" w:space="0" w:color="auto" w:frame="1"/>
        </w:rPr>
        <w:t> Правила содержания территорий индивидуальных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Pr="00121A23">
        <w:rPr>
          <w:b/>
          <w:bCs/>
          <w:sz w:val="28"/>
          <w:szCs w:val="28"/>
          <w:bdr w:val="none" w:sz="0" w:space="0" w:color="auto" w:frame="1"/>
        </w:rPr>
        <w:t> </w:t>
      </w:r>
      <w:r w:rsidRPr="00121A23">
        <w:rPr>
          <w:sz w:val="28"/>
          <w:szCs w:val="28"/>
          <w:bdr w:val="none" w:sz="0" w:space="0" w:color="auto" w:frame="1"/>
        </w:rPr>
        <w:t>Индивидуальные дома, строения, сооружения, а также двор, должны содержаться в чистоте их собственниками (владельцами).</w:t>
      </w:r>
    </w:p>
    <w:p w:rsidR="00427C18" w:rsidRPr="00121A23" w:rsidRDefault="005E12A5"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Владельцы индивидуальных жилых домов обязаны:</w:t>
      </w:r>
    </w:p>
    <w:p w:rsidR="00427C18"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 xml:space="preserve">1) </w:t>
      </w:r>
      <w:r w:rsidR="005E12A5" w:rsidRPr="00121A23">
        <w:rPr>
          <w:sz w:val="28"/>
          <w:szCs w:val="28"/>
          <w:bdr w:val="none" w:sz="0" w:space="0" w:color="auto" w:frame="1"/>
        </w:rPr>
        <w:t>поддерживать в исправном техническом и эстетическом состоянии жилые дома, ограждения и другие постройки;</w:t>
      </w:r>
    </w:p>
    <w:p w:rsidR="00427C18"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sidRPr="00121A23">
        <w:rPr>
          <w:sz w:val="28"/>
          <w:szCs w:val="28"/>
        </w:rPr>
        <w:t xml:space="preserve">2) </w:t>
      </w:r>
      <w:r w:rsidR="005E12A5" w:rsidRPr="00121A23">
        <w:rPr>
          <w:sz w:val="28"/>
          <w:szCs w:val="28"/>
          <w:bdr w:val="none" w:sz="0" w:space="0" w:color="auto" w:frame="1"/>
        </w:rPr>
        <w:t>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5E12A5" w:rsidRPr="00121A23" w:rsidRDefault="00427C18" w:rsidP="00427C18">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rPr>
        <w:t>3)</w:t>
      </w:r>
      <w:r w:rsidR="005E12A5" w:rsidRPr="00121A23">
        <w:rPr>
          <w:sz w:val="28"/>
          <w:szCs w:val="28"/>
          <w:bdr w:val="none" w:sz="0" w:space="0" w:color="auto" w:frame="1"/>
        </w:rPr>
        <w:t>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365B8E" w:rsidRPr="00121A23" w:rsidRDefault="00427C18" w:rsidP="00427C18">
      <w:pPr>
        <w:pStyle w:val="a5"/>
        <w:numPr>
          <w:ilvl w:val="0"/>
          <w:numId w:val="24"/>
        </w:numPr>
        <w:shd w:val="clear" w:color="auto" w:fill="FFFFFF" w:themeFill="background1"/>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Н</w:t>
      </w:r>
      <w:r w:rsidR="005E12A5" w:rsidRPr="00121A23">
        <w:rPr>
          <w:sz w:val="28"/>
          <w:szCs w:val="28"/>
          <w:bdr w:val="none" w:sz="0" w:space="0" w:color="auto" w:frame="1"/>
        </w:rPr>
        <w:t>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w:t>
      </w:r>
      <w:r w:rsidR="00365B8E" w:rsidRPr="00121A23">
        <w:rPr>
          <w:sz w:val="28"/>
          <w:szCs w:val="28"/>
          <w:bdr w:val="none" w:sz="0" w:space="0" w:color="auto" w:frame="1"/>
        </w:rPr>
        <w:t>.</w:t>
      </w:r>
      <w:proofErr w:type="gramEnd"/>
    </w:p>
    <w:p w:rsidR="005E12A5" w:rsidRPr="00121A23" w:rsidRDefault="00427C18" w:rsidP="00427C18">
      <w:pPr>
        <w:pStyle w:val="a5"/>
        <w:numPr>
          <w:ilvl w:val="0"/>
          <w:numId w:val="24"/>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П</w:t>
      </w:r>
      <w:r w:rsidR="005E12A5" w:rsidRPr="00121A23">
        <w:rPr>
          <w:sz w:val="28"/>
          <w:szCs w:val="28"/>
          <w:bdr w:val="none" w:sz="0" w:space="0" w:color="auto" w:frame="1"/>
        </w:rPr>
        <w:t xml:space="preserve">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w:t>
      </w:r>
      <w:proofErr w:type="gramStart"/>
      <w:r w:rsidR="005E12A5" w:rsidRPr="00121A23">
        <w:rPr>
          <w:sz w:val="28"/>
          <w:szCs w:val="28"/>
          <w:bdr w:val="none" w:sz="0" w:space="0" w:color="auto" w:frame="1"/>
        </w:rPr>
        <w:t>на</w:t>
      </w:r>
      <w:proofErr w:type="gramEnd"/>
      <w:r w:rsidR="005E12A5" w:rsidRPr="00121A23">
        <w:rPr>
          <w:sz w:val="28"/>
          <w:szCs w:val="28"/>
          <w:bdr w:val="none" w:sz="0" w:space="0" w:color="auto" w:frame="1"/>
        </w:rPr>
        <w:t xml:space="preserve">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w:t>
      </w:r>
      <w:r w:rsidR="005E12A5" w:rsidRPr="00121A23">
        <w:rPr>
          <w:sz w:val="28"/>
          <w:szCs w:val="28"/>
          <w:bdr w:val="none" w:sz="0" w:space="0" w:color="auto" w:frame="1"/>
        </w:rPr>
        <w:t>.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w:t>
      </w:r>
      <w:r w:rsidR="005E12A5" w:rsidRPr="00121A23">
        <w:rPr>
          <w:sz w:val="28"/>
          <w:szCs w:val="28"/>
          <w:bdr w:val="none" w:sz="0" w:space="0" w:color="auto" w:frame="1"/>
        </w:rPr>
        <w:t xml:space="preserve">. Запрещено </w:t>
      </w:r>
      <w:proofErr w:type="gramStart"/>
      <w:r w:rsidR="005E12A5" w:rsidRPr="00121A23">
        <w:rPr>
          <w:sz w:val="28"/>
          <w:szCs w:val="28"/>
          <w:bdr w:val="none" w:sz="0" w:space="0" w:color="auto" w:frame="1"/>
        </w:rPr>
        <w:t>складирование</w:t>
      </w:r>
      <w:proofErr w:type="gramEnd"/>
      <w:r w:rsidR="005E12A5" w:rsidRPr="00121A23">
        <w:rPr>
          <w:sz w:val="28"/>
          <w:szCs w:val="28"/>
          <w:bdr w:val="none" w:sz="0" w:space="0" w:color="auto" w:frame="1"/>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3 дней.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w:t>
      </w:r>
      <w:r w:rsidR="005E12A5" w:rsidRPr="00121A23">
        <w:rPr>
          <w:sz w:val="28"/>
          <w:szCs w:val="28"/>
          <w:bdr w:val="none" w:sz="0" w:space="0" w:color="auto" w:frame="1"/>
        </w:rPr>
        <w:t xml:space="preserve">. Запрещается устройство сливных (помойных) ям без согласования с Администрацией </w:t>
      </w:r>
      <w:r w:rsidR="00386CDC" w:rsidRPr="00121A23">
        <w:rPr>
          <w:sz w:val="28"/>
          <w:szCs w:val="28"/>
          <w:bdr w:val="none" w:sz="0" w:space="0" w:color="auto" w:frame="1"/>
        </w:rPr>
        <w:t>Суховского</w:t>
      </w:r>
      <w:r w:rsidR="005E12A5" w:rsidRPr="00121A23">
        <w:rPr>
          <w:sz w:val="28"/>
          <w:szCs w:val="28"/>
          <w:bdr w:val="none" w:sz="0" w:space="0" w:color="auto" w:frame="1"/>
        </w:rPr>
        <w:t xml:space="preserve"> </w:t>
      </w:r>
      <w:r w:rsidR="00386CDC" w:rsidRPr="00121A23">
        <w:rPr>
          <w:sz w:val="28"/>
          <w:szCs w:val="28"/>
          <w:bdr w:val="none" w:sz="0" w:space="0" w:color="auto" w:frame="1"/>
        </w:rPr>
        <w:t>сельского</w:t>
      </w:r>
      <w:r w:rsidR="005E12A5" w:rsidRPr="00121A23">
        <w:rPr>
          <w:sz w:val="28"/>
          <w:szCs w:val="28"/>
          <w:bdr w:val="none" w:sz="0" w:space="0" w:color="auto" w:frame="1"/>
        </w:rPr>
        <w:t xml:space="preserve"> поселения и специализированной организацией.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w:t>
      </w:r>
      <w:r w:rsidR="005E12A5" w:rsidRPr="00121A23">
        <w:rPr>
          <w:sz w:val="28"/>
          <w:szCs w:val="28"/>
          <w:bdr w:val="none" w:sz="0" w:space="0" w:color="auto" w:frame="1"/>
        </w:rPr>
        <w:t xml:space="preserve">. Запрещается устройство сливных (помойных) ям за границей земельного участка частного домовладения (на земельных участках общего пользования, </w:t>
      </w:r>
      <w:r w:rsidR="005E12A5" w:rsidRPr="00121A23">
        <w:rPr>
          <w:sz w:val="28"/>
          <w:szCs w:val="28"/>
          <w:bdr w:val="none" w:sz="0" w:space="0" w:color="auto" w:frame="1"/>
        </w:rPr>
        <w:lastRenderedPageBreak/>
        <w:t>занятых улицами, проездами, тротуарами, автомобильными дорогами и на участках проложенных коммуникаций — далее по тексту уличной территории).</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w:t>
      </w:r>
      <w:r w:rsidR="005E12A5" w:rsidRPr="00121A23">
        <w:rPr>
          <w:sz w:val="28"/>
          <w:szCs w:val="28"/>
          <w:bdr w:val="none" w:sz="0" w:space="0" w:color="auto" w:frame="1"/>
        </w:rPr>
        <w:t>.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w:t>
      </w:r>
      <w:r w:rsidR="005E12A5" w:rsidRPr="00121A23">
        <w:rPr>
          <w:sz w:val="28"/>
          <w:szCs w:val="28"/>
          <w:bdr w:val="none" w:sz="0" w:space="0" w:color="auto" w:frame="1"/>
        </w:rPr>
        <w:t>.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5E12A5"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w:t>
      </w:r>
      <w:r w:rsidR="005E12A5" w:rsidRPr="00121A23">
        <w:rPr>
          <w:sz w:val="28"/>
          <w:szCs w:val="28"/>
          <w:bdr w:val="none" w:sz="0" w:space="0" w:color="auto" w:frame="1"/>
        </w:rPr>
        <w:t xml:space="preserve">. </w:t>
      </w:r>
      <w:proofErr w:type="gramStart"/>
      <w:r w:rsidR="005E12A5" w:rsidRPr="00121A23">
        <w:rPr>
          <w:sz w:val="28"/>
          <w:szCs w:val="28"/>
          <w:bdr w:val="none" w:sz="0" w:space="0" w:color="auto" w:frame="1"/>
        </w:rPr>
        <w:t>Дворовой</w:t>
      </w:r>
      <w:proofErr w:type="gramEnd"/>
      <w:r w:rsidR="005E12A5" w:rsidRPr="00121A23">
        <w:rPr>
          <w:sz w:val="28"/>
          <w:szCs w:val="28"/>
          <w:bdr w:val="none" w:sz="0" w:space="0" w:color="auto" w:frame="1"/>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2</w:t>
      </w:r>
      <w:r w:rsidRPr="00121A23">
        <w:rPr>
          <w:sz w:val="28"/>
          <w:szCs w:val="28"/>
          <w:bdr w:val="none" w:sz="0" w:space="0" w:color="auto" w:frame="1"/>
        </w:rPr>
        <w:t>. Помещение дворовых уборных должно содержаться в чистоте, обрабатываться дезинфицирующими растворами, разрешенными к применению.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3</w:t>
      </w:r>
      <w:r w:rsidRPr="00121A23">
        <w:rPr>
          <w:sz w:val="28"/>
          <w:szCs w:val="28"/>
          <w:bdr w:val="none" w:sz="0" w:space="0" w:color="auto" w:frame="1"/>
        </w:rPr>
        <w:t>.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427C18" w:rsidRPr="00121A23">
        <w:rPr>
          <w:sz w:val="28"/>
          <w:szCs w:val="28"/>
          <w:bdr w:val="none" w:sz="0" w:space="0" w:color="auto" w:frame="1"/>
        </w:rPr>
        <w:t>4</w:t>
      </w:r>
      <w:r w:rsidRPr="00121A23">
        <w:rPr>
          <w:sz w:val="28"/>
          <w:szCs w:val="28"/>
          <w:bdr w:val="none" w:sz="0" w:space="0" w:color="auto" w:frame="1"/>
        </w:rPr>
        <w:t>. В секторе индивидуальной застройки вывоз ТКО и ЖБО осуществляется за счет домовладельцев или лиц, проживающих в домах.</w:t>
      </w:r>
    </w:p>
    <w:p w:rsidR="00427C18" w:rsidRPr="00121A23" w:rsidRDefault="00427C18"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8.</w:t>
      </w:r>
      <w:r w:rsidRPr="00121A23">
        <w:rPr>
          <w:b/>
          <w:bCs/>
          <w:sz w:val="28"/>
          <w:szCs w:val="28"/>
          <w:bdr w:val="none" w:sz="0" w:space="0" w:color="auto" w:frame="1"/>
        </w:rPr>
        <w:t> Содержание отдельных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C047F6" w:rsidRPr="00121A23" w:rsidRDefault="00C047F6"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9.</w:t>
      </w:r>
      <w:r w:rsidRPr="00121A23">
        <w:rPr>
          <w:b/>
          <w:bCs/>
          <w:sz w:val="28"/>
          <w:szCs w:val="28"/>
          <w:bdr w:val="none" w:sz="0" w:space="0" w:color="auto" w:frame="1"/>
        </w:rPr>
        <w:t> Установка и содержание урн</w:t>
      </w:r>
    </w:p>
    <w:p w:rsidR="005E12A5" w:rsidRPr="00121A23" w:rsidRDefault="005E12A5" w:rsidP="00C047F6">
      <w:pPr>
        <w:pStyle w:val="a5"/>
        <w:numPr>
          <w:ilvl w:val="0"/>
          <w:numId w:val="13"/>
        </w:numPr>
        <w:shd w:val="clear" w:color="auto" w:fill="FFFFFF" w:themeFill="background1"/>
        <w:tabs>
          <w:tab w:val="clear" w:pos="72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УКО обычно представлено различными видами мусоросборников — контейнеров и урн. Элементы уличного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w:t>
      </w:r>
      <w:r w:rsidRPr="00121A23">
        <w:rPr>
          <w:sz w:val="28"/>
          <w:szCs w:val="28"/>
          <w:bdr w:val="none" w:sz="0" w:space="0" w:color="auto" w:frame="1"/>
        </w:rPr>
        <w:lastRenderedPageBreak/>
        <w:t>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Их размещение не должно создавать помех передвижению пешеходов, проезду инвалидных и детских колясок.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Ответственными за установку УКО являются:</w:t>
      </w:r>
    </w:p>
    <w:p w:rsidR="005E12A5" w:rsidRPr="00121A23" w:rsidRDefault="005C4939"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5E12A5" w:rsidRPr="00121A23">
        <w:rPr>
          <w:sz w:val="28"/>
          <w:szCs w:val="28"/>
          <w:bdr w:val="none" w:sz="0" w:space="0" w:color="auto" w:frame="1"/>
        </w:rPr>
        <w:t xml:space="preserve">) предприятия, организации, учебные учреждения — около своих зданий, как </w:t>
      </w:r>
      <w:proofErr w:type="gramStart"/>
      <w:r w:rsidR="005E12A5" w:rsidRPr="00121A23">
        <w:rPr>
          <w:sz w:val="28"/>
          <w:szCs w:val="28"/>
          <w:bdr w:val="none" w:sz="0" w:space="0" w:color="auto" w:frame="1"/>
        </w:rPr>
        <w:t>правило</w:t>
      </w:r>
      <w:proofErr w:type="gramEnd"/>
      <w:r w:rsidR="005E12A5" w:rsidRPr="00121A23">
        <w:rPr>
          <w:sz w:val="28"/>
          <w:szCs w:val="28"/>
          <w:bdr w:val="none" w:sz="0" w:space="0" w:color="auto" w:frame="1"/>
        </w:rPr>
        <w:t xml:space="preserve"> у входа и выхода;</w:t>
      </w:r>
    </w:p>
    <w:p w:rsidR="005E12A5" w:rsidRPr="00121A23" w:rsidRDefault="005C4939"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w:t>
      </w:r>
      <w:r w:rsidR="005E12A5" w:rsidRPr="00121A23">
        <w:rPr>
          <w:sz w:val="28"/>
          <w:szCs w:val="28"/>
          <w:bdr w:val="none" w:sz="0" w:space="0" w:color="auto" w:frame="1"/>
        </w:rPr>
        <w:t>) предприятия торговли, сферы услуг и бытового обслуживания — у входа и выхода из торговых помещений, у палаток, ларьков, павильонов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год (апрель), а также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УКО в обязате</w:t>
      </w:r>
      <w:r w:rsidR="005C4939" w:rsidRPr="00121A23">
        <w:rPr>
          <w:sz w:val="28"/>
          <w:szCs w:val="28"/>
          <w:bdr w:val="none" w:sz="0" w:space="0" w:color="auto" w:frame="1"/>
        </w:rPr>
        <w:t xml:space="preserve">льном порядке устанавливается </w:t>
      </w:r>
      <w:r w:rsidRPr="00121A23">
        <w:rPr>
          <w:sz w:val="28"/>
          <w:szCs w:val="28"/>
          <w:bdr w:val="none" w:sz="0" w:space="0" w:color="auto" w:frame="1"/>
        </w:rPr>
        <w:t xml:space="preserve"> в 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УКО устанавливают с интервалом не более 60 м на центральных улицах, рынках, вокзалах и других местах массового посещения населения; в парках, садах, на площадях следует уста</w:t>
      </w:r>
      <w:r w:rsidR="005072D0" w:rsidRPr="00121A23">
        <w:rPr>
          <w:sz w:val="28"/>
          <w:szCs w:val="28"/>
          <w:bdr w:val="none" w:sz="0" w:space="0" w:color="auto" w:frame="1"/>
        </w:rPr>
        <w:t xml:space="preserve">навливать урны (до двух единиц), </w:t>
      </w:r>
      <w:r w:rsidRPr="00121A23">
        <w:rPr>
          <w:sz w:val="28"/>
          <w:szCs w:val="28"/>
          <w:bdr w:val="none" w:sz="0" w:space="0" w:color="auto" w:frame="1"/>
        </w:rPr>
        <w:t>вдоль пешеходных дорожек с интервалом не более 60 метров; на второстепенных улицах, во дворах и иных территориях — с интервалом не более 100 м.</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Обеспечение урнами территорий общего пользования осуществляется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пределах бюджетных средств, предусмотренных на эти цели в местном бюджете на соответствующий год.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Запрещается сжигать отходы производства и потребления в УКО.</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10.</w:t>
      </w:r>
      <w:r w:rsidRPr="00121A23">
        <w:rPr>
          <w:b/>
          <w:bCs/>
          <w:sz w:val="28"/>
          <w:szCs w:val="28"/>
          <w:bdr w:val="none" w:sz="0" w:space="0" w:color="auto" w:frame="1"/>
        </w:rPr>
        <w:t> Мойка транспортных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w:t>
      </w:r>
      <w:proofErr w:type="spellStart"/>
      <w:r w:rsidRPr="00121A23">
        <w:rPr>
          <w:sz w:val="28"/>
          <w:szCs w:val="28"/>
          <w:bdr w:val="none" w:sz="0" w:space="0" w:color="auto" w:frame="1"/>
        </w:rPr>
        <w:t>автомойка</w:t>
      </w:r>
      <w:proofErr w:type="spellEnd"/>
      <w:r w:rsidRPr="00121A23">
        <w:rPr>
          <w:sz w:val="28"/>
          <w:szCs w:val="28"/>
          <w:bdr w:val="none" w:sz="0" w:space="0" w:color="auto" w:frame="1"/>
        </w:rPr>
        <w:t>, станция технического обслуживания и другие).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мыть автомашины и другие транспортные средства в не предназначенных для этих целей местах;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осуществлять мойку, чистку салона и техническое обслуживание транспортных средств в местах, не предусмотренных для этих целей.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11.</w:t>
      </w:r>
      <w:r w:rsidRPr="00121A23">
        <w:rPr>
          <w:b/>
          <w:bCs/>
          <w:sz w:val="28"/>
          <w:szCs w:val="28"/>
          <w:bdr w:val="none" w:sz="0" w:space="0" w:color="auto" w:frame="1"/>
        </w:rPr>
        <w:t xml:space="preserve">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 в осенне-зимний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w:t>
      </w:r>
      <w:proofErr w:type="spellStart"/>
      <w:proofErr w:type="gramStart"/>
      <w:r w:rsidRPr="00121A23">
        <w:rPr>
          <w:sz w:val="28"/>
          <w:szCs w:val="28"/>
          <w:bdr w:val="none" w:sz="0" w:space="0" w:color="auto" w:frame="1"/>
        </w:rPr>
        <w:t>осенне</w:t>
      </w:r>
      <w:proofErr w:type="spellEnd"/>
      <w:r w:rsidRPr="00121A23">
        <w:rPr>
          <w:sz w:val="28"/>
          <w:szCs w:val="28"/>
          <w:bdr w:val="none" w:sz="0" w:space="0" w:color="auto" w:frame="1"/>
        </w:rPr>
        <w:t xml:space="preserve"> – зимний</w:t>
      </w:r>
      <w:proofErr w:type="gramEnd"/>
      <w:r w:rsidRPr="00121A23">
        <w:rPr>
          <w:sz w:val="28"/>
          <w:szCs w:val="28"/>
          <w:bdr w:val="none" w:sz="0" w:space="0" w:color="auto" w:frame="1"/>
        </w:rPr>
        <w:t xml:space="preserve"> период осуществляется с 1 ноября по 15 апреля.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 зависимости от погодных условий период осенне-зимней уборки может быть изменен на основании распоряжения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осенне-зимний период предусматривает: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по мере накопления мусора, уличного смета,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очистку от пыли и грунтовых отложений (при отсутствии снежного покрова) проезжей части дорог, магистралей и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 тротуаров, площадок, </w:t>
      </w:r>
      <w:proofErr w:type="spellStart"/>
      <w:r w:rsidRPr="00121A23">
        <w:rPr>
          <w:sz w:val="28"/>
          <w:szCs w:val="28"/>
          <w:bdr w:val="none" w:sz="0" w:space="0" w:color="auto" w:frame="1"/>
        </w:rPr>
        <w:t>отмосток</w:t>
      </w:r>
      <w:proofErr w:type="spellEnd"/>
      <w:r w:rsidRPr="00121A23">
        <w:rPr>
          <w:sz w:val="28"/>
          <w:szCs w:val="28"/>
          <w:bdr w:val="none" w:sz="0" w:space="0" w:color="auto" w:frame="1"/>
        </w:rPr>
        <w:t>, пешеходных зон.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уборку и вывоз снега, льда, посыпку проезжей части и тротуаров разрешенными к применению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материалами.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Уборку тротуаров и пешеходных дорожек, а также их обработку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материалами следует осуществлять с учетом интенсивности движения пешеходов после окончания снегопада или метели.</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Не допускается наличие снежных карнизов, ледяных сосулек, свисающих с крыш, балконов, лоджий и с других выступающих частей зданий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xml:space="preserve">. При осуществлении содержания и уборки в осенне-зимний период на территории </w:t>
      </w:r>
      <w:r w:rsidR="00386CDC" w:rsidRPr="00121A23">
        <w:rPr>
          <w:sz w:val="28"/>
          <w:szCs w:val="28"/>
          <w:bdr w:val="none" w:sz="0" w:space="0" w:color="auto" w:frame="1"/>
        </w:rPr>
        <w:t>Суховского</w:t>
      </w:r>
      <w:r w:rsidR="005E12A5" w:rsidRPr="00121A23">
        <w:rPr>
          <w:sz w:val="28"/>
          <w:szCs w:val="28"/>
          <w:bdr w:val="none" w:sz="0" w:space="0" w:color="auto" w:frame="1"/>
        </w:rPr>
        <w:t xml:space="preserve"> </w:t>
      </w:r>
      <w:r w:rsidR="00386CDC" w:rsidRPr="00121A23">
        <w:rPr>
          <w:sz w:val="28"/>
          <w:szCs w:val="28"/>
          <w:bdr w:val="none" w:sz="0" w:space="0" w:color="auto" w:frame="1"/>
        </w:rPr>
        <w:t>сельского</w:t>
      </w:r>
      <w:r w:rsidR="005E12A5"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сдвигать снег с убираемой территории на уже очищенную;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применять запрещенные действующим законодательством </w:t>
      </w:r>
      <w:proofErr w:type="spellStart"/>
      <w:r w:rsidRPr="00121A23">
        <w:rPr>
          <w:sz w:val="28"/>
          <w:szCs w:val="28"/>
          <w:bdr w:val="none" w:sz="0" w:space="0" w:color="auto" w:frame="1"/>
        </w:rPr>
        <w:t>противогололедные</w:t>
      </w:r>
      <w:proofErr w:type="spellEnd"/>
      <w:r w:rsidRPr="00121A23">
        <w:rPr>
          <w:sz w:val="28"/>
          <w:szCs w:val="28"/>
          <w:bdr w:val="none" w:sz="0" w:space="0" w:color="auto" w:frame="1"/>
        </w:rPr>
        <w:t xml:space="preserve"> химические вещества;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перебрасывать и перемещать загрязненный и засоленный снег, а также сколы льда на газоны, цветники, кустарники и другие зеленые насаждения;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размещать снег в не установленных для этого местах, в том числе в </w:t>
      </w:r>
      <w:proofErr w:type="spellStart"/>
      <w:r w:rsidRPr="00121A23">
        <w:rPr>
          <w:sz w:val="28"/>
          <w:szCs w:val="28"/>
          <w:bdr w:val="none" w:sz="0" w:space="0" w:color="auto" w:frame="1"/>
        </w:rPr>
        <w:t>водоохранной</w:t>
      </w:r>
      <w:proofErr w:type="spellEnd"/>
      <w:r w:rsidRPr="00121A23">
        <w:rPr>
          <w:sz w:val="28"/>
          <w:szCs w:val="28"/>
          <w:bdr w:val="none" w:sz="0" w:space="0" w:color="auto" w:frame="1"/>
        </w:rPr>
        <w:t xml:space="preserve"> зоне;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5) вывозить на </w:t>
      </w:r>
      <w:proofErr w:type="spellStart"/>
      <w:r w:rsidRPr="00121A23">
        <w:rPr>
          <w:sz w:val="28"/>
          <w:szCs w:val="28"/>
          <w:bdr w:val="none" w:sz="0" w:space="0" w:color="auto" w:frame="1"/>
        </w:rPr>
        <w:t>снегосвалки</w:t>
      </w:r>
      <w:proofErr w:type="spellEnd"/>
      <w:r w:rsidRPr="00121A23">
        <w:rPr>
          <w:sz w:val="28"/>
          <w:szCs w:val="28"/>
          <w:bdr w:val="none" w:sz="0" w:space="0" w:color="auto" w:frame="1"/>
        </w:rPr>
        <w:t xml:space="preserve"> твердые бытовые отходы, крупногабаритные отходы и жидкие бытовые отходы;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вывозить или перемещать на тротуары, проезжую часть дорог и проездов снег, собираемый на дворовых проездах,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территориях, территориях предприятий, организаций, строек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сбрасывать при уборке мостов и путепроводов снег, лед, грязь и мусор на тротуары или под мосты и путепроводы.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12.</w:t>
      </w:r>
      <w:r w:rsidRPr="00121A23">
        <w:rPr>
          <w:b/>
          <w:bCs/>
          <w:sz w:val="28"/>
          <w:szCs w:val="28"/>
          <w:bdr w:val="none" w:sz="0" w:space="0" w:color="auto" w:frame="1"/>
        </w:rPr>
        <w:t> Содержание и уборка дорог в осенне-зимний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Очистку дорог от снега производят специальными снегоочистительными средствами.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Обработку проезжей части производят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 не запрещенными к применению действующим законодательством (далее по тексту — </w:t>
      </w:r>
      <w:proofErr w:type="spellStart"/>
      <w:r w:rsidRPr="00121A23">
        <w:rPr>
          <w:sz w:val="28"/>
          <w:szCs w:val="28"/>
          <w:bdr w:val="none" w:sz="0" w:space="0" w:color="auto" w:frame="1"/>
        </w:rPr>
        <w:t>противогололедные</w:t>
      </w:r>
      <w:proofErr w:type="spellEnd"/>
      <w:r w:rsidRPr="00121A23">
        <w:rPr>
          <w:sz w:val="28"/>
          <w:szCs w:val="28"/>
          <w:bdr w:val="none" w:sz="0" w:space="0" w:color="auto" w:frame="1"/>
        </w:rPr>
        <w:t xml:space="preserve"> химические вещества).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Очистка дорог, обработка проезжей части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 должны выполняться до начала движения общественного транспорта и в течение дня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Снег, счищаемый с проезжей части дорог, сдвигается к краю проезжей части дороги и формируется в валы в соответствии с техническими нормами и рекомендациями для последующего вывоза.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Уборка дорог от снега и вывоз сформированных валов снега с проезжей части производится в первую очередь на улицах с интенсивным движением, маршрутами </w:t>
      </w:r>
      <w:r w:rsidR="00386CDC" w:rsidRPr="00121A23">
        <w:rPr>
          <w:sz w:val="28"/>
          <w:szCs w:val="28"/>
          <w:bdr w:val="none" w:sz="0" w:space="0" w:color="auto" w:frame="1"/>
        </w:rPr>
        <w:t>сельского</w:t>
      </w:r>
      <w:r w:rsidRPr="00121A23">
        <w:rPr>
          <w:sz w:val="28"/>
          <w:szCs w:val="28"/>
          <w:bdr w:val="none" w:sz="0" w:space="0" w:color="auto" w:frame="1"/>
        </w:rPr>
        <w:t xml:space="preserve"> транспорта; во вторую очередь — лотки улиц со средней и малой интенсивностью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Не допускается формировать снежные валы на следующих территориях: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на пересечениях всех дорог и улиц в одном уровне и вблизи железнодорожных переездов в зоне треугольника видимости;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ближе 5 метров от пешеходного перехода;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ближе 20 метров от остановочного пункта общественного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на тротуарах.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При содержании дорог в осенне-зимний период выполняются мероприятия по предотвращению и ликвидации зимней скользкости, включающие: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профилактическую обработку покрытий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обработку образовавшегося ледяного или снежно-ледяного слоя </w:t>
      </w:r>
      <w:proofErr w:type="spellStart"/>
      <w:r w:rsidRPr="00121A23">
        <w:rPr>
          <w:sz w:val="28"/>
          <w:szCs w:val="28"/>
          <w:bdr w:val="none" w:sz="0" w:space="0" w:color="auto" w:frame="1"/>
        </w:rPr>
        <w:t>противогололедными</w:t>
      </w:r>
      <w:proofErr w:type="spellEnd"/>
      <w:r w:rsidRPr="00121A23">
        <w:rPr>
          <w:sz w:val="28"/>
          <w:szCs w:val="28"/>
          <w:bdr w:val="none" w:sz="0" w:space="0" w:color="auto" w:frame="1"/>
        </w:rPr>
        <w:t xml:space="preserve"> химическими веществами;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повышение шероховатости покрытия проезжей части путем распределения фрикционных материалов: песка, высевки, щебня, шлака.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Борьба с зимней скользкостью проводится в первую очередь на 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13.</w:t>
      </w:r>
      <w:r w:rsidRPr="00121A23">
        <w:rPr>
          <w:b/>
          <w:bCs/>
          <w:sz w:val="28"/>
          <w:szCs w:val="28"/>
          <w:bdr w:val="none" w:sz="0" w:space="0" w:color="auto" w:frame="1"/>
        </w:rPr>
        <w:t xml:space="preserve"> Содержание и уборка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 в весенне-летний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весенне-летний и осенне-зимний период осуществляется с 15 апреля по 1 ноября.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 случае резкого изменения погодных условий сроки проведения уборки могут изменяться на основании распоряжения Администрации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Содержание и уборка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весенне-летний период предусматривает: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по мере накопления мусора, уличного смета,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подметание проезжей части дорог,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 тротуаров, площадок, </w:t>
      </w:r>
      <w:proofErr w:type="spellStart"/>
      <w:r w:rsidRPr="00121A23">
        <w:rPr>
          <w:sz w:val="28"/>
          <w:szCs w:val="28"/>
          <w:bdr w:val="none" w:sz="0" w:space="0" w:color="auto" w:frame="1"/>
        </w:rPr>
        <w:t>отмосток</w:t>
      </w:r>
      <w:proofErr w:type="spellEnd"/>
      <w:r w:rsidRPr="00121A23">
        <w:rPr>
          <w:sz w:val="28"/>
          <w:szCs w:val="28"/>
          <w:bdr w:val="none" w:sz="0" w:space="0" w:color="auto" w:frame="1"/>
        </w:rPr>
        <w:t>, пешеходных зон, участков газонов без травяного покрова;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скашивание газонных трав (высота травостоя не должна превышать 10 см), уничтожение сорных и карантинных растений;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уборку и вывоз скошенной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очистку от отходов, ила и грунтовых отложений сетей ливневой канализации (лотков, канав, кюветов, труб, </w:t>
      </w:r>
      <w:proofErr w:type="spellStart"/>
      <w:r w:rsidRPr="00121A23">
        <w:rPr>
          <w:sz w:val="28"/>
          <w:szCs w:val="28"/>
          <w:bdr w:val="none" w:sz="0" w:space="0" w:color="auto" w:frame="1"/>
        </w:rPr>
        <w:t>дождеприемных</w:t>
      </w:r>
      <w:proofErr w:type="spellEnd"/>
      <w:r w:rsidRPr="00121A23">
        <w:rPr>
          <w:sz w:val="28"/>
          <w:szCs w:val="28"/>
          <w:bdr w:val="none" w:sz="0" w:space="0" w:color="auto" w:frame="1"/>
        </w:rPr>
        <w:t xml:space="preserve"> веток и колодцев, коллекторов).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w:t>
      </w:r>
      <w:hyperlink r:id="rId17" w:history="1">
        <w:r w:rsidRPr="00121A23">
          <w:rPr>
            <w:rStyle w:val="a3"/>
            <w:color w:val="auto"/>
            <w:sz w:val="28"/>
            <w:szCs w:val="28"/>
            <w:bdr w:val="none" w:sz="0" w:space="0" w:color="auto" w:frame="1"/>
          </w:rPr>
          <w:t>законом</w:t>
        </w:r>
      </w:hyperlink>
      <w:r w:rsidRPr="00121A23">
        <w:rPr>
          <w:sz w:val="28"/>
          <w:szCs w:val="28"/>
          <w:bdr w:val="none" w:sz="0" w:space="0" w:color="auto" w:frame="1"/>
        </w:rPr>
        <w:t> от 05.04.2013 N 44-ФЗ «О контрактной системе в сфере закупок товаров, работ, услуг для обеспечения государственных и муниципальных нужд», муниципального контракта.</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3" w:name="Par252"/>
      <w:bookmarkEnd w:id="3"/>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14.</w:t>
      </w:r>
      <w:r w:rsidRPr="00121A23">
        <w:rPr>
          <w:b/>
          <w:bCs/>
          <w:sz w:val="28"/>
          <w:szCs w:val="28"/>
          <w:bdr w:val="none" w:sz="0" w:space="0" w:color="auto" w:frame="1"/>
        </w:rPr>
        <w:t> Содержание и уборка дорог в весенне-летний период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В весенне-летний период дорожное покрытие очищают от грязи, пыли, </w:t>
      </w:r>
      <w:proofErr w:type="spellStart"/>
      <w:r w:rsidRPr="00121A23">
        <w:rPr>
          <w:sz w:val="28"/>
          <w:szCs w:val="28"/>
          <w:bdr w:val="none" w:sz="0" w:space="0" w:color="auto" w:frame="1"/>
        </w:rPr>
        <w:t>противогололедных</w:t>
      </w:r>
      <w:proofErr w:type="spellEnd"/>
      <w:r w:rsidRPr="00121A23">
        <w:rPr>
          <w:sz w:val="28"/>
          <w:szCs w:val="28"/>
          <w:bdr w:val="none" w:sz="0" w:space="0" w:color="auto" w:frame="1"/>
        </w:rPr>
        <w:t xml:space="preserve"> материалов, а также с момента наступления теплой и устойчивой погоды приступают к устранению мелких повреждений в виде выбоин и трещин.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Основной операцией по уборке дорог в весенне-летний период является подметание лотков проезжей части дороги.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Подметание осуществляется на улицах, площадях и проездах, имеющих усовершенствованные покрытия (асфальтобетонные).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Подметание производят в следующем порядке: в первую очередь подметают лотки на улицах с интенсивным движением, маршрутами </w:t>
      </w:r>
      <w:r w:rsidR="00386CDC" w:rsidRPr="00121A23">
        <w:rPr>
          <w:sz w:val="28"/>
          <w:szCs w:val="28"/>
          <w:bdr w:val="none" w:sz="0" w:space="0" w:color="auto" w:frame="1"/>
        </w:rPr>
        <w:t>сельского</w:t>
      </w:r>
      <w:r w:rsidRPr="00121A23">
        <w:rPr>
          <w:sz w:val="28"/>
          <w:szCs w:val="28"/>
          <w:bdr w:val="none" w:sz="0" w:space="0" w:color="auto" w:frame="1"/>
        </w:rPr>
        <w:t xml:space="preserve"> транспорта; во вторую очередь — лотки улиц со средней и малой интенсивностью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Перед подметанием лотков должны быть убраны тротуары, чтобы исключить повторное загрязнение лотков.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В период листопада сгребание опавшей листвы с газонных частей объектов озеленения, улиц,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и дворовых территорий обеспечивают собственники (владельцы) указанных территорий.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Листва, собранная открытым способом, подлежит вывозу после выполнения работ.</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lastRenderedPageBreak/>
        <w:t>3. Содержание зеленых насаждений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15.</w:t>
      </w:r>
      <w:r w:rsidRPr="00121A23">
        <w:rPr>
          <w:b/>
          <w:bCs/>
          <w:sz w:val="28"/>
          <w:szCs w:val="28"/>
          <w:bdr w:val="none" w:sz="0" w:space="0" w:color="auto" w:frame="1"/>
        </w:rPr>
        <w:t> Общие требования к содержанию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зеленых насаждений осуществляется в соответствии с Областным </w:t>
      </w:r>
      <w:hyperlink r:id="rId18" w:history="1">
        <w:r w:rsidRPr="00121A23">
          <w:rPr>
            <w:rStyle w:val="a3"/>
            <w:color w:val="auto"/>
            <w:sz w:val="28"/>
            <w:szCs w:val="28"/>
            <w:bdr w:val="none" w:sz="0" w:space="0" w:color="auto" w:frame="1"/>
          </w:rPr>
          <w:t>законом</w:t>
        </w:r>
      </w:hyperlink>
      <w:r w:rsidRPr="00121A23">
        <w:rPr>
          <w:sz w:val="28"/>
          <w:szCs w:val="28"/>
          <w:bdr w:val="none" w:sz="0" w:space="0" w:color="auto" w:frame="1"/>
        </w:rPr>
        <w:t> от 03.08.2007 N 747-ЗС «Об охране зеленых насаждений в населенных пунктах Ростовской области», и нормативно-правовыми актами муниципального образования «</w:t>
      </w:r>
      <w:r w:rsidR="00386CDC" w:rsidRPr="00121A23">
        <w:rPr>
          <w:sz w:val="28"/>
          <w:szCs w:val="28"/>
          <w:bdr w:val="none" w:sz="0" w:space="0" w:color="auto" w:frame="1"/>
        </w:rPr>
        <w:t>Суховское</w:t>
      </w:r>
      <w:r w:rsidRPr="00121A23">
        <w:rPr>
          <w:sz w:val="28"/>
          <w:szCs w:val="28"/>
          <w:bdr w:val="none" w:sz="0" w:space="0" w:color="auto" w:frame="1"/>
        </w:rPr>
        <w:t xml:space="preserve"> </w:t>
      </w:r>
      <w:r w:rsidR="00386CDC" w:rsidRPr="00121A23">
        <w:rPr>
          <w:sz w:val="28"/>
          <w:szCs w:val="28"/>
          <w:bdr w:val="none" w:sz="0" w:space="0" w:color="auto" w:frame="1"/>
        </w:rPr>
        <w:t>сельское</w:t>
      </w:r>
      <w:r w:rsidRPr="00121A23">
        <w:rPr>
          <w:sz w:val="28"/>
          <w:szCs w:val="28"/>
          <w:bdr w:val="none" w:sz="0" w:space="0" w:color="auto" w:frame="1"/>
        </w:rPr>
        <w:t xml:space="preserve"> поселение».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приусадебных земельных участках, расположенных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4" w:name="Par267"/>
      <w:bookmarkEnd w:id="4"/>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16.</w:t>
      </w:r>
      <w:r w:rsidRPr="00121A23">
        <w:rPr>
          <w:b/>
          <w:bCs/>
          <w:sz w:val="28"/>
          <w:szCs w:val="28"/>
          <w:bdr w:val="none" w:sz="0" w:space="0" w:color="auto" w:frame="1"/>
        </w:rPr>
        <w:t> Работы по озеленению территорий и содержанию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зеленых насаждений</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5" w:name="Par773"/>
      <w:bookmarkStart w:id="6" w:name="Par774"/>
      <w:bookmarkEnd w:id="5"/>
      <w:bookmarkEnd w:id="6"/>
      <w:r w:rsidRPr="00121A23">
        <w:rPr>
          <w:sz w:val="28"/>
          <w:szCs w:val="28"/>
          <w:bdr w:val="none" w:sz="0" w:space="0" w:color="auto" w:frame="1"/>
        </w:rPr>
        <w:t>1</w:t>
      </w:r>
      <w:r w:rsidR="005E12A5" w:rsidRPr="00121A23">
        <w:rPr>
          <w:sz w:val="28"/>
          <w:szCs w:val="28"/>
          <w:bdr w:val="none" w:sz="0" w:space="0" w:color="auto" w:frame="1"/>
        </w:rPr>
        <w:t>. Физическим и юридическим лицам, в собственности или в пользовании которых находятся земельные участки, необходимо обеспечивать содержание и сохранность зеленых насаждений, находящихся на этих участках.</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u w:val="single"/>
        </w:rPr>
      </w:pPr>
      <w:r w:rsidRPr="00121A23">
        <w:rPr>
          <w:sz w:val="28"/>
          <w:szCs w:val="28"/>
          <w:bdr w:val="none" w:sz="0" w:space="0" w:color="auto" w:frame="1"/>
        </w:rPr>
        <w:t>2</w:t>
      </w:r>
      <w:r w:rsidR="005E12A5" w:rsidRPr="00121A23">
        <w:rPr>
          <w:sz w:val="28"/>
          <w:szCs w:val="28"/>
          <w:bdr w:val="none" w:sz="0" w:space="0" w:color="auto" w:frame="1"/>
        </w:rPr>
        <w:t>. Новые посадки деревьев и кустарников на территории улиц, площадей, парков, скверов и кварталов многоэтажной застройки, цветочное оформление парков, а также капитальный ремонт и реконструкция объектов ландшафтной архитектуры производится только по проектам</w:t>
      </w:r>
      <w:r w:rsidRPr="00121A23">
        <w:rPr>
          <w:sz w:val="28"/>
          <w:szCs w:val="28"/>
          <w:bdr w:val="none" w:sz="0" w:space="0" w:color="auto" w:frame="1"/>
        </w:rPr>
        <w:t>.</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w:t>
      </w:r>
      <w:r w:rsidR="005E12A5" w:rsidRPr="00121A23">
        <w:rPr>
          <w:sz w:val="28"/>
          <w:szCs w:val="28"/>
          <w:bdr w:val="none" w:sz="0" w:space="0" w:color="auto" w:frame="1"/>
        </w:rPr>
        <w:t>. Лицам, указанным в пунктах 1 настоящих Правил необходимо: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проводить своевременный ремонт ограждений зеленых насаждений.</w:t>
      </w:r>
    </w:p>
    <w:p w:rsidR="005E12A5"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На площадях зеленых насаждений запрещается:</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ходить и лежать на газонах;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ломать деревья, кустарники, сучья и ветви, срывать листья и цветы, сбивать и собирать плоды;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разбивать палатки и разводить костры;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засорять газоны, цветники, дорожки и водоемы;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портить скульптуры, скамейки, ограды;</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lastRenderedPageBreak/>
        <w:t>ездить на велосипедах, мотоциклах, лошадях, тракторах и автомашинах;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мыть автотранспортные средства, стирать белье, а также купать животных в водоемах, расположенных на территории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парковать автотранспортные средства на газонах;</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пасти скот;</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производить строительные и ремонтные работы без ограждений насаждений щитами, гарантирующими защиту их от повреждений;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обнажать корни деревьев на расстоянии ближе 1,5 м от ствола и засыпать шейки деревьев землей или строительным мусором;</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добывать растительную землю, песок и производить другие раскопки;</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выгуливать и отпускать с поводка собак в парках, лесопарках, скверах и иных территориях зеленых насаждений;</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сжигать листву и мусор на территории общего пользования муниципального образования;</w:t>
      </w:r>
    </w:p>
    <w:p w:rsidR="005E12A5" w:rsidRPr="00121A23" w:rsidRDefault="005E12A5" w:rsidP="00BE0FFF">
      <w:pPr>
        <w:pStyle w:val="a5"/>
        <w:numPr>
          <w:ilvl w:val="0"/>
          <w:numId w:val="14"/>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осуществлять самовольную вырубку деревьев и кустарников.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w:t>
      </w:r>
      <w:r w:rsidR="008E0B04" w:rsidRPr="00121A23">
        <w:rPr>
          <w:sz w:val="28"/>
          <w:szCs w:val="28"/>
          <w:bdr w:val="none" w:sz="0" w:space="0" w:color="auto" w:frame="1"/>
        </w:rPr>
        <w:t>Администрации Суховского сельского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За вынужденную вырубку крупномерных деревьев и кустарников, связанных с застройкой или прокладкой подземных коммуникаций, берется компенсационная стоимость.</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Выдача разрешения на вырубку деревьев и кустарников производится только после оплаты компенсационной стоимости.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Если указанные насаждения подлежат пересадке, то выдача разрешения производится без уплаты компенсационной стоимости.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компенсационная стоимость поврежденных или уничтоженных насаждений.</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4.</w:t>
      </w:r>
      <w:r w:rsidRPr="00121A23">
        <w:rPr>
          <w:sz w:val="28"/>
          <w:szCs w:val="28"/>
        </w:rPr>
        <w:t> </w:t>
      </w:r>
      <w:r w:rsidRPr="00121A23">
        <w:rPr>
          <w:b/>
          <w:bCs/>
          <w:sz w:val="28"/>
          <w:szCs w:val="28"/>
          <w:bdr w:val="none" w:sz="0" w:space="0" w:color="auto" w:frame="1"/>
        </w:rPr>
        <w:t xml:space="preserve">Содержание животных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17. </w:t>
      </w:r>
      <w:r w:rsidRPr="00121A23">
        <w:rPr>
          <w:b/>
          <w:bCs/>
          <w:sz w:val="28"/>
          <w:szCs w:val="28"/>
          <w:bdr w:val="none" w:sz="0" w:space="0" w:color="auto" w:frame="1"/>
        </w:rPr>
        <w:t>Общие требования к содержанию животных</w:t>
      </w:r>
    </w:p>
    <w:p w:rsidR="005E12A5" w:rsidRPr="00121A23" w:rsidRDefault="005E12A5" w:rsidP="00BE0FFF">
      <w:pPr>
        <w:pStyle w:val="a5"/>
        <w:numPr>
          <w:ilvl w:val="1"/>
          <w:numId w:val="15"/>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lastRenderedPageBreak/>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w:t>
      </w:r>
      <w:hyperlink r:id="rId19" w:history="1">
        <w:r w:rsidRPr="00121A23">
          <w:rPr>
            <w:rStyle w:val="a3"/>
            <w:color w:val="auto"/>
            <w:sz w:val="28"/>
            <w:szCs w:val="28"/>
            <w:bdr w:val="none" w:sz="0" w:space="0" w:color="auto" w:frame="1"/>
          </w:rPr>
          <w:t>правила</w:t>
        </w:r>
      </w:hyperlink>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запрещено: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домашних животных на балконах, лоджиях, в местах общего пользования многоквартирных жилых домов.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передвижение сельскохозяйственных животных без сопровождающих лиц.</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Порядок содержания домашних животных на территории муниципального образования устанавливается решением Собрания депутатов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w:t>
      </w:r>
    </w:p>
    <w:p w:rsidR="009C4ADD" w:rsidRDefault="009C4ADD" w:rsidP="009C4ADD">
      <w:pPr>
        <w:pStyle w:val="a5"/>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 xml:space="preserve">5. Содержание и ремонт фасадов зданий, строений и сооружений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365B8E" w:rsidRPr="00121A23" w:rsidRDefault="00365B8E" w:rsidP="009C4ADD">
      <w:pPr>
        <w:pStyle w:val="a5"/>
        <w:shd w:val="clear" w:color="auto" w:fill="FFFFFF" w:themeFill="background1"/>
        <w:spacing w:before="0" w:beforeAutospacing="0" w:after="0" w:afterAutospacing="0" w:line="360" w:lineRule="atLeast"/>
        <w:jc w:val="center"/>
        <w:textAlignment w:val="baseline"/>
        <w:rPr>
          <w:sz w:val="28"/>
          <w:szCs w:val="28"/>
          <w:bdr w:val="none" w:sz="0" w:space="0" w:color="auto" w:frame="1"/>
        </w:rPr>
      </w:pPr>
      <w:bookmarkStart w:id="7" w:name="Par305"/>
      <w:bookmarkEnd w:id="7"/>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18.</w:t>
      </w:r>
      <w:r w:rsidRPr="00121A23">
        <w:rPr>
          <w:b/>
          <w:bCs/>
          <w:sz w:val="28"/>
          <w:szCs w:val="28"/>
          <w:bdr w:val="none" w:sz="0" w:space="0" w:color="auto" w:frame="1"/>
        </w:rPr>
        <w:t> Общие требования к содержанию фасадов зданий, строений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Фасады зданий, строений и сооружений, расположенных на территории </w:t>
      </w:r>
      <w:r w:rsidR="008E0B04"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(далее по тексту — фасады зданий), содержатся их владельцами, а также лицами, ответственными за их содержание.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К зданиям и сооружениям, фасады которых определяют архитектурный облик </w:t>
      </w:r>
      <w:r w:rsidR="003C3672">
        <w:rPr>
          <w:sz w:val="28"/>
          <w:szCs w:val="28"/>
          <w:bdr w:val="none" w:sz="0" w:space="0" w:color="auto" w:frame="1"/>
        </w:rPr>
        <w:t>сельской</w:t>
      </w:r>
      <w:r w:rsidRPr="00121A23">
        <w:rPr>
          <w:sz w:val="28"/>
          <w:szCs w:val="28"/>
          <w:bdr w:val="none" w:sz="0" w:space="0" w:color="auto" w:frame="1"/>
        </w:rPr>
        <w:t xml:space="preserve"> застройки, относятся все расположенные на территории города эксплуатируемые, строящиеся, реконструируемые или капитально ремонтируемые: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здания административного и общественно-культурного назначения;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жилые здания;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здания и сооружения производственного и иного назначения;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постройки облегченного типа: торговые павильоны, гаражи и прочие аналогичные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ограды и другие стационарные архитектурные формы, размещенные на прилегающих к зданиям земельных участках.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В состав элементов фасадов зданий, подлежащих содержанию, входят: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 приямки, входы в подвальные помещения;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2) входные узлы: ступени, площадки, перила, козырьки над входом, ограждения, стены, двери и др.;</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цоколь и </w:t>
      </w:r>
      <w:proofErr w:type="spellStart"/>
      <w:r w:rsidRPr="00121A23">
        <w:rPr>
          <w:sz w:val="28"/>
          <w:szCs w:val="28"/>
          <w:bdr w:val="none" w:sz="0" w:space="0" w:color="auto" w:frame="1"/>
        </w:rPr>
        <w:t>отмостка</w:t>
      </w:r>
      <w:proofErr w:type="spellEnd"/>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плоскости стен;</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выступающие элементы фасадов: балконы, лоджии, эркеры, карнизы и др.;</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кровли, включая вентиляционные и дымовые трубы, ограждающие решетки, выходы на кровлю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7) архитектурные детали и облицовка (колонны, пилястры, розетки, капители, </w:t>
      </w:r>
      <w:proofErr w:type="spellStart"/>
      <w:r w:rsidRPr="00121A23">
        <w:rPr>
          <w:sz w:val="28"/>
          <w:szCs w:val="28"/>
          <w:bdr w:val="none" w:sz="0" w:space="0" w:color="auto" w:frame="1"/>
        </w:rPr>
        <w:t>сандрики</w:t>
      </w:r>
      <w:proofErr w:type="spellEnd"/>
      <w:r w:rsidRPr="00121A23">
        <w:rPr>
          <w:sz w:val="28"/>
          <w:szCs w:val="28"/>
          <w:bdr w:val="none" w:sz="0" w:space="0" w:color="auto" w:frame="1"/>
        </w:rPr>
        <w:t>, фризы, пояски и др.);</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8) водосточные трубы, включая </w:t>
      </w:r>
      <w:proofErr w:type="spellStart"/>
      <w:r w:rsidRPr="00121A23">
        <w:rPr>
          <w:sz w:val="28"/>
          <w:szCs w:val="28"/>
          <w:bdr w:val="none" w:sz="0" w:space="0" w:color="auto" w:frame="1"/>
        </w:rPr>
        <w:t>отметы</w:t>
      </w:r>
      <w:proofErr w:type="spellEnd"/>
      <w:r w:rsidRPr="00121A23">
        <w:rPr>
          <w:sz w:val="28"/>
          <w:szCs w:val="28"/>
          <w:bdr w:val="none" w:sz="0" w:space="0" w:color="auto" w:frame="1"/>
        </w:rPr>
        <w:t xml:space="preserve"> и воронки;</w:t>
      </w:r>
    </w:p>
    <w:p w:rsidR="005E12A5" w:rsidRPr="00121A23" w:rsidRDefault="008E0B04"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w:t>
      </w:r>
      <w:r w:rsidR="005E12A5" w:rsidRPr="00121A23">
        <w:rPr>
          <w:sz w:val="28"/>
          <w:szCs w:val="28"/>
          <w:bdr w:val="none" w:sz="0" w:space="0" w:color="auto" w:frame="1"/>
        </w:rPr>
        <w:t>) парапетные и оконные ограждения, решетки;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0</w:t>
      </w:r>
      <w:r w:rsidRPr="00121A23">
        <w:rPr>
          <w:sz w:val="28"/>
          <w:szCs w:val="28"/>
          <w:bdr w:val="none" w:sz="0" w:space="0" w:color="auto" w:frame="1"/>
        </w:rPr>
        <w:t>) металлическая отделка окон, поясков, выступов цоколя, свесов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1</w:t>
      </w:r>
      <w:r w:rsidRPr="00121A23">
        <w:rPr>
          <w:sz w:val="28"/>
          <w:szCs w:val="28"/>
          <w:bdr w:val="none" w:sz="0" w:space="0" w:color="auto" w:frame="1"/>
        </w:rPr>
        <w:t xml:space="preserve">) навесные металлические конструкции: </w:t>
      </w:r>
      <w:proofErr w:type="spellStart"/>
      <w:r w:rsidRPr="00121A23">
        <w:rPr>
          <w:sz w:val="28"/>
          <w:szCs w:val="28"/>
          <w:bdr w:val="none" w:sz="0" w:space="0" w:color="auto" w:frame="1"/>
        </w:rPr>
        <w:t>флагодержатели</w:t>
      </w:r>
      <w:proofErr w:type="spellEnd"/>
      <w:r w:rsidRPr="00121A23">
        <w:rPr>
          <w:sz w:val="28"/>
          <w:szCs w:val="28"/>
          <w:bdr w:val="none" w:sz="0" w:space="0" w:color="auto" w:frame="1"/>
        </w:rPr>
        <w:t>, анкеры, пожарные лестницы, вентиляционное оборудование и т.п.;</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2</w:t>
      </w:r>
      <w:r w:rsidRPr="00121A23">
        <w:rPr>
          <w:sz w:val="28"/>
          <w:szCs w:val="28"/>
          <w:bdr w:val="none" w:sz="0" w:space="0" w:color="auto" w:frame="1"/>
        </w:rPr>
        <w:t>) стекла, рамы, балконные двери;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8E0B04" w:rsidRPr="00121A23">
        <w:rPr>
          <w:sz w:val="28"/>
          <w:szCs w:val="28"/>
          <w:bdr w:val="none" w:sz="0" w:space="0" w:color="auto" w:frame="1"/>
        </w:rPr>
        <w:t>3</w:t>
      </w:r>
      <w:r w:rsidRPr="00121A23">
        <w:rPr>
          <w:sz w:val="28"/>
          <w:szCs w:val="28"/>
          <w:bdr w:val="none" w:sz="0" w:space="0" w:color="auto" w:frame="1"/>
        </w:rPr>
        <w:t>) стационарные ограждения, прилегающие к зданиям.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proofErr w:type="gramStart"/>
      <w:r w:rsidRPr="00121A23">
        <w:rPr>
          <w:sz w:val="28"/>
          <w:szCs w:val="28"/>
          <w:bdr w:val="none" w:sz="0" w:space="0" w:color="auto" w:frame="1"/>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121A23">
        <w:rPr>
          <w:sz w:val="28"/>
          <w:szCs w:val="28"/>
          <w:bdr w:val="none" w:sz="0" w:space="0" w:color="auto" w:frame="1"/>
        </w:rPr>
        <w:t>флагодержателей</w:t>
      </w:r>
      <w:proofErr w:type="spellEnd"/>
      <w:r w:rsidRPr="00121A23">
        <w:rPr>
          <w:sz w:val="28"/>
          <w:szCs w:val="28"/>
          <w:bdr w:val="none" w:sz="0" w:space="0" w:color="auto" w:frame="1"/>
        </w:rPr>
        <w:t>, анкеров, пожарных лестниц и др.</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w:t>
      </w:r>
      <w:proofErr w:type="gramStart"/>
      <w:r w:rsidRPr="00121A23">
        <w:rPr>
          <w:sz w:val="28"/>
          <w:szCs w:val="28"/>
          <w:bdr w:val="none" w:sz="0" w:space="0" w:color="auto" w:frame="1"/>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121A23">
        <w:rPr>
          <w:sz w:val="28"/>
          <w:szCs w:val="28"/>
          <w:bdr w:val="none" w:sz="0" w:space="0" w:color="auto" w:frame="1"/>
        </w:rPr>
        <w:t>выкрашивания</w:t>
      </w:r>
      <w:proofErr w:type="spellEnd"/>
      <w:r w:rsidRPr="00121A23">
        <w:rPr>
          <w:sz w:val="28"/>
          <w:szCs w:val="28"/>
          <w:bdr w:val="none" w:sz="0" w:space="0" w:color="auto" w:frame="1"/>
        </w:rPr>
        <w:t xml:space="preserve"> раствора из швов облицовки, кирпичной и </w:t>
      </w:r>
      <w:proofErr w:type="spellStart"/>
      <w:r w:rsidRPr="00121A23">
        <w:rPr>
          <w:sz w:val="28"/>
          <w:szCs w:val="28"/>
          <w:bdr w:val="none" w:sz="0" w:space="0" w:color="auto" w:frame="1"/>
        </w:rPr>
        <w:t>мелкоблочной</w:t>
      </w:r>
      <w:proofErr w:type="spellEnd"/>
      <w:r w:rsidRPr="00121A23">
        <w:rPr>
          <w:sz w:val="28"/>
          <w:szCs w:val="28"/>
          <w:bdr w:val="none" w:sz="0" w:space="0" w:color="auto" w:frame="1"/>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121A23">
        <w:rPr>
          <w:sz w:val="28"/>
          <w:szCs w:val="28"/>
          <w:bdr w:val="none" w:sz="0" w:space="0" w:color="auto" w:frame="1"/>
        </w:rPr>
        <w:t xml:space="preserve"> пятен, потеков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Владельцы устраняют местные разрушения по мере выявления, не допуская их дальнейшего развития.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содержании фасадов зданий и сооружений необходимо следить за состоянием поверхности стен, и парапетов, а также устранять разрушения и выполнять герметизацию деформационных швов строительных конструкций.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Указатели наименований улиц, переулков, площадей устанавливаются на перекрестках с обеих сторон квартала.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Крупные номерные знаки (высота цифр — 30-35 см), соответствующие номеру дома, располагаются на отдельных строениях (корпусах) последовательно от </w:t>
      </w:r>
      <w:r w:rsidR="00386CDC" w:rsidRPr="00121A23">
        <w:rPr>
          <w:sz w:val="28"/>
          <w:szCs w:val="28"/>
          <w:bdr w:val="none" w:sz="0" w:space="0" w:color="auto" w:frame="1"/>
        </w:rPr>
        <w:lastRenderedPageBreak/>
        <w:t>сельского</w:t>
      </w:r>
      <w:r w:rsidRPr="00121A23">
        <w:rPr>
          <w:sz w:val="28"/>
          <w:szCs w:val="28"/>
          <w:bdr w:val="none" w:sz="0" w:space="0" w:color="auto" w:frame="1"/>
        </w:rPr>
        <w:t xml:space="preserve"> проезда в глубину территории домовладения с левой стороны дворовых фасадов со стороны </w:t>
      </w:r>
      <w:proofErr w:type="spellStart"/>
      <w:r w:rsidRPr="00121A23">
        <w:rPr>
          <w:sz w:val="28"/>
          <w:szCs w:val="28"/>
          <w:bdr w:val="none" w:sz="0" w:space="0" w:color="auto" w:frame="1"/>
        </w:rPr>
        <w:t>внутридворовых</w:t>
      </w:r>
      <w:proofErr w:type="spellEnd"/>
      <w:r w:rsidRPr="00121A23">
        <w:rPr>
          <w:sz w:val="28"/>
          <w:szCs w:val="28"/>
          <w:bdr w:val="none" w:sz="0" w:space="0" w:color="auto" w:frame="1"/>
        </w:rPr>
        <w:t xml:space="preserve"> проездов.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Если здание выходит на </w:t>
      </w:r>
      <w:proofErr w:type="spellStart"/>
      <w:r w:rsidRPr="00121A23">
        <w:rPr>
          <w:sz w:val="28"/>
          <w:szCs w:val="28"/>
          <w:bdr w:val="none" w:sz="0" w:space="0" w:color="auto" w:frame="1"/>
        </w:rPr>
        <w:t>внутридворовый</w:t>
      </w:r>
      <w:proofErr w:type="spellEnd"/>
      <w:r w:rsidRPr="00121A23">
        <w:rPr>
          <w:sz w:val="28"/>
          <w:szCs w:val="28"/>
          <w:bdr w:val="none" w:sz="0" w:space="0" w:color="auto" w:frame="1"/>
        </w:rPr>
        <w:t xml:space="preserve"> проезд торцом, домовой знак устанавливается с левой стороны торцового фасада.</w:t>
      </w:r>
    </w:p>
    <w:p w:rsidR="005E12A5" w:rsidRPr="00121A23" w:rsidRDefault="005E12A5" w:rsidP="00BE0FFF">
      <w:pPr>
        <w:pStyle w:val="a5"/>
        <w:numPr>
          <w:ilvl w:val="0"/>
          <w:numId w:val="16"/>
        </w:numPr>
        <w:shd w:val="clear" w:color="auto" w:fill="FFFFFF" w:themeFill="background1"/>
        <w:spacing w:before="0" w:beforeAutospacing="0" w:after="0" w:afterAutospacing="0" w:line="360" w:lineRule="atLeast"/>
        <w:ind w:left="249"/>
        <w:jc w:val="both"/>
        <w:textAlignment w:val="baseline"/>
        <w:rPr>
          <w:sz w:val="28"/>
          <w:szCs w:val="28"/>
        </w:rPr>
      </w:pPr>
      <w:r w:rsidRPr="00121A23">
        <w:rPr>
          <w:sz w:val="28"/>
          <w:szCs w:val="28"/>
          <w:bdr w:val="none" w:sz="0" w:space="0" w:color="auto" w:frame="1"/>
        </w:rPr>
        <w:t>Полигонометрические знаки (стенные реперы), указатели расположения геодезических знаков размещаются на цоколях зданий.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Указатели расположения пожарных гидрантов, водоемов и колодцев водопроводной и канализационной сетей, указатели расположения объектов </w:t>
      </w:r>
      <w:r w:rsidR="00386CDC" w:rsidRPr="00121A23">
        <w:rPr>
          <w:sz w:val="28"/>
          <w:szCs w:val="28"/>
          <w:bdr w:val="none" w:sz="0" w:space="0" w:color="auto" w:frame="1"/>
        </w:rPr>
        <w:t>сельского</w:t>
      </w:r>
      <w:r w:rsidRPr="00121A23">
        <w:rPr>
          <w:sz w:val="28"/>
          <w:szCs w:val="28"/>
          <w:bdr w:val="none" w:sz="0" w:space="0" w:color="auto" w:frame="1"/>
        </w:rPr>
        <w:t xml:space="preserve"> хозяйства, различные сигнальные устройства допускается размещать на фасадах зданий при условии сохранения отделки фасада.</w:t>
      </w:r>
    </w:p>
    <w:p w:rsidR="005E12A5" w:rsidRPr="00121A23" w:rsidRDefault="005E12A5" w:rsidP="00365B8E">
      <w:pPr>
        <w:pStyle w:val="a5"/>
        <w:numPr>
          <w:ilvl w:val="0"/>
          <w:numId w:val="17"/>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Установка памятных досок на фасадах зданий допускается по решению Собрания депутатов </w:t>
      </w:r>
      <w:r w:rsidR="00D7334A" w:rsidRPr="00121A23">
        <w:rPr>
          <w:sz w:val="28"/>
          <w:szCs w:val="28"/>
          <w:bdr w:val="none" w:sz="0" w:space="0" w:color="auto" w:frame="1"/>
        </w:rPr>
        <w:t xml:space="preserve">Суховского сельского </w:t>
      </w:r>
      <w:r w:rsidRPr="00121A23">
        <w:rPr>
          <w:sz w:val="28"/>
          <w:szCs w:val="28"/>
          <w:bdr w:val="none" w:sz="0" w:space="0" w:color="auto" w:frame="1"/>
        </w:rPr>
        <w:t xml:space="preserve"> поселения и согласованию с проектной документации.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Указатели и номера домов и содержаться в чистоте и в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За установку и содержание на фасадах зданий вывесок, реклам, аншлагов, номерных знаков несут ответственность владельцы здания.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Выявленные при эксплуатации нарушения должны быть устранены в соответствии с нормами и правилами технической эксплуатации.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Ремонт аварийного состояния фасадов должен выполняться незамедлительно по выявлении этого состояния.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Ответственность за выполнение данных требований возлагается на владельцев зданий, сооружений и других объектов.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 Информационные установки, вывески, рекламные конструкции, декоративные панно зданий для массового посещения граждан, в том числе магазины, кафе, должны быть в надлежащем (целостном и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Памятники, здания, являющиеся памятниками архитектуры, истории и культуры, должны содержаться в надлежащем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14. На территории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не допускается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w:t>
      </w:r>
      <w:r w:rsidR="00E81CC1" w:rsidRPr="00121A23">
        <w:rPr>
          <w:sz w:val="28"/>
          <w:szCs w:val="28"/>
          <w:bdr w:val="none" w:sz="0" w:space="0" w:color="auto" w:frame="1"/>
        </w:rPr>
        <w:t>5</w:t>
      </w:r>
      <w:r w:rsidRPr="00121A23">
        <w:rPr>
          <w:sz w:val="28"/>
          <w:szCs w:val="28"/>
          <w:bdr w:val="none" w:sz="0" w:space="0" w:color="auto" w:frame="1"/>
        </w:rPr>
        <w:t>. Собственники (владельцы) объектов с массовым пребыванием людей, в том числе объектов общественного питания,</w:t>
      </w:r>
      <w:proofErr w:type="gramStart"/>
      <w:r w:rsidRPr="00121A23">
        <w:rPr>
          <w:sz w:val="28"/>
          <w:szCs w:val="28"/>
          <w:bdr w:val="none" w:sz="0" w:space="0" w:color="auto" w:frame="1"/>
        </w:rPr>
        <w:t xml:space="preserve"> ,</w:t>
      </w:r>
      <w:proofErr w:type="gramEnd"/>
      <w:r w:rsidRPr="00121A23">
        <w:rPr>
          <w:sz w:val="28"/>
          <w:szCs w:val="28"/>
          <w:bdr w:val="none" w:sz="0" w:space="0" w:color="auto" w:frame="1"/>
        </w:rPr>
        <w:t xml:space="preserve"> кладбищ, а также строительных объектов, и иных объектов,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17. Общественные стационарные туалеты и </w:t>
      </w:r>
      <w:proofErr w:type="spellStart"/>
      <w:r w:rsidRPr="00121A23">
        <w:rPr>
          <w:sz w:val="28"/>
          <w:szCs w:val="28"/>
          <w:bdr w:val="none" w:sz="0" w:space="0" w:color="auto" w:frame="1"/>
        </w:rPr>
        <w:t>биотуалеты</w:t>
      </w:r>
      <w:proofErr w:type="spellEnd"/>
      <w:r w:rsidRPr="00121A23">
        <w:rPr>
          <w:sz w:val="28"/>
          <w:szCs w:val="28"/>
          <w:bdr w:val="none" w:sz="0" w:space="0" w:color="auto" w:frame="1"/>
        </w:rPr>
        <w:t xml:space="preserve"> должны содержаться собственникам (владельцами) в надлежащем техническом и санитарном состоянии: их уборка и дезинфекция должна осуществляться по мере необходимости, но не менее 2 раз в день.</w:t>
      </w:r>
    </w:p>
    <w:p w:rsidR="00365B8E" w:rsidRPr="00121A23" w:rsidRDefault="00365B8E"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8" w:name="Par347"/>
      <w:bookmarkEnd w:id="8"/>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19.</w:t>
      </w:r>
      <w:r w:rsidRPr="00121A23">
        <w:rPr>
          <w:b/>
          <w:bCs/>
          <w:sz w:val="28"/>
          <w:szCs w:val="28"/>
          <w:bdr w:val="none" w:sz="0" w:space="0" w:color="auto" w:frame="1"/>
        </w:rPr>
        <w:t> Общие требования к проведению ремонта, окраске фасадов зданий, строений и сооружений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Администрацией </w:t>
      </w:r>
      <w:r w:rsidR="00E81CC1" w:rsidRPr="00121A23">
        <w:rPr>
          <w:sz w:val="28"/>
          <w:szCs w:val="28"/>
          <w:bdr w:val="none" w:sz="0" w:space="0" w:color="auto" w:frame="1"/>
        </w:rPr>
        <w:t xml:space="preserve">Суховского сельского </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9" w:name="Par351"/>
      <w:bookmarkEnd w:id="9"/>
      <w:r w:rsidRPr="00121A23">
        <w:rPr>
          <w:sz w:val="28"/>
          <w:szCs w:val="28"/>
          <w:bdr w:val="none" w:sz="0" w:space="0" w:color="auto" w:frame="1"/>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5E12A5" w:rsidRPr="00121A23" w:rsidRDefault="00E81CC1" w:rsidP="00BE0FFF">
      <w:pPr>
        <w:pStyle w:val="a5"/>
        <w:shd w:val="clear" w:color="auto" w:fill="FFFFFF" w:themeFill="background1"/>
        <w:spacing w:before="0" w:beforeAutospacing="0" w:after="0" w:afterAutospacing="0" w:line="360" w:lineRule="atLeast"/>
        <w:jc w:val="both"/>
        <w:textAlignment w:val="baseline"/>
        <w:rPr>
          <w:sz w:val="28"/>
          <w:szCs w:val="28"/>
        </w:rPr>
      </w:pPr>
      <w:bookmarkStart w:id="10" w:name="Par354"/>
      <w:bookmarkEnd w:id="10"/>
      <w:r w:rsidRPr="00121A23">
        <w:rPr>
          <w:sz w:val="28"/>
          <w:szCs w:val="28"/>
          <w:bdr w:val="none" w:sz="0" w:space="0" w:color="auto" w:frame="1"/>
        </w:rPr>
        <w:t>4</w:t>
      </w:r>
      <w:r w:rsidR="005E12A5" w:rsidRPr="00121A23">
        <w:rPr>
          <w:sz w:val="28"/>
          <w:szCs w:val="28"/>
          <w:bdr w:val="none" w:sz="0" w:space="0" w:color="auto" w:frame="1"/>
        </w:rPr>
        <w:t>. При обнаружении аварийного состояния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Ремонт при аварийном состоянии фасада здания (сооружения) должен выполняться незамедлительно </w:t>
      </w:r>
      <w:proofErr w:type="gramStart"/>
      <w:r w:rsidRPr="00121A23">
        <w:rPr>
          <w:sz w:val="28"/>
          <w:szCs w:val="28"/>
          <w:bdr w:val="none" w:sz="0" w:space="0" w:color="auto" w:frame="1"/>
        </w:rPr>
        <w:t>по</w:t>
      </w:r>
      <w:proofErr w:type="gramEnd"/>
      <w:r w:rsidRPr="00121A23">
        <w:rPr>
          <w:sz w:val="28"/>
          <w:szCs w:val="28"/>
          <w:bdr w:val="none" w:sz="0" w:space="0" w:color="auto" w:frame="1"/>
        </w:rPr>
        <w:t xml:space="preserve"> </w:t>
      </w:r>
      <w:proofErr w:type="gramStart"/>
      <w:r w:rsidRPr="00121A23">
        <w:rPr>
          <w:sz w:val="28"/>
          <w:szCs w:val="28"/>
          <w:bdr w:val="none" w:sz="0" w:space="0" w:color="auto" w:frame="1"/>
        </w:rPr>
        <w:t>выявлении</w:t>
      </w:r>
      <w:proofErr w:type="gramEnd"/>
      <w:r w:rsidRPr="00121A23">
        <w:rPr>
          <w:sz w:val="28"/>
          <w:szCs w:val="28"/>
          <w:bdr w:val="none" w:sz="0" w:space="0" w:color="auto" w:frame="1"/>
        </w:rPr>
        <w:t xml:space="preserve">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Действие </w:t>
      </w:r>
      <w:hyperlink w:anchor="Par351" w:history="1">
        <w:r w:rsidRPr="00121A23">
          <w:rPr>
            <w:rStyle w:val="a3"/>
            <w:color w:val="auto"/>
            <w:sz w:val="28"/>
            <w:szCs w:val="28"/>
            <w:bdr w:val="none" w:sz="0" w:space="0" w:color="auto" w:frame="1"/>
          </w:rPr>
          <w:t>частей 3</w:t>
        </w:r>
      </w:hyperlink>
      <w:r w:rsidRPr="00121A23">
        <w:rPr>
          <w:sz w:val="28"/>
          <w:szCs w:val="28"/>
          <w:bdr w:val="none" w:sz="0" w:space="0" w:color="auto" w:frame="1"/>
        </w:rPr>
        <w:t>, </w:t>
      </w:r>
      <w:hyperlink w:anchor="Par354" w:history="1">
        <w:r w:rsidR="00E81CC1" w:rsidRPr="00121A23">
          <w:rPr>
            <w:rStyle w:val="a3"/>
            <w:color w:val="auto"/>
            <w:sz w:val="28"/>
            <w:szCs w:val="28"/>
            <w:bdr w:val="none" w:sz="0" w:space="0" w:color="auto" w:frame="1"/>
          </w:rPr>
          <w:t>4</w:t>
        </w:r>
      </w:hyperlink>
      <w:r w:rsidRPr="00121A23">
        <w:rPr>
          <w:sz w:val="28"/>
          <w:szCs w:val="28"/>
          <w:bdr w:val="none" w:sz="0" w:space="0" w:color="auto" w:frame="1"/>
        </w:rPr>
        <w:t> настоящей статьи не распространяется на случаи проведения ремонтных работ и окраски фасадов зданий: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w:t>
      </w:r>
      <w:proofErr w:type="gramStart"/>
      <w:r w:rsidRPr="00121A23">
        <w:rPr>
          <w:sz w:val="28"/>
          <w:szCs w:val="28"/>
          <w:bdr w:val="none" w:sz="0" w:space="0" w:color="auto" w:frame="1"/>
        </w:rPr>
        <w:t>являющихся</w:t>
      </w:r>
      <w:proofErr w:type="gramEnd"/>
      <w:r w:rsidRPr="00121A23">
        <w:rPr>
          <w:sz w:val="28"/>
          <w:szCs w:val="28"/>
          <w:bdr w:val="none" w:sz="0" w:space="0" w:color="auto" w:frame="1"/>
        </w:rPr>
        <w:t xml:space="preserve"> объектами индивидуального жилищного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отнесенных</w:t>
      </w:r>
      <w:proofErr w:type="gramEnd"/>
      <w:r w:rsidRPr="00121A23">
        <w:rPr>
          <w:sz w:val="28"/>
          <w:szCs w:val="28"/>
          <w:bdr w:val="none" w:sz="0" w:space="0" w:color="auto" w:frame="1"/>
        </w:rPr>
        <w:t xml:space="preserve">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w:t>
      </w:r>
      <w:proofErr w:type="spellStart"/>
      <w:r w:rsidRPr="00121A23">
        <w:rPr>
          <w:sz w:val="28"/>
          <w:szCs w:val="28"/>
          <w:bdr w:val="none" w:sz="0" w:space="0" w:color="auto" w:frame="1"/>
        </w:rPr>
        <w:t>Федеральным</w:t>
      </w:r>
      <w:hyperlink r:id="rId20" w:history="1">
        <w:r w:rsidRPr="00121A23">
          <w:rPr>
            <w:rStyle w:val="a3"/>
            <w:color w:val="auto"/>
            <w:sz w:val="28"/>
            <w:szCs w:val="28"/>
            <w:bdr w:val="none" w:sz="0" w:space="0" w:color="auto" w:frame="1"/>
          </w:rPr>
          <w:t>законом</w:t>
        </w:r>
        <w:proofErr w:type="spellEnd"/>
      </w:hyperlink>
      <w:r w:rsidRPr="00121A23">
        <w:rPr>
          <w:sz w:val="28"/>
          <w:szCs w:val="28"/>
          <w:bdr w:val="none" w:sz="0" w:space="0" w:color="auto" w:frame="1"/>
        </w:rPr>
        <w:t xml:space="preserve"> от </w:t>
      </w:r>
      <w:r w:rsidRPr="00121A23">
        <w:rPr>
          <w:sz w:val="28"/>
          <w:szCs w:val="28"/>
          <w:bdr w:val="none" w:sz="0" w:space="0" w:color="auto" w:frame="1"/>
        </w:rPr>
        <w:lastRenderedPageBreak/>
        <w:t>25.06.2002 N 73-ФЗ «Об объектах культурного наследия (памятниках истории и культуры) народов Российской Федерации».</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1" w:name="Par360"/>
      <w:bookmarkEnd w:id="11"/>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20. </w:t>
      </w:r>
      <w:r w:rsidRPr="00121A23">
        <w:rPr>
          <w:b/>
          <w:bCs/>
          <w:sz w:val="28"/>
          <w:szCs w:val="28"/>
          <w:bdr w:val="none" w:sz="0" w:space="0" w:color="auto" w:frame="1"/>
        </w:rPr>
        <w:t>Изменение фасадов зданий</w:t>
      </w:r>
    </w:p>
    <w:p w:rsidR="005E12A5" w:rsidRPr="00121A23" w:rsidRDefault="003C3672"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3C3672">
        <w:rPr>
          <w:b/>
          <w:sz w:val="28"/>
          <w:szCs w:val="28"/>
          <w:bdr w:val="none" w:sz="0" w:space="0" w:color="auto" w:frame="1"/>
        </w:rPr>
        <w:t>1</w:t>
      </w:r>
      <w:r w:rsidR="005E12A5" w:rsidRPr="00121A23">
        <w:rPr>
          <w:sz w:val="28"/>
          <w:szCs w:val="28"/>
          <w:bdr w:val="none" w:sz="0" w:space="0" w:color="auto" w:frame="1"/>
        </w:rPr>
        <w:t xml:space="preserve">. На территории </w:t>
      </w:r>
      <w:r w:rsidR="00E81CC1" w:rsidRPr="00121A23">
        <w:rPr>
          <w:sz w:val="28"/>
          <w:szCs w:val="28"/>
          <w:bdr w:val="none" w:sz="0" w:space="0" w:color="auto" w:frame="1"/>
        </w:rPr>
        <w:t>Суховского сельского</w:t>
      </w:r>
      <w:r w:rsidR="005E12A5"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самовольно изменять фасады зданий и их конструктивные элементы, нарушающие внешний архитектурный облик здания как элемента городской застройки;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9C4ADD">
      <w:pPr>
        <w:pStyle w:val="a5"/>
        <w:shd w:val="clear" w:color="auto" w:fill="FFFFFF" w:themeFill="background1"/>
        <w:spacing w:before="0" w:beforeAutospacing="0" w:after="0" w:afterAutospacing="0" w:line="360" w:lineRule="atLeast"/>
        <w:jc w:val="center"/>
        <w:textAlignment w:val="baseline"/>
        <w:rPr>
          <w:sz w:val="28"/>
          <w:szCs w:val="28"/>
        </w:rPr>
      </w:pPr>
      <w:r w:rsidRPr="00121A23">
        <w:rPr>
          <w:b/>
          <w:bCs/>
          <w:sz w:val="28"/>
          <w:szCs w:val="28"/>
          <w:bdr w:val="none" w:sz="0" w:space="0" w:color="auto" w:frame="1"/>
        </w:rPr>
        <w:t>6.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21.</w:t>
      </w:r>
      <w:r w:rsidRPr="00121A23">
        <w:rPr>
          <w:b/>
          <w:bCs/>
          <w:sz w:val="28"/>
          <w:szCs w:val="28"/>
          <w:bdr w:val="none" w:sz="0" w:space="0" w:color="auto" w:frame="1"/>
        </w:rPr>
        <w:t> Общие положения</w:t>
      </w:r>
    </w:p>
    <w:p w:rsidR="005E12A5" w:rsidRPr="00121A23" w:rsidRDefault="005E12A5" w:rsidP="006B24BF">
      <w:pPr>
        <w:pStyle w:val="a5"/>
        <w:numPr>
          <w:ilvl w:val="0"/>
          <w:numId w:val="18"/>
        </w:numPr>
        <w:shd w:val="clear" w:color="auto" w:fill="FFFFFF" w:themeFill="background1"/>
        <w:tabs>
          <w:tab w:val="clear" w:pos="360"/>
          <w:tab w:val="num" w:pos="0"/>
        </w:tabs>
        <w:spacing w:before="0" w:beforeAutospacing="0" w:after="0" w:afterAutospacing="0" w:line="360" w:lineRule="atLeast"/>
        <w:ind w:left="0" w:firstLine="0"/>
        <w:jc w:val="both"/>
        <w:textAlignment w:val="baseline"/>
        <w:rPr>
          <w:sz w:val="28"/>
          <w:szCs w:val="28"/>
        </w:rPr>
      </w:pPr>
      <w:proofErr w:type="gramStart"/>
      <w:r w:rsidRPr="00121A23">
        <w:rPr>
          <w:sz w:val="28"/>
          <w:szCs w:val="28"/>
          <w:bdr w:val="none" w:sz="0" w:space="0" w:color="auto" w:frame="1"/>
        </w:rPr>
        <w:t xml:space="preserve">Строительство, установка и содержание малых архитектурных форм, и элементов внешнего благоустройства — палаток, сезонных рынков, летних кафе, 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 Администрации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при наличии проекта и согласованной схемы</w:t>
      </w:r>
      <w:proofErr w:type="gramEnd"/>
      <w:r w:rsidRPr="00121A23">
        <w:rPr>
          <w:sz w:val="28"/>
          <w:szCs w:val="28"/>
          <w:bdr w:val="none" w:sz="0" w:space="0" w:color="auto" w:frame="1"/>
        </w:rPr>
        <w:t xml:space="preserve"> планировочной организации земельного участка и соблюдением разрешенного использования земельного участка.</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Собственники временных сооружений, нестационарных объектов торговли,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w:t>
      </w:r>
      <w:r w:rsidR="00E81CC1"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5E12A5" w:rsidRPr="00121A23" w:rsidRDefault="005E12A5" w:rsidP="006B24BF">
      <w:pPr>
        <w:pStyle w:val="a5"/>
        <w:numPr>
          <w:ilvl w:val="0"/>
          <w:numId w:val="18"/>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 xml:space="preserve">Владельцы отдельно стоящих рекламных конструкций обязаны содержать данные объекты в чистоте и порядке, осуществлять их покраску. Владельцы </w:t>
      </w:r>
      <w:r w:rsidRPr="00121A23">
        <w:rPr>
          <w:sz w:val="28"/>
          <w:szCs w:val="28"/>
          <w:bdr w:val="none" w:sz="0" w:space="0" w:color="auto" w:frame="1"/>
        </w:rPr>
        <w:lastRenderedPageBreak/>
        <w:t xml:space="preserve">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121A23">
        <w:rPr>
          <w:sz w:val="28"/>
          <w:szCs w:val="28"/>
          <w:bdr w:val="none" w:sz="0" w:space="0" w:color="auto" w:frame="1"/>
        </w:rPr>
        <w:t>рекламораспространителя</w:t>
      </w:r>
      <w:proofErr w:type="spellEnd"/>
      <w:r w:rsidRPr="00121A23">
        <w:rPr>
          <w:sz w:val="28"/>
          <w:szCs w:val="28"/>
          <w:bdr w:val="none" w:sz="0" w:space="0" w:color="auto" w:frame="1"/>
        </w:rPr>
        <w:t xml:space="preserve"> и номера его телефона.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Собственникам нестационарных объектов запрещается: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возводить к временным сооружениям пристройки, козырьки, навесы и прочие конструкции, холодильники, не предусмотренные проектами;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использовать не по целевому назначению малые архитектурные формы, нестационарный торговый объект, нестационарный объект сферы услуг;</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121A23">
        <w:rPr>
          <w:sz w:val="28"/>
          <w:szCs w:val="28"/>
          <w:bdr w:val="none" w:sz="0" w:space="0" w:color="auto" w:frame="1"/>
        </w:rPr>
        <w:t>торговля</w:t>
      </w:r>
      <w:proofErr w:type="gramEnd"/>
      <w:r w:rsidRPr="00121A23">
        <w:rPr>
          <w:sz w:val="28"/>
          <w:szCs w:val="28"/>
          <w:bdr w:val="none" w:sz="0" w:space="0" w:color="auto" w:frame="1"/>
        </w:rPr>
        <w:t xml:space="preserve"> и оказываются бытовые услуги, под складские цели;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загромождать противопожарные разрывы между некапитальными объектами оборудованием, отходами.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Сооружения, малые архитектурные формы и элементы внешнего благоустройства: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сносу.</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22.</w:t>
      </w:r>
      <w:r w:rsidRPr="00121A23">
        <w:rPr>
          <w:b/>
          <w:bCs/>
          <w:sz w:val="28"/>
          <w:szCs w:val="28"/>
          <w:bdr w:val="none" w:sz="0" w:space="0" w:color="auto" w:frame="1"/>
        </w:rPr>
        <w:t> Содержание малых архитектурных форм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Декоративная парковая скульптура, беседки, навесы, должны быть в исправном и чистом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2" w:name="Par412"/>
      <w:bookmarkEnd w:id="12"/>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23.</w:t>
      </w:r>
      <w:r w:rsidRPr="00121A23">
        <w:rPr>
          <w:b/>
          <w:bCs/>
          <w:sz w:val="28"/>
          <w:szCs w:val="28"/>
          <w:bdr w:val="none" w:sz="0" w:space="0" w:color="auto" w:frame="1"/>
        </w:rPr>
        <w:t> Правила размещения афиш, объявлений, листовок, плакатов, реклам и других материалов информационного характера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w:t>
      </w:r>
      <w:r w:rsidR="00884234"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5E12A5" w:rsidRPr="00121A23" w:rsidRDefault="00597060"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w:t>
      </w:r>
      <w:r w:rsidR="005E12A5" w:rsidRPr="00121A23">
        <w:rPr>
          <w:sz w:val="28"/>
          <w:szCs w:val="28"/>
          <w:bdr w:val="none" w:sz="0" w:space="0" w:color="auto" w:frame="1"/>
        </w:rPr>
        <w:t xml:space="preserve">. Запрещается размещение афиш, объявлений, листовок и плакатов на фасадах зданий, столбах, деревьях, остановочных павильонах и </w:t>
      </w:r>
      <w:proofErr w:type="gramStart"/>
      <w:r w:rsidR="005E12A5" w:rsidRPr="00121A23">
        <w:rPr>
          <w:sz w:val="28"/>
          <w:szCs w:val="28"/>
          <w:bdr w:val="none" w:sz="0" w:space="0" w:color="auto" w:frame="1"/>
        </w:rPr>
        <w:t>других</w:t>
      </w:r>
      <w:proofErr w:type="gramEnd"/>
      <w:r w:rsidR="005E12A5" w:rsidRPr="00121A23">
        <w:rPr>
          <w:sz w:val="28"/>
          <w:szCs w:val="28"/>
          <w:bdr w:val="none" w:sz="0" w:space="0" w:color="auto" w:frame="1"/>
        </w:rPr>
        <w:t xml:space="preserve"> не предназначенных для этой цели в соответствии с настоящими Правилами элементах внешнего благоустройства.</w:t>
      </w:r>
    </w:p>
    <w:p w:rsidR="005E12A5" w:rsidRPr="00121A23" w:rsidRDefault="00597060"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w:t>
      </w:r>
      <w:r w:rsidR="005E12A5" w:rsidRPr="00121A23">
        <w:rPr>
          <w:sz w:val="28"/>
          <w:szCs w:val="28"/>
          <w:bdr w:val="none" w:sz="0" w:space="0" w:color="auto" w:frame="1"/>
        </w:rPr>
        <w:t>. Установка и эксплуатация наружной рекламы, световых вывесок и рекламное оформление витрин осуществляется в соответствии с Федеральным законодательством.</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bookmarkStart w:id="13" w:name="Par420"/>
      <w:bookmarkEnd w:id="13"/>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24.</w:t>
      </w:r>
      <w:r w:rsidRPr="00121A23">
        <w:rPr>
          <w:b/>
          <w:bCs/>
          <w:sz w:val="28"/>
          <w:szCs w:val="28"/>
          <w:bdr w:val="none" w:sz="0" w:space="0" w:color="auto" w:frame="1"/>
        </w:rPr>
        <w:t> Содержание садово-парковой мебели, садово-паркового оборудования и скульптуры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Для содержания цветочных ваз и урн в надлежащем состоянии должны быть обеспечены: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ремонт поврежденных элементов;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удаление подтеков и грязи;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удаление мусора, отцветших соцветий и цветов, засохших листьев.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Ограждения (металлические решетки) необходимо ремонтировать, очищать от старого покрытия и производить окраску по мере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В период работы фонтанов очистка водной поверхности от мусора производится ежедневно.</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25. </w:t>
      </w:r>
      <w:r w:rsidRPr="00121A23">
        <w:rPr>
          <w:b/>
          <w:bCs/>
          <w:sz w:val="28"/>
          <w:szCs w:val="28"/>
          <w:bdr w:val="none" w:sz="0" w:space="0" w:color="auto" w:frame="1"/>
        </w:rPr>
        <w:t>Праздничное оформление территории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Праздничное оформление территории </w:t>
      </w:r>
      <w:proofErr w:type="spellStart"/>
      <w:r w:rsidR="00597060" w:rsidRPr="00121A23">
        <w:rPr>
          <w:sz w:val="28"/>
          <w:szCs w:val="28"/>
          <w:bdr w:val="none" w:sz="0" w:space="0" w:color="auto" w:frame="1"/>
        </w:rPr>
        <w:t>Суховскогог</w:t>
      </w:r>
      <w:proofErr w:type="spellEnd"/>
      <w:r w:rsidR="00597060" w:rsidRPr="00121A23">
        <w:rPr>
          <w:sz w:val="28"/>
          <w:szCs w:val="28"/>
          <w:bdr w:val="none" w:sz="0" w:space="0" w:color="auto" w:frame="1"/>
        </w:rPr>
        <w:t xml:space="preserve"> сельского</w:t>
      </w:r>
      <w:r w:rsidRPr="00121A23">
        <w:rPr>
          <w:sz w:val="28"/>
          <w:szCs w:val="28"/>
          <w:bdr w:val="none" w:sz="0" w:space="0" w:color="auto" w:frame="1"/>
        </w:rPr>
        <w:t xml:space="preserve"> поселения рекомендуется выполнять на период проведения государственных и городских праздников, мероприятий, связанных со знаменательными событиями.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w:t>
      </w:r>
      <w:proofErr w:type="gramStart"/>
      <w:r w:rsidRPr="00121A23">
        <w:rPr>
          <w:sz w:val="28"/>
          <w:szCs w:val="28"/>
          <w:bdr w:val="none" w:sz="0" w:space="0" w:color="auto" w:frame="1"/>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9C4ADD" w:rsidRDefault="005E12A5" w:rsidP="009C4ADD">
      <w:pPr>
        <w:pStyle w:val="a5"/>
        <w:numPr>
          <w:ilvl w:val="0"/>
          <w:numId w:val="11"/>
        </w:numPr>
        <w:shd w:val="clear" w:color="auto" w:fill="FFFFFF" w:themeFill="background1"/>
        <w:spacing w:before="0" w:beforeAutospacing="0" w:after="0" w:afterAutospacing="0" w:line="360" w:lineRule="atLeast"/>
        <w:jc w:val="center"/>
        <w:textAlignment w:val="baseline"/>
        <w:rPr>
          <w:b/>
          <w:bCs/>
          <w:sz w:val="28"/>
          <w:szCs w:val="28"/>
          <w:bdr w:val="none" w:sz="0" w:space="0" w:color="auto" w:frame="1"/>
        </w:rPr>
      </w:pPr>
      <w:r w:rsidRPr="00121A23">
        <w:rPr>
          <w:b/>
          <w:bCs/>
          <w:sz w:val="28"/>
          <w:szCs w:val="28"/>
          <w:bdr w:val="none" w:sz="0" w:space="0" w:color="auto" w:frame="1"/>
        </w:rPr>
        <w:t xml:space="preserve">Содержание элементов благоустройства </w:t>
      </w:r>
    </w:p>
    <w:p w:rsidR="005E12A5" w:rsidRPr="00121A23" w:rsidRDefault="005E12A5" w:rsidP="009C4ADD">
      <w:pPr>
        <w:pStyle w:val="a5"/>
        <w:shd w:val="clear" w:color="auto" w:fill="FFFFFF" w:themeFill="background1"/>
        <w:spacing w:before="0" w:beforeAutospacing="0" w:after="0" w:afterAutospacing="0" w:line="360" w:lineRule="atLeast"/>
        <w:ind w:left="360"/>
        <w:jc w:val="center"/>
        <w:textAlignment w:val="baseline"/>
        <w:rPr>
          <w:sz w:val="28"/>
          <w:szCs w:val="28"/>
        </w:rPr>
      </w:pPr>
      <w:r w:rsidRPr="00121A23">
        <w:rPr>
          <w:b/>
          <w:bCs/>
          <w:sz w:val="28"/>
          <w:szCs w:val="28"/>
          <w:bdr w:val="none" w:sz="0" w:space="0" w:color="auto" w:frame="1"/>
        </w:rPr>
        <w:t>при проведении строительных работ</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26. </w:t>
      </w:r>
      <w:r w:rsidRPr="00121A23">
        <w:rPr>
          <w:b/>
          <w:bCs/>
          <w:sz w:val="28"/>
          <w:szCs w:val="28"/>
          <w:bdr w:val="none" w:sz="0" w:space="0" w:color="auto" w:frame="1"/>
        </w:rPr>
        <w:t>Содержание территорий объектов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До начала строительных, ремонтных и иных видов работ (далее — работы) необходимо: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обеспечить общую устойчивость, прочность, надежность, эксплуатационную безопасность ограждения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обеспечить временные тротуары для пешеходов (в случае необходимости);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обеспечить наружное освещение по периметру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обеспечить вывоз снега, убранного с территории строительной площадки;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11) во избежание загрязнения подъездных путей к строительной площадке, а также улиц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Исполнитель работ обеспечивает безопасность работ для окружающей природной среды, при этом: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обеспечивает уборку строительной площадки. Накапливающиеся отходы, в том числе грунт, подлежат вывозу на городской полигон силами исполнителя путем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xml:space="preserve"> либо специализированной организацией на договорной основе. В случае осуществления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xml:space="preserve"> подтверждением сдачи отходов на городской полигон является документ установленного образца о его приеме;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осуществляет мероприятия, обеспечивающие сохранение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не допускает выпуск воды со строительной площадки без защиты от размыва поверхности;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4) принимает меры по предотвращению </w:t>
      </w:r>
      <w:proofErr w:type="spellStart"/>
      <w:r w:rsidRPr="00121A23">
        <w:rPr>
          <w:sz w:val="28"/>
          <w:szCs w:val="28"/>
          <w:bdr w:val="none" w:sz="0" w:space="0" w:color="auto" w:frame="1"/>
        </w:rPr>
        <w:t>излива</w:t>
      </w:r>
      <w:proofErr w:type="spellEnd"/>
      <w:r w:rsidRPr="00121A23">
        <w:rPr>
          <w:sz w:val="28"/>
          <w:szCs w:val="28"/>
          <w:bdr w:val="none" w:sz="0" w:space="0" w:color="auto" w:frame="1"/>
        </w:rPr>
        <w:t xml:space="preserve"> подземных вод при буровых работах;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выполняет обезвреживание и организацию производственных и бытовых стоков.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При строительстве, реконструкции, текущем ремонте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выносить грунт и грязь колесами автотранспорта на дороги общего пользования местного значения;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складировать без разрешительных документов строительные материалы на тротуарах и прилегающих к зданиям территориях;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вывозить и выгружать бытовой, строительный мусор и грунт в не отведенные для этой цели места.</w:t>
      </w:r>
    </w:p>
    <w:p w:rsidR="006B24BF" w:rsidRPr="00121A23" w:rsidRDefault="006B24BF"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Статья 27.</w:t>
      </w:r>
      <w:r w:rsidRPr="00121A23">
        <w:rPr>
          <w:b/>
          <w:bCs/>
          <w:sz w:val="28"/>
          <w:szCs w:val="28"/>
          <w:bdr w:val="none" w:sz="0" w:space="0" w:color="auto" w:frame="1"/>
        </w:rPr>
        <w:t> Порядок эксплуатации, прокладки, ремонта и реконструкции инженерных коммуникаций и выполнения иных видов земляных работ</w:t>
      </w:r>
    </w:p>
    <w:p w:rsidR="006B24BF"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sidRPr="00121A23">
        <w:rPr>
          <w:sz w:val="28"/>
          <w:szCs w:val="28"/>
          <w:bdr w:val="none" w:sz="0" w:space="0" w:color="auto" w:frame="1"/>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6B24BF"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Аварийные работы необходимо начинать владельцам сетей по телефонограмме с последующим оформлением разрешения в 3-дневный срок.</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2</w:t>
      </w:r>
      <w:r w:rsidR="005E12A5" w:rsidRPr="009C4ADD">
        <w:rPr>
          <w:sz w:val="28"/>
          <w:szCs w:val="28"/>
          <w:bdr w:val="none" w:sz="0" w:space="0" w:color="auto" w:frame="1"/>
        </w:rPr>
        <w:t>. Не допускается прокладка напорных коммуникаций под проезжей частью магистральных улиц.</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3</w:t>
      </w:r>
      <w:r w:rsidR="005E12A5" w:rsidRPr="009C4ADD">
        <w:rPr>
          <w:sz w:val="28"/>
          <w:szCs w:val="28"/>
          <w:bdr w:val="none" w:sz="0" w:space="0" w:color="auto" w:frame="1"/>
        </w:rPr>
        <w:t>. При реконструкции действующих подземных коммуникаций следует предусматривать их вынос из-под проезжей части магистральных улиц.</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4</w:t>
      </w:r>
      <w:r w:rsidR="005E12A5" w:rsidRPr="009C4ADD">
        <w:rPr>
          <w:sz w:val="28"/>
          <w:szCs w:val="28"/>
          <w:bdr w:val="none" w:sz="0" w:space="0" w:color="auto" w:frame="1"/>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5</w:t>
      </w:r>
      <w:r w:rsidR="005E12A5" w:rsidRPr="009C4ADD">
        <w:rPr>
          <w:sz w:val="28"/>
          <w:szCs w:val="28"/>
          <w:bdr w:val="none" w:sz="0" w:space="0" w:color="auto" w:frame="1"/>
        </w:rPr>
        <w:t>.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5E12A5" w:rsidRPr="009C4ADD"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6</w:t>
      </w:r>
      <w:r w:rsidR="005E12A5" w:rsidRPr="009C4ADD">
        <w:rPr>
          <w:sz w:val="28"/>
          <w:szCs w:val="28"/>
          <w:bdr w:val="none" w:sz="0" w:space="0" w:color="auto" w:frame="1"/>
        </w:rPr>
        <w:t>. До начала производства работ по разрытию рекомендуется:</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1) Установить дорожные знаки в соответствии с согласованной схемой;</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E12A5" w:rsidRPr="009C4ADD"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9C4ADD">
        <w:rPr>
          <w:sz w:val="28"/>
          <w:szCs w:val="28"/>
          <w:bdr w:val="none" w:sz="0" w:space="0" w:color="auto" w:frame="1"/>
        </w:rPr>
        <w:t xml:space="preserve">Ограждение следует выполнять </w:t>
      </w:r>
      <w:proofErr w:type="gramStart"/>
      <w:r w:rsidRPr="009C4ADD">
        <w:rPr>
          <w:sz w:val="28"/>
          <w:szCs w:val="28"/>
          <w:bdr w:val="none" w:sz="0" w:space="0" w:color="auto" w:frame="1"/>
        </w:rPr>
        <w:t>сплошным</w:t>
      </w:r>
      <w:proofErr w:type="gramEnd"/>
      <w:r w:rsidRPr="009C4ADD">
        <w:rPr>
          <w:sz w:val="28"/>
          <w:szCs w:val="28"/>
          <w:bdr w:val="none" w:sz="0" w:space="0" w:color="auto" w:frame="1"/>
        </w:rPr>
        <w:t xml:space="preserve"> и надежным, предотвращающим попадание посторонних на стройплощадку.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Оформлять разрешение при необходимости в установленном порядке и осуществлять вырубку или пересадку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10. Разрешение на производство работ хранится на месте работ и предъявляется по первому требованию лиц, осуществляющих </w:t>
      </w:r>
      <w:proofErr w:type="gramStart"/>
      <w:r w:rsidRPr="00121A23">
        <w:rPr>
          <w:sz w:val="28"/>
          <w:szCs w:val="28"/>
          <w:bdr w:val="none" w:sz="0" w:space="0" w:color="auto" w:frame="1"/>
        </w:rPr>
        <w:t>контроль за</w:t>
      </w:r>
      <w:proofErr w:type="gramEnd"/>
      <w:r w:rsidRPr="00121A23">
        <w:rPr>
          <w:sz w:val="28"/>
          <w:szCs w:val="28"/>
          <w:bdr w:val="none" w:sz="0" w:space="0" w:color="auto" w:frame="1"/>
        </w:rPr>
        <w:t xml:space="preserve"> выполнением Правил эксплуатации.</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7</w:t>
      </w:r>
      <w:r w:rsidR="005E12A5" w:rsidRPr="00121A23">
        <w:rPr>
          <w:sz w:val="28"/>
          <w:szCs w:val="28"/>
          <w:bdr w:val="none" w:sz="0" w:space="0" w:color="auto" w:frame="1"/>
        </w:rPr>
        <w:t>. В разрешении устанавливаются сроки и условия производства работ.</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lastRenderedPageBreak/>
        <w:t>8</w:t>
      </w:r>
      <w:r w:rsidR="005E12A5" w:rsidRPr="00121A23">
        <w:rPr>
          <w:sz w:val="28"/>
          <w:szCs w:val="28"/>
          <w:bdr w:val="none" w:sz="0" w:space="0" w:color="auto" w:frame="1"/>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Особые условия подлежат неукоснительному соблюдению строительной организацией, производящей земляные работы.</w:t>
      </w:r>
    </w:p>
    <w:p w:rsidR="005E12A5" w:rsidRPr="00121A23" w:rsidRDefault="009C4ADD" w:rsidP="00BE0FFF">
      <w:pPr>
        <w:pStyle w:val="a5"/>
        <w:shd w:val="clear" w:color="auto" w:fill="FFFFFF" w:themeFill="background1"/>
        <w:spacing w:before="0" w:beforeAutospacing="0" w:after="0" w:afterAutospacing="0" w:line="360" w:lineRule="atLeast"/>
        <w:jc w:val="both"/>
        <w:textAlignment w:val="baseline"/>
        <w:rPr>
          <w:sz w:val="28"/>
          <w:szCs w:val="28"/>
        </w:rPr>
      </w:pPr>
      <w:r>
        <w:rPr>
          <w:sz w:val="28"/>
          <w:szCs w:val="28"/>
          <w:bdr w:val="none" w:sz="0" w:space="0" w:color="auto" w:frame="1"/>
        </w:rPr>
        <w:t>9</w:t>
      </w:r>
      <w:r w:rsidR="005E12A5" w:rsidRPr="00121A23">
        <w:rPr>
          <w:sz w:val="28"/>
          <w:szCs w:val="28"/>
          <w:bdr w:val="none" w:sz="0" w:space="0" w:color="auto" w:frame="1"/>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w:t>
      </w:r>
      <w:r>
        <w:rPr>
          <w:sz w:val="28"/>
          <w:szCs w:val="28"/>
          <w:bdr w:val="none" w:sz="0" w:space="0" w:color="auto" w:frame="1"/>
        </w:rPr>
        <w:t xml:space="preserve"> коммуникаций, указанных на </w:t>
      </w:r>
      <w:proofErr w:type="spellStart"/>
      <w:r>
        <w:rPr>
          <w:sz w:val="28"/>
          <w:szCs w:val="28"/>
          <w:bdr w:val="none" w:sz="0" w:space="0" w:color="auto" w:frame="1"/>
        </w:rPr>
        <w:t>топо</w:t>
      </w:r>
      <w:r w:rsidR="005E12A5" w:rsidRPr="00121A23">
        <w:rPr>
          <w:sz w:val="28"/>
          <w:szCs w:val="28"/>
          <w:bdr w:val="none" w:sz="0" w:space="0" w:color="auto" w:frame="1"/>
        </w:rPr>
        <w:t>основе</w:t>
      </w:r>
      <w:proofErr w:type="spellEnd"/>
      <w:r w:rsidR="005E12A5"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0</w:t>
      </w:r>
      <w:r w:rsidRPr="00121A23">
        <w:rPr>
          <w:sz w:val="28"/>
          <w:szCs w:val="28"/>
          <w:bdr w:val="none" w:sz="0" w:space="0" w:color="auto" w:frame="1"/>
        </w:rPr>
        <w:t>. Траншеи под проезжей частью и тротуарами необходимо засыпать песком и песчаным фунтом с послойным уплотнением и поливкой водой.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Траншеи на газонах необходимо засыпать местным грунтом с уплотнением, восстановлением плодородного слоя и посевом травы.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1</w:t>
      </w:r>
      <w:r w:rsidRPr="00121A23">
        <w:rPr>
          <w:sz w:val="28"/>
          <w:szCs w:val="28"/>
          <w:bdr w:val="none" w:sz="0" w:space="0" w:color="auto" w:frame="1"/>
        </w:rPr>
        <w:t>. Организации, получившей разрешение на проведение земляных работ, до окончания работ следует произвести геодезическую съемку.</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2</w:t>
      </w:r>
      <w:r w:rsidRPr="00121A23">
        <w:rPr>
          <w:sz w:val="28"/>
          <w:szCs w:val="28"/>
          <w:bdr w:val="none" w:sz="0" w:space="0" w:color="auto" w:frame="1"/>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3</w:t>
      </w:r>
      <w:r w:rsidRPr="00121A23">
        <w:rPr>
          <w:sz w:val="28"/>
          <w:szCs w:val="28"/>
          <w:bdr w:val="none" w:sz="0" w:space="0" w:color="auto" w:frame="1"/>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w:t>
      </w:r>
      <w:r w:rsidR="009C4ADD">
        <w:rPr>
          <w:sz w:val="28"/>
          <w:szCs w:val="28"/>
          <w:bdr w:val="none" w:sz="0" w:space="0" w:color="auto" w:frame="1"/>
        </w:rPr>
        <w:t>4</w:t>
      </w:r>
      <w:r w:rsidRPr="00121A23">
        <w:rPr>
          <w:sz w:val="28"/>
          <w:szCs w:val="28"/>
          <w:bdr w:val="none" w:sz="0" w:space="0" w:color="auto" w:frame="1"/>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 xml:space="preserve">Глава 8. Организация сбора и вывоза твердых и жидких бытовых отходов, крупногабаритных отходов на территории </w:t>
      </w:r>
      <w:r w:rsidR="00386CDC" w:rsidRPr="00121A23">
        <w:rPr>
          <w:b/>
          <w:bCs/>
          <w:sz w:val="28"/>
          <w:szCs w:val="28"/>
          <w:bdr w:val="none" w:sz="0" w:space="0" w:color="auto" w:frame="1"/>
        </w:rPr>
        <w:t>Суховского</w:t>
      </w:r>
      <w:r w:rsidRPr="00121A23">
        <w:rPr>
          <w:b/>
          <w:bCs/>
          <w:sz w:val="28"/>
          <w:szCs w:val="28"/>
          <w:bdr w:val="none" w:sz="0" w:space="0" w:color="auto" w:frame="1"/>
        </w:rPr>
        <w:t xml:space="preserve"> </w:t>
      </w:r>
      <w:r w:rsidR="00386CDC" w:rsidRPr="00121A23">
        <w:rPr>
          <w:b/>
          <w:bCs/>
          <w:sz w:val="28"/>
          <w:szCs w:val="28"/>
          <w:bdr w:val="none" w:sz="0" w:space="0" w:color="auto" w:frame="1"/>
        </w:rPr>
        <w:t>сельского</w:t>
      </w:r>
      <w:r w:rsidRPr="00121A23">
        <w:rPr>
          <w:b/>
          <w:bCs/>
          <w:sz w:val="28"/>
          <w:szCs w:val="28"/>
          <w:bdr w:val="none" w:sz="0" w:space="0" w:color="auto" w:frame="1"/>
        </w:rPr>
        <w:t xml:space="preserve"> поселения</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28.</w:t>
      </w:r>
      <w:r w:rsidRPr="00121A23">
        <w:rPr>
          <w:b/>
          <w:bCs/>
          <w:sz w:val="28"/>
          <w:szCs w:val="28"/>
          <w:bdr w:val="none" w:sz="0" w:space="0" w:color="auto" w:frame="1"/>
        </w:rPr>
        <w:t> Способы сбора и вывоза твердых отходов</w:t>
      </w:r>
    </w:p>
    <w:p w:rsidR="005E12A5" w:rsidRPr="00121A23" w:rsidRDefault="005E12A5" w:rsidP="00B80670">
      <w:pPr>
        <w:pStyle w:val="a5"/>
        <w:numPr>
          <w:ilvl w:val="0"/>
          <w:numId w:val="19"/>
        </w:numPr>
        <w:shd w:val="clear" w:color="auto" w:fill="FFFFFF" w:themeFill="background1"/>
        <w:tabs>
          <w:tab w:val="clear" w:pos="72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w:t>
      </w:r>
      <w:proofErr w:type="spellStart"/>
      <w:r w:rsidRPr="00121A23">
        <w:rPr>
          <w:sz w:val="28"/>
          <w:szCs w:val="28"/>
          <w:bdr w:val="none" w:sz="0" w:space="0" w:color="auto" w:frame="1"/>
        </w:rPr>
        <w:t>самовывоз</w:t>
      </w:r>
      <w:proofErr w:type="spellEnd"/>
      <w:r w:rsidRPr="00121A23">
        <w:rPr>
          <w:sz w:val="28"/>
          <w:szCs w:val="28"/>
          <w:bdr w:val="none" w:sz="0" w:space="0" w:color="auto" w:frame="1"/>
        </w:rPr>
        <w:t>) либо на основании договоров со специализированными организациями.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Физические лица заключают  договора на вывоз ТКО с учетом количества проживающих членов семьи.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w:t>
      </w:r>
      <w:proofErr w:type="spellStart"/>
      <w:r w:rsidRPr="00121A23">
        <w:rPr>
          <w:sz w:val="28"/>
          <w:szCs w:val="28"/>
          <w:bdr w:val="none" w:sz="0" w:space="0" w:color="auto" w:frame="1"/>
        </w:rPr>
        <w:t>самовывоз</w:t>
      </w:r>
      <w:proofErr w:type="spellEnd"/>
      <w:r w:rsidRPr="00121A23">
        <w:rPr>
          <w:sz w:val="28"/>
          <w:szCs w:val="28"/>
          <w:bdr w:val="none" w:sz="0" w:space="0" w:color="auto" w:frame="1"/>
        </w:rPr>
        <w:t xml:space="preserve"> мусора на полигон должен храниться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Разрешаются следующие способы сбора ТКО для последующего вывоза и утилизации:</w:t>
      </w:r>
    </w:p>
    <w:p w:rsidR="005E12A5" w:rsidRPr="00121A23" w:rsidRDefault="005E12A5" w:rsidP="00B80670">
      <w:pPr>
        <w:pStyle w:val="a5"/>
        <w:numPr>
          <w:ilvl w:val="0"/>
          <w:numId w:val="20"/>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посредством контейнерных площадок, обслуживающих несколько компактно расположенных многоэтажных жилых домов. При этом площадка должна располагаться в пределах пешеходной доступности — не более 100 м от жилого дома;</w:t>
      </w:r>
    </w:p>
    <w:p w:rsidR="005E12A5" w:rsidRPr="00121A23" w:rsidRDefault="005E12A5" w:rsidP="00B80670">
      <w:pPr>
        <w:pStyle w:val="a5"/>
        <w:numPr>
          <w:ilvl w:val="0"/>
          <w:numId w:val="20"/>
        </w:numPr>
        <w:shd w:val="clear" w:color="auto" w:fill="FFFFFF" w:themeFill="background1"/>
        <w:spacing w:before="0" w:beforeAutospacing="0" w:after="0" w:afterAutospacing="0" w:line="360" w:lineRule="atLeast"/>
        <w:ind w:left="249" w:hanging="249"/>
        <w:jc w:val="both"/>
        <w:textAlignment w:val="baseline"/>
        <w:rPr>
          <w:sz w:val="28"/>
          <w:szCs w:val="28"/>
        </w:rPr>
      </w:pPr>
      <w:r w:rsidRPr="00121A23">
        <w:rPr>
          <w:sz w:val="28"/>
          <w:szCs w:val="28"/>
          <w:bdr w:val="none" w:sz="0" w:space="0" w:color="auto" w:frame="1"/>
        </w:rPr>
        <w:t>отдельно стоящих контейнеров возле частных домовладений;</w:t>
      </w:r>
    </w:p>
    <w:p w:rsidR="005E12A5" w:rsidRPr="00121A23" w:rsidRDefault="005E12A5" w:rsidP="00B80670">
      <w:pPr>
        <w:pStyle w:val="a5"/>
        <w:numPr>
          <w:ilvl w:val="0"/>
          <w:numId w:val="20"/>
        </w:numPr>
        <w:shd w:val="clear" w:color="auto" w:fill="FFFFFF" w:themeFill="background1"/>
        <w:tabs>
          <w:tab w:val="clear" w:pos="360"/>
          <w:tab w:val="num" w:pos="426"/>
        </w:tabs>
        <w:spacing w:before="0" w:beforeAutospacing="0" w:after="0" w:afterAutospacing="0" w:line="360" w:lineRule="atLeast"/>
        <w:ind w:left="0" w:firstLine="0"/>
        <w:jc w:val="both"/>
        <w:textAlignment w:val="baseline"/>
        <w:rPr>
          <w:sz w:val="28"/>
          <w:szCs w:val="28"/>
        </w:rPr>
      </w:pPr>
      <w:proofErr w:type="spellStart"/>
      <w:r w:rsidRPr="00121A23">
        <w:rPr>
          <w:sz w:val="28"/>
          <w:szCs w:val="28"/>
          <w:bdr w:val="none" w:sz="0" w:space="0" w:color="auto" w:frame="1"/>
        </w:rPr>
        <w:t>бесконтейнерным</w:t>
      </w:r>
      <w:proofErr w:type="spellEnd"/>
      <w:r w:rsidRPr="00121A23">
        <w:rPr>
          <w:sz w:val="28"/>
          <w:szCs w:val="28"/>
          <w:bdr w:val="none" w:sz="0" w:space="0" w:color="auto" w:frame="1"/>
        </w:rPr>
        <w:t xml:space="preserve"> («</w:t>
      </w:r>
      <w:proofErr w:type="spellStart"/>
      <w:r w:rsidRPr="00121A23">
        <w:rPr>
          <w:sz w:val="28"/>
          <w:szCs w:val="28"/>
          <w:bdr w:val="none" w:sz="0" w:space="0" w:color="auto" w:frame="1"/>
        </w:rPr>
        <w:t>пок</w:t>
      </w:r>
      <w:r w:rsidR="00B80670" w:rsidRPr="00121A23">
        <w:rPr>
          <w:sz w:val="28"/>
          <w:szCs w:val="28"/>
          <w:bdr w:val="none" w:sz="0" w:space="0" w:color="auto" w:frame="1"/>
        </w:rPr>
        <w:t>итированны</w:t>
      </w:r>
      <w:r w:rsidRPr="00121A23">
        <w:rPr>
          <w:sz w:val="28"/>
          <w:szCs w:val="28"/>
          <w:bdr w:val="none" w:sz="0" w:space="0" w:color="auto" w:frame="1"/>
        </w:rPr>
        <w:t>м</w:t>
      </w:r>
      <w:proofErr w:type="spellEnd"/>
      <w:r w:rsidRPr="00121A23">
        <w:rPr>
          <w:sz w:val="28"/>
          <w:szCs w:val="28"/>
          <w:bdr w:val="none" w:sz="0" w:space="0" w:color="auto" w:frame="1"/>
        </w:rPr>
        <w:t>»). Сбор ТКО от жителей индивидуальных жилых домов осуществляется в жесткой возвратной таре (бак, емкость) и (или) одноразовых мусорных мешках и пакетах для мусора, размещение емкости с отходами производится в день прибытия транспорта для вывоза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 пищевых отходов осуществляется ежедневно. Вывоз ТКО должен осуществляться не реже одного раза в два дня в соответствии с графиком, в котором указаны адреса мест сбора, объемы мусора, день и время вывоза.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Специализированные организации должны представлять график вывоза мусора для контроля в Администрацию </w:t>
      </w:r>
      <w:r w:rsidR="00A66E62" w:rsidRPr="00121A23">
        <w:rPr>
          <w:sz w:val="28"/>
          <w:szCs w:val="28"/>
          <w:bdr w:val="none" w:sz="0" w:space="0" w:color="auto" w:frame="1"/>
        </w:rPr>
        <w:t xml:space="preserve">Суховского сельского </w:t>
      </w:r>
      <w:r w:rsidRPr="00121A23">
        <w:rPr>
          <w:sz w:val="28"/>
          <w:szCs w:val="28"/>
          <w:bdr w:val="none" w:sz="0" w:space="0" w:color="auto" w:frame="1"/>
        </w:rPr>
        <w:t>подселения. </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Руководители специализированных организаций несут персональную ответственность за строгое соблюдение графика вывоза ТКО в полном </w:t>
      </w:r>
      <w:proofErr w:type="gramStart"/>
      <w:r w:rsidRPr="00121A23">
        <w:rPr>
          <w:sz w:val="28"/>
          <w:szCs w:val="28"/>
          <w:bdr w:val="none" w:sz="0" w:space="0" w:color="auto" w:frame="1"/>
        </w:rPr>
        <w:t>объеме</w:t>
      </w:r>
      <w:proofErr w:type="gramEnd"/>
      <w:r w:rsidR="00A66E62" w:rsidRPr="00121A23">
        <w:rPr>
          <w:sz w:val="28"/>
          <w:szCs w:val="28"/>
          <w:bdr w:val="none" w:sz="0" w:space="0" w:color="auto" w:frame="1"/>
        </w:rPr>
        <w:t xml:space="preserve"> </w:t>
      </w:r>
      <w:r w:rsidRPr="00121A23">
        <w:rPr>
          <w:sz w:val="28"/>
          <w:szCs w:val="28"/>
          <w:bdr w:val="none" w:sz="0" w:space="0" w:color="auto" w:frame="1"/>
        </w:rPr>
        <w:t xml:space="preserve"> как при обслуживании контейнерных площадок, так и при </w:t>
      </w:r>
      <w:proofErr w:type="spellStart"/>
      <w:r w:rsidRPr="00121A23">
        <w:rPr>
          <w:sz w:val="28"/>
          <w:szCs w:val="28"/>
          <w:bdr w:val="none" w:sz="0" w:space="0" w:color="auto" w:frame="1"/>
        </w:rPr>
        <w:t>бесконтейнерном</w:t>
      </w:r>
      <w:proofErr w:type="spellEnd"/>
      <w:r w:rsidRPr="00121A23">
        <w:rPr>
          <w:sz w:val="28"/>
          <w:szCs w:val="28"/>
          <w:bdr w:val="none" w:sz="0" w:space="0" w:color="auto" w:frame="1"/>
        </w:rPr>
        <w:t xml:space="preserve"> сборе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В случае срыва графика по вывозу ТКО обслуживающая организация обязана немедленно принять все необходимые меры по ликвидации последствий срыва, а именно: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немедленно оповестить Администрацию </w:t>
      </w:r>
      <w:r w:rsidR="00A66E62" w:rsidRPr="00121A23">
        <w:rPr>
          <w:sz w:val="28"/>
          <w:szCs w:val="28"/>
          <w:bdr w:val="none" w:sz="0" w:space="0" w:color="auto" w:frame="1"/>
        </w:rPr>
        <w:t>Суховского сельского</w:t>
      </w:r>
      <w:r w:rsidRPr="00121A23">
        <w:rPr>
          <w:sz w:val="28"/>
          <w:szCs w:val="28"/>
          <w:bdr w:val="none" w:sz="0" w:space="0" w:color="auto" w:frame="1"/>
        </w:rPr>
        <w:t xml:space="preserve"> поселения о допущенном срыве графика вывоза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в установленные сроки произвести очистку и вывоз ТКО с контейнерных площадок и прилегающих к ним территории, </w:t>
      </w:r>
      <w:proofErr w:type="gramStart"/>
      <w:r w:rsidRPr="00121A23">
        <w:rPr>
          <w:sz w:val="28"/>
          <w:szCs w:val="28"/>
          <w:bdr w:val="none" w:sz="0" w:space="0" w:color="auto" w:frame="1"/>
        </w:rPr>
        <w:t>захламленных</w:t>
      </w:r>
      <w:proofErr w:type="gramEnd"/>
      <w:r w:rsidRPr="00121A23">
        <w:rPr>
          <w:sz w:val="28"/>
          <w:szCs w:val="28"/>
          <w:bdr w:val="none" w:sz="0" w:space="0" w:color="auto" w:frame="1"/>
        </w:rPr>
        <w:t xml:space="preserve"> вследствие срыва графика;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3) в течение двух часов с момента срыва графика </w:t>
      </w:r>
      <w:proofErr w:type="spellStart"/>
      <w:r w:rsidRPr="00121A23">
        <w:rPr>
          <w:sz w:val="28"/>
          <w:szCs w:val="28"/>
          <w:bdr w:val="none" w:sz="0" w:space="0" w:color="auto" w:frame="1"/>
        </w:rPr>
        <w:t>бесконтейнерного</w:t>
      </w:r>
      <w:proofErr w:type="spellEnd"/>
      <w:r w:rsidRPr="00121A23">
        <w:rPr>
          <w:sz w:val="28"/>
          <w:szCs w:val="28"/>
          <w:bdr w:val="none" w:sz="0" w:space="0" w:color="auto" w:frame="1"/>
        </w:rPr>
        <w:t xml:space="preserve"> (поквартирного) обслуживания населения принять исчерпывающие меры по вывозу ТКО и очистке территории, прилегающей к месту сбора в радиусе до 30 метров.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Контейнеры, контейнерные площадки и прилегающие к ним участки в радиусе 10 метров должны убираться и содержаться организациями, осуществляющими вывоз твердых коммунальных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Удаление с контейнерной площадки и прилегающей к ней территории твердых коммунальных отходов и мусора, высыпавшихся при выгрузке из контейнеров в </w:t>
      </w:r>
      <w:proofErr w:type="spellStart"/>
      <w:r w:rsidRPr="00121A23">
        <w:rPr>
          <w:sz w:val="28"/>
          <w:szCs w:val="28"/>
          <w:bdr w:val="none" w:sz="0" w:space="0" w:color="auto" w:frame="1"/>
        </w:rPr>
        <w:t>мусоровозный</w:t>
      </w:r>
      <w:proofErr w:type="spellEnd"/>
      <w:r w:rsidRPr="00121A23">
        <w:rPr>
          <w:sz w:val="28"/>
          <w:szCs w:val="28"/>
          <w:bdr w:val="none" w:sz="0" w:space="0" w:color="auto" w:frame="1"/>
        </w:rPr>
        <w:t xml:space="preserve"> транспорт, производится работникам организации, осуществляющей вывоз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8. Ответственность за схему размещения контейнеров возлагается на специализированную организацию, с которой заключен договор на вывоз мусора. Схема размещения контейнеров должна быть согласована с организацией осуществляющей содержание дорожно-транспортной сети, после чего предоставляется в Администрацию </w:t>
      </w:r>
      <w:proofErr w:type="spellStart"/>
      <w:r w:rsidR="00A66E62" w:rsidRPr="00121A23">
        <w:rPr>
          <w:sz w:val="28"/>
          <w:szCs w:val="28"/>
          <w:bdr w:val="none" w:sz="0" w:space="0" w:color="auto" w:frame="1"/>
        </w:rPr>
        <w:t>Суховсого</w:t>
      </w:r>
      <w:proofErr w:type="spellEnd"/>
      <w:r w:rsidR="00A66E62" w:rsidRPr="00121A23">
        <w:rPr>
          <w:sz w:val="28"/>
          <w:szCs w:val="28"/>
          <w:bdr w:val="none" w:sz="0" w:space="0" w:color="auto" w:frame="1"/>
        </w:rPr>
        <w:t xml:space="preserve"> сельского</w:t>
      </w:r>
      <w:r w:rsidRPr="00121A23">
        <w:rPr>
          <w:sz w:val="28"/>
          <w:szCs w:val="28"/>
          <w:bdr w:val="none" w:sz="0" w:space="0" w:color="auto" w:frame="1"/>
        </w:rPr>
        <w:t xml:space="preserve"> поселения.</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29.</w:t>
      </w:r>
      <w:r w:rsidRPr="00121A23">
        <w:rPr>
          <w:b/>
          <w:bCs/>
          <w:sz w:val="28"/>
          <w:szCs w:val="28"/>
          <w:bdr w:val="none" w:sz="0" w:space="0" w:color="auto" w:frame="1"/>
        </w:rPr>
        <w:t> Сбор твердых коммунальных отходов посредством контейнеров и контейнерных площадок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Площадки для установки </w:t>
      </w:r>
      <w:proofErr w:type="spellStart"/>
      <w:r w:rsidRPr="00121A23">
        <w:rPr>
          <w:sz w:val="28"/>
          <w:szCs w:val="28"/>
          <w:bdr w:val="none" w:sz="0" w:space="0" w:color="auto" w:frame="1"/>
        </w:rPr>
        <w:t>мусоросборных</w:t>
      </w:r>
      <w:proofErr w:type="spellEnd"/>
      <w:r w:rsidRPr="00121A23">
        <w:rPr>
          <w:sz w:val="28"/>
          <w:szCs w:val="28"/>
          <w:bdr w:val="none" w:sz="0" w:space="0" w:color="auto" w:frame="1"/>
        </w:rPr>
        <w:t xml:space="preserve"> контейнеров — специально оборудованные места, предназначенные для сбора твердых коммунальных отходов (ТКО),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121A23">
        <w:rPr>
          <w:sz w:val="28"/>
          <w:szCs w:val="28"/>
          <w:bdr w:val="none" w:sz="0" w:space="0" w:color="auto" w:frame="1"/>
        </w:rPr>
        <w:t>образователей</w:t>
      </w:r>
      <w:proofErr w:type="spellEnd"/>
      <w:r w:rsidRPr="00121A23">
        <w:rPr>
          <w:sz w:val="28"/>
          <w:szCs w:val="28"/>
          <w:bdr w:val="none" w:sz="0" w:space="0" w:color="auto" w:frame="1"/>
        </w:rPr>
        <w:t xml:space="preserve">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Площадки и контейнера для сбора ТКО следует размещать удаленными от окон жилых зданий, границ участков детских учреждений, мест отдыха на расстояние не менее</w:t>
      </w:r>
      <w:proofErr w:type="gramStart"/>
      <w:r w:rsidRPr="00121A23">
        <w:rPr>
          <w:sz w:val="28"/>
          <w:szCs w:val="28"/>
          <w:bdr w:val="none" w:sz="0" w:space="0" w:color="auto" w:frame="1"/>
        </w:rPr>
        <w:t>,</w:t>
      </w:r>
      <w:proofErr w:type="gramEnd"/>
      <w:r w:rsidRPr="00121A23">
        <w:rPr>
          <w:sz w:val="28"/>
          <w:szCs w:val="28"/>
          <w:bdr w:val="none" w:sz="0" w:space="0" w:color="auto" w:frame="1"/>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w:t>
      </w:r>
      <w:r w:rsidRPr="00121A23">
        <w:rPr>
          <w:sz w:val="28"/>
          <w:szCs w:val="28"/>
          <w:bdr w:val="none" w:sz="0" w:space="0" w:color="auto" w:frame="1"/>
        </w:rPr>
        <w:lastRenderedPageBreak/>
        <w:t>зданий. Территорию площадки рекомендуется располагать в зоне затенения (прилегающей застройкой, навесами или посадками зеленых насаждений).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Контейнерные площадки должны иметь усовершенствованное покрытие капитального типа (асфальтобетонное, цементобетонное), обеспечивающее свободный подъездной путь для автотранспорта и подход людей для выноса отходов в контейнеры, иметь трехстороннее ограждение высотой не ниже 1,5 м и оборудоваться в соответствии с действующими требованиями санитарных правил и норм.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6. Контейнерная площадка, находящаяся в землеотводе многоквартирного дома или на земельном участке, выделенном Администрацией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в безвозмездное пользование многоквартирному дому, содержится за счет средств собственников помещений соответствующего многоквартирного дома.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7. Уборка контейнерных площадок должна осуществляться ежедневно.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w:anchor="Par545" w:history="1">
        <w:r w:rsidRPr="00121A23">
          <w:rPr>
            <w:rStyle w:val="a3"/>
            <w:color w:val="auto"/>
            <w:sz w:val="28"/>
            <w:szCs w:val="28"/>
            <w:bdr w:val="none" w:sz="0" w:space="0" w:color="auto" w:frame="1"/>
          </w:rPr>
          <w:t>частью 4</w:t>
        </w:r>
      </w:hyperlink>
      <w:r w:rsidRPr="00121A23">
        <w:rPr>
          <w:sz w:val="28"/>
          <w:szCs w:val="28"/>
          <w:bdr w:val="none" w:sz="0" w:space="0" w:color="auto" w:frame="1"/>
        </w:rPr>
        <w:t> настоящей статьи.</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9. Сбор твердых коммунальных отходов может осуществляться в собственные контейнеры либо по договору в контейнеры иных владельцев, при этом у физических и юридических лиц, индивидуальных предпринимателей должны иметься документы, подтверждающие право на их эксплуатацию.</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10. Переход права собственности на твердые бытовые отходы, образованные жителями многоквартирных и индивидуальных жилых домов, возникает у специализированной организации с момента вывоза отходов с мест временного хранения.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Обязательство по внесению ежеквартальной платы за негативное воздействие на окружающую среду возникает у специализированной организации после приобретения права собственности на них.</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11.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12.</w:t>
      </w:r>
      <w:r w:rsidRPr="00121A23">
        <w:rPr>
          <w:sz w:val="28"/>
          <w:szCs w:val="28"/>
        </w:rPr>
        <w:t> </w:t>
      </w:r>
      <w:r w:rsidRPr="00121A23">
        <w:rPr>
          <w:sz w:val="28"/>
          <w:szCs w:val="28"/>
          <w:bdr w:val="none" w:sz="0" w:space="0" w:color="auto" w:frame="1"/>
        </w:rPr>
        <w:t xml:space="preserve">Юридические лица, индивидуальные предприниматели, осуществляющие свою деятельность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обязаны заключить договор со специализированной организацией на вывоз ТКО, КГО и строительного мусора, либо иметь при контроле соблюдения правил благоустройства, в случае </w:t>
      </w:r>
      <w:proofErr w:type="spellStart"/>
      <w:r w:rsidRPr="00121A23">
        <w:rPr>
          <w:sz w:val="28"/>
          <w:szCs w:val="28"/>
          <w:bdr w:val="none" w:sz="0" w:space="0" w:color="auto" w:frame="1"/>
        </w:rPr>
        <w:t>самовывоза</w:t>
      </w:r>
      <w:proofErr w:type="spellEnd"/>
      <w:r w:rsidRPr="00121A23">
        <w:rPr>
          <w:sz w:val="28"/>
          <w:szCs w:val="28"/>
          <w:bdr w:val="none" w:sz="0" w:space="0" w:color="auto" w:frame="1"/>
        </w:rPr>
        <w:t>, талоны, квитанции подтверждающие вывоз мусора на полигон ТКО.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13.  Сбор и хранение тары и ТКО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14.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ТКО и иной мусор в контейнеры на территориях, прилегающих к жилым домам.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15. На территории </w:t>
      </w:r>
      <w:r w:rsidR="00386CDC" w:rsidRPr="00121A23">
        <w:rPr>
          <w:sz w:val="28"/>
          <w:szCs w:val="28"/>
          <w:bdr w:val="none" w:sz="0" w:space="0" w:color="auto" w:frame="1"/>
        </w:rPr>
        <w:t>Суховского</w:t>
      </w:r>
      <w:r w:rsidRPr="00121A23">
        <w:rPr>
          <w:sz w:val="28"/>
          <w:szCs w:val="28"/>
          <w:bdr w:val="none" w:sz="0" w:space="0" w:color="auto" w:frame="1"/>
        </w:rPr>
        <w:t xml:space="preserve"> </w:t>
      </w:r>
      <w:r w:rsidR="00386CDC" w:rsidRPr="00121A23">
        <w:rPr>
          <w:sz w:val="28"/>
          <w:szCs w:val="28"/>
          <w:bdr w:val="none" w:sz="0" w:space="0" w:color="auto" w:frame="1"/>
        </w:rPr>
        <w:t>сельского</w:t>
      </w:r>
      <w:r w:rsidRPr="00121A23">
        <w:rPr>
          <w:sz w:val="28"/>
          <w:szCs w:val="28"/>
          <w:bdr w:val="none" w:sz="0" w:space="0" w:color="auto" w:frame="1"/>
        </w:rPr>
        <w:t xml:space="preserve"> 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производить выбор вторичного сырья (текстиль, банки, бутылки, другие предметы) из контейнеров, а также из </w:t>
      </w:r>
      <w:proofErr w:type="spellStart"/>
      <w:r w:rsidRPr="00121A23">
        <w:rPr>
          <w:sz w:val="28"/>
          <w:szCs w:val="28"/>
          <w:bdr w:val="none" w:sz="0" w:space="0" w:color="auto" w:frame="1"/>
        </w:rPr>
        <w:t>мусоровозного</w:t>
      </w:r>
      <w:proofErr w:type="spellEnd"/>
      <w:r w:rsidRPr="00121A23">
        <w:rPr>
          <w:sz w:val="28"/>
          <w:szCs w:val="28"/>
          <w:bdr w:val="none" w:sz="0" w:space="0" w:color="auto" w:frame="1"/>
        </w:rPr>
        <w:t xml:space="preserve">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эксплуатировать контейнеры в технически неисправном состоянии или состоянии, не соответствующем требованиям санитарных правил и норм;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сжигать отходы в контейнерах и на контейнерных площадках.</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30.</w:t>
      </w:r>
      <w:r w:rsidRPr="00121A23">
        <w:rPr>
          <w:b/>
          <w:bCs/>
          <w:sz w:val="28"/>
          <w:szCs w:val="28"/>
          <w:bdr w:val="none" w:sz="0" w:space="0" w:color="auto" w:frame="1"/>
        </w:rPr>
        <w:t> Сбор и вывоз крупногабаритных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 ежедневно.</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2.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w:t>
      </w:r>
      <w:proofErr w:type="spellStart"/>
      <w:r w:rsidRPr="00121A23">
        <w:rPr>
          <w:sz w:val="28"/>
          <w:szCs w:val="28"/>
          <w:bdr w:val="none" w:sz="0" w:space="0" w:color="auto" w:frame="1"/>
        </w:rPr>
        <w:t>либосамостоятельно</w:t>
      </w:r>
      <w:proofErr w:type="spellEnd"/>
      <w:r w:rsidRPr="00121A23">
        <w:rPr>
          <w:sz w:val="28"/>
          <w:szCs w:val="28"/>
          <w:bdr w:val="none" w:sz="0" w:space="0" w:color="auto" w:frame="1"/>
        </w:rPr>
        <w:t xml:space="preserve"> на полигон ТКО (в этом случае подтверждающий документ (талон, квитанция, расходный ордер) хранится в течение календарного года).</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31.</w:t>
      </w:r>
      <w:r w:rsidRPr="00121A23">
        <w:rPr>
          <w:b/>
          <w:bCs/>
          <w:sz w:val="28"/>
          <w:szCs w:val="28"/>
          <w:bdr w:val="none" w:sz="0" w:space="0" w:color="auto" w:frame="1"/>
        </w:rPr>
        <w:t> Сбор и вывоз жидких бытовых отходов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Для сбора жидких бытовых отходов на территории </w:t>
      </w:r>
      <w:proofErr w:type="spellStart"/>
      <w:r w:rsidRPr="00121A23">
        <w:rPr>
          <w:sz w:val="28"/>
          <w:szCs w:val="28"/>
          <w:bdr w:val="none" w:sz="0" w:space="0" w:color="auto" w:frame="1"/>
        </w:rPr>
        <w:t>неканализованных</w:t>
      </w:r>
      <w:proofErr w:type="spellEnd"/>
      <w:r w:rsidRPr="00121A23">
        <w:rPr>
          <w:sz w:val="28"/>
          <w:szCs w:val="28"/>
          <w:bdr w:val="none" w:sz="0" w:space="0" w:color="auto" w:frame="1"/>
        </w:rPr>
        <w:t xml:space="preserve"> домовладений владельцами или балансодержателями устраиваются сливные (помойные) ямы, которые должны иметь водонепроницаемый выгреб и наземную часть с крышкой и решеткой для отделения твердых фракций.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Сливные (помойные) ямы должны обустраиваться и располагаться в соответствии с требованиями санитарных норм и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Выгреб следует очищать по мере его заполнения.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Вывоз жидких бытовых отходов производится на договорной основе со специализированной организацией.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 xml:space="preserve">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w:t>
      </w:r>
      <w:proofErr w:type="gramStart"/>
      <w:r w:rsidRPr="00121A23">
        <w:rPr>
          <w:sz w:val="28"/>
          <w:szCs w:val="28"/>
          <w:bdr w:val="none" w:sz="0" w:space="0" w:color="auto" w:frame="1"/>
        </w:rPr>
        <w:t>хранится</w:t>
      </w:r>
      <w:proofErr w:type="gramEnd"/>
      <w:r w:rsidRPr="00121A23">
        <w:rPr>
          <w:sz w:val="28"/>
          <w:szCs w:val="28"/>
          <w:bdr w:val="none" w:sz="0" w:space="0" w:color="auto" w:frame="1"/>
        </w:rPr>
        <w:t xml:space="preserve"> в течение календарного года.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Периодичность вывоза жидких отходов должна осуществляться по мере заполнения сливной (помойной) ямы.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5. На территории </w:t>
      </w:r>
      <w:r w:rsidR="00597060" w:rsidRPr="00121A23">
        <w:rPr>
          <w:sz w:val="28"/>
          <w:szCs w:val="28"/>
          <w:bdr w:val="none" w:sz="0" w:space="0" w:color="auto" w:frame="1"/>
        </w:rPr>
        <w:t xml:space="preserve">Суховского сельского </w:t>
      </w:r>
      <w:r w:rsidRPr="00121A23">
        <w:rPr>
          <w:sz w:val="28"/>
          <w:szCs w:val="28"/>
          <w:bdr w:val="none" w:sz="0" w:space="0" w:color="auto" w:frame="1"/>
        </w:rPr>
        <w:t>поселения не допускается: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1) вывозить жидкие бытовые отходы непосредственно на поля и огороды;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2) выливать жидкие бытовые отходы в контейнеры для сбора твердых коммунальных отходов, на территорию дворов, в дренажную и ливневую канализацию, на дороги и тротуары.</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Глава 9. Оборудование и содержание специализированных площадок</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32.</w:t>
      </w:r>
      <w:r w:rsidRPr="00121A23">
        <w:rPr>
          <w:b/>
          <w:bCs/>
          <w:sz w:val="28"/>
          <w:szCs w:val="28"/>
          <w:bdr w:val="none" w:sz="0" w:space="0" w:color="auto" w:frame="1"/>
        </w:rPr>
        <w:t> Порядок оборудования и содержания специализированных площадок</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1. Детские (игровые) площадки предназначены для игр и активного отдыха детей разных возрастов: </w:t>
      </w:r>
      <w:proofErr w:type="spellStart"/>
      <w:r w:rsidRPr="00121A23">
        <w:rPr>
          <w:sz w:val="28"/>
          <w:szCs w:val="28"/>
          <w:bdr w:val="none" w:sz="0" w:space="0" w:color="auto" w:frame="1"/>
        </w:rPr>
        <w:t>преддошкольного</w:t>
      </w:r>
      <w:proofErr w:type="spellEnd"/>
      <w:r w:rsidRPr="00121A23">
        <w:rPr>
          <w:sz w:val="28"/>
          <w:szCs w:val="28"/>
          <w:bdr w:val="none" w:sz="0" w:space="0" w:color="auto" w:frame="1"/>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5E12A5" w:rsidRPr="00121A23" w:rsidRDefault="005E12A5" w:rsidP="00B80670">
      <w:pPr>
        <w:pStyle w:val="a5"/>
        <w:numPr>
          <w:ilvl w:val="0"/>
          <w:numId w:val="21"/>
        </w:numPr>
        <w:shd w:val="clear" w:color="auto" w:fill="FFFFFF" w:themeFill="background1"/>
        <w:tabs>
          <w:tab w:val="clear" w:pos="360"/>
          <w:tab w:val="num" w:pos="567"/>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Детские площадки размещаются на внутриквартальных территориях, территориях детских дошкольных учреждений и школ, объе</w:t>
      </w:r>
      <w:r w:rsidR="00597060" w:rsidRPr="00121A23">
        <w:rPr>
          <w:sz w:val="28"/>
          <w:szCs w:val="28"/>
          <w:bdr w:val="none" w:sz="0" w:space="0" w:color="auto" w:frame="1"/>
        </w:rPr>
        <w:t>ктах рекреационного назначения</w:t>
      </w:r>
      <w:r w:rsidRPr="00121A23">
        <w:rPr>
          <w:sz w:val="28"/>
          <w:szCs w:val="28"/>
          <w:bdr w:val="none" w:sz="0" w:space="0" w:color="auto" w:frame="1"/>
        </w:rPr>
        <w:t>.</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Во избежание смыва песчаного покрытия атмосферными осадками детские площадки обустраиваются при отсутствии уклона рельефа.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Площадки, оборудованные на внутриквартальных территориях, не должны находиться менее 10 м от окон жилых и общественных зданий (данное правило распространяется только на новые размещаемые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5. Детские площадки следует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6.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lastRenderedPageBreak/>
        <w:t>7.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8. Нормируемый перечень элементов благоустройства территории на спортивной площадке включает:</w:t>
      </w:r>
      <w:r w:rsidR="00597060" w:rsidRPr="00121A23">
        <w:rPr>
          <w:sz w:val="28"/>
          <w:szCs w:val="28"/>
          <w:bdr w:val="none" w:sz="0" w:space="0" w:color="auto" w:frame="1"/>
        </w:rPr>
        <w:t xml:space="preserve"> </w:t>
      </w:r>
      <w:r w:rsidRPr="00121A23">
        <w:rPr>
          <w:sz w:val="28"/>
          <w:szCs w:val="28"/>
          <w:bdr w:val="none" w:sz="0" w:space="0" w:color="auto" w:frame="1"/>
        </w:rPr>
        <w:t>мягкие или газонные виды покрытия, спортивное оборудование, ограждение.</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sz w:val="28"/>
          <w:szCs w:val="28"/>
          <w:bdr w:val="none" w:sz="0" w:space="0" w:color="auto" w:frame="1"/>
        </w:rPr>
      </w:pP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33. </w:t>
      </w:r>
      <w:r w:rsidRPr="00121A23">
        <w:rPr>
          <w:b/>
          <w:bCs/>
          <w:sz w:val="28"/>
          <w:szCs w:val="28"/>
          <w:bdr w:val="none" w:sz="0" w:space="0" w:color="auto" w:frame="1"/>
        </w:rPr>
        <w:t>О заключении договоров на оказание услуг по обращению с твердыми коммунальными отходами.</w:t>
      </w:r>
    </w:p>
    <w:p w:rsidR="005E12A5" w:rsidRPr="00121A23" w:rsidRDefault="00A66E62"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w:t>
      </w:r>
      <w:r w:rsidR="005E12A5" w:rsidRPr="00121A23">
        <w:rPr>
          <w:sz w:val="28"/>
          <w:szCs w:val="28"/>
          <w:bdr w:val="none" w:sz="0" w:space="0" w:color="auto" w:frame="1"/>
        </w:rPr>
        <w:t>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B80670" w:rsidRPr="00121A23" w:rsidRDefault="00B80670" w:rsidP="00BE0FFF">
      <w:pPr>
        <w:pStyle w:val="a5"/>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bookmarkStart w:id="14" w:name="Par600"/>
      <w:bookmarkEnd w:id="14"/>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b/>
          <w:bCs/>
          <w:sz w:val="28"/>
          <w:szCs w:val="28"/>
          <w:bdr w:val="none" w:sz="0" w:space="0" w:color="auto" w:frame="1"/>
        </w:rPr>
        <w:t>Глава 10. Заключительные положения</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Статья 34. </w:t>
      </w:r>
      <w:r w:rsidRPr="00121A23">
        <w:rPr>
          <w:b/>
          <w:bCs/>
          <w:sz w:val="28"/>
          <w:szCs w:val="28"/>
          <w:bdr w:val="none" w:sz="0" w:space="0" w:color="auto" w:frame="1"/>
        </w:rPr>
        <w:t>Ответственность за нарушение настоящих Правил</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с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В случае выявления фактов нарушений настоящих Правил должностные лица, а также уполномоченные органы вправе:</w:t>
      </w:r>
    </w:p>
    <w:p w:rsidR="005E12A5" w:rsidRPr="00121A23" w:rsidRDefault="005E12A5" w:rsidP="00B80670">
      <w:pPr>
        <w:pStyle w:val="a5"/>
        <w:numPr>
          <w:ilvl w:val="0"/>
          <w:numId w:val="23"/>
        </w:numPr>
        <w:shd w:val="clear" w:color="auto" w:fill="FFFFFF" w:themeFill="background1"/>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выдать предписание об устранении нарушений;</w:t>
      </w:r>
    </w:p>
    <w:p w:rsidR="005E12A5" w:rsidRPr="00121A23" w:rsidRDefault="005E12A5" w:rsidP="00B80670">
      <w:pPr>
        <w:pStyle w:val="a5"/>
        <w:numPr>
          <w:ilvl w:val="0"/>
          <w:numId w:val="23"/>
        </w:numPr>
        <w:shd w:val="clear" w:color="auto" w:fill="FFFFFF" w:themeFill="background1"/>
        <w:tabs>
          <w:tab w:val="clear" w:pos="360"/>
          <w:tab w:val="left" w:pos="284"/>
        </w:tabs>
        <w:spacing w:before="0" w:beforeAutospacing="0" w:after="0" w:afterAutospacing="0" w:line="360" w:lineRule="atLeast"/>
        <w:ind w:left="0" w:firstLine="0"/>
        <w:jc w:val="both"/>
        <w:textAlignment w:val="baseline"/>
        <w:rPr>
          <w:sz w:val="28"/>
          <w:szCs w:val="28"/>
        </w:rPr>
      </w:pPr>
      <w:r w:rsidRPr="00121A23">
        <w:rPr>
          <w:sz w:val="28"/>
          <w:szCs w:val="28"/>
          <w:bdr w:val="none" w:sz="0" w:space="0" w:color="auto" w:frame="1"/>
        </w:rPr>
        <w:t>составить протокол об административном правонарушении в порядке, установленном действующим законодательством;</w:t>
      </w:r>
    </w:p>
    <w:p w:rsidR="005E12A5" w:rsidRPr="00121A23" w:rsidRDefault="005E12A5" w:rsidP="00BE0FFF">
      <w:pPr>
        <w:pStyle w:val="a5"/>
        <w:shd w:val="clear" w:color="auto" w:fill="FFFFFF" w:themeFill="background1"/>
        <w:spacing w:before="0" w:beforeAutospacing="0" w:after="0" w:afterAutospacing="0" w:line="360" w:lineRule="atLeast"/>
        <w:jc w:val="both"/>
        <w:textAlignment w:val="baseline"/>
        <w:rPr>
          <w:sz w:val="28"/>
          <w:szCs w:val="28"/>
        </w:rPr>
      </w:pPr>
      <w:r w:rsidRPr="00121A23">
        <w:rPr>
          <w:sz w:val="28"/>
          <w:szCs w:val="28"/>
          <w:bdr w:val="none" w:sz="0" w:space="0" w:color="auto" w:frame="1"/>
        </w:rPr>
        <w:t xml:space="preserve">3) обратиться в суд с заявлением (исковым заявлением) о признании не </w:t>
      </w:r>
      <w:proofErr w:type="gramStart"/>
      <w:r w:rsidRPr="00121A23">
        <w:rPr>
          <w:sz w:val="28"/>
          <w:szCs w:val="28"/>
          <w:bdr w:val="none" w:sz="0" w:space="0" w:color="auto" w:frame="1"/>
        </w:rPr>
        <w:t>законными</w:t>
      </w:r>
      <w:proofErr w:type="gramEnd"/>
      <w:r w:rsidRPr="00121A23">
        <w:rPr>
          <w:sz w:val="28"/>
          <w:szCs w:val="28"/>
          <w:bdr w:val="none" w:sz="0" w:space="0" w:color="auto" w:frame="1"/>
        </w:rPr>
        <w:t xml:space="preserve"> действий (бездействия) физических и (или) юридических лиц, нарушающих Правила, и о возмещении ущерба.</w:t>
      </w:r>
    </w:p>
    <w:p w:rsidR="00506E9D" w:rsidRPr="00121A23" w:rsidRDefault="00506E9D" w:rsidP="00BE0FFF">
      <w:pPr>
        <w:shd w:val="clear" w:color="auto" w:fill="FFFFFF" w:themeFill="background1"/>
        <w:jc w:val="both"/>
        <w:rPr>
          <w:rFonts w:ascii="Times New Roman" w:hAnsi="Times New Roman" w:cs="Times New Roman"/>
          <w:sz w:val="28"/>
          <w:szCs w:val="28"/>
        </w:rPr>
      </w:pPr>
    </w:p>
    <w:sectPr w:rsidR="00506E9D" w:rsidRPr="00121A23" w:rsidSect="00163A0B">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C4F"/>
    <w:multiLevelType w:val="multilevel"/>
    <w:tmpl w:val="827C4C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E901F28"/>
    <w:multiLevelType w:val="multilevel"/>
    <w:tmpl w:val="EAB0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A3188"/>
    <w:multiLevelType w:val="multilevel"/>
    <w:tmpl w:val="CBCC0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66C55"/>
    <w:multiLevelType w:val="multilevel"/>
    <w:tmpl w:val="B262EBA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E326557"/>
    <w:multiLevelType w:val="multilevel"/>
    <w:tmpl w:val="1292DADE"/>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06BEB"/>
    <w:multiLevelType w:val="hybridMultilevel"/>
    <w:tmpl w:val="A168AD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60D20"/>
    <w:multiLevelType w:val="multilevel"/>
    <w:tmpl w:val="6E96E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547FBC"/>
    <w:multiLevelType w:val="multilevel"/>
    <w:tmpl w:val="3574F95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86F7341"/>
    <w:multiLevelType w:val="multilevel"/>
    <w:tmpl w:val="0394BC7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391ADC"/>
    <w:multiLevelType w:val="multilevel"/>
    <w:tmpl w:val="3C387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FC30ABB"/>
    <w:multiLevelType w:val="multilevel"/>
    <w:tmpl w:val="A85A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374E54"/>
    <w:multiLevelType w:val="multilevel"/>
    <w:tmpl w:val="868402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8575B8"/>
    <w:multiLevelType w:val="multilevel"/>
    <w:tmpl w:val="A55C2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9B3076"/>
    <w:multiLevelType w:val="multilevel"/>
    <w:tmpl w:val="B2FCFD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7D46DC8"/>
    <w:multiLevelType w:val="multilevel"/>
    <w:tmpl w:val="A2FC20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E3EE6"/>
    <w:multiLevelType w:val="multilevel"/>
    <w:tmpl w:val="76AC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E54127"/>
    <w:multiLevelType w:val="multilevel"/>
    <w:tmpl w:val="7D34B1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E7715E5"/>
    <w:multiLevelType w:val="multilevel"/>
    <w:tmpl w:val="3A98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6D5805"/>
    <w:multiLevelType w:val="multilevel"/>
    <w:tmpl w:val="162286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908090F"/>
    <w:multiLevelType w:val="multilevel"/>
    <w:tmpl w:val="7FD2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293514"/>
    <w:multiLevelType w:val="multilevel"/>
    <w:tmpl w:val="E7506A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CF1742F"/>
    <w:multiLevelType w:val="multilevel"/>
    <w:tmpl w:val="1970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13"/>
  </w:num>
  <w:num w:numId="6">
    <w:abstractNumId w:val="6"/>
  </w:num>
  <w:num w:numId="7">
    <w:abstractNumId w:val="18"/>
    <w:lvlOverride w:ilvl="0">
      <w:startOverride w:val="1"/>
    </w:lvlOverride>
  </w:num>
  <w:num w:numId="8">
    <w:abstractNumId w:val="2"/>
  </w:num>
  <w:num w:numId="9">
    <w:abstractNumId w:val="15"/>
    <w:lvlOverride w:ilvl="0">
      <w:startOverride w:val="1"/>
    </w:lvlOverride>
  </w:num>
  <w:num w:numId="10">
    <w:abstractNumId w:val="12"/>
    <w:lvlOverride w:ilvl="0">
      <w:startOverride w:val="31"/>
    </w:lvlOverride>
  </w:num>
  <w:num w:numId="11">
    <w:abstractNumId w:val="7"/>
  </w:num>
  <w:num w:numId="12">
    <w:abstractNumId w:val="14"/>
    <w:lvlOverride w:ilvl="0">
      <w:startOverride w:val="1"/>
    </w:lvlOverride>
  </w:num>
  <w:num w:numId="13">
    <w:abstractNumId w:val="11"/>
    <w:lvlOverride w:ilvl="0">
      <w:startOverride w:val="1"/>
    </w:lvlOverride>
  </w:num>
  <w:num w:numId="14">
    <w:abstractNumId w:val="1"/>
    <w:lvlOverride w:ilvl="0">
      <w:startOverride w:val="1"/>
    </w:lvlOverride>
  </w:num>
  <w:num w:numId="15">
    <w:abstractNumId w:val="9"/>
  </w:num>
  <w:num w:numId="16">
    <w:abstractNumId w:val="20"/>
    <w:lvlOverride w:ilvl="0">
      <w:startOverride w:val="1"/>
    </w:lvlOverride>
  </w:num>
  <w:num w:numId="17">
    <w:abstractNumId w:val="3"/>
  </w:num>
  <w:num w:numId="18">
    <w:abstractNumId w:val="17"/>
    <w:lvlOverride w:ilvl="0">
      <w:startOverride w:val="1"/>
    </w:lvlOverride>
  </w:num>
  <w:num w:numId="19">
    <w:abstractNumId w:val="8"/>
    <w:lvlOverride w:ilvl="0">
      <w:startOverride w:val="1"/>
    </w:lvlOverride>
  </w:num>
  <w:num w:numId="20">
    <w:abstractNumId w:val="19"/>
    <w:lvlOverride w:ilvl="0">
      <w:startOverride w:val="1"/>
    </w:lvlOverride>
  </w:num>
  <w:num w:numId="21">
    <w:abstractNumId w:val="0"/>
    <w:lvlOverride w:ilvl="0">
      <w:startOverride w:val="2"/>
    </w:lvlOverride>
  </w:num>
  <w:num w:numId="22">
    <w:abstractNumId w:val="4"/>
    <w:lvlOverride w:ilvl="0">
      <w:startOverride w:val="9"/>
    </w:lvlOverride>
  </w:num>
  <w:num w:numId="23">
    <w:abstractNumId w:val="21"/>
    <w:lvlOverride w:ilvl="0">
      <w:startOverride w:val="1"/>
    </w:lvlOverride>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D01B3"/>
    <w:rsid w:val="00063C27"/>
    <w:rsid w:val="000D01B3"/>
    <w:rsid w:val="00121A23"/>
    <w:rsid w:val="00163A0B"/>
    <w:rsid w:val="001B5532"/>
    <w:rsid w:val="001D374C"/>
    <w:rsid w:val="001D6129"/>
    <w:rsid w:val="00231433"/>
    <w:rsid w:val="00245961"/>
    <w:rsid w:val="0036098A"/>
    <w:rsid w:val="00365B8E"/>
    <w:rsid w:val="00386CDC"/>
    <w:rsid w:val="003B3176"/>
    <w:rsid w:val="003C3672"/>
    <w:rsid w:val="003F0499"/>
    <w:rsid w:val="003F0A4B"/>
    <w:rsid w:val="00415434"/>
    <w:rsid w:val="00427C18"/>
    <w:rsid w:val="00434AFE"/>
    <w:rsid w:val="00477AF3"/>
    <w:rsid w:val="00482151"/>
    <w:rsid w:val="00506E9D"/>
    <w:rsid w:val="005072D0"/>
    <w:rsid w:val="00597060"/>
    <w:rsid w:val="005C4939"/>
    <w:rsid w:val="005C4D90"/>
    <w:rsid w:val="005E12A5"/>
    <w:rsid w:val="00670356"/>
    <w:rsid w:val="00686FC8"/>
    <w:rsid w:val="006B24BF"/>
    <w:rsid w:val="0077698E"/>
    <w:rsid w:val="00856F7E"/>
    <w:rsid w:val="00884234"/>
    <w:rsid w:val="00897504"/>
    <w:rsid w:val="008B3A71"/>
    <w:rsid w:val="008E0B04"/>
    <w:rsid w:val="00906FE7"/>
    <w:rsid w:val="00911CCB"/>
    <w:rsid w:val="009B6C54"/>
    <w:rsid w:val="009C4ADD"/>
    <w:rsid w:val="00A66E62"/>
    <w:rsid w:val="00B80670"/>
    <w:rsid w:val="00BE0FFF"/>
    <w:rsid w:val="00C01D6E"/>
    <w:rsid w:val="00C047F6"/>
    <w:rsid w:val="00D2040C"/>
    <w:rsid w:val="00D7334A"/>
    <w:rsid w:val="00D92789"/>
    <w:rsid w:val="00D93C59"/>
    <w:rsid w:val="00DD468A"/>
    <w:rsid w:val="00E64980"/>
    <w:rsid w:val="00E766C5"/>
    <w:rsid w:val="00E81CC1"/>
    <w:rsid w:val="00ED5A12"/>
    <w:rsid w:val="00EE09FF"/>
    <w:rsid w:val="00F75CF8"/>
    <w:rsid w:val="00F8101B"/>
    <w:rsid w:val="00F91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F8"/>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rPr>
  </w:style>
  <w:style w:type="paragraph" w:styleId="ac">
    <w:name w:val="Body Text"/>
    <w:basedOn w:val="a"/>
    <w:link w:val="ad"/>
    <w:uiPriority w:val="99"/>
    <w:semiHidden/>
    <w:unhideWhenUsed/>
    <w:rsid w:val="00670356"/>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670356"/>
    <w:rPr>
      <w:rFonts w:ascii="Calibri" w:eastAsia="Times New Roman" w:hAnsi="Calibri" w:cs="Times New Roman"/>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semiHidden/>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lang w:val="x-none"/>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lang w:val="x-none"/>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67035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670356"/>
    <w:rPr>
      <w:rFonts w:ascii="Calibri" w:eastAsia="Times New Roman" w:hAnsi="Calibri" w:cs="Times New Roman"/>
      <w:lang w:val="x-none" w:eastAsia="x-none"/>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lang w:val="x-none"/>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webSettings.xml><?xml version="1.0" encoding="utf-8"?>
<w:webSettings xmlns:r="http://schemas.openxmlformats.org/officeDocument/2006/relationships" xmlns:w="http://schemas.openxmlformats.org/wordprocessingml/2006/main">
  <w:divs>
    <w:div w:id="227620384">
      <w:bodyDiv w:val="1"/>
      <w:marLeft w:val="0"/>
      <w:marRight w:val="0"/>
      <w:marTop w:val="0"/>
      <w:marBottom w:val="0"/>
      <w:divBdr>
        <w:top w:val="none" w:sz="0" w:space="0" w:color="auto"/>
        <w:left w:val="none" w:sz="0" w:space="0" w:color="auto"/>
        <w:bottom w:val="none" w:sz="0" w:space="0" w:color="auto"/>
        <w:right w:val="none" w:sz="0" w:space="0" w:color="auto"/>
      </w:divBdr>
    </w:div>
    <w:div w:id="360862945">
      <w:bodyDiv w:val="1"/>
      <w:marLeft w:val="0"/>
      <w:marRight w:val="0"/>
      <w:marTop w:val="0"/>
      <w:marBottom w:val="0"/>
      <w:divBdr>
        <w:top w:val="none" w:sz="0" w:space="0" w:color="auto"/>
        <w:left w:val="none" w:sz="0" w:space="0" w:color="auto"/>
        <w:bottom w:val="none" w:sz="0" w:space="0" w:color="auto"/>
        <w:right w:val="none" w:sz="0" w:space="0" w:color="auto"/>
      </w:divBdr>
    </w:div>
    <w:div w:id="1835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40C2E13DD2B5CB441EB509181283D82F70CBD841FDI9h4Q" TargetMode="External"/><Relationship Id="rId13" Type="http://schemas.openxmlformats.org/officeDocument/2006/relationships/hyperlink" Target="consultantplus://offline/ref=04052D2E1F78D39AF7B285162F4525110C41D9A8DEA38EC0FA0C1DDB157CMDN" TargetMode="External"/><Relationship Id="rId18" Type="http://schemas.openxmlformats.org/officeDocument/2006/relationships/hyperlink" Target="consultantplus://offline/ref=CB9F22C83736ABEAE9A669DF3BB46E0FC2DEC31E45EC42771A099CB0E9A137A6D2l2L" TargetMode="External"/><Relationship Id="rId3" Type="http://schemas.openxmlformats.org/officeDocument/2006/relationships/styles" Target="styles.xml"/><Relationship Id="rId21" Type="http://schemas.openxmlformats.org/officeDocument/2006/relationships/fontTable" Target="fontTable.xml"/><Relationship Id="rId34" Type="http://schemas.microsoft.com/office/2007/relationships/stylesWithEffects" Target="stylesWithEffect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04052D2E1F78D39AF7B285162F4525110C40DAACDFA38EC0FA0C1DDB157CMDN" TargetMode="External"/><Relationship Id="rId17" Type="http://schemas.openxmlformats.org/officeDocument/2006/relationships/hyperlink" Target="consultantplus://offline/ref=0A61098B9C90BDEAC881A5CDBEC63A10D2E209D94B98D1C17443EDDB69JEhBQ" TargetMode="External"/><Relationship Id="rId2" Type="http://schemas.openxmlformats.org/officeDocument/2006/relationships/numbering" Target="numbering.xml"/><Relationship Id="rId16" Type="http://schemas.openxmlformats.org/officeDocument/2006/relationships/hyperlink" Target="consultantplus://offline/ref=720664134FBA980F46AE9156C18D62D7B2C71D15B5041744D687742D9CIDh1Q" TargetMode="External"/><Relationship Id="rId20" Type="http://schemas.openxmlformats.org/officeDocument/2006/relationships/hyperlink" Target="consultantplus://offline/ref=0A61098B9C90BDEAC881A5CDBEC63A10D2E208DD4D9BD1C17443EDDB69JEhBQ" TargetMode="Externa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04052D2E1F78D39AF7B285162F4525110C41D9A8DDA18EC0FA0C1DDB157CMDN" TargetMode="External"/><Relationship Id="rId5" Type="http://schemas.openxmlformats.org/officeDocument/2006/relationships/webSettings" Target="webSettings.xml"/><Relationship Id="rId15" Type="http://schemas.openxmlformats.org/officeDocument/2006/relationships/hyperlink" Target="consultantplus://offline/ref=720664134FBA980F46AE9156C18D62D7B2C61210B1071744D687742D9CIDh1Q" TargetMode="External"/><Relationship Id="rId10" Type="http://schemas.openxmlformats.org/officeDocument/2006/relationships/hyperlink" Target="consultantplus://offline/ref=04052D2E1F78D39AF7B285162F4525110C41DAABD9A48EC0FA0C1DDB157CMDN" TargetMode="External"/><Relationship Id="rId19" Type="http://schemas.openxmlformats.org/officeDocument/2006/relationships/hyperlink" Target="consultantplus://offline/ref=D5411AF7AA0D2153FAA72E550EDE83399C337A7412547D69DB2539EFF7JExBL" TargetMode="External"/><Relationship Id="rId4" Type="http://schemas.openxmlformats.org/officeDocument/2006/relationships/settings" Target="settings.xml"/><Relationship Id="rId9" Type="http://schemas.openxmlformats.org/officeDocument/2006/relationships/hyperlink" Target="consultantplus://offline/ref=720664134FBA980F46AE9156C18D62D7B2C71D11B5081744D687742D9CIDh1Q" TargetMode="External"/><Relationship Id="rId14" Type="http://schemas.openxmlformats.org/officeDocument/2006/relationships/hyperlink" Target="consultantplus://offline/ref=04052D2E1F78D39AF7B29B1B39297A140B4986A3DFA48593AF53468642C47C0D75M4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806C-C619-43C9-B94B-9DBA6FE9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14001</Words>
  <Characters>79807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Администратор</cp:lastModifiedBy>
  <cp:revision>5</cp:revision>
  <cp:lastPrinted>2019-03-12T12:05:00Z</cp:lastPrinted>
  <dcterms:created xsi:type="dcterms:W3CDTF">2019-04-04T05:44:00Z</dcterms:created>
  <dcterms:modified xsi:type="dcterms:W3CDTF">2019-04-04T11:29:00Z</dcterms:modified>
</cp:coreProperties>
</file>